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ACA33" w14:textId="77777777" w:rsidR="00D10CCB" w:rsidRDefault="00D10CCB" w:rsidP="00D10C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9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119"/>
        <w:gridCol w:w="1883"/>
      </w:tblGrid>
      <w:tr w:rsidR="00D10CCB" w14:paraId="68220804" w14:textId="77777777" w:rsidTr="00E516D1">
        <w:trPr>
          <w:trHeight w:val="971"/>
        </w:trPr>
        <w:tc>
          <w:tcPr>
            <w:tcW w:w="1702" w:type="dxa"/>
            <w:shd w:val="clear" w:color="auto" w:fill="auto"/>
          </w:tcPr>
          <w:p w14:paraId="764BD87F" w14:textId="77777777" w:rsidR="00D10CCB" w:rsidRDefault="00D10CCB" w:rsidP="00E516D1">
            <w:pPr>
              <w:spacing w:line="320" w:lineRule="auto"/>
              <w:jc w:val="center"/>
              <w:rPr>
                <w:rFonts w:ascii="Verdana" w:eastAsia="Verdana" w:hAnsi="Verdana" w:cs="Verdana"/>
                <w:b/>
                <w:sz w:val="19"/>
                <w:szCs w:val="19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18528504" wp14:editId="30C5B29C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3175</wp:posOffset>
                  </wp:positionV>
                  <wp:extent cx="638175" cy="571500"/>
                  <wp:effectExtent l="0" t="0" r="9525" b="0"/>
                  <wp:wrapNone/>
                  <wp:docPr id="241" name="image2.jpg" descr="C:\Documents and Settings\PMNV\Meus documentos\brasao\logo nova venez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:\Documents and Settings\PMNV\Meus documentos\brasao\logo nova veneza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571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119" w:type="dxa"/>
            <w:shd w:val="clear" w:color="auto" w:fill="auto"/>
            <w:vAlign w:val="center"/>
          </w:tcPr>
          <w:p w14:paraId="56BD7566" w14:textId="77777777" w:rsidR="00D10CCB" w:rsidRDefault="00D10CCB" w:rsidP="00E516D1">
            <w:pPr>
              <w:spacing w:line="320" w:lineRule="auto"/>
              <w:jc w:val="center"/>
              <w:rPr>
                <w:rFonts w:ascii="Verdana" w:eastAsia="Verdana" w:hAnsi="Verdana" w:cs="Verdana"/>
                <w:b/>
                <w:sz w:val="19"/>
                <w:szCs w:val="19"/>
              </w:rPr>
            </w:pPr>
            <w:r>
              <w:rPr>
                <w:rFonts w:ascii="Verdana" w:eastAsia="Verdana" w:hAnsi="Verdana" w:cs="Verdana"/>
                <w:b/>
                <w:sz w:val="19"/>
                <w:szCs w:val="19"/>
              </w:rPr>
              <w:t>AUTORIZAÇÃO PARA CONTRATAÇÃO DIRETA</w:t>
            </w:r>
          </w:p>
        </w:tc>
        <w:tc>
          <w:tcPr>
            <w:tcW w:w="1883" w:type="dxa"/>
            <w:shd w:val="clear" w:color="auto" w:fill="auto"/>
            <w:vAlign w:val="center"/>
          </w:tcPr>
          <w:p w14:paraId="3D4DAE3C" w14:textId="7A705C6B" w:rsidR="00D10CCB" w:rsidRDefault="00D10CCB" w:rsidP="00E516D1">
            <w:pPr>
              <w:spacing w:line="320" w:lineRule="auto"/>
              <w:jc w:val="center"/>
              <w:rPr>
                <w:rFonts w:ascii="Verdana" w:eastAsia="Verdana" w:hAnsi="Verdana" w:cs="Verdana"/>
                <w:b/>
                <w:sz w:val="19"/>
                <w:szCs w:val="19"/>
              </w:rPr>
            </w:pPr>
            <w:r>
              <w:rPr>
                <w:rFonts w:ascii="Verdana" w:eastAsia="Verdana" w:hAnsi="Verdana" w:cs="Verdana"/>
                <w:b/>
                <w:sz w:val="19"/>
                <w:szCs w:val="19"/>
              </w:rPr>
              <w:t>DFD Nº.0</w:t>
            </w:r>
            <w:r w:rsidR="00E14809">
              <w:rPr>
                <w:rFonts w:ascii="Verdana" w:eastAsia="Verdana" w:hAnsi="Verdana" w:cs="Verdana"/>
                <w:b/>
                <w:sz w:val="19"/>
                <w:szCs w:val="19"/>
              </w:rPr>
              <w:t>4</w:t>
            </w:r>
            <w:r>
              <w:rPr>
                <w:rFonts w:ascii="Verdana" w:eastAsia="Verdana" w:hAnsi="Verdana" w:cs="Verdana"/>
                <w:b/>
                <w:sz w:val="19"/>
                <w:szCs w:val="19"/>
              </w:rPr>
              <w:t>/2025</w:t>
            </w:r>
          </w:p>
        </w:tc>
      </w:tr>
    </w:tbl>
    <w:p w14:paraId="7C9A6195" w14:textId="77777777" w:rsidR="00D10CCB" w:rsidRDefault="00D10CCB" w:rsidP="00D10CCB">
      <w:pPr>
        <w:rPr>
          <w:rFonts w:ascii="Verdana" w:eastAsia="Verdana" w:hAnsi="Verdana" w:cs="Verdana"/>
          <w:b/>
          <w:sz w:val="19"/>
          <w:szCs w:val="19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7087"/>
      </w:tblGrid>
      <w:tr w:rsidR="00D10CCB" w14:paraId="637C58B9" w14:textId="77777777" w:rsidTr="00E516D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499E930E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b/>
                <w:sz w:val="19"/>
                <w:szCs w:val="19"/>
              </w:rPr>
            </w:pPr>
            <w:r>
              <w:rPr>
                <w:rFonts w:ascii="Verdana" w:eastAsia="Verdana" w:hAnsi="Verdana" w:cs="Verdana"/>
                <w:b/>
                <w:sz w:val="19"/>
                <w:szCs w:val="19"/>
              </w:rPr>
              <w:t>DADOS DA CONTRATAÇÃO DIRETA</w:t>
            </w:r>
          </w:p>
        </w:tc>
      </w:tr>
      <w:tr w:rsidR="00D10CCB" w14:paraId="736E21FB" w14:textId="77777777" w:rsidTr="00E516D1">
        <w:trPr>
          <w:trHeight w:val="397"/>
        </w:trPr>
        <w:tc>
          <w:tcPr>
            <w:tcW w:w="2547" w:type="dxa"/>
            <w:vAlign w:val="center"/>
          </w:tcPr>
          <w:p w14:paraId="3464ACD7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Solicitante</w:t>
            </w:r>
          </w:p>
        </w:tc>
        <w:tc>
          <w:tcPr>
            <w:tcW w:w="7087" w:type="dxa"/>
            <w:vAlign w:val="center"/>
          </w:tcPr>
          <w:p w14:paraId="154782B5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Secretaria Municipal de Agricultura.</w:t>
            </w:r>
          </w:p>
        </w:tc>
      </w:tr>
      <w:tr w:rsidR="00D10CCB" w14:paraId="4EE03DCA" w14:textId="77777777" w:rsidTr="00E516D1">
        <w:trPr>
          <w:trHeight w:val="397"/>
        </w:trPr>
        <w:tc>
          <w:tcPr>
            <w:tcW w:w="2547" w:type="dxa"/>
            <w:vAlign w:val="center"/>
          </w:tcPr>
          <w:p w14:paraId="631A9E48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Objeto:</w:t>
            </w:r>
          </w:p>
        </w:tc>
        <w:tc>
          <w:tcPr>
            <w:tcW w:w="7087" w:type="dxa"/>
            <w:vAlign w:val="center"/>
          </w:tcPr>
          <w:p w14:paraId="0F3712FD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  <w:r w:rsidRPr="00AD5025">
              <w:rPr>
                <w:rFonts w:ascii="Verdana" w:eastAsia="Verdana" w:hAnsi="Verdana" w:cs="Verdana"/>
                <w:sz w:val="19"/>
                <w:szCs w:val="19"/>
              </w:rPr>
              <w:t>Aquisição de insumos agrícolas para a Secretaria de Agricultura do Município de Nova Veneza/SC</w:t>
            </w:r>
          </w:p>
        </w:tc>
      </w:tr>
      <w:tr w:rsidR="00D10CCB" w14:paraId="58E8D6DA" w14:textId="77777777" w:rsidTr="00E516D1">
        <w:trPr>
          <w:trHeight w:val="397"/>
        </w:trPr>
        <w:tc>
          <w:tcPr>
            <w:tcW w:w="2547" w:type="dxa"/>
            <w:vAlign w:val="center"/>
          </w:tcPr>
          <w:p w14:paraId="0BAF4BF9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5F023DE9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 xml:space="preserve">SÃO BENTO AGROPECUÁRIA E MATERIAIS DE CONSTRUÇÃO LTDA </w:t>
            </w:r>
            <w:r w:rsidRPr="00E20D78">
              <w:rPr>
                <w:rFonts w:ascii="Verdana" w:eastAsia="Verdana" w:hAnsi="Verdana" w:cs="Verdana"/>
                <w:sz w:val="19"/>
                <w:szCs w:val="19"/>
              </w:rPr>
              <w:t>(CNPJ: 43.060.909/0001-48)</w:t>
            </w:r>
          </w:p>
          <w:p w14:paraId="740E0528" w14:textId="784E1484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</w:p>
        </w:tc>
      </w:tr>
      <w:tr w:rsidR="00D10CCB" w14:paraId="12D6C178" w14:textId="77777777" w:rsidTr="00E516D1">
        <w:trPr>
          <w:trHeight w:val="397"/>
        </w:trPr>
        <w:tc>
          <w:tcPr>
            <w:tcW w:w="2547" w:type="dxa"/>
            <w:vAlign w:val="center"/>
          </w:tcPr>
          <w:p w14:paraId="778744D4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Valor:</w:t>
            </w:r>
          </w:p>
        </w:tc>
        <w:tc>
          <w:tcPr>
            <w:tcW w:w="7087" w:type="dxa"/>
            <w:vAlign w:val="center"/>
          </w:tcPr>
          <w:p w14:paraId="1B687ED7" w14:textId="0982284F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R$ 13.326,00</w:t>
            </w:r>
          </w:p>
        </w:tc>
      </w:tr>
      <w:tr w:rsidR="00D10CCB" w14:paraId="041C8680" w14:textId="77777777" w:rsidTr="00E516D1">
        <w:trPr>
          <w:trHeight w:val="397"/>
        </w:trPr>
        <w:tc>
          <w:tcPr>
            <w:tcW w:w="2547" w:type="dxa"/>
            <w:vAlign w:val="center"/>
          </w:tcPr>
          <w:p w14:paraId="53C8D762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AFBACAE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52 - Recursos Próprios</w:t>
            </w:r>
          </w:p>
        </w:tc>
      </w:tr>
      <w:tr w:rsidR="00D10CCB" w14:paraId="5EAB908A" w14:textId="77777777" w:rsidTr="00E516D1">
        <w:trPr>
          <w:trHeight w:val="397"/>
        </w:trPr>
        <w:tc>
          <w:tcPr>
            <w:tcW w:w="2547" w:type="dxa"/>
            <w:vAlign w:val="center"/>
          </w:tcPr>
          <w:p w14:paraId="55609692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757D301C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Dispensa de Licitação prevista no art. 75, inciso II da Lei nº 14.133/21</w:t>
            </w:r>
          </w:p>
        </w:tc>
      </w:tr>
      <w:tr w:rsidR="00D10CCB" w14:paraId="78D6411B" w14:textId="77777777" w:rsidTr="00E516D1">
        <w:trPr>
          <w:trHeight w:val="405"/>
        </w:trPr>
        <w:tc>
          <w:tcPr>
            <w:tcW w:w="2547" w:type="dxa"/>
            <w:vAlign w:val="center"/>
          </w:tcPr>
          <w:p w14:paraId="76D4ED66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61A45824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Eduardo Vitali</w:t>
            </w:r>
          </w:p>
        </w:tc>
      </w:tr>
      <w:tr w:rsidR="00D10CCB" w14:paraId="15854183" w14:textId="77777777" w:rsidTr="00E516D1">
        <w:trPr>
          <w:trHeight w:val="397"/>
        </w:trPr>
        <w:tc>
          <w:tcPr>
            <w:tcW w:w="2547" w:type="dxa"/>
            <w:vAlign w:val="center"/>
          </w:tcPr>
          <w:p w14:paraId="4E8C9574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024E6BAB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  <w:proofErr w:type="spellStart"/>
            <w:r>
              <w:rPr>
                <w:rFonts w:ascii="Verdana" w:eastAsia="Verdana" w:hAnsi="Verdana" w:cs="Verdana"/>
                <w:sz w:val="19"/>
                <w:szCs w:val="19"/>
              </w:rPr>
              <w:t>Iasmym</w:t>
            </w:r>
            <w:proofErr w:type="spellEnd"/>
            <w:r>
              <w:rPr>
                <w:rFonts w:ascii="Verdana" w:eastAsia="Verdana" w:hAnsi="Verdana" w:cs="Verdana"/>
                <w:sz w:val="19"/>
                <w:szCs w:val="19"/>
              </w:rPr>
              <w:t xml:space="preserve"> Campo Vieira</w:t>
            </w:r>
          </w:p>
        </w:tc>
      </w:tr>
      <w:tr w:rsidR="00D10CCB" w14:paraId="452E913C" w14:textId="77777777" w:rsidTr="00E516D1">
        <w:trPr>
          <w:trHeight w:val="397"/>
        </w:trPr>
        <w:tc>
          <w:tcPr>
            <w:tcW w:w="2547" w:type="dxa"/>
            <w:vAlign w:val="center"/>
          </w:tcPr>
          <w:p w14:paraId="342EEF85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07A7A340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Odair José Coral</w:t>
            </w:r>
          </w:p>
        </w:tc>
      </w:tr>
    </w:tbl>
    <w:p w14:paraId="26869379" w14:textId="77777777" w:rsidR="00D10CCB" w:rsidRDefault="00D10CCB" w:rsidP="00D10CCB">
      <w:pPr>
        <w:jc w:val="both"/>
        <w:rPr>
          <w:rFonts w:ascii="Verdana" w:eastAsia="Verdana" w:hAnsi="Verdana" w:cs="Verdana"/>
          <w:sz w:val="19"/>
          <w:szCs w:val="19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7"/>
        <w:gridCol w:w="4817"/>
        <w:gridCol w:w="14"/>
      </w:tblGrid>
      <w:tr w:rsidR="00D10CCB" w14:paraId="5471EE34" w14:textId="77777777" w:rsidTr="00E516D1">
        <w:trPr>
          <w:trHeight w:val="397"/>
        </w:trPr>
        <w:tc>
          <w:tcPr>
            <w:tcW w:w="9648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3D45948" w14:textId="77777777" w:rsidR="00D10CCB" w:rsidRDefault="00D10CCB" w:rsidP="00E516D1">
            <w:pPr>
              <w:spacing w:line="320" w:lineRule="auto"/>
              <w:jc w:val="center"/>
              <w:rPr>
                <w:rFonts w:ascii="Verdana" w:eastAsia="Verdana" w:hAnsi="Verdana" w:cs="Verdana"/>
                <w:b/>
                <w:sz w:val="19"/>
                <w:szCs w:val="19"/>
              </w:rPr>
            </w:pPr>
            <w:r>
              <w:rPr>
                <w:rFonts w:ascii="Verdana" w:eastAsia="Verdana" w:hAnsi="Verdana" w:cs="Verdana"/>
                <w:b/>
                <w:sz w:val="19"/>
                <w:szCs w:val="19"/>
              </w:rPr>
              <w:t>RAZÃO DA ESCOLHA DO FORNECEDOR:</w:t>
            </w:r>
          </w:p>
        </w:tc>
      </w:tr>
      <w:tr w:rsidR="00D10CCB" w14:paraId="5D84EB34" w14:textId="77777777" w:rsidTr="00E516D1">
        <w:trPr>
          <w:trHeight w:val="397"/>
        </w:trPr>
        <w:tc>
          <w:tcPr>
            <w:tcW w:w="964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CC32EF" w14:textId="07A3AC59" w:rsidR="00D10CCB" w:rsidRDefault="00D10CCB" w:rsidP="00E516D1">
            <w:pPr>
              <w:jc w:val="both"/>
              <w:rPr>
                <w:rFonts w:ascii="Verdana" w:eastAsia="Verdana" w:hAnsi="Verdana" w:cs="Verdana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A empresa contratada ser</w:t>
            </w:r>
            <w:r>
              <w:rPr>
                <w:rFonts w:ascii="Verdana" w:hAnsi="Verdana" w:cs="Arial"/>
                <w:sz w:val="19"/>
                <w:szCs w:val="19"/>
              </w:rPr>
              <w:t>á</w:t>
            </w:r>
            <w:r w:rsidRPr="00AE3B90">
              <w:rPr>
                <w:rFonts w:ascii="Verdana" w:hAnsi="Verdana" w:cs="Arial"/>
                <w:sz w:val="19"/>
                <w:szCs w:val="19"/>
              </w:rPr>
              <w:t xml:space="preserve"> </w:t>
            </w:r>
            <w:r>
              <w:rPr>
                <w:rFonts w:ascii="Verdana" w:eastAsia="Verdana" w:hAnsi="Verdana" w:cs="Verdana"/>
                <w:sz w:val="19"/>
                <w:szCs w:val="19"/>
              </w:rPr>
              <w:t xml:space="preserve">SÃO BENTO AGROPECUÁRIA E MATERIAIS DE CONSTRUÇÃO LTDA </w:t>
            </w:r>
            <w:r w:rsidRPr="00E20D78">
              <w:rPr>
                <w:rFonts w:ascii="Verdana" w:eastAsia="Verdana" w:hAnsi="Verdana" w:cs="Verdana"/>
                <w:sz w:val="19"/>
                <w:szCs w:val="19"/>
              </w:rPr>
              <w:t>(CNPJ: 43.060.909/0001-48)</w:t>
            </w:r>
            <w:r>
              <w:rPr>
                <w:rFonts w:ascii="Verdana" w:eastAsia="Verdana" w:hAnsi="Verdana" w:cs="Verdana"/>
                <w:sz w:val="19"/>
                <w:szCs w:val="19"/>
              </w:rPr>
              <w:t xml:space="preserve"> pois, e</w:t>
            </w:r>
            <w:r w:rsidRPr="006C42FC">
              <w:rPr>
                <w:rFonts w:ascii="Verdana" w:eastAsia="Verdana" w:hAnsi="Verdana" w:cs="Verdana"/>
                <w:sz w:val="19"/>
                <w:szCs w:val="19"/>
              </w:rPr>
              <w:t>m análise aos orçamentos realizados, observamos que apresent</w:t>
            </w:r>
            <w:r>
              <w:rPr>
                <w:rFonts w:ascii="Verdana" w:eastAsia="Verdana" w:hAnsi="Verdana" w:cs="Verdana"/>
                <w:sz w:val="19"/>
                <w:szCs w:val="19"/>
              </w:rPr>
              <w:t>ou</w:t>
            </w:r>
            <w:r w:rsidRPr="006C42FC">
              <w:rPr>
                <w:rFonts w:ascii="Verdana" w:eastAsia="Verdana" w:hAnsi="Verdana" w:cs="Verdana"/>
                <w:sz w:val="19"/>
                <w:szCs w:val="19"/>
              </w:rPr>
              <w:t xml:space="preserve"> o menor preço, sendo, portanto, o mais vantajoso para esta municipalidade. O objeto ofertado pela empresa supracitada é compatível e não apresenta diferença que venha a influenciar na escolha, ficando </w:t>
            </w:r>
            <w:proofErr w:type="spellStart"/>
            <w:r w:rsidRPr="006C42FC">
              <w:rPr>
                <w:rFonts w:ascii="Verdana" w:eastAsia="Verdana" w:hAnsi="Verdana" w:cs="Verdana"/>
                <w:sz w:val="19"/>
                <w:szCs w:val="19"/>
              </w:rPr>
              <w:t>est</w:t>
            </w:r>
            <w:r>
              <w:rPr>
                <w:rFonts w:ascii="Verdana" w:eastAsia="Verdana" w:hAnsi="Verdana" w:cs="Verdana"/>
                <w:sz w:val="19"/>
                <w:szCs w:val="19"/>
              </w:rPr>
              <w:t>a</w:t>
            </w:r>
            <w:proofErr w:type="spellEnd"/>
            <w:r w:rsidRPr="006C42FC">
              <w:rPr>
                <w:rFonts w:ascii="Verdana" w:eastAsia="Verdana" w:hAnsi="Verdana" w:cs="Verdana"/>
                <w:sz w:val="19"/>
                <w:szCs w:val="19"/>
              </w:rPr>
              <w:t xml:space="preserve"> vinculada apenas à verificação do critério do menor preço</w:t>
            </w:r>
            <w:r>
              <w:rPr>
                <w:rFonts w:ascii="Verdana" w:eastAsia="Verdana" w:hAnsi="Verdana" w:cs="Verdana"/>
                <w:sz w:val="19"/>
                <w:szCs w:val="19"/>
              </w:rPr>
              <w:t>.</w:t>
            </w:r>
          </w:p>
          <w:p w14:paraId="01CABFD6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</w:p>
          <w:p w14:paraId="5A2E3362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Data da Confirmação:13 /03/2025.</w:t>
            </w:r>
          </w:p>
          <w:p w14:paraId="39760AC0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</w:p>
          <w:p w14:paraId="0087318F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hidden="0" allowOverlap="1" wp14:anchorId="2B61E171" wp14:editId="65126C90">
                      <wp:simplePos x="0" y="0"/>
                      <wp:positionH relativeFrom="column">
                        <wp:posOffset>1346200</wp:posOffset>
                      </wp:positionH>
                      <wp:positionV relativeFrom="paragraph">
                        <wp:posOffset>83820</wp:posOffset>
                      </wp:positionV>
                      <wp:extent cx="3124200" cy="569763"/>
                      <wp:effectExtent l="0" t="0" r="0" b="0"/>
                      <wp:wrapSquare wrapText="bothSides" distT="45720" distB="45720" distL="114300" distR="114300"/>
                      <wp:docPr id="235" name="Retângulo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88663" y="3503775"/>
                                <a:ext cx="3114675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F5FDEC" w14:textId="77777777" w:rsidR="00D10CCB" w:rsidRDefault="00D10CCB" w:rsidP="00D10CCB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Verdana" w:eastAsia="Verdana" w:hAnsi="Verdana" w:cs="Verdana"/>
                                      <w:color w:val="000000"/>
                                      <w:sz w:val="19"/>
                                    </w:rPr>
                                    <w:t>__________________________________</w:t>
                                  </w:r>
                                </w:p>
                                <w:p w14:paraId="501B2152" w14:textId="77777777" w:rsidR="00D10CCB" w:rsidRDefault="00D10CCB" w:rsidP="00D10CCB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Verdana" w:eastAsia="Verdana" w:hAnsi="Verdana" w:cs="Verdana"/>
                                      <w:b/>
                                      <w:color w:val="000000"/>
                                      <w:sz w:val="19"/>
                                    </w:rPr>
                                    <w:t xml:space="preserve">Eduardo Vitali </w:t>
                                  </w:r>
                                </w:p>
                                <w:p w14:paraId="3BDA37C8" w14:textId="77777777" w:rsidR="00D10CCB" w:rsidRDefault="00D10CCB" w:rsidP="00D10CCB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Verdana" w:eastAsia="Verdana" w:hAnsi="Verdana" w:cs="Verdana"/>
                                      <w:color w:val="000000"/>
                                      <w:sz w:val="19"/>
                                    </w:rPr>
                                    <w:t>Secretário de Agricultura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61E171" id="Retângulo 235" o:spid="_x0000_s1026" style="position:absolute;left:0;text-align:left;margin-left:106pt;margin-top:6.6pt;width:246pt;height:44.85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" stroked="f">
                      <v:textbox inset="2.53958mm,1.2694mm,2.53958mm,1.2694mm">
                        <w:txbxContent>
                          <w:p w14:paraId="38F5FDEC" w14:textId="77777777" w:rsidR="00D10CCB" w:rsidRDefault="00D10CCB" w:rsidP="00D10CC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color w:val="000000"/>
                                <w:sz w:val="19"/>
                              </w:rPr>
                              <w:t>__________________________________</w:t>
                            </w:r>
                          </w:p>
                          <w:p w14:paraId="501B2152" w14:textId="77777777" w:rsidR="00D10CCB" w:rsidRDefault="00D10CCB" w:rsidP="00D10CC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000000"/>
                                <w:sz w:val="19"/>
                              </w:rPr>
                              <w:t xml:space="preserve">Eduardo Vitali </w:t>
                            </w:r>
                          </w:p>
                          <w:p w14:paraId="3BDA37C8" w14:textId="77777777" w:rsidR="00D10CCB" w:rsidRDefault="00D10CCB" w:rsidP="00D10CC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color w:val="000000"/>
                                <w:sz w:val="19"/>
                              </w:rPr>
                              <w:t>Secretário de Agricultura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</w:tc>
      </w:tr>
      <w:tr w:rsidR="00D10CCB" w14:paraId="17C85F3A" w14:textId="77777777" w:rsidTr="00E516D1">
        <w:trPr>
          <w:gridAfter w:val="1"/>
          <w:wAfter w:w="14" w:type="dxa"/>
          <w:trHeight w:val="397"/>
        </w:trPr>
        <w:tc>
          <w:tcPr>
            <w:tcW w:w="48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F4002D5" w14:textId="77777777" w:rsidR="00D10CCB" w:rsidRDefault="00D10CCB" w:rsidP="00E516D1">
            <w:pPr>
              <w:rPr>
                <w:rFonts w:ascii="Verdana" w:eastAsia="Verdana" w:hAnsi="Verdana" w:cs="Verdana"/>
                <w:color w:val="BFBFBF"/>
                <w:sz w:val="19"/>
                <w:szCs w:val="19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B97B9F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</w:p>
        </w:tc>
      </w:tr>
    </w:tbl>
    <w:p w14:paraId="7CF9ED16" w14:textId="77777777" w:rsidR="00D10CCB" w:rsidRDefault="00D10CCB" w:rsidP="00D10CCB">
      <w:pPr>
        <w:jc w:val="center"/>
        <w:rPr>
          <w:rFonts w:ascii="Verdana" w:eastAsia="Verdana" w:hAnsi="Verdana" w:cs="Verdana"/>
          <w:sz w:val="19"/>
          <w:szCs w:val="19"/>
        </w:rPr>
      </w:pPr>
    </w:p>
    <w:tbl>
      <w:tblPr>
        <w:tblW w:w="9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92"/>
      </w:tblGrid>
      <w:tr w:rsidR="00D10CCB" w14:paraId="53CC51B4" w14:textId="77777777" w:rsidTr="00E516D1">
        <w:trPr>
          <w:trHeight w:val="195"/>
        </w:trPr>
        <w:tc>
          <w:tcPr>
            <w:tcW w:w="9692" w:type="dxa"/>
            <w:shd w:val="clear" w:color="auto" w:fill="auto"/>
            <w:vAlign w:val="center"/>
          </w:tcPr>
          <w:p w14:paraId="1B096DF7" w14:textId="77777777" w:rsidR="00D10CCB" w:rsidRDefault="00D10CCB" w:rsidP="00E516D1">
            <w:pPr>
              <w:spacing w:line="320" w:lineRule="auto"/>
              <w:jc w:val="center"/>
              <w:rPr>
                <w:rFonts w:ascii="Verdana" w:eastAsia="Verdana" w:hAnsi="Verdana" w:cs="Verdana"/>
                <w:b/>
                <w:sz w:val="19"/>
                <w:szCs w:val="19"/>
              </w:rPr>
            </w:pPr>
            <w:r>
              <w:rPr>
                <w:rFonts w:ascii="Verdana" w:eastAsia="Verdana" w:hAnsi="Verdana" w:cs="Verdana"/>
                <w:b/>
                <w:sz w:val="19"/>
                <w:szCs w:val="19"/>
              </w:rPr>
              <w:t>DESPACHO FINAL:</w:t>
            </w:r>
          </w:p>
        </w:tc>
      </w:tr>
      <w:tr w:rsidR="00D10CCB" w14:paraId="20312483" w14:textId="77777777" w:rsidTr="00E516D1">
        <w:trPr>
          <w:trHeight w:val="195"/>
        </w:trPr>
        <w:tc>
          <w:tcPr>
            <w:tcW w:w="9692" w:type="dxa"/>
            <w:vAlign w:val="center"/>
          </w:tcPr>
          <w:p w14:paraId="60675056" w14:textId="77777777" w:rsidR="00D10CCB" w:rsidRDefault="00D10CCB" w:rsidP="00E516D1">
            <w:pPr>
              <w:jc w:val="both"/>
              <w:rPr>
                <w:rFonts w:ascii="Verdana" w:eastAsia="Verdana" w:hAnsi="Verdana" w:cs="Verdana"/>
                <w:color w:val="BFBFBF"/>
                <w:sz w:val="19"/>
                <w:szCs w:val="19"/>
              </w:rPr>
            </w:pPr>
          </w:p>
          <w:p w14:paraId="7681ED4C" w14:textId="77777777" w:rsidR="00D10CCB" w:rsidRDefault="00D10CCB" w:rsidP="00E516D1">
            <w:pPr>
              <w:jc w:val="both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069/2023 e Lei Federal nº. 14.133/2021.</w:t>
            </w:r>
          </w:p>
          <w:p w14:paraId="717978B0" w14:textId="77777777" w:rsidR="00D10CCB" w:rsidRDefault="00D10CCB" w:rsidP="00E516D1">
            <w:pPr>
              <w:jc w:val="both"/>
              <w:rPr>
                <w:rFonts w:ascii="Verdana" w:eastAsia="Verdana" w:hAnsi="Verdana" w:cs="Verdana"/>
                <w:sz w:val="19"/>
                <w:szCs w:val="19"/>
              </w:rPr>
            </w:pPr>
          </w:p>
          <w:p w14:paraId="5C17F059" w14:textId="77777777" w:rsidR="00D10CCB" w:rsidRDefault="00D10CCB" w:rsidP="00E516D1">
            <w:pPr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Data da Autorização: ____/____/_______</w:t>
            </w:r>
          </w:p>
          <w:p w14:paraId="1D6C5C47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</w:p>
          <w:p w14:paraId="611CD061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</w:p>
          <w:p w14:paraId="2973091C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__________________________________</w:t>
            </w:r>
          </w:p>
          <w:p w14:paraId="3D3131EB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b/>
                <w:sz w:val="19"/>
                <w:szCs w:val="19"/>
              </w:rPr>
            </w:pPr>
            <w:r>
              <w:rPr>
                <w:rFonts w:ascii="Verdana" w:eastAsia="Verdana" w:hAnsi="Verdana" w:cs="Verdana"/>
                <w:b/>
                <w:sz w:val="19"/>
                <w:szCs w:val="19"/>
              </w:rPr>
              <w:t xml:space="preserve">Ângela Mariana </w:t>
            </w:r>
            <w:proofErr w:type="spellStart"/>
            <w:r>
              <w:rPr>
                <w:rFonts w:ascii="Verdana" w:eastAsia="Verdana" w:hAnsi="Verdana" w:cs="Verdana"/>
                <w:b/>
                <w:sz w:val="19"/>
                <w:szCs w:val="19"/>
              </w:rPr>
              <w:t>Panato</w:t>
            </w:r>
            <w:proofErr w:type="spellEnd"/>
            <w:r>
              <w:rPr>
                <w:rFonts w:ascii="Verdana" w:eastAsia="Verdana" w:hAnsi="Verdana" w:cs="Verdana"/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b/>
                <w:sz w:val="19"/>
                <w:szCs w:val="19"/>
              </w:rPr>
              <w:t>Ghislandi</w:t>
            </w:r>
            <w:proofErr w:type="spellEnd"/>
            <w:r>
              <w:rPr>
                <w:rFonts w:ascii="Verdana" w:eastAsia="Verdana" w:hAnsi="Verdana" w:cs="Verdana"/>
                <w:b/>
                <w:sz w:val="19"/>
                <w:szCs w:val="19"/>
              </w:rPr>
              <w:t xml:space="preserve"> de Melo</w:t>
            </w:r>
          </w:p>
          <w:p w14:paraId="2354C76F" w14:textId="77777777" w:rsidR="00D10CCB" w:rsidRDefault="00D10CCB" w:rsidP="00E516D1">
            <w:pPr>
              <w:jc w:val="center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 w:eastAsia="Verdana" w:hAnsi="Verdana" w:cs="Verdana"/>
                <w:sz w:val="19"/>
                <w:szCs w:val="19"/>
              </w:rPr>
              <w:t>Prefeita Municipal</w:t>
            </w:r>
          </w:p>
          <w:p w14:paraId="0673B69C" w14:textId="77777777" w:rsidR="00D10CCB" w:rsidRDefault="00D10CCB" w:rsidP="00E516D1">
            <w:pPr>
              <w:jc w:val="both"/>
              <w:rPr>
                <w:rFonts w:ascii="Verdana" w:eastAsia="Verdana" w:hAnsi="Verdana" w:cs="Verdana"/>
                <w:sz w:val="19"/>
                <w:szCs w:val="19"/>
              </w:rPr>
            </w:pPr>
          </w:p>
        </w:tc>
      </w:tr>
    </w:tbl>
    <w:p w14:paraId="69F71255" w14:textId="77777777" w:rsidR="002525EE" w:rsidRPr="00D10CCB" w:rsidRDefault="002525EE" w:rsidP="00D10CCB"/>
    <w:sectPr w:rsidR="002525EE" w:rsidRPr="00D10CCB" w:rsidSect="002525EE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D0A56" w14:textId="77777777" w:rsidR="00570E83" w:rsidRDefault="00570E83" w:rsidP="002525EE">
      <w:r>
        <w:separator/>
      </w:r>
    </w:p>
  </w:endnote>
  <w:endnote w:type="continuationSeparator" w:id="0">
    <w:p w14:paraId="5C0B57FD" w14:textId="77777777" w:rsidR="00570E83" w:rsidRDefault="00570E83" w:rsidP="00252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35720" w14:textId="77777777" w:rsidR="00570E83" w:rsidRDefault="00570E83" w:rsidP="002525EE">
      <w:r>
        <w:separator/>
      </w:r>
    </w:p>
  </w:footnote>
  <w:footnote w:type="continuationSeparator" w:id="0">
    <w:p w14:paraId="771C442F" w14:textId="77777777" w:rsidR="00570E83" w:rsidRDefault="00570E83" w:rsidP="002525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5EE"/>
    <w:rsid w:val="0019736D"/>
    <w:rsid w:val="002525EE"/>
    <w:rsid w:val="003B4D5B"/>
    <w:rsid w:val="00570E83"/>
    <w:rsid w:val="00632FB8"/>
    <w:rsid w:val="00AC3351"/>
    <w:rsid w:val="00D10CCB"/>
    <w:rsid w:val="00E14809"/>
    <w:rsid w:val="00EC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7CEB7"/>
  <w15:chartTrackingRefBased/>
  <w15:docId w15:val="{ECAE1280-1309-484D-A1D4-E42DD3CDC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25EE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525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525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25E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25E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525E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25E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25E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25E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25E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25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525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525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525E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25E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25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25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25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25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525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52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525E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525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525E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525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525E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525E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525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525E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525E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25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25EE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525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25EE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pmnv pclenovo5</dc:creator>
  <cp:keywords/>
  <dc:description/>
  <cp:lastModifiedBy>pmnv pclenovo5</cp:lastModifiedBy>
  <cp:revision>5</cp:revision>
  <dcterms:created xsi:type="dcterms:W3CDTF">2025-03-20T17:10:00Z</dcterms:created>
  <dcterms:modified xsi:type="dcterms:W3CDTF">2025-03-20T18:06:00Z</dcterms:modified>
</cp:coreProperties>
</file>