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D418CB" w:rsidRPr="00AE3B90" w14:paraId="6C3EC9C8" w14:textId="77777777" w:rsidTr="00BC6125">
        <w:trPr>
          <w:trHeight w:val="1266"/>
        </w:trPr>
        <w:tc>
          <w:tcPr>
            <w:tcW w:w="1696" w:type="dxa"/>
          </w:tcPr>
          <w:p w14:paraId="3D47EE29" w14:textId="77777777" w:rsidR="00D418CB" w:rsidRPr="00AE3B90" w:rsidRDefault="00D418CB" w:rsidP="00BC6125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9"/>
                <w:szCs w:val="19"/>
              </w:rPr>
            </w:pPr>
            <w:r w:rsidRPr="00AE3B90">
              <w:rPr>
                <w:rFonts w:ascii="Verdana" w:hAnsi="Verdana" w:cs="Arial"/>
                <w:b/>
                <w:bCs/>
                <w:noProof/>
                <w:kern w:val="36"/>
                <w:sz w:val="19"/>
                <w:szCs w:val="19"/>
              </w:rPr>
              <w:drawing>
                <wp:anchor distT="0" distB="0" distL="114300" distR="114300" simplePos="0" relativeHeight="251659264" behindDoc="0" locked="0" layoutInCell="1" allowOverlap="1" wp14:anchorId="1294A263" wp14:editId="6B266DA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vAlign w:val="center"/>
          </w:tcPr>
          <w:p w14:paraId="0B8877F6" w14:textId="77777777" w:rsidR="00D418CB" w:rsidRPr="00AE3B90" w:rsidRDefault="00D418CB" w:rsidP="00BC6125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9"/>
                <w:szCs w:val="19"/>
              </w:rPr>
            </w:pPr>
            <w:r w:rsidRPr="00AE3B90">
              <w:rPr>
                <w:rFonts w:ascii="Verdana" w:hAnsi="Verdana" w:cs="Arial"/>
                <w:b/>
                <w:bCs/>
                <w:kern w:val="36"/>
                <w:sz w:val="19"/>
                <w:szCs w:val="19"/>
              </w:rPr>
              <w:t>AUTORIZAÇÃO PARA CONTRATAÇÃO DIRETA</w:t>
            </w:r>
          </w:p>
        </w:tc>
        <w:tc>
          <w:tcPr>
            <w:tcW w:w="1876" w:type="dxa"/>
            <w:vAlign w:val="center"/>
          </w:tcPr>
          <w:p w14:paraId="0D6EBC69" w14:textId="77777777" w:rsidR="00D418CB" w:rsidRPr="00AE3B90" w:rsidRDefault="00D418CB" w:rsidP="00BC6125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9"/>
                <w:szCs w:val="19"/>
              </w:rPr>
            </w:pPr>
            <w:r w:rsidRPr="00AE3B90">
              <w:rPr>
                <w:rFonts w:ascii="Verdana" w:hAnsi="Verdana" w:cs="Arial"/>
                <w:b/>
                <w:bCs/>
                <w:kern w:val="36"/>
                <w:sz w:val="19"/>
                <w:szCs w:val="19"/>
              </w:rPr>
              <w:t>DFD Nº.</w:t>
            </w:r>
            <w:r>
              <w:rPr>
                <w:rFonts w:ascii="Verdana" w:hAnsi="Verdana" w:cs="Arial"/>
                <w:b/>
                <w:bCs/>
                <w:kern w:val="36"/>
                <w:sz w:val="19"/>
                <w:szCs w:val="19"/>
              </w:rPr>
              <w:t>002</w:t>
            </w:r>
            <w:r w:rsidRPr="00AE3B90">
              <w:rPr>
                <w:rFonts w:ascii="Verdana" w:hAnsi="Verdana" w:cs="Arial"/>
                <w:b/>
                <w:bCs/>
                <w:kern w:val="36"/>
                <w:sz w:val="19"/>
                <w:szCs w:val="19"/>
              </w:rPr>
              <w:t>/202</w:t>
            </w:r>
            <w:r>
              <w:rPr>
                <w:rFonts w:ascii="Verdana" w:hAnsi="Verdana" w:cs="Arial"/>
                <w:b/>
                <w:bCs/>
                <w:kern w:val="36"/>
                <w:sz w:val="19"/>
                <w:szCs w:val="19"/>
              </w:rPr>
              <w:t>6</w:t>
            </w:r>
          </w:p>
        </w:tc>
      </w:tr>
    </w:tbl>
    <w:p w14:paraId="3FCFDBFE" w14:textId="77777777" w:rsidR="00D418CB" w:rsidRPr="00AE3B90" w:rsidRDefault="00D418CB" w:rsidP="00D418CB">
      <w:pPr>
        <w:outlineLvl w:val="0"/>
        <w:rPr>
          <w:rFonts w:ascii="Verdana" w:hAnsi="Verdana" w:cs="Arial"/>
          <w:b/>
          <w:bCs/>
          <w:kern w:val="36"/>
          <w:sz w:val="19"/>
          <w:szCs w:val="19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D418CB" w:rsidRPr="00AE3B90" w14:paraId="7D6233E5" w14:textId="77777777" w:rsidTr="00BC6125">
        <w:trPr>
          <w:trHeight w:val="397"/>
        </w:trPr>
        <w:tc>
          <w:tcPr>
            <w:tcW w:w="9634" w:type="dxa"/>
            <w:gridSpan w:val="2"/>
            <w:vAlign w:val="center"/>
          </w:tcPr>
          <w:p w14:paraId="24376D20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b/>
                <w:sz w:val="19"/>
                <w:szCs w:val="19"/>
              </w:rPr>
            </w:pPr>
            <w:r w:rsidRPr="00AE3B90">
              <w:rPr>
                <w:rFonts w:ascii="Verdana" w:hAnsi="Verdana" w:cs="Arial"/>
                <w:b/>
                <w:sz w:val="19"/>
                <w:szCs w:val="19"/>
              </w:rPr>
              <w:t>DADOS DA CONTRATAÇÃO DIRETA</w:t>
            </w:r>
          </w:p>
        </w:tc>
      </w:tr>
      <w:tr w:rsidR="00D418CB" w:rsidRPr="00AE3B90" w14:paraId="48F51F34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3B6DDF23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11620CE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hAnsi="Verdana" w:cs="Arial"/>
                <w:sz w:val="19"/>
                <w:szCs w:val="19"/>
              </w:rPr>
              <w:t>Secretaria Municipal de Cultura, Esporte e Turismo</w:t>
            </w:r>
          </w:p>
        </w:tc>
      </w:tr>
      <w:tr w:rsidR="00D418CB" w:rsidRPr="00AE3B90" w14:paraId="42E99FBF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7EBAF9B6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Objeto:</w:t>
            </w:r>
          </w:p>
        </w:tc>
        <w:tc>
          <w:tcPr>
            <w:tcW w:w="7087" w:type="dxa"/>
            <w:vAlign w:val="center"/>
          </w:tcPr>
          <w:p w14:paraId="660AAF07" w14:textId="77777777" w:rsidR="00D418CB" w:rsidRPr="00AE3B90" w:rsidRDefault="00D418CB" w:rsidP="00BC6125">
            <w:pPr>
              <w:jc w:val="both"/>
              <w:rPr>
                <w:rFonts w:ascii="Verdana" w:hAnsi="Verdana" w:cs="Arial"/>
                <w:sz w:val="19"/>
                <w:szCs w:val="19"/>
              </w:rPr>
            </w:pPr>
            <w:r w:rsidRPr="00EE242D">
              <w:rPr>
                <w:rFonts w:ascii="Verdana" w:hAnsi="Verdana" w:cs="Arial"/>
                <w:bCs/>
                <w:sz w:val="19"/>
                <w:szCs w:val="19"/>
              </w:rPr>
              <w:t xml:space="preserve">Contratação de </w:t>
            </w:r>
            <w:r>
              <w:rPr>
                <w:rFonts w:ascii="Verdana" w:hAnsi="Verdana" w:cs="Arial"/>
                <w:bCs/>
                <w:sz w:val="19"/>
                <w:szCs w:val="19"/>
              </w:rPr>
              <w:t>empresa</w:t>
            </w:r>
            <w:r w:rsidRPr="00EE242D">
              <w:rPr>
                <w:rFonts w:ascii="Verdana" w:hAnsi="Verdana" w:cs="Arial"/>
                <w:bCs/>
                <w:sz w:val="19"/>
                <w:szCs w:val="19"/>
              </w:rPr>
              <w:t xml:space="preserve"> especializado </w:t>
            </w:r>
            <w:r>
              <w:rPr>
                <w:rFonts w:ascii="Verdana" w:hAnsi="Verdana" w:cs="Arial"/>
                <w:bCs/>
                <w:sz w:val="19"/>
                <w:szCs w:val="19"/>
              </w:rPr>
              <w:t xml:space="preserve">para atividades de carnaval, (recreação) dentro das festividades carnavalescas, no dia 15 de </w:t>
            </w:r>
            <w:proofErr w:type="gramStart"/>
            <w:r>
              <w:rPr>
                <w:rFonts w:ascii="Verdana" w:hAnsi="Verdana" w:cs="Arial"/>
                <w:bCs/>
                <w:sz w:val="19"/>
                <w:szCs w:val="19"/>
              </w:rPr>
              <w:t>Fevereiro</w:t>
            </w:r>
            <w:proofErr w:type="gramEnd"/>
            <w:r>
              <w:rPr>
                <w:rFonts w:ascii="Verdana" w:hAnsi="Verdana" w:cs="Arial"/>
                <w:bCs/>
                <w:sz w:val="19"/>
                <w:szCs w:val="19"/>
              </w:rPr>
              <w:t xml:space="preserve"> de 2026.</w:t>
            </w:r>
          </w:p>
        </w:tc>
      </w:tr>
      <w:tr w:rsidR="00D418CB" w:rsidRPr="00AE3B90" w14:paraId="47F79255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17A23410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44B3FCD7" w14:textId="77777777" w:rsidR="00D418CB" w:rsidRPr="00CB2178" w:rsidRDefault="00D418CB" w:rsidP="00BC6125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DANIELLA BARRETO LEAL – CNPJ 64.125.872/0001-69</w:t>
            </w:r>
          </w:p>
        </w:tc>
      </w:tr>
      <w:tr w:rsidR="00D418CB" w:rsidRPr="00AE3B90" w14:paraId="38A9D20C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7FB592A1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Valor:</w:t>
            </w:r>
          </w:p>
        </w:tc>
        <w:tc>
          <w:tcPr>
            <w:tcW w:w="7087" w:type="dxa"/>
            <w:vAlign w:val="center"/>
          </w:tcPr>
          <w:p w14:paraId="73C71CD3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r w:rsidRPr="00715E96">
              <w:rPr>
                <w:rFonts w:ascii="Verdana" w:hAnsi="Verdana" w:cs="Arial"/>
                <w:sz w:val="19"/>
                <w:szCs w:val="19"/>
              </w:rPr>
              <w:t xml:space="preserve">R$ </w:t>
            </w:r>
            <w:r>
              <w:rPr>
                <w:rFonts w:ascii="Verdana" w:hAnsi="Verdana" w:cs="Arial"/>
                <w:sz w:val="19"/>
                <w:szCs w:val="19"/>
              </w:rPr>
              <w:t>6.200,00</w:t>
            </w:r>
          </w:p>
        </w:tc>
      </w:tr>
      <w:tr w:rsidR="00D418CB" w:rsidRPr="00AE3B90" w14:paraId="395EC73C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65EBF8E3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28B81733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hAnsi="Verdana" w:cs="Arial"/>
                <w:sz w:val="19"/>
                <w:szCs w:val="19"/>
              </w:rPr>
              <w:t>75</w:t>
            </w:r>
          </w:p>
        </w:tc>
      </w:tr>
      <w:tr w:rsidR="00D418CB" w:rsidRPr="00AE3B90" w14:paraId="012F195F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040E1C1F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2C598424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hAnsi="Verdana" w:cs="Arial"/>
                <w:sz w:val="19"/>
                <w:szCs w:val="19"/>
              </w:rPr>
              <w:t>Dispensa</w:t>
            </w:r>
            <w:r w:rsidRPr="00AE3B90">
              <w:rPr>
                <w:rFonts w:ascii="Verdana" w:hAnsi="Verdana" w:cs="Arial"/>
                <w:sz w:val="19"/>
                <w:szCs w:val="19"/>
              </w:rPr>
              <w:t xml:space="preserve"> de Licitação prevista no art. 7</w:t>
            </w:r>
            <w:r>
              <w:rPr>
                <w:rFonts w:ascii="Verdana" w:hAnsi="Verdana" w:cs="Arial"/>
                <w:sz w:val="19"/>
                <w:szCs w:val="19"/>
              </w:rPr>
              <w:t>5</w:t>
            </w:r>
            <w:r w:rsidRPr="00AE3B90">
              <w:rPr>
                <w:rFonts w:ascii="Verdana" w:hAnsi="Verdana" w:cs="Arial"/>
                <w:sz w:val="19"/>
                <w:szCs w:val="19"/>
              </w:rPr>
              <w:t xml:space="preserve">, inciso </w:t>
            </w:r>
            <w:r>
              <w:rPr>
                <w:rFonts w:ascii="Verdana" w:hAnsi="Verdana" w:cs="Arial"/>
                <w:sz w:val="19"/>
                <w:szCs w:val="19"/>
              </w:rPr>
              <w:t>I</w:t>
            </w:r>
            <w:r w:rsidRPr="00AE3B90">
              <w:rPr>
                <w:rFonts w:ascii="Verdana" w:hAnsi="Verdana" w:cs="Arial"/>
                <w:sz w:val="19"/>
                <w:szCs w:val="19"/>
              </w:rPr>
              <w:t>I da Lei nº 14.133/21</w:t>
            </w:r>
          </w:p>
        </w:tc>
      </w:tr>
      <w:tr w:rsidR="00D418CB" w:rsidRPr="00AE3B90" w14:paraId="52EB088C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06ECFF26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4D04F9AC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proofErr w:type="spellStart"/>
            <w:r>
              <w:rPr>
                <w:rFonts w:ascii="Verdana" w:hAnsi="Verdana" w:cs="Arial"/>
                <w:sz w:val="19"/>
                <w:szCs w:val="19"/>
              </w:rPr>
              <w:t>Izabelle</w:t>
            </w:r>
            <w:proofErr w:type="spellEnd"/>
            <w:r>
              <w:rPr>
                <w:rFonts w:ascii="Verdana" w:hAnsi="Verdana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9"/>
                <w:szCs w:val="19"/>
              </w:rPr>
              <w:t>Amboni</w:t>
            </w:r>
            <w:proofErr w:type="spellEnd"/>
            <w:r>
              <w:rPr>
                <w:rFonts w:ascii="Verdana" w:hAnsi="Verdana" w:cs="Arial"/>
                <w:sz w:val="19"/>
                <w:szCs w:val="19"/>
              </w:rPr>
              <w:t xml:space="preserve"> Destro</w:t>
            </w:r>
          </w:p>
        </w:tc>
      </w:tr>
      <w:tr w:rsidR="00D418CB" w:rsidRPr="00AE3B90" w14:paraId="59A64898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1DB3C8EA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152F7B9F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r>
              <w:rPr>
                <w:rFonts w:ascii="Verdana" w:hAnsi="Verdana" w:cs="Arial"/>
                <w:sz w:val="19"/>
                <w:szCs w:val="19"/>
              </w:rPr>
              <w:t xml:space="preserve">Ricardo </w:t>
            </w:r>
            <w:proofErr w:type="spellStart"/>
            <w:r>
              <w:rPr>
                <w:rFonts w:ascii="Verdana" w:hAnsi="Verdana" w:cs="Arial"/>
                <w:sz w:val="19"/>
                <w:szCs w:val="19"/>
              </w:rPr>
              <w:t>Mazzorana</w:t>
            </w:r>
            <w:proofErr w:type="spellEnd"/>
            <w:r>
              <w:rPr>
                <w:rFonts w:ascii="Verdana" w:hAnsi="Verdana" w:cs="Arial"/>
                <w:sz w:val="19"/>
                <w:szCs w:val="19"/>
              </w:rPr>
              <w:t xml:space="preserve"> Albuquerque</w:t>
            </w:r>
          </w:p>
        </w:tc>
      </w:tr>
      <w:tr w:rsidR="00D418CB" w:rsidRPr="00AE3B90" w14:paraId="291BB479" w14:textId="77777777" w:rsidTr="00BC6125">
        <w:trPr>
          <w:trHeight w:val="397"/>
        </w:trPr>
        <w:tc>
          <w:tcPr>
            <w:tcW w:w="2547" w:type="dxa"/>
            <w:vAlign w:val="center"/>
          </w:tcPr>
          <w:p w14:paraId="5B3BD425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214682FC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proofErr w:type="spellStart"/>
            <w:r>
              <w:rPr>
                <w:rFonts w:ascii="Verdana" w:hAnsi="Verdana" w:cs="Arial"/>
                <w:sz w:val="19"/>
                <w:szCs w:val="19"/>
              </w:rPr>
              <w:t>Jeccica</w:t>
            </w:r>
            <w:proofErr w:type="spellEnd"/>
            <w:r>
              <w:rPr>
                <w:rFonts w:ascii="Verdana" w:hAnsi="Verdana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9"/>
                <w:szCs w:val="19"/>
              </w:rPr>
              <w:t>Schenatto</w:t>
            </w:r>
            <w:proofErr w:type="spellEnd"/>
          </w:p>
        </w:tc>
      </w:tr>
    </w:tbl>
    <w:p w14:paraId="26E73EE8" w14:textId="77777777" w:rsidR="00D418CB" w:rsidRPr="00AE3B90" w:rsidRDefault="00D418CB" w:rsidP="00D418CB">
      <w:pPr>
        <w:jc w:val="both"/>
        <w:rPr>
          <w:rFonts w:ascii="Verdana" w:hAnsi="Verdana" w:cs="Arial"/>
          <w:sz w:val="19"/>
          <w:szCs w:val="19"/>
        </w:rPr>
      </w:pPr>
    </w:p>
    <w:tbl>
      <w:tblPr>
        <w:tblStyle w:val="Tabelacomgrade"/>
        <w:tblW w:w="9648" w:type="dxa"/>
        <w:tblLook w:val="04A0" w:firstRow="1" w:lastRow="0" w:firstColumn="1" w:lastColumn="0" w:noHBand="0" w:noVBand="1"/>
      </w:tblPr>
      <w:tblGrid>
        <w:gridCol w:w="4817"/>
        <w:gridCol w:w="4817"/>
        <w:gridCol w:w="14"/>
      </w:tblGrid>
      <w:tr w:rsidR="00D418CB" w:rsidRPr="00AE3B90" w14:paraId="0DACCA0C" w14:textId="77777777" w:rsidTr="00BC6125">
        <w:trPr>
          <w:trHeight w:val="397"/>
        </w:trPr>
        <w:tc>
          <w:tcPr>
            <w:tcW w:w="9648" w:type="dxa"/>
            <w:gridSpan w:val="3"/>
            <w:tcBorders>
              <w:bottom w:val="single" w:sz="4" w:space="0" w:color="auto"/>
            </w:tcBorders>
            <w:vAlign w:val="center"/>
          </w:tcPr>
          <w:p w14:paraId="1064FF8F" w14:textId="77777777" w:rsidR="00D418CB" w:rsidRPr="00AE3B90" w:rsidRDefault="00D418CB" w:rsidP="00BC6125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sz w:val="19"/>
                <w:szCs w:val="19"/>
              </w:rPr>
            </w:pPr>
            <w:r w:rsidRPr="00AE3B90">
              <w:rPr>
                <w:rFonts w:ascii="Verdana" w:hAnsi="Verdana" w:cs="Arial"/>
                <w:b/>
                <w:sz w:val="19"/>
                <w:szCs w:val="19"/>
              </w:rPr>
              <w:t>RAZÃO DA ESCOLHA DO FORNECEDOR:</w:t>
            </w:r>
          </w:p>
        </w:tc>
      </w:tr>
      <w:tr w:rsidR="00D418CB" w:rsidRPr="00AE3B90" w14:paraId="6D8A97CF" w14:textId="77777777" w:rsidTr="00BC6125">
        <w:trPr>
          <w:trHeight w:val="397"/>
        </w:trPr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CFF192" w14:textId="77777777" w:rsidR="00D418CB" w:rsidRPr="00AE3B90" w:rsidRDefault="00D418CB" w:rsidP="00BC6125">
            <w:pPr>
              <w:jc w:val="both"/>
              <w:outlineLvl w:val="0"/>
              <w:rPr>
                <w:rFonts w:ascii="Verdana" w:hAnsi="Verdana" w:cs="Arial"/>
                <w:color w:val="BFBFBF" w:themeColor="background1" w:themeShade="BF"/>
                <w:sz w:val="19"/>
                <w:szCs w:val="19"/>
              </w:rPr>
            </w:pPr>
          </w:p>
          <w:p w14:paraId="1C734542" w14:textId="77777777" w:rsidR="00D418CB" w:rsidRPr="00AE3B90" w:rsidRDefault="00D418CB" w:rsidP="00BC6125">
            <w:pPr>
              <w:jc w:val="both"/>
              <w:outlineLvl w:val="0"/>
              <w:rPr>
                <w:rFonts w:ascii="Verdana" w:hAnsi="Verdana" w:cs="Arial"/>
                <w:color w:val="A6A6A6" w:themeColor="background1" w:themeShade="A6"/>
                <w:sz w:val="19"/>
                <w:szCs w:val="19"/>
              </w:rPr>
            </w:pPr>
            <w:r w:rsidRPr="00715E96">
              <w:rPr>
                <w:rFonts w:ascii="Verdana" w:hAnsi="Verdana" w:cs="Arial"/>
                <w:sz w:val="19"/>
                <w:szCs w:val="19"/>
              </w:rPr>
              <w:t xml:space="preserve">A empresa contratada será </w:t>
            </w:r>
            <w:r>
              <w:rPr>
                <w:rFonts w:ascii="Verdana" w:hAnsi="Verdana" w:cs="Arial"/>
                <w:sz w:val="18"/>
                <w:szCs w:val="18"/>
              </w:rPr>
              <w:t xml:space="preserve">DANIELLA BARRETO LEAL </w:t>
            </w:r>
            <w:r w:rsidRPr="00CB2178">
              <w:rPr>
                <w:rFonts w:ascii="Verdana" w:hAnsi="Verdana" w:cs="Arial"/>
                <w:sz w:val="18"/>
                <w:szCs w:val="18"/>
              </w:rPr>
              <w:t xml:space="preserve">– CNPJ </w:t>
            </w:r>
            <w:r>
              <w:rPr>
                <w:rFonts w:ascii="Verdana" w:hAnsi="Verdana" w:cs="Arial"/>
                <w:sz w:val="18"/>
                <w:szCs w:val="18"/>
              </w:rPr>
              <w:t xml:space="preserve">64.125.872/0001-69, </w:t>
            </w:r>
            <w:r w:rsidRPr="00715E96">
              <w:rPr>
                <w:rFonts w:ascii="Verdana" w:hAnsi="Verdana" w:cs="Arial"/>
                <w:sz w:val="19"/>
                <w:szCs w:val="19"/>
              </w:rPr>
              <w:t>pois apresentou menor orçamento dentro da pesquisa de preço que foi realizada conforme as exigências da Lei n° 14.133/21 e já prestou serviços com excelência no Município.</w:t>
            </w:r>
          </w:p>
          <w:p w14:paraId="0D34B8F1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</w:p>
          <w:p w14:paraId="3AA79F5D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</w:p>
          <w:p w14:paraId="4B9973E6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 xml:space="preserve">Data da Confirmação: </w:t>
            </w:r>
            <w:r>
              <w:rPr>
                <w:rFonts w:ascii="Verdana" w:hAnsi="Verdana" w:cs="Arial"/>
                <w:sz w:val="19"/>
                <w:szCs w:val="19"/>
              </w:rPr>
              <w:t>20/01/2026</w:t>
            </w:r>
            <w:r w:rsidRPr="00AE3B90">
              <w:rPr>
                <w:rFonts w:ascii="Verdana" w:hAnsi="Verdana" w:cs="Arial"/>
                <w:sz w:val="19"/>
                <w:szCs w:val="19"/>
              </w:rPr>
              <w:t>.</w:t>
            </w:r>
          </w:p>
          <w:p w14:paraId="59001279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</w:p>
          <w:p w14:paraId="72D19694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8F3C5D">
              <w:rPr>
                <w:rFonts w:ascii="Verdana" w:hAnsi="Verdana" w:cs="Arial"/>
                <w:noProof/>
                <w:color w:val="BFBFBF" w:themeColor="background1" w:themeShade="BF"/>
                <w:sz w:val="19"/>
                <w:szCs w:val="19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3C48A623" wp14:editId="4A1A4EE0">
                      <wp:simplePos x="0" y="0"/>
                      <wp:positionH relativeFrom="column">
                        <wp:posOffset>1351280</wp:posOffset>
                      </wp:positionH>
                      <wp:positionV relativeFrom="paragraph">
                        <wp:posOffset>97155</wp:posOffset>
                      </wp:positionV>
                      <wp:extent cx="3114675" cy="552450"/>
                      <wp:effectExtent l="0" t="0" r="9525" b="0"/>
                      <wp:wrapSquare wrapText="bothSides"/>
                      <wp:docPr id="21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D76931" w14:textId="77777777" w:rsidR="00D418CB" w:rsidRPr="00AE3B90" w:rsidRDefault="00D418CB" w:rsidP="00D418CB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</w:pPr>
                                  <w:r w:rsidRPr="00AE3B90"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  <w:t>__________________________________</w:t>
                                  </w:r>
                                </w:p>
                                <w:p w14:paraId="16EB55BE" w14:textId="77777777" w:rsidR="00D418CB" w:rsidRDefault="00D418CB" w:rsidP="00D418CB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IZABELLE AMBONI DESTRO</w:t>
                                  </w:r>
                                </w:p>
                                <w:p w14:paraId="5D4524CD" w14:textId="77777777" w:rsidR="00D418CB" w:rsidRPr="00AE3B90" w:rsidRDefault="00D418CB" w:rsidP="00D418CB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Secretária de Cultura, Esporte e Turismo</w:t>
                                  </w:r>
                                </w:p>
                                <w:p w14:paraId="40A1B0F4" w14:textId="77777777" w:rsidR="00D418CB" w:rsidRDefault="00D418CB" w:rsidP="00D418C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48A6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106.4pt;margin-top:7.65pt;width:245.25pt;height:43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" stroked="f">
                      <v:textbox>
                        <w:txbxContent>
                          <w:p w14:paraId="44D76931" w14:textId="77777777" w:rsidR="00D418CB" w:rsidRPr="00AE3B90" w:rsidRDefault="00D418CB" w:rsidP="00D418CB">
                            <w:pPr>
                              <w:jc w:val="center"/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</w:pPr>
                            <w:r w:rsidRPr="00AE3B90"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  <w:t>__________________________________</w:t>
                            </w:r>
                          </w:p>
                          <w:p w14:paraId="16EB55BE" w14:textId="77777777" w:rsidR="00D418CB" w:rsidRDefault="00D418CB" w:rsidP="00D418CB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  <w:t>IZABELLE AMBONI DESTRO</w:t>
                            </w:r>
                          </w:p>
                          <w:p w14:paraId="5D4524CD" w14:textId="77777777" w:rsidR="00D418CB" w:rsidRPr="00AE3B90" w:rsidRDefault="00D418CB" w:rsidP="00D418CB">
                            <w:pPr>
                              <w:jc w:val="center"/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  <w:t>Secretária de Cultura, Esporte e Turismo</w:t>
                            </w:r>
                          </w:p>
                          <w:p w14:paraId="40A1B0F4" w14:textId="77777777" w:rsidR="00D418CB" w:rsidRDefault="00D418CB" w:rsidP="00D418C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D418CB" w:rsidRPr="00AE3B90" w14:paraId="1303C4A1" w14:textId="77777777" w:rsidTr="00BC6125">
        <w:trPr>
          <w:gridAfter w:val="1"/>
          <w:wAfter w:w="14" w:type="dxa"/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8EEDDB3" w14:textId="77777777" w:rsidR="00D418CB" w:rsidRPr="00AE3B90" w:rsidRDefault="00D418CB" w:rsidP="00BC6125">
            <w:pPr>
              <w:rPr>
                <w:rFonts w:ascii="Verdana" w:hAnsi="Verdana" w:cs="Arial"/>
                <w:color w:val="BFBFBF" w:themeColor="background1" w:themeShade="BF"/>
                <w:sz w:val="19"/>
                <w:szCs w:val="19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C25D1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</w:p>
        </w:tc>
      </w:tr>
    </w:tbl>
    <w:p w14:paraId="129B1827" w14:textId="77777777" w:rsidR="00D418CB" w:rsidRPr="00AE3B90" w:rsidRDefault="00D418CB" w:rsidP="00D418CB">
      <w:pPr>
        <w:jc w:val="center"/>
        <w:rPr>
          <w:rFonts w:ascii="Verdana" w:hAnsi="Verdana" w:cs="Arial"/>
          <w:sz w:val="19"/>
          <w:szCs w:val="19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D418CB" w:rsidRPr="00AE3B90" w14:paraId="36218131" w14:textId="77777777" w:rsidTr="00BC6125">
        <w:trPr>
          <w:trHeight w:val="397"/>
        </w:trPr>
        <w:tc>
          <w:tcPr>
            <w:tcW w:w="9634" w:type="dxa"/>
            <w:vAlign w:val="center"/>
          </w:tcPr>
          <w:p w14:paraId="62FA4477" w14:textId="77777777" w:rsidR="00D418CB" w:rsidRPr="00AE3B90" w:rsidRDefault="00D418CB" w:rsidP="00BC6125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sz w:val="19"/>
                <w:szCs w:val="19"/>
              </w:rPr>
            </w:pPr>
            <w:r w:rsidRPr="00AE3B90">
              <w:rPr>
                <w:rFonts w:ascii="Verdana" w:hAnsi="Verdana" w:cs="Arial"/>
                <w:b/>
                <w:sz w:val="19"/>
                <w:szCs w:val="19"/>
              </w:rPr>
              <w:t>DESPACHO FINAL:</w:t>
            </w:r>
          </w:p>
        </w:tc>
      </w:tr>
      <w:tr w:rsidR="00D418CB" w:rsidRPr="00AE3B90" w14:paraId="2F08E657" w14:textId="77777777" w:rsidTr="00BC6125">
        <w:trPr>
          <w:trHeight w:val="397"/>
        </w:trPr>
        <w:tc>
          <w:tcPr>
            <w:tcW w:w="9634" w:type="dxa"/>
            <w:vAlign w:val="center"/>
          </w:tcPr>
          <w:p w14:paraId="3E660739" w14:textId="77777777" w:rsidR="00D418CB" w:rsidRPr="00AE3B90" w:rsidRDefault="00D418CB" w:rsidP="00BC6125">
            <w:pPr>
              <w:jc w:val="both"/>
              <w:outlineLvl w:val="0"/>
              <w:rPr>
                <w:rFonts w:ascii="Verdana" w:hAnsi="Verdana" w:cs="Arial"/>
                <w:color w:val="BFBFBF" w:themeColor="background1" w:themeShade="BF"/>
                <w:sz w:val="19"/>
                <w:szCs w:val="19"/>
              </w:rPr>
            </w:pPr>
          </w:p>
          <w:p w14:paraId="6B2FE80D" w14:textId="77777777" w:rsidR="00D418CB" w:rsidRPr="00AE3B90" w:rsidRDefault="00D418CB" w:rsidP="00BC6125">
            <w:pPr>
              <w:jc w:val="both"/>
              <w:outlineLvl w:val="0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</w:t>
            </w:r>
            <w:r w:rsidRPr="00A0087B">
              <w:rPr>
                <w:rFonts w:ascii="Verdana" w:hAnsi="Verdana" w:cs="Arial"/>
                <w:sz w:val="19"/>
                <w:szCs w:val="19"/>
              </w:rPr>
              <w:t>o Decreto Municipal nº. 069/2023 e Lei</w:t>
            </w:r>
            <w:r w:rsidRPr="00AE3B90">
              <w:rPr>
                <w:rFonts w:ascii="Verdana" w:hAnsi="Verdana" w:cs="Arial"/>
                <w:sz w:val="19"/>
                <w:szCs w:val="19"/>
              </w:rPr>
              <w:t xml:space="preserve"> Federal nº. 14.133/2021.</w:t>
            </w:r>
          </w:p>
          <w:p w14:paraId="27E62C77" w14:textId="77777777" w:rsidR="00D418CB" w:rsidRPr="00AE3B90" w:rsidRDefault="00D418CB" w:rsidP="00BC6125">
            <w:pPr>
              <w:jc w:val="both"/>
              <w:outlineLvl w:val="0"/>
              <w:rPr>
                <w:rFonts w:ascii="Verdana" w:hAnsi="Verdana" w:cs="Arial"/>
                <w:sz w:val="19"/>
                <w:szCs w:val="19"/>
              </w:rPr>
            </w:pPr>
          </w:p>
          <w:p w14:paraId="4444A0E1" w14:textId="77777777" w:rsidR="00D418CB" w:rsidRPr="00AE3B90" w:rsidRDefault="00D418CB" w:rsidP="00BC6125">
            <w:pPr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 xml:space="preserve">Data da Autorização: </w:t>
            </w:r>
            <w:r>
              <w:rPr>
                <w:rFonts w:ascii="Verdana" w:hAnsi="Verdana" w:cs="Arial"/>
                <w:sz w:val="19"/>
                <w:szCs w:val="19"/>
              </w:rPr>
              <w:t>___/____/2026</w:t>
            </w:r>
          </w:p>
          <w:p w14:paraId="17DCB4CD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</w:p>
          <w:p w14:paraId="0910E6E1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</w:p>
          <w:p w14:paraId="68760760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__________________________________</w:t>
            </w:r>
          </w:p>
          <w:p w14:paraId="1305CC36" w14:textId="77777777" w:rsidR="00D418CB" w:rsidRPr="002F010E" w:rsidRDefault="00D418CB" w:rsidP="00BC6125">
            <w:pPr>
              <w:jc w:val="center"/>
              <w:rPr>
                <w:rFonts w:ascii="Verdana" w:hAnsi="Verdana" w:cs="Arial"/>
                <w:b/>
                <w:sz w:val="19"/>
                <w:szCs w:val="19"/>
              </w:rPr>
            </w:pPr>
            <w:proofErr w:type="spellStart"/>
            <w:r>
              <w:rPr>
                <w:rFonts w:ascii="Verdana" w:hAnsi="Verdana" w:cs="Arial"/>
                <w:b/>
                <w:sz w:val="19"/>
                <w:szCs w:val="19"/>
              </w:rPr>
              <w:t>Edésio</w:t>
            </w:r>
            <w:proofErr w:type="spellEnd"/>
            <w:r>
              <w:rPr>
                <w:rFonts w:ascii="Verdana" w:hAnsi="Verdana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  <w:sz w:val="19"/>
                <w:szCs w:val="19"/>
              </w:rPr>
              <w:t>Spilere</w:t>
            </w:r>
            <w:proofErr w:type="spellEnd"/>
          </w:p>
          <w:p w14:paraId="60780164" w14:textId="77777777" w:rsidR="00D418CB" w:rsidRPr="00AE3B90" w:rsidRDefault="00D418CB" w:rsidP="00BC6125">
            <w:pPr>
              <w:jc w:val="center"/>
              <w:rPr>
                <w:rFonts w:ascii="Verdana" w:hAnsi="Verdana" w:cs="Arial"/>
                <w:sz w:val="19"/>
                <w:szCs w:val="19"/>
              </w:rPr>
            </w:pPr>
            <w:r w:rsidRPr="00AE3B90">
              <w:rPr>
                <w:rFonts w:ascii="Verdana" w:hAnsi="Verdana" w:cs="Arial"/>
                <w:sz w:val="19"/>
                <w:szCs w:val="19"/>
              </w:rPr>
              <w:t>Prefeit</w:t>
            </w:r>
            <w:r>
              <w:rPr>
                <w:rFonts w:ascii="Verdana" w:hAnsi="Verdana" w:cs="Arial"/>
                <w:sz w:val="19"/>
                <w:szCs w:val="19"/>
              </w:rPr>
              <w:t>o</w:t>
            </w:r>
            <w:r w:rsidRPr="00AE3B90">
              <w:rPr>
                <w:rFonts w:ascii="Verdana" w:hAnsi="Verdana" w:cs="Arial"/>
                <w:sz w:val="19"/>
                <w:szCs w:val="19"/>
              </w:rPr>
              <w:t xml:space="preserve"> Municipal</w:t>
            </w:r>
            <w:r>
              <w:rPr>
                <w:rFonts w:ascii="Verdana" w:hAnsi="Verdana" w:cs="Arial"/>
                <w:sz w:val="19"/>
                <w:szCs w:val="19"/>
              </w:rPr>
              <w:t xml:space="preserve"> em Exercício</w:t>
            </w:r>
          </w:p>
          <w:p w14:paraId="76DA47FF" w14:textId="77777777" w:rsidR="00D418CB" w:rsidRPr="00AE3B90" w:rsidRDefault="00D418CB" w:rsidP="00BC6125">
            <w:pPr>
              <w:jc w:val="both"/>
              <w:outlineLvl w:val="0"/>
              <w:rPr>
                <w:rFonts w:ascii="Verdana" w:hAnsi="Verdana" w:cs="Arial"/>
                <w:sz w:val="19"/>
                <w:szCs w:val="19"/>
              </w:rPr>
            </w:pPr>
          </w:p>
        </w:tc>
      </w:tr>
    </w:tbl>
    <w:p w14:paraId="0379763E" w14:textId="77777777" w:rsidR="00D418CB" w:rsidRPr="00AE3B90" w:rsidRDefault="00D418CB" w:rsidP="00D418CB">
      <w:pPr>
        <w:rPr>
          <w:rFonts w:ascii="Verdana" w:hAnsi="Verdana" w:cs="Arial"/>
          <w:sz w:val="19"/>
          <w:szCs w:val="19"/>
        </w:rPr>
      </w:pPr>
    </w:p>
    <w:p w14:paraId="65B9EBCF" w14:textId="77777777" w:rsidR="00D418CB" w:rsidRDefault="00D418CB" w:rsidP="00D418CB">
      <w:pPr>
        <w:jc w:val="both"/>
        <w:rPr>
          <w:rFonts w:ascii="Verdana" w:hAnsi="Verdana" w:cs="Arial"/>
          <w:sz w:val="19"/>
          <w:szCs w:val="19"/>
        </w:rPr>
      </w:pPr>
      <w:r w:rsidRPr="00AE3B90">
        <w:rPr>
          <w:rFonts w:ascii="Verdana" w:hAnsi="Verdana" w:cs="Arial"/>
          <w:sz w:val="19"/>
          <w:szCs w:val="19"/>
        </w:rPr>
        <w:t>A autorização da contratação direta deverá ser publicada, conforme Parágrafo Único do Artigo 72 da Lei Federal 14.133 de 01 de abril de 2021.</w:t>
      </w:r>
    </w:p>
    <w:p w14:paraId="28984263" w14:textId="77777777" w:rsidR="00D418CB" w:rsidRDefault="00D418CB" w:rsidP="00D418CB">
      <w:pPr>
        <w:jc w:val="both"/>
        <w:rPr>
          <w:rFonts w:ascii="Verdana" w:hAnsi="Verdana" w:cs="Arial"/>
          <w:sz w:val="19"/>
          <w:szCs w:val="19"/>
        </w:rPr>
      </w:pPr>
    </w:p>
    <w:p w14:paraId="74378FCD" w14:textId="77777777" w:rsidR="00D418CB" w:rsidRDefault="00D418CB" w:rsidP="00D418CB">
      <w:pPr>
        <w:jc w:val="both"/>
        <w:rPr>
          <w:rFonts w:ascii="Verdana" w:hAnsi="Verdana" w:cs="Arial"/>
          <w:sz w:val="19"/>
          <w:szCs w:val="19"/>
        </w:rPr>
      </w:pPr>
    </w:p>
    <w:p w14:paraId="0CF1F610" w14:textId="77777777" w:rsidR="00E07427" w:rsidRDefault="00E07427">
      <w:bookmarkStart w:id="0" w:name="_GoBack"/>
      <w:bookmarkEnd w:id="0"/>
    </w:p>
    <w:sectPr w:rsidR="00E07427" w:rsidSect="00D418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4B6"/>
    <w:rsid w:val="007904B6"/>
    <w:rsid w:val="00D418CB"/>
    <w:rsid w:val="00E0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A9B80-030B-4E00-9AD5-46946DC07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1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99"/>
    <w:rsid w:val="00D41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Nova Veneza</dc:creator>
  <cp:keywords/>
  <dc:description/>
  <cp:lastModifiedBy>Compras Nova Veneza</cp:lastModifiedBy>
  <cp:revision>2</cp:revision>
  <dcterms:created xsi:type="dcterms:W3CDTF">2026-02-03T14:28:00Z</dcterms:created>
  <dcterms:modified xsi:type="dcterms:W3CDTF">2026-02-03T14:28:00Z</dcterms:modified>
</cp:coreProperties>
</file>