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comgrade"/>
        <w:tblW w:w="9668" w:type="dxa"/>
        <w:tblInd w:w="0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F8446C" w14:paraId="6D46DC00" w14:textId="77777777" w:rsidTr="00F8446C">
        <w:trPr>
          <w:trHeight w:val="12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8CF22" w14:textId="0FF8613D" w:rsidR="00F8446C" w:rsidRDefault="00F8446C">
            <w:pPr>
              <w:spacing w:line="320" w:lineRule="exact"/>
              <w:jc w:val="center"/>
              <w:outlineLvl w:val="0"/>
              <w:rPr>
                <w:rFonts w:ascii="Verdana" w:hAnsi="Verdana" w:cs="Arial"/>
                <w:b/>
                <w:bCs/>
                <w:kern w:val="36"/>
                <w:sz w:val="19"/>
                <w:szCs w:val="19"/>
                <w:lang w:eastAsia="en-US"/>
              </w:rPr>
            </w:pPr>
            <w:r>
              <w:rPr>
                <w:noProof/>
                <w:lang w:eastAsia="en-US"/>
              </w:rPr>
              <w:drawing>
                <wp:anchor distT="0" distB="0" distL="114300" distR="114300" simplePos="0" relativeHeight="251660288" behindDoc="0" locked="0" layoutInCell="1" allowOverlap="1" wp14:anchorId="631B4CCF" wp14:editId="6B0A94B9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90805</wp:posOffset>
                  </wp:positionV>
                  <wp:extent cx="689610" cy="631190"/>
                  <wp:effectExtent l="0" t="0" r="0" b="0"/>
                  <wp:wrapNone/>
                  <wp:docPr id="1" name="Imagem 1" descr="logo nova vene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 nova vene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631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F03D9" w14:textId="77777777" w:rsidR="00F8446C" w:rsidRDefault="00F8446C">
            <w:pPr>
              <w:spacing w:line="320" w:lineRule="exact"/>
              <w:jc w:val="center"/>
              <w:outlineLvl w:val="0"/>
              <w:rPr>
                <w:rFonts w:ascii="Verdana" w:hAnsi="Verdana" w:cs="Arial"/>
                <w:b/>
                <w:bCs/>
                <w:kern w:val="36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b/>
                <w:bCs/>
                <w:kern w:val="36"/>
                <w:sz w:val="19"/>
                <w:szCs w:val="19"/>
                <w:lang w:eastAsia="en-US"/>
              </w:rPr>
              <w:t>AUTORIZAÇÃO PARA CONTRATAÇÃO DIRETA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37406" w14:textId="77777777" w:rsidR="00F8446C" w:rsidRDefault="00F8446C">
            <w:pPr>
              <w:spacing w:line="320" w:lineRule="exact"/>
              <w:jc w:val="center"/>
              <w:outlineLvl w:val="0"/>
              <w:rPr>
                <w:rFonts w:ascii="Verdana" w:hAnsi="Verdana" w:cs="Arial"/>
                <w:b/>
                <w:bCs/>
                <w:kern w:val="36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b/>
                <w:bCs/>
                <w:kern w:val="36"/>
                <w:sz w:val="19"/>
                <w:szCs w:val="19"/>
                <w:lang w:eastAsia="en-US"/>
              </w:rPr>
              <w:t>DFD Nº.004/2026</w:t>
            </w:r>
          </w:p>
        </w:tc>
      </w:tr>
    </w:tbl>
    <w:p w14:paraId="5272D353" w14:textId="77777777" w:rsidR="00F8446C" w:rsidRDefault="00F8446C" w:rsidP="00F8446C">
      <w:pPr>
        <w:outlineLvl w:val="0"/>
        <w:rPr>
          <w:rFonts w:ascii="Verdana" w:hAnsi="Verdana" w:cs="Arial"/>
          <w:b/>
          <w:bCs/>
          <w:kern w:val="36"/>
          <w:sz w:val="19"/>
          <w:szCs w:val="19"/>
        </w:rPr>
      </w:pPr>
    </w:p>
    <w:tbl>
      <w:tblPr>
        <w:tblStyle w:val="Tabelacomgrade"/>
        <w:tblW w:w="9634" w:type="dxa"/>
        <w:tblInd w:w="0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F8446C" w14:paraId="25EFF1E0" w14:textId="77777777" w:rsidTr="00F8446C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20394" w14:textId="77777777" w:rsidR="00F8446C" w:rsidRDefault="00F8446C">
            <w:pPr>
              <w:jc w:val="center"/>
              <w:rPr>
                <w:rFonts w:ascii="Verdana" w:hAnsi="Verdana" w:cs="Arial"/>
                <w:b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b/>
                <w:sz w:val="19"/>
                <w:szCs w:val="19"/>
                <w:lang w:eastAsia="en-US"/>
              </w:rPr>
              <w:t>DADOS DA CONTRATAÇÃO DIRETA</w:t>
            </w:r>
          </w:p>
        </w:tc>
      </w:tr>
      <w:tr w:rsidR="00F8446C" w14:paraId="7890E393" w14:textId="77777777" w:rsidTr="00F8446C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EDF31" w14:textId="77777777" w:rsidR="00F8446C" w:rsidRDefault="00F8446C">
            <w:pPr>
              <w:jc w:val="center"/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>Solicitante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512DA" w14:textId="77777777" w:rsidR="00F8446C" w:rsidRDefault="00F8446C">
            <w:pPr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>Secretaria Municipal de Cultura, Esporte e Turismo</w:t>
            </w:r>
          </w:p>
        </w:tc>
      </w:tr>
      <w:tr w:rsidR="00F8446C" w14:paraId="7B80C752" w14:textId="77777777" w:rsidTr="00F8446C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77473" w14:textId="77777777" w:rsidR="00F8446C" w:rsidRDefault="00F8446C">
            <w:pPr>
              <w:jc w:val="center"/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>Objeto: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B538B" w14:textId="77777777" w:rsidR="00F8446C" w:rsidRDefault="00F8446C">
            <w:pPr>
              <w:jc w:val="both"/>
              <w:rPr>
                <w:rFonts w:ascii="Verdana" w:hAnsi="Verdana" w:cs="Arial"/>
                <w:bCs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bCs/>
                <w:sz w:val="19"/>
                <w:szCs w:val="19"/>
                <w:lang w:eastAsia="en-US"/>
              </w:rPr>
              <w:t>Contratação emergencial de empresa para fornecimento e instalação de vidros, em razão dos danos causados por forte temporal ocorrido em 13 de janeiro de 2026, que ocasionou a quebra de vidros no Palazzo delle Acque e  no prédio da Prefeitura.</w:t>
            </w:r>
          </w:p>
        </w:tc>
      </w:tr>
      <w:tr w:rsidR="00F8446C" w14:paraId="5B82E03B" w14:textId="77777777" w:rsidTr="00F8446C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B8E1A" w14:textId="77777777" w:rsidR="00F8446C" w:rsidRDefault="00F8446C">
            <w:pPr>
              <w:jc w:val="center"/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>Fornecedor: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731EB" w14:textId="77777777" w:rsidR="00F8446C" w:rsidRDefault="00F8446C">
            <w:pPr>
              <w:rPr>
                <w:rFonts w:ascii="Verdana" w:hAnsi="Verdana" w:cs="Arial"/>
                <w:sz w:val="18"/>
                <w:szCs w:val="18"/>
                <w:lang w:eastAsia="en-US"/>
              </w:rPr>
            </w:pPr>
            <w:r>
              <w:rPr>
                <w:rFonts w:ascii="Verdana" w:hAnsi="Verdana" w:cs="Arial"/>
                <w:sz w:val="18"/>
                <w:szCs w:val="18"/>
                <w:lang w:eastAsia="en-US"/>
              </w:rPr>
              <w:t>VIDRAÇARIA SÃO MARCOS – CNPJ Nº 42.396.290/0001-84</w:t>
            </w:r>
          </w:p>
        </w:tc>
      </w:tr>
      <w:tr w:rsidR="00F8446C" w14:paraId="64E43821" w14:textId="77777777" w:rsidTr="00F8446C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12BCC" w14:textId="77777777" w:rsidR="00F8446C" w:rsidRDefault="00F8446C">
            <w:pPr>
              <w:jc w:val="center"/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>Valor: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A0E52" w14:textId="77777777" w:rsidR="00F8446C" w:rsidRDefault="00F8446C">
            <w:pPr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>R$ 3.260,00</w:t>
            </w:r>
          </w:p>
        </w:tc>
      </w:tr>
      <w:tr w:rsidR="00F8446C" w14:paraId="69E64EC2" w14:textId="77777777" w:rsidTr="00F8446C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A29C0" w14:textId="77777777" w:rsidR="00F8446C" w:rsidRDefault="00F8446C">
            <w:pPr>
              <w:jc w:val="center"/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>Dotação: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06379" w14:textId="77777777" w:rsidR="00F8446C" w:rsidRDefault="00F8446C">
            <w:pPr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>67 – R$ 3.150,00</w:t>
            </w:r>
          </w:p>
          <w:p w14:paraId="6564DFB0" w14:textId="77777777" w:rsidR="00F8446C" w:rsidRDefault="00F8446C">
            <w:pPr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>9 –   R$ 110,00</w:t>
            </w:r>
          </w:p>
        </w:tc>
      </w:tr>
      <w:tr w:rsidR="00F8446C" w14:paraId="4AB81427" w14:textId="77777777" w:rsidTr="00F8446C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850ED" w14:textId="77777777" w:rsidR="00F8446C" w:rsidRDefault="00F8446C">
            <w:pPr>
              <w:jc w:val="center"/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>Fundamentação Legal: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575E2" w14:textId="77777777" w:rsidR="00F8446C" w:rsidRDefault="00F8446C">
            <w:pPr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>Dispensa de Licitação prevista no art. 75, inciso II da Lei nº 14.133/21</w:t>
            </w:r>
          </w:p>
        </w:tc>
      </w:tr>
      <w:tr w:rsidR="00F8446C" w14:paraId="1F87CCC0" w14:textId="77777777" w:rsidTr="00F8446C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9E6BA" w14:textId="77777777" w:rsidR="00F8446C" w:rsidRDefault="00F8446C">
            <w:pPr>
              <w:jc w:val="center"/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>Gestor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516C8" w14:textId="77777777" w:rsidR="00F8446C" w:rsidRDefault="00F8446C">
            <w:pPr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>Izabelle Amboni Destro</w:t>
            </w:r>
          </w:p>
        </w:tc>
      </w:tr>
      <w:tr w:rsidR="00F8446C" w14:paraId="367CDBF1" w14:textId="77777777" w:rsidTr="00F8446C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6B047" w14:textId="77777777" w:rsidR="00F8446C" w:rsidRDefault="00F8446C">
            <w:pPr>
              <w:jc w:val="center"/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>Fiscal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5550E" w14:textId="77777777" w:rsidR="00F8446C" w:rsidRDefault="00F8446C">
            <w:pPr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>Ricardo Mazzorana Albuquerque</w:t>
            </w:r>
          </w:p>
        </w:tc>
      </w:tr>
      <w:tr w:rsidR="00F8446C" w14:paraId="156B0CEE" w14:textId="77777777" w:rsidTr="00F8446C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E8EEE" w14:textId="77777777" w:rsidR="00F8446C" w:rsidRDefault="00F8446C">
            <w:pPr>
              <w:jc w:val="center"/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>Suplente do fiscal: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E2D42" w14:textId="77777777" w:rsidR="00F8446C" w:rsidRDefault="00F8446C">
            <w:pPr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>Jeccica Schenatto</w:t>
            </w:r>
          </w:p>
        </w:tc>
      </w:tr>
    </w:tbl>
    <w:p w14:paraId="46DBB2AB" w14:textId="77777777" w:rsidR="00F8446C" w:rsidRDefault="00F8446C" w:rsidP="00F8446C">
      <w:pPr>
        <w:jc w:val="both"/>
        <w:rPr>
          <w:rFonts w:ascii="Verdana" w:hAnsi="Verdana" w:cs="Arial"/>
          <w:sz w:val="19"/>
          <w:szCs w:val="19"/>
        </w:rPr>
      </w:pPr>
    </w:p>
    <w:tbl>
      <w:tblPr>
        <w:tblStyle w:val="Tabelacomgrade"/>
        <w:tblW w:w="9648" w:type="dxa"/>
        <w:tblInd w:w="0" w:type="dxa"/>
        <w:tblLook w:val="04A0" w:firstRow="1" w:lastRow="0" w:firstColumn="1" w:lastColumn="0" w:noHBand="0" w:noVBand="1"/>
      </w:tblPr>
      <w:tblGrid>
        <w:gridCol w:w="4817"/>
        <w:gridCol w:w="4817"/>
        <w:gridCol w:w="14"/>
      </w:tblGrid>
      <w:tr w:rsidR="00F8446C" w14:paraId="52019AEB" w14:textId="77777777" w:rsidTr="00F8446C">
        <w:trPr>
          <w:trHeight w:val="397"/>
        </w:trPr>
        <w:tc>
          <w:tcPr>
            <w:tcW w:w="9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22A67" w14:textId="77777777" w:rsidR="00F8446C" w:rsidRDefault="00F8446C">
            <w:pPr>
              <w:spacing w:line="320" w:lineRule="exact"/>
              <w:jc w:val="center"/>
              <w:outlineLvl w:val="0"/>
              <w:rPr>
                <w:rFonts w:ascii="Verdana" w:hAnsi="Verdana" w:cs="Arial"/>
                <w:b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b/>
                <w:sz w:val="19"/>
                <w:szCs w:val="19"/>
                <w:lang w:eastAsia="en-US"/>
              </w:rPr>
              <w:t>RAZÃO DA ESCOLHA DO FORNECEDOR:</w:t>
            </w:r>
          </w:p>
        </w:tc>
      </w:tr>
      <w:tr w:rsidR="00F8446C" w14:paraId="1A52646C" w14:textId="77777777" w:rsidTr="00F8446C">
        <w:trPr>
          <w:trHeight w:val="397"/>
        </w:trPr>
        <w:tc>
          <w:tcPr>
            <w:tcW w:w="964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A0F99F" w14:textId="77777777" w:rsidR="00F8446C" w:rsidRDefault="00F8446C">
            <w:pPr>
              <w:jc w:val="both"/>
              <w:outlineLvl w:val="0"/>
              <w:rPr>
                <w:rFonts w:ascii="Verdana" w:hAnsi="Verdana" w:cs="Arial"/>
                <w:color w:val="BFBFBF" w:themeColor="background1" w:themeShade="BF"/>
                <w:sz w:val="19"/>
                <w:szCs w:val="19"/>
                <w:lang w:eastAsia="en-US"/>
              </w:rPr>
            </w:pPr>
          </w:p>
          <w:p w14:paraId="149510D9" w14:textId="77777777" w:rsidR="00F8446C" w:rsidRDefault="00F8446C">
            <w:pPr>
              <w:jc w:val="both"/>
              <w:outlineLvl w:val="0"/>
              <w:rPr>
                <w:rFonts w:ascii="Verdana" w:hAnsi="Verdana" w:cs="Arial"/>
                <w:color w:val="A6A6A6" w:themeColor="background1" w:themeShade="A6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 xml:space="preserve">A empresa contratada será </w:t>
            </w:r>
            <w:r>
              <w:rPr>
                <w:rFonts w:ascii="Verdana" w:hAnsi="Verdana" w:cs="Arial"/>
                <w:sz w:val="18"/>
                <w:szCs w:val="18"/>
                <w:lang w:eastAsia="en-US"/>
              </w:rPr>
              <w:t xml:space="preserve">VIDRAÇARIA LOCATELLI – CNPJ 09.307.031/0001-64, </w:t>
            </w:r>
            <w:r>
              <w:rPr>
                <w:rFonts w:ascii="Verdana" w:hAnsi="Verdana" w:cs="Arial"/>
                <w:sz w:val="19"/>
                <w:szCs w:val="19"/>
                <w:lang w:eastAsia="en-US"/>
              </w:rPr>
              <w:t>pois apresentou menor orçamento dentro da pesquisa de preço que foi realizada conforme as exigências da Lei n° 14.133/21 e já prestou serviços com excelência no Município.</w:t>
            </w:r>
          </w:p>
          <w:p w14:paraId="35B3FE45" w14:textId="77777777" w:rsidR="00F8446C" w:rsidRDefault="00F8446C">
            <w:pPr>
              <w:rPr>
                <w:rFonts w:ascii="Verdana" w:hAnsi="Verdana" w:cs="Arial"/>
                <w:sz w:val="19"/>
                <w:szCs w:val="19"/>
                <w:lang w:eastAsia="en-US"/>
              </w:rPr>
            </w:pPr>
          </w:p>
          <w:p w14:paraId="552E61B3" w14:textId="77777777" w:rsidR="00F8446C" w:rsidRDefault="00F8446C">
            <w:pPr>
              <w:rPr>
                <w:rFonts w:ascii="Verdana" w:hAnsi="Verdana" w:cs="Arial"/>
                <w:sz w:val="19"/>
                <w:szCs w:val="19"/>
                <w:lang w:eastAsia="en-US"/>
              </w:rPr>
            </w:pPr>
          </w:p>
          <w:p w14:paraId="6F66F88D" w14:textId="77777777" w:rsidR="00F8446C" w:rsidRDefault="00F8446C">
            <w:pPr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>Data da Confirmação: 28/01/2026.</w:t>
            </w:r>
          </w:p>
          <w:p w14:paraId="5C5A21F9" w14:textId="77777777" w:rsidR="00F8446C" w:rsidRDefault="00F8446C">
            <w:pPr>
              <w:rPr>
                <w:rFonts w:ascii="Verdana" w:hAnsi="Verdana" w:cs="Arial"/>
                <w:sz w:val="19"/>
                <w:szCs w:val="19"/>
                <w:lang w:eastAsia="en-US"/>
              </w:rPr>
            </w:pPr>
          </w:p>
          <w:p w14:paraId="08D624E7" w14:textId="5E3FE18D" w:rsidR="00F8446C" w:rsidRDefault="00F8446C">
            <w:pPr>
              <w:jc w:val="center"/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295E8BF9" wp14:editId="2BF7D8AB">
                      <wp:simplePos x="0" y="0"/>
                      <wp:positionH relativeFrom="column">
                        <wp:posOffset>1351280</wp:posOffset>
                      </wp:positionH>
                      <wp:positionV relativeFrom="paragraph">
                        <wp:posOffset>97155</wp:posOffset>
                      </wp:positionV>
                      <wp:extent cx="3114675" cy="552450"/>
                      <wp:effectExtent l="0" t="0" r="9525" b="0"/>
                      <wp:wrapSquare wrapText="bothSides"/>
                      <wp:docPr id="217" name="Caixa de Texto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4675" cy="552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2CA314" w14:textId="77777777" w:rsidR="00F8446C" w:rsidRDefault="00F8446C" w:rsidP="00F8446C">
                                  <w:pPr>
                                    <w:jc w:val="center"/>
                                    <w:rPr>
                                      <w:rFonts w:ascii="Verdana" w:hAnsi="Verdana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sz w:val="19"/>
                                      <w:szCs w:val="19"/>
                                    </w:rPr>
                                    <w:t>__________________________________</w:t>
                                  </w:r>
                                </w:p>
                                <w:p w14:paraId="6A790503" w14:textId="77777777" w:rsidR="00F8446C" w:rsidRDefault="00F8446C" w:rsidP="00F8446C">
                                  <w:pPr>
                                    <w:jc w:val="center"/>
                                    <w:rPr>
                                      <w:rFonts w:ascii="Verdana" w:hAnsi="Verdana" w:cs="Arial"/>
                                      <w:b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b/>
                                      <w:sz w:val="19"/>
                                      <w:szCs w:val="19"/>
                                    </w:rPr>
                                    <w:t>IZABELLE AMBONI DESTRO</w:t>
                                  </w:r>
                                </w:p>
                                <w:p w14:paraId="3FC2409F" w14:textId="77777777" w:rsidR="00F8446C" w:rsidRDefault="00F8446C" w:rsidP="00F8446C">
                                  <w:pPr>
                                    <w:jc w:val="center"/>
                                    <w:rPr>
                                      <w:rFonts w:ascii="Verdana" w:hAnsi="Verdana" w:cs="Arial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rFonts w:ascii="Verdana" w:hAnsi="Verdana" w:cs="Arial"/>
                                      <w:b/>
                                      <w:sz w:val="19"/>
                                      <w:szCs w:val="19"/>
                                    </w:rPr>
                                    <w:t>Secretária de Cultura, Esporte e Turismo</w:t>
                                  </w:r>
                                </w:p>
                                <w:p w14:paraId="1A35E942" w14:textId="77777777" w:rsidR="00F8446C" w:rsidRDefault="00F8446C" w:rsidP="00F8446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95E8BF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ixa de Texto 217" o:spid="_x0000_s1026" type="#_x0000_t202" style="position:absolute;left:0;text-align:left;margin-left:106.4pt;margin-top:7.65pt;width:245.25pt;height:43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" stroked="f">
                      <v:textbox>
                        <w:txbxContent>
                          <w:p w14:paraId="2B2CA314" w14:textId="77777777" w:rsidR="00F8446C" w:rsidRDefault="00F8446C" w:rsidP="00F8446C">
                            <w:pPr>
                              <w:jc w:val="center"/>
                              <w:rPr>
                                <w:rFonts w:ascii="Verdana" w:hAnsi="Verdana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sz w:val="19"/>
                                <w:szCs w:val="19"/>
                              </w:rPr>
                              <w:t>__________________________________</w:t>
                            </w:r>
                          </w:p>
                          <w:p w14:paraId="6A790503" w14:textId="77777777" w:rsidR="00F8446C" w:rsidRDefault="00F8446C" w:rsidP="00F8446C">
                            <w:pPr>
                              <w:jc w:val="center"/>
                              <w:rPr>
                                <w:rFonts w:ascii="Verdana" w:hAnsi="Verdana" w:cs="Arial"/>
                                <w:b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sz w:val="19"/>
                                <w:szCs w:val="19"/>
                              </w:rPr>
                              <w:t>IZABELLE AMBONI DESTRO</w:t>
                            </w:r>
                          </w:p>
                          <w:p w14:paraId="3FC2409F" w14:textId="77777777" w:rsidR="00F8446C" w:rsidRDefault="00F8446C" w:rsidP="00F8446C">
                            <w:pPr>
                              <w:jc w:val="center"/>
                              <w:rPr>
                                <w:rFonts w:ascii="Verdana" w:hAnsi="Verdana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Verdana" w:hAnsi="Verdana" w:cs="Arial"/>
                                <w:b/>
                                <w:sz w:val="19"/>
                                <w:szCs w:val="19"/>
                              </w:rPr>
                              <w:t>Secretária de Cultura, Esporte e Turismo</w:t>
                            </w:r>
                          </w:p>
                          <w:p w14:paraId="1A35E942" w14:textId="77777777" w:rsidR="00F8446C" w:rsidRDefault="00F8446C" w:rsidP="00F8446C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F8446C" w14:paraId="5C5F0BEF" w14:textId="77777777" w:rsidTr="00F8446C">
        <w:trPr>
          <w:gridAfter w:val="1"/>
          <w:wAfter w:w="14" w:type="dxa"/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5E3470B" w14:textId="77777777" w:rsidR="00F8446C" w:rsidRDefault="00F8446C">
            <w:pPr>
              <w:rPr>
                <w:rFonts w:ascii="Verdana" w:hAnsi="Verdana" w:cs="Arial"/>
                <w:color w:val="BFBFBF" w:themeColor="background1" w:themeShade="BF"/>
                <w:sz w:val="19"/>
                <w:szCs w:val="19"/>
                <w:lang w:eastAsia="en-US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95998" w14:textId="77777777" w:rsidR="00F8446C" w:rsidRDefault="00F8446C">
            <w:pPr>
              <w:rPr>
                <w:rFonts w:ascii="Verdana" w:hAnsi="Verdana" w:cs="Arial"/>
                <w:sz w:val="19"/>
                <w:szCs w:val="19"/>
                <w:lang w:eastAsia="en-US"/>
              </w:rPr>
            </w:pPr>
          </w:p>
        </w:tc>
      </w:tr>
    </w:tbl>
    <w:p w14:paraId="4559C95C" w14:textId="77777777" w:rsidR="00F8446C" w:rsidRDefault="00F8446C" w:rsidP="00F8446C">
      <w:pPr>
        <w:jc w:val="center"/>
        <w:rPr>
          <w:rFonts w:ascii="Verdana" w:hAnsi="Verdana" w:cs="Arial"/>
          <w:sz w:val="19"/>
          <w:szCs w:val="19"/>
        </w:rPr>
      </w:pPr>
    </w:p>
    <w:tbl>
      <w:tblPr>
        <w:tblStyle w:val="Tabelacomgrade"/>
        <w:tblW w:w="9634" w:type="dxa"/>
        <w:tblInd w:w="0" w:type="dxa"/>
        <w:tblLook w:val="04A0" w:firstRow="1" w:lastRow="0" w:firstColumn="1" w:lastColumn="0" w:noHBand="0" w:noVBand="1"/>
      </w:tblPr>
      <w:tblGrid>
        <w:gridCol w:w="9634"/>
      </w:tblGrid>
      <w:tr w:rsidR="00F8446C" w14:paraId="19AC3D1B" w14:textId="77777777" w:rsidTr="00F8446C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E99BA" w14:textId="77777777" w:rsidR="00F8446C" w:rsidRDefault="00F8446C">
            <w:pPr>
              <w:spacing w:line="320" w:lineRule="exact"/>
              <w:jc w:val="center"/>
              <w:outlineLvl w:val="0"/>
              <w:rPr>
                <w:rFonts w:ascii="Verdana" w:hAnsi="Verdana" w:cs="Arial"/>
                <w:b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b/>
                <w:sz w:val="19"/>
                <w:szCs w:val="19"/>
                <w:lang w:eastAsia="en-US"/>
              </w:rPr>
              <w:t>DESPACHO FINAL:</w:t>
            </w:r>
          </w:p>
        </w:tc>
      </w:tr>
      <w:tr w:rsidR="00F8446C" w14:paraId="56A7E29D" w14:textId="77777777" w:rsidTr="00F8446C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0E1B0" w14:textId="77777777" w:rsidR="00F8446C" w:rsidRDefault="00F8446C">
            <w:pPr>
              <w:jc w:val="both"/>
              <w:outlineLvl w:val="0"/>
              <w:rPr>
                <w:rFonts w:ascii="Verdana" w:hAnsi="Verdana" w:cs="Arial"/>
                <w:color w:val="BFBFBF" w:themeColor="background1" w:themeShade="BF"/>
                <w:sz w:val="19"/>
                <w:szCs w:val="19"/>
                <w:lang w:eastAsia="en-US"/>
              </w:rPr>
            </w:pPr>
          </w:p>
          <w:p w14:paraId="3FCF1593" w14:textId="77777777" w:rsidR="00F8446C" w:rsidRDefault="00F8446C">
            <w:pPr>
              <w:jc w:val="both"/>
              <w:outlineLvl w:val="0"/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069/2023 e Lei Federal nº. 14.133/2021.</w:t>
            </w:r>
          </w:p>
          <w:p w14:paraId="067B6CF7" w14:textId="77777777" w:rsidR="00F8446C" w:rsidRDefault="00F8446C">
            <w:pPr>
              <w:jc w:val="both"/>
              <w:outlineLvl w:val="0"/>
              <w:rPr>
                <w:rFonts w:ascii="Verdana" w:hAnsi="Verdana" w:cs="Arial"/>
                <w:sz w:val="19"/>
                <w:szCs w:val="19"/>
                <w:lang w:eastAsia="en-US"/>
              </w:rPr>
            </w:pPr>
          </w:p>
          <w:p w14:paraId="480FFAEC" w14:textId="77777777" w:rsidR="00F8446C" w:rsidRDefault="00F8446C">
            <w:pPr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>Data da Autorização: ____/_____/2026</w:t>
            </w:r>
          </w:p>
          <w:p w14:paraId="281A1C9B" w14:textId="77777777" w:rsidR="00F8446C" w:rsidRDefault="00F8446C">
            <w:pPr>
              <w:jc w:val="center"/>
              <w:rPr>
                <w:rFonts w:ascii="Verdana" w:hAnsi="Verdana" w:cs="Arial"/>
                <w:sz w:val="19"/>
                <w:szCs w:val="19"/>
                <w:lang w:eastAsia="en-US"/>
              </w:rPr>
            </w:pPr>
          </w:p>
          <w:p w14:paraId="0CC83D3B" w14:textId="77777777" w:rsidR="00F8446C" w:rsidRDefault="00F8446C">
            <w:pPr>
              <w:jc w:val="center"/>
              <w:rPr>
                <w:rFonts w:ascii="Verdana" w:hAnsi="Verdana" w:cs="Arial"/>
                <w:sz w:val="19"/>
                <w:szCs w:val="19"/>
                <w:lang w:eastAsia="en-US"/>
              </w:rPr>
            </w:pPr>
          </w:p>
          <w:p w14:paraId="78E1A884" w14:textId="77777777" w:rsidR="00F8446C" w:rsidRDefault="00F8446C">
            <w:pPr>
              <w:jc w:val="center"/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>__________________________________</w:t>
            </w:r>
          </w:p>
          <w:p w14:paraId="040AD6FA" w14:textId="77777777" w:rsidR="00F8446C" w:rsidRDefault="00F8446C">
            <w:pPr>
              <w:jc w:val="center"/>
              <w:rPr>
                <w:rFonts w:ascii="Verdana" w:hAnsi="Verdana" w:cs="Arial"/>
                <w:b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b/>
                <w:sz w:val="19"/>
                <w:szCs w:val="19"/>
                <w:lang w:eastAsia="en-US"/>
              </w:rPr>
              <w:t>Edésio Spilere</w:t>
            </w:r>
          </w:p>
          <w:p w14:paraId="2EE5F496" w14:textId="77777777" w:rsidR="00F8446C" w:rsidRDefault="00F8446C">
            <w:pPr>
              <w:jc w:val="center"/>
              <w:rPr>
                <w:rFonts w:ascii="Verdana" w:hAnsi="Verdana" w:cs="Arial"/>
                <w:sz w:val="19"/>
                <w:szCs w:val="19"/>
                <w:lang w:eastAsia="en-US"/>
              </w:rPr>
            </w:pPr>
            <w:r>
              <w:rPr>
                <w:rFonts w:ascii="Verdana" w:hAnsi="Verdana" w:cs="Arial"/>
                <w:sz w:val="19"/>
                <w:szCs w:val="19"/>
                <w:lang w:eastAsia="en-US"/>
              </w:rPr>
              <w:t>Prefeito Municipal em Exercício</w:t>
            </w:r>
          </w:p>
          <w:p w14:paraId="46E4E812" w14:textId="77777777" w:rsidR="00F8446C" w:rsidRDefault="00F8446C">
            <w:pPr>
              <w:jc w:val="both"/>
              <w:outlineLvl w:val="0"/>
              <w:rPr>
                <w:rFonts w:ascii="Verdana" w:hAnsi="Verdana" w:cs="Arial"/>
                <w:sz w:val="19"/>
                <w:szCs w:val="19"/>
                <w:lang w:eastAsia="en-US"/>
              </w:rPr>
            </w:pPr>
          </w:p>
        </w:tc>
      </w:tr>
    </w:tbl>
    <w:p w14:paraId="01AD8658" w14:textId="77777777" w:rsidR="00F8446C" w:rsidRDefault="00F8446C" w:rsidP="00F8446C">
      <w:pPr>
        <w:rPr>
          <w:rFonts w:ascii="Verdana" w:hAnsi="Verdana" w:cs="Arial"/>
          <w:sz w:val="19"/>
          <w:szCs w:val="19"/>
        </w:rPr>
      </w:pPr>
    </w:p>
    <w:p w14:paraId="79078142" w14:textId="77777777" w:rsidR="00F8446C" w:rsidRDefault="00F8446C" w:rsidP="00F8446C">
      <w:pPr>
        <w:jc w:val="both"/>
        <w:rPr>
          <w:rFonts w:ascii="Verdana" w:hAnsi="Verdana" w:cs="Arial"/>
          <w:sz w:val="19"/>
          <w:szCs w:val="19"/>
        </w:rPr>
      </w:pPr>
      <w:r>
        <w:rPr>
          <w:rFonts w:ascii="Verdana" w:hAnsi="Verdana" w:cs="Arial"/>
          <w:sz w:val="19"/>
          <w:szCs w:val="19"/>
        </w:rPr>
        <w:t>A autorização da contratação direta deverá ser publicada, conforme Parágrafo Único do Artigo 72 da Lei Federal 14.133 de 01 de abril de 2021.</w:t>
      </w:r>
    </w:p>
    <w:p w14:paraId="2FF6B006" w14:textId="77777777" w:rsidR="00F8446C" w:rsidRDefault="00F8446C" w:rsidP="00F8446C">
      <w:pPr>
        <w:jc w:val="both"/>
        <w:rPr>
          <w:rFonts w:ascii="Verdana" w:hAnsi="Verdana" w:cs="Arial"/>
          <w:sz w:val="19"/>
          <w:szCs w:val="19"/>
        </w:rPr>
      </w:pPr>
    </w:p>
    <w:p w14:paraId="682FCEC2" w14:textId="77777777" w:rsidR="00E07427" w:rsidRDefault="00E07427">
      <w:bookmarkStart w:id="0" w:name="_GoBack"/>
      <w:bookmarkEnd w:id="0"/>
    </w:p>
    <w:sectPr w:rsidR="00E07427" w:rsidSect="00F844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2AB"/>
    <w:rsid w:val="001B02AB"/>
    <w:rsid w:val="00E07427"/>
    <w:rsid w:val="00F8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B752CF-DC0C-4A5B-9492-6CBF48560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844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99"/>
    <w:rsid w:val="00F8446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27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Nova Veneza</dc:creator>
  <cp:keywords/>
  <dc:description/>
  <cp:lastModifiedBy>Compras Nova Veneza</cp:lastModifiedBy>
  <cp:revision>3</cp:revision>
  <dcterms:created xsi:type="dcterms:W3CDTF">2026-02-03T14:32:00Z</dcterms:created>
  <dcterms:modified xsi:type="dcterms:W3CDTF">2026-02-03T14:32:00Z</dcterms:modified>
</cp:coreProperties>
</file>