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BCCA3" w14:textId="0AC7A557" w:rsidR="00C300E1" w:rsidRPr="00A24CEA" w:rsidRDefault="00C300E1" w:rsidP="004E043D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24CE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PROCESSO DE LICITAÇÃO Nº </w:t>
      </w:r>
      <w:r w:rsidR="00706B05">
        <w:rPr>
          <w:rFonts w:ascii="Times New Roman" w:hAnsi="Times New Roman" w:cs="Times New Roman"/>
          <w:b/>
          <w:bCs/>
          <w:color w:val="auto"/>
          <w:sz w:val="22"/>
          <w:szCs w:val="22"/>
        </w:rPr>
        <w:t>113</w:t>
      </w:r>
      <w:r w:rsidRPr="00A24CEA">
        <w:rPr>
          <w:rFonts w:ascii="Times New Roman" w:hAnsi="Times New Roman" w:cs="Times New Roman"/>
          <w:b/>
          <w:bCs/>
          <w:color w:val="auto"/>
          <w:sz w:val="22"/>
          <w:szCs w:val="22"/>
        </w:rPr>
        <w:t>/20</w:t>
      </w:r>
      <w:r w:rsidRPr="00A24CEA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>23</w:t>
      </w:r>
      <w:r w:rsidRPr="00A24CEA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r w:rsidR="00C85D27" w:rsidRPr="00A24CEA">
        <w:rPr>
          <w:rFonts w:ascii="Times New Roman" w:hAnsi="Times New Roman" w:cs="Times New Roman"/>
          <w:b/>
          <w:bCs/>
          <w:color w:val="auto"/>
          <w:sz w:val="22"/>
          <w:szCs w:val="22"/>
        </w:rPr>
        <w:t>PMJ</w:t>
      </w:r>
    </w:p>
    <w:p w14:paraId="152F5164" w14:textId="23E6A217" w:rsidR="00281ADD" w:rsidRPr="00A24CEA" w:rsidRDefault="00C300E1" w:rsidP="004E043D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A24CEA">
        <w:rPr>
          <w:rFonts w:ascii="Times New Roman" w:hAnsi="Times New Roman" w:cs="Times New Roman"/>
          <w:b/>
          <w:bCs/>
        </w:rPr>
        <w:t xml:space="preserve">TERMO DE DISPENSA DE LICITAÇÃO Nº </w:t>
      </w:r>
      <w:r w:rsidR="00706B05">
        <w:rPr>
          <w:rFonts w:ascii="Times New Roman" w:hAnsi="Times New Roman" w:cs="Times New Roman"/>
          <w:b/>
          <w:bCs/>
        </w:rPr>
        <w:t>61</w:t>
      </w:r>
      <w:r w:rsidRPr="00A24CEA">
        <w:rPr>
          <w:rFonts w:ascii="Times New Roman" w:hAnsi="Times New Roman" w:cs="Times New Roman"/>
          <w:b/>
          <w:bCs/>
        </w:rPr>
        <w:t>/2023/</w:t>
      </w:r>
      <w:r w:rsidR="00C85D27" w:rsidRPr="00A24CEA">
        <w:rPr>
          <w:rFonts w:ascii="Times New Roman" w:hAnsi="Times New Roman" w:cs="Times New Roman"/>
          <w:b/>
          <w:bCs/>
        </w:rPr>
        <w:t>PMJ</w:t>
      </w:r>
    </w:p>
    <w:p w14:paraId="502CA2B8" w14:textId="77777777" w:rsidR="00752BF9" w:rsidRPr="00A24CEA" w:rsidRDefault="00752BF9" w:rsidP="004E043D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14:paraId="26AE373E" w14:textId="6B3ED9CA" w:rsidR="00281ADD" w:rsidRPr="00A24CEA" w:rsidRDefault="00721B97" w:rsidP="004E043D">
      <w:pPr>
        <w:pStyle w:val="Ttulo1"/>
        <w:tabs>
          <w:tab w:val="left" w:pos="3329"/>
          <w:tab w:val="left" w:pos="8960"/>
        </w:tabs>
        <w:spacing w:before="92"/>
        <w:ind w:left="0" w:right="163" w:hanging="29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1</w:t>
      </w:r>
      <w:r w:rsidRPr="00A24CEA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OBJETO</w:t>
      </w:r>
    </w:p>
    <w:p w14:paraId="47F92197" w14:textId="77777777" w:rsidR="00ED71BF" w:rsidRPr="00A24CEA" w:rsidRDefault="00ED71BF" w:rsidP="004E043D">
      <w:pPr>
        <w:jc w:val="both"/>
        <w:rPr>
          <w:rFonts w:ascii="Times New Roman" w:eastAsia="Calibri" w:hAnsi="Times New Roman" w:cs="Times New Roman"/>
          <w:color w:val="000000"/>
          <w:lang w:eastAsia="zh-CN"/>
        </w:rPr>
      </w:pPr>
    </w:p>
    <w:p w14:paraId="0AA8184A" w14:textId="77777777" w:rsidR="008545CF" w:rsidRPr="005B2F16" w:rsidRDefault="008545CF" w:rsidP="008545CF">
      <w:pPr>
        <w:ind w:left="113" w:right="408"/>
        <w:jc w:val="both"/>
        <w:rPr>
          <w:rFonts w:ascii="Times New Roman" w:hAnsi="Times New Roman" w:cs="Times New Roman"/>
        </w:rPr>
      </w:pPr>
      <w:r w:rsidRPr="005B2F16">
        <w:rPr>
          <w:rFonts w:ascii="Times New Roman" w:hAnsi="Times New Roman" w:cs="Times New Roman"/>
        </w:rPr>
        <w:t>Trata-se de contratação da empresa AUTOSHOW GM COMÉRCIO DE VEÍCULOS LTDA para realização de manutenção preventiva do veículo Chevrolet ONIX 10TAT LT placas RYA9E95, da Secretaria de Educação.</w:t>
      </w:r>
    </w:p>
    <w:p w14:paraId="7F026589" w14:textId="77777777" w:rsidR="004E043D" w:rsidRPr="00A24CEA" w:rsidRDefault="004E043D" w:rsidP="004E043D">
      <w:pPr>
        <w:ind w:right="408"/>
        <w:jc w:val="both"/>
        <w:rPr>
          <w:rFonts w:ascii="Times New Roman" w:hAnsi="Times New Roman" w:cs="Times New Roman"/>
        </w:rPr>
      </w:pPr>
    </w:p>
    <w:p w14:paraId="2E9FC6FF" w14:textId="4D24E9D2" w:rsidR="00B539FB" w:rsidRPr="00A24CEA" w:rsidRDefault="00721B97" w:rsidP="004E043D">
      <w:pPr>
        <w:pStyle w:val="Ttulo1"/>
        <w:numPr>
          <w:ilvl w:val="0"/>
          <w:numId w:val="7"/>
        </w:numPr>
        <w:tabs>
          <w:tab w:val="left" w:pos="308"/>
        </w:tabs>
        <w:spacing w:before="92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JUSTIFICATIVA</w:t>
      </w:r>
    </w:p>
    <w:p w14:paraId="215E71FD" w14:textId="77777777" w:rsidR="00172316" w:rsidRPr="00A24CEA" w:rsidRDefault="00172316" w:rsidP="004E043D">
      <w:pPr>
        <w:jc w:val="both"/>
        <w:rPr>
          <w:rFonts w:ascii="Times New Roman" w:hAnsi="Times New Roman" w:cs="Times New Roman"/>
        </w:rPr>
      </w:pPr>
    </w:p>
    <w:p w14:paraId="1F80F59B" w14:textId="77777777" w:rsidR="008545CF" w:rsidRPr="005B2F16" w:rsidRDefault="008545CF" w:rsidP="008545CF">
      <w:pPr>
        <w:pStyle w:val="Corpodetexto"/>
        <w:ind w:left="115" w:right="407"/>
        <w:jc w:val="both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Considerando que o veículo foi adquirido através do processo licitatório 000019/2022, em consórcio firmado entre o Município de Joaçaba e o CINCATARINA;</w:t>
      </w:r>
    </w:p>
    <w:p w14:paraId="315B0D6E" w14:textId="77777777" w:rsidR="008545CF" w:rsidRPr="005B2F16" w:rsidRDefault="008545CF" w:rsidP="008545CF">
      <w:pPr>
        <w:pStyle w:val="Corpodetexto"/>
        <w:ind w:left="115" w:right="407"/>
        <w:jc w:val="both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Considerando que o veículo foi adquirido no dia 26/07/2022, e que consta no item 3.4. da folha de dados da referida licitação, que este possui garantia total de 36 (trinta e seis) meses ou 100.000 (cem mil) quilômetros, prevalecendo o que ocorrer primeiro;</w:t>
      </w:r>
    </w:p>
    <w:p w14:paraId="0D1F11CD" w14:textId="77777777" w:rsidR="008545CF" w:rsidRPr="005B2F16" w:rsidRDefault="008545CF" w:rsidP="008545CF">
      <w:pPr>
        <w:pStyle w:val="Corpodetexto"/>
        <w:ind w:left="115" w:right="407"/>
        <w:jc w:val="both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Considerando que o veículo está com 6259 km rodados;</w:t>
      </w:r>
    </w:p>
    <w:p w14:paraId="7BFA9AF8" w14:textId="77777777" w:rsidR="008545CF" w:rsidRPr="005B2F16" w:rsidRDefault="008545CF" w:rsidP="008545CF">
      <w:pPr>
        <w:pStyle w:val="Corpodetexto"/>
        <w:ind w:left="115" w:right="407"/>
        <w:jc w:val="both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Considerando que para assegurar a garantia, todas as manutenções devem ser obrigatoriamente realizadas em concessionárias autorizadas no Estado de Santa Catarina;</w:t>
      </w:r>
    </w:p>
    <w:p w14:paraId="58181075" w14:textId="77777777" w:rsidR="008545CF" w:rsidRPr="005B2F16" w:rsidRDefault="008545CF" w:rsidP="008545CF">
      <w:pPr>
        <w:ind w:left="113" w:right="408"/>
        <w:jc w:val="both"/>
        <w:rPr>
          <w:rFonts w:ascii="Times New Roman" w:hAnsi="Times New Roman" w:cs="Times New Roman"/>
        </w:rPr>
      </w:pPr>
      <w:r w:rsidRPr="005B2F16">
        <w:rPr>
          <w:rFonts w:ascii="Times New Roman" w:hAnsi="Times New Roman" w:cs="Times New Roman"/>
        </w:rPr>
        <w:t>Por fim, diante do exposto justifica-se a presente dispensa de licitação para a contratação</w:t>
      </w:r>
      <w:r w:rsidRPr="005B2F16">
        <w:rPr>
          <w:rFonts w:ascii="Times New Roman" w:hAnsi="Times New Roman" w:cs="Times New Roman"/>
          <w:spacing w:val="1"/>
        </w:rPr>
        <w:t xml:space="preserve"> </w:t>
      </w:r>
      <w:r w:rsidRPr="005B2F16">
        <w:rPr>
          <w:rFonts w:ascii="Times New Roman" w:hAnsi="Times New Roman" w:cs="Times New Roman"/>
        </w:rPr>
        <w:t>da</w:t>
      </w:r>
      <w:r w:rsidRPr="005B2F16">
        <w:rPr>
          <w:rFonts w:ascii="Times New Roman" w:hAnsi="Times New Roman" w:cs="Times New Roman"/>
          <w:spacing w:val="26"/>
        </w:rPr>
        <w:t xml:space="preserve"> </w:t>
      </w:r>
      <w:r w:rsidRPr="005B2F16">
        <w:rPr>
          <w:rFonts w:ascii="Times New Roman" w:hAnsi="Times New Roman" w:cs="Times New Roman"/>
          <w:b/>
          <w:bCs/>
          <w:spacing w:val="26"/>
        </w:rPr>
        <w:t>AUTOSHOW GM COMÉRICIO DE VEÍCULOS LTDA</w:t>
      </w:r>
      <w:r w:rsidRPr="005B2F16">
        <w:rPr>
          <w:rFonts w:ascii="Times New Roman" w:hAnsi="Times New Roman" w:cs="Times New Roman"/>
        </w:rPr>
        <w:t>, para realizar a manutenção preventiva do veículo Chevrolet ONIX 10TAT LT placas RYA9E95, da Secretaria de Educação.</w:t>
      </w:r>
    </w:p>
    <w:p w14:paraId="39DF9908" w14:textId="77777777" w:rsidR="000C35AE" w:rsidRPr="00A24CEA" w:rsidRDefault="000C35AE" w:rsidP="004E043D">
      <w:pPr>
        <w:jc w:val="both"/>
        <w:rPr>
          <w:rFonts w:ascii="Times New Roman" w:hAnsi="Times New Roman" w:cs="Times New Roman"/>
        </w:rPr>
      </w:pPr>
    </w:p>
    <w:p w14:paraId="1805530E" w14:textId="2B9498BE" w:rsidR="00C72B61" w:rsidRPr="00A24CEA" w:rsidRDefault="00C72B61" w:rsidP="004E043D">
      <w:pPr>
        <w:pStyle w:val="PargrafodaLista"/>
        <w:numPr>
          <w:ilvl w:val="1"/>
          <w:numId w:val="7"/>
        </w:numPr>
        <w:ind w:left="0" w:right="408" w:firstLine="0"/>
        <w:rPr>
          <w:rFonts w:ascii="Times New Roman" w:hAnsi="Times New Roman" w:cs="Times New Roman"/>
          <w:color w:val="000000" w:themeColor="text1"/>
        </w:rPr>
      </w:pPr>
      <w:r w:rsidRPr="00A24CEA">
        <w:rPr>
          <w:rFonts w:ascii="Times New Roman" w:hAnsi="Times New Roman" w:cs="Times New Roman"/>
          <w:color w:val="000000" w:themeColor="text1"/>
        </w:rPr>
        <w:t>JUSTIFICATIVA DE PREÇO</w:t>
      </w:r>
    </w:p>
    <w:p w14:paraId="4CBEF1C6" w14:textId="77777777" w:rsidR="00752BF9" w:rsidRPr="00A24CEA" w:rsidRDefault="00752BF9" w:rsidP="004E043D">
      <w:pPr>
        <w:pStyle w:val="PargrafodaLista"/>
        <w:ind w:left="0" w:right="408"/>
        <w:rPr>
          <w:rFonts w:ascii="Times New Roman" w:hAnsi="Times New Roman" w:cs="Times New Roman"/>
          <w:color w:val="000000" w:themeColor="text1"/>
        </w:rPr>
      </w:pPr>
    </w:p>
    <w:p w14:paraId="135C12DF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 xml:space="preserve">Considerando que a </w:t>
      </w:r>
      <w:r w:rsidRPr="005B2F16">
        <w:rPr>
          <w:rFonts w:ascii="Times New Roman" w:hAnsi="Times New Roman" w:cs="Times New Roman"/>
        </w:rPr>
        <w:t>AUTOSHOW GM COMÉRCIO DE VEÍCULOS LTDA</w:t>
      </w:r>
      <w:r w:rsidRPr="005B2F16">
        <w:rPr>
          <w:rFonts w:ascii="Times New Roman" w:hAnsi="Times New Roman" w:cs="Times New Roman"/>
          <w:color w:val="000000" w:themeColor="text1"/>
        </w:rPr>
        <w:t xml:space="preserve">, estabelecida em Joaçaba/SC é a concessionária autorizada pela </w:t>
      </w:r>
      <w:r w:rsidRPr="005B2F16">
        <w:rPr>
          <w:rFonts w:ascii="Times New Roman" w:hAnsi="Times New Roman" w:cs="Times New Roman"/>
        </w:rPr>
        <w:t>Chevrolet - GM</w:t>
      </w:r>
      <w:r w:rsidRPr="005B2F16">
        <w:rPr>
          <w:rFonts w:ascii="Times New Roman" w:hAnsi="Times New Roman" w:cs="Times New Roman"/>
          <w:color w:val="000000" w:themeColor="text1"/>
        </w:rPr>
        <w:t xml:space="preserve"> mais próxima;</w:t>
      </w:r>
    </w:p>
    <w:p w14:paraId="4E4CAB69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>Considerando que as demais concessionárias estão estabelecidas em Concórdia e Campos Novos;</w:t>
      </w:r>
    </w:p>
    <w:p w14:paraId="6E58B009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>Considerando que as empresas praticam valores tabelados para a formação de orçamentos;</w:t>
      </w:r>
    </w:p>
    <w:p w14:paraId="5B6641C1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>Considerando que infere-se indiretamente no valor do orçamento, o custo de deslocamento do veículo e do servidor para a realização do serviço/cotação;</w:t>
      </w:r>
    </w:p>
    <w:p w14:paraId="6D54F723" w14:textId="40B1424E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>Considerando que o veículo necessita deslocar-se até oficina para realização da cotação, opta-se pela concessionária mais próxima, diante das condições expostas, justifica-se ausência de três cotações.</w:t>
      </w:r>
    </w:p>
    <w:p w14:paraId="6F99EE3A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  <w:r w:rsidRPr="005B2F16">
        <w:rPr>
          <w:rFonts w:ascii="Times New Roman" w:hAnsi="Times New Roman" w:cs="Times New Roman"/>
          <w:color w:val="000000" w:themeColor="text1"/>
        </w:rPr>
        <w:t>Assim, restou comprovado que o melhor valor praticado com a Administração é igual a R$ 1.121,22 (Um mil, cento e vinte e um reais e vinte dois centavos).</w:t>
      </w:r>
    </w:p>
    <w:p w14:paraId="7E5DA425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67AD8838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1A3ED5DB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26395574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2E79171F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1598F185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7ABD4120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27C28826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7D0B10BE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69B8C686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003985A8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74EAAC01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405ACDFF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14EC3C47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077BAF1E" w14:textId="77777777" w:rsidR="008545CF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3CC5A030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  <w:color w:val="000000" w:themeColor="text1"/>
        </w:rPr>
      </w:pPr>
    </w:p>
    <w:p w14:paraId="7F55124A" w14:textId="77777777" w:rsidR="008545CF" w:rsidRPr="005B2F16" w:rsidRDefault="008545CF" w:rsidP="008545CF">
      <w:pPr>
        <w:ind w:left="115" w:right="408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  <w:gridCol w:w="431"/>
      </w:tblGrid>
      <w:tr w:rsidR="008545CF" w:rsidRPr="005B2F16" w14:paraId="0273761D" w14:textId="77777777" w:rsidTr="00EE4F5F">
        <w:trPr>
          <w:trHeight w:val="278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835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27"/>
              <w:gridCol w:w="653"/>
              <w:gridCol w:w="2509"/>
              <w:gridCol w:w="789"/>
              <w:gridCol w:w="1461"/>
              <w:gridCol w:w="935"/>
              <w:gridCol w:w="1276"/>
            </w:tblGrid>
            <w:tr w:rsidR="008545CF" w:rsidRPr="005B2F16" w14:paraId="6600E00A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B9E62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E81F65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2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094107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7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10937E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7F71C79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AUTOSHOW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0BFD50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D01B81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-</w:t>
                  </w:r>
                </w:p>
              </w:tc>
            </w:tr>
            <w:tr w:rsidR="008545CF" w:rsidRPr="005B2F16" w14:paraId="726CF664" w14:textId="77777777" w:rsidTr="0029148A">
              <w:trPr>
                <w:trHeight w:val="28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9FBF9E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ITEM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D86DE0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UN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A006CE9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ESPECIFICAÇÃO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D5F13AB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QTDE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82459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VALOR (R$)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7B55E3F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 xml:space="preserve">VALOR 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ED51E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 xml:space="preserve">VALOR </w:t>
                  </w:r>
                </w:p>
              </w:tc>
            </w:tr>
            <w:tr w:rsidR="008545CF" w:rsidRPr="005B2F16" w14:paraId="564BF432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9355FE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FADDBD7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LT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D7B1A6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Oléo Mot 0W20 Sint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CC738E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04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DE9251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350,16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2A00131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5AB7D9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-</w:t>
                  </w:r>
                </w:p>
              </w:tc>
            </w:tr>
            <w:tr w:rsidR="008545CF" w:rsidRPr="005B2F16" w14:paraId="1DFFA4D8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AE3FF73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CBBE1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E482DA1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Filtro de Oleo GM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20B58F2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860257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111,36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8B03B3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19DB51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6AE86581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63B407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2FE6E4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D9457B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Anel de vedação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4B2F2F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5E246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32,70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CA810EF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9E888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17D01ABE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08AE41F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5E669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923C92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Filtro de ar motor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82A69BA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2709B9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124,41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AACA925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CE1A6FE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2ABB59A4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9EB4E8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48EDF81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8212CB0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Filtro do Ar Cond.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BBC00B9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74C08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105,97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80AD6A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2DAB0BE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06C66EDD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06AC2A4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B9F428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D86FA2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Limpa Ar Cond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C3F702B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8BF050C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48,00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3319EF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AD0C88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0B356931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97DA4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D9D5592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7E886FA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Aditivo Combustível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E8EDC7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ADA60A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39,39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5C7A693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74E202D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3463A363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11469C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0CE7EEE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PC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CE8230A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Optkleen limpa-para brisa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095016A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F640920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18,42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BBEE90B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FF0B5C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</w:tr>
            <w:tr w:rsidR="008545CF" w:rsidRPr="005B2F16" w14:paraId="6558CF87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D7FD412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F79ED6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SV</w:t>
                  </w:r>
                </w:p>
              </w:tc>
              <w:tc>
                <w:tcPr>
                  <w:tcW w:w="25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59571F3" w14:textId="77777777" w:rsidR="008545CF" w:rsidRPr="005B2F16" w:rsidRDefault="008545CF" w:rsidP="00EE4F5F">
                  <w:pPr>
                    <w:widowControl/>
                    <w:adjustRightInd w:val="0"/>
                    <w:jc w:val="both"/>
                    <w:rPr>
                      <w:rFonts w:ascii="Times New Roman" w:hAnsi="Times New Roman" w:cs="Times New Roman"/>
                    </w:rPr>
                  </w:pPr>
                  <w:r w:rsidRPr="005B2F16">
                    <w:rPr>
                      <w:rFonts w:ascii="Times New Roman" w:hAnsi="Times New Roman" w:cs="Times New Roman"/>
                    </w:rPr>
                    <w:t>Mao de Obra</w:t>
                  </w:r>
                </w:p>
              </w:tc>
              <w:tc>
                <w:tcPr>
                  <w:tcW w:w="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1415AEF" w14:textId="77777777" w:rsidR="008545CF" w:rsidRPr="005B2F16" w:rsidRDefault="008545CF" w:rsidP="00EE4F5F">
                  <w:pPr>
                    <w:widowControl/>
                    <w:adjustRightInd w:val="0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 xml:space="preserve">   1,10</w:t>
                  </w:r>
                </w:p>
              </w:tc>
              <w:tc>
                <w:tcPr>
                  <w:tcW w:w="146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4A4CA2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290,81</w:t>
                  </w:r>
                </w:p>
              </w:tc>
              <w:tc>
                <w:tcPr>
                  <w:tcW w:w="9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6A931B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79A4BC0" w14:textId="77777777" w:rsidR="008545CF" w:rsidRPr="005B2F16" w:rsidRDefault="008545CF" w:rsidP="00EE4F5F">
                  <w:pPr>
                    <w:widowControl/>
                    <w:adjustRightInd w:val="0"/>
                    <w:jc w:val="center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-</w:t>
                  </w:r>
                </w:p>
              </w:tc>
            </w:tr>
            <w:tr w:rsidR="008545CF" w:rsidRPr="005B2F16" w14:paraId="37ED9365" w14:textId="77777777" w:rsidTr="0029148A">
              <w:trPr>
                <w:trHeight w:val="210"/>
              </w:trPr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1E5286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50A868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2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5993CB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7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87AFE2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734279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color w:val="000000"/>
                    </w:rPr>
                  </w:pPr>
                </w:p>
              </w:tc>
              <w:tc>
                <w:tcPr>
                  <w:tcW w:w="9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C9FFD7" w14:textId="77777777" w:rsidR="008545CF" w:rsidRPr="005B2F16" w:rsidRDefault="008545CF" w:rsidP="00EE4F5F">
                  <w:pPr>
                    <w:widowControl/>
                    <w:adjustRightInd w:val="0"/>
                    <w:jc w:val="right"/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b/>
                      <w:bCs/>
                      <w:color w:val="000000"/>
                    </w:rPr>
                    <w:t xml:space="preserve">Total: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689374" w14:textId="77777777" w:rsidR="008545CF" w:rsidRPr="005B2F16" w:rsidRDefault="008545CF" w:rsidP="00EE4F5F">
                  <w:pPr>
                    <w:widowControl/>
                    <w:adjustRightInd w:val="0"/>
                    <w:rPr>
                      <w:rFonts w:ascii="Times New Roman" w:eastAsiaTheme="minorHAnsi" w:hAnsi="Times New Roman" w:cs="Times New Roman"/>
                      <w:color w:val="000000"/>
                      <w:highlight w:val="yellow"/>
                    </w:rPr>
                  </w:pPr>
                  <w:r w:rsidRPr="005B2F16">
                    <w:rPr>
                      <w:rFonts w:ascii="Times New Roman" w:eastAsiaTheme="minorHAnsi" w:hAnsi="Times New Roman" w:cs="Times New Roman"/>
                      <w:color w:val="000000"/>
                    </w:rPr>
                    <w:t>R$1.121,22</w:t>
                  </w:r>
                </w:p>
              </w:tc>
            </w:tr>
          </w:tbl>
          <w:p w14:paraId="60EF59DC" w14:textId="77777777" w:rsidR="008545CF" w:rsidRPr="005B2F16" w:rsidRDefault="008545CF" w:rsidP="00EE4F5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3AB1" w14:textId="77777777" w:rsidR="008545CF" w:rsidRPr="005B2F16" w:rsidRDefault="008545CF" w:rsidP="00EE4F5F">
            <w:pPr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50226BAA" w14:textId="77777777" w:rsidR="00400B4E" w:rsidRPr="00A24CEA" w:rsidRDefault="00400B4E" w:rsidP="004E043D">
      <w:pPr>
        <w:ind w:right="408"/>
        <w:jc w:val="both"/>
        <w:rPr>
          <w:rFonts w:ascii="Times New Roman" w:hAnsi="Times New Roman" w:cs="Times New Roman"/>
          <w:lang w:val="pt-BR"/>
        </w:rPr>
      </w:pPr>
    </w:p>
    <w:p w14:paraId="3ADAA9E7" w14:textId="05331A77" w:rsidR="008F0C30" w:rsidRPr="00A24CEA" w:rsidRDefault="00721B97" w:rsidP="004E043D">
      <w:pPr>
        <w:pStyle w:val="Ttulo1"/>
        <w:numPr>
          <w:ilvl w:val="0"/>
          <w:numId w:val="7"/>
        </w:numPr>
        <w:ind w:left="-142" w:hanging="23"/>
        <w:jc w:val="both"/>
        <w:rPr>
          <w:rFonts w:ascii="Times New Roman" w:eastAsia="Times New Roman" w:hAnsi="Times New Roman" w:cs="Times New Roman"/>
          <w:sz w:val="22"/>
          <w:szCs w:val="22"/>
          <w:lang w:val="pt-BR"/>
        </w:rPr>
      </w:pP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8F0C30" w:rsidRPr="00A24CEA">
        <w:rPr>
          <w:rFonts w:ascii="Times New Roman" w:hAnsi="Times New Roman" w:cs="Times New Roman"/>
          <w:sz w:val="22"/>
          <w:szCs w:val="22"/>
        </w:rPr>
        <w:t>DA CONTRATADA</w:t>
      </w:r>
    </w:p>
    <w:p w14:paraId="71B4C8D3" w14:textId="77777777" w:rsidR="008F0C30" w:rsidRPr="00A24CEA" w:rsidRDefault="008F0C30" w:rsidP="004E043D">
      <w:pPr>
        <w:jc w:val="both"/>
        <w:rPr>
          <w:rFonts w:ascii="Times New Roman" w:hAnsi="Times New Roman" w:cs="Times New Roman"/>
          <w:b/>
        </w:rPr>
      </w:pPr>
    </w:p>
    <w:p w14:paraId="7CCF4F65" w14:textId="77777777" w:rsidR="007B15A0" w:rsidRPr="005B2F16" w:rsidRDefault="007B15A0" w:rsidP="007B15A0">
      <w:pPr>
        <w:ind w:left="142" w:right="407"/>
        <w:jc w:val="both"/>
        <w:rPr>
          <w:rFonts w:ascii="Times New Roman" w:hAnsi="Times New Roman" w:cs="Times New Roman"/>
        </w:rPr>
      </w:pPr>
      <w:r w:rsidRPr="005B2F16">
        <w:rPr>
          <w:rFonts w:ascii="Times New Roman" w:hAnsi="Times New Roman" w:cs="Times New Roman"/>
          <w:b/>
          <w:bCs/>
          <w:spacing w:val="26"/>
        </w:rPr>
        <w:t>AUTOSHOW GM COMÉRICIO DE VEÍCULOS LTDA</w:t>
      </w:r>
      <w:r w:rsidRPr="005B2F16">
        <w:rPr>
          <w:rFonts w:ascii="Times New Roman" w:hAnsi="Times New Roman" w:cs="Times New Roman"/>
          <w:b/>
          <w:bCs/>
        </w:rPr>
        <w:t xml:space="preserve">, </w:t>
      </w:r>
      <w:r w:rsidRPr="005B2F16">
        <w:rPr>
          <w:rFonts w:ascii="Times New Roman" w:hAnsi="Times New Roman" w:cs="Times New Roman"/>
        </w:rPr>
        <w:t>CNPJ: 10.582.050/0002-69, Endereço: Felipe Schmidt ,476 – Centro – Joaçaba/SC.</w:t>
      </w:r>
    </w:p>
    <w:p w14:paraId="42CD01AE" w14:textId="77777777" w:rsidR="00B85FFB" w:rsidRPr="00A24CEA" w:rsidRDefault="00B85FFB" w:rsidP="00B85FFB">
      <w:pPr>
        <w:ind w:left="142" w:right="407"/>
        <w:jc w:val="both"/>
        <w:rPr>
          <w:rFonts w:ascii="Times New Roman" w:hAnsi="Times New Roman" w:cs="Times New Roman"/>
        </w:rPr>
      </w:pPr>
    </w:p>
    <w:p w14:paraId="7552012D" w14:textId="77777777" w:rsidR="00281ADD" w:rsidRPr="00A24CEA" w:rsidRDefault="00721B97" w:rsidP="004E043D">
      <w:pPr>
        <w:pStyle w:val="Ttulo1"/>
        <w:numPr>
          <w:ilvl w:val="0"/>
          <w:numId w:val="5"/>
        </w:numPr>
        <w:tabs>
          <w:tab w:val="left" w:pos="308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FUNDAMENTAÇÃO</w:t>
      </w:r>
      <w:r w:rsidRPr="00A24CEA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LEGAL</w:t>
      </w:r>
    </w:p>
    <w:p w14:paraId="3F3A0965" w14:textId="77777777" w:rsidR="009C23EB" w:rsidRPr="00A24CEA" w:rsidRDefault="009C23EB" w:rsidP="004E043D">
      <w:pPr>
        <w:pStyle w:val="Ttulo1"/>
        <w:tabs>
          <w:tab w:val="left" w:pos="308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CF229FA" w14:textId="77777777" w:rsidR="00A24CEA" w:rsidRPr="00A24CEA" w:rsidRDefault="00A24CEA" w:rsidP="00A24CEA">
      <w:pPr>
        <w:pStyle w:val="Corpodetexto"/>
        <w:tabs>
          <w:tab w:val="left" w:pos="349"/>
        </w:tabs>
        <w:ind w:left="115" w:right="404" w:hanging="64"/>
        <w:jc w:val="both"/>
        <w:rPr>
          <w:rFonts w:ascii="Times New Roman" w:hAnsi="Times New Roman" w:cs="Times New Roman"/>
          <w:color w:val="000000" w:themeColor="text1"/>
        </w:rPr>
      </w:pPr>
      <w:r w:rsidRPr="00A24CEA">
        <w:rPr>
          <w:rFonts w:ascii="Times New Roman" w:hAnsi="Times New Roman" w:cs="Times New Roman"/>
          <w:color w:val="000000" w:themeColor="text1"/>
        </w:rPr>
        <w:tab/>
        <w:t>Atendimento aos pressupostos da Lei Federal 14.133/2021:</w:t>
      </w:r>
    </w:p>
    <w:p w14:paraId="31414206" w14:textId="77777777" w:rsidR="00A24CEA" w:rsidRPr="00A24CEA" w:rsidRDefault="00A24CEA" w:rsidP="00A24CEA">
      <w:pPr>
        <w:pStyle w:val="Corpodetexto"/>
        <w:rPr>
          <w:rFonts w:ascii="Times New Roman" w:hAnsi="Times New Roman" w:cs="Times New Roman"/>
          <w:color w:val="FF0000"/>
        </w:rPr>
      </w:pPr>
    </w:p>
    <w:p w14:paraId="2F8EB0BB" w14:textId="77777777" w:rsidR="00A24CEA" w:rsidRPr="00A24CEA" w:rsidRDefault="00A24CEA" w:rsidP="00A24CEA">
      <w:pPr>
        <w:ind w:left="2321" w:right="4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24CEA">
        <w:rPr>
          <w:rFonts w:ascii="Times New Roman" w:hAnsi="Times New Roman" w:cs="Times New Roman"/>
          <w:color w:val="000000"/>
          <w:sz w:val="20"/>
          <w:szCs w:val="20"/>
        </w:rPr>
        <w:t>Art. 75. É dispensável a licitação:</w:t>
      </w:r>
    </w:p>
    <w:p w14:paraId="101EB387" w14:textId="77777777" w:rsidR="00A24CEA" w:rsidRPr="00A24CEA" w:rsidRDefault="00A24CEA" w:rsidP="00A24CEA">
      <w:pPr>
        <w:ind w:left="2321" w:right="4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4DA015C" w14:textId="77777777" w:rsidR="00A24CEA" w:rsidRPr="00A24CEA" w:rsidRDefault="00A24CEA" w:rsidP="00A24CEA">
      <w:pPr>
        <w:ind w:left="2321" w:right="405"/>
        <w:jc w:val="both"/>
        <w:rPr>
          <w:rFonts w:ascii="Times New Roman" w:hAnsi="Times New Roman" w:cs="Times New Roman"/>
          <w:sz w:val="20"/>
          <w:szCs w:val="20"/>
        </w:rPr>
      </w:pPr>
      <w:r w:rsidRPr="00A24CEA">
        <w:rPr>
          <w:rFonts w:ascii="Times New Roman" w:hAnsi="Times New Roman" w:cs="Times New Roman"/>
          <w:sz w:val="20"/>
          <w:szCs w:val="20"/>
        </w:rPr>
        <w:t>I - para contratação que envolva valores inferiores a R$ 100.000,00 (cem mil reais), no caso de obras e serviços de engenharia ou de serviços de manutenção de veículos automotores;</w:t>
      </w:r>
    </w:p>
    <w:p w14:paraId="3A72EC8E" w14:textId="77777777" w:rsidR="00A24CEA" w:rsidRPr="00A24CEA" w:rsidRDefault="00A24CEA" w:rsidP="00A24CEA">
      <w:pPr>
        <w:ind w:left="2321" w:right="4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5E9DE06" w14:textId="77777777" w:rsidR="00A24CEA" w:rsidRPr="00A24CEA" w:rsidRDefault="00A24CEA" w:rsidP="00A24CEA">
      <w:pPr>
        <w:pStyle w:val="Corpodetexto"/>
        <w:ind w:left="1611" w:firstLine="708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IV - para contratação que tenha por objeto:</w:t>
      </w:r>
    </w:p>
    <w:p w14:paraId="57F76F3C" w14:textId="77777777" w:rsidR="00A24CEA" w:rsidRPr="00A24CEA" w:rsidRDefault="00A24CEA" w:rsidP="00A24CEA">
      <w:pPr>
        <w:pStyle w:val="Corpodetexto"/>
        <w:numPr>
          <w:ilvl w:val="0"/>
          <w:numId w:val="8"/>
        </w:numPr>
        <w:ind w:right="403"/>
        <w:jc w:val="both"/>
        <w:rPr>
          <w:rFonts w:ascii="Times New Roman" w:hAnsi="Times New Roman" w:cs="Times New Roman"/>
          <w:color w:val="000000"/>
        </w:rPr>
      </w:pPr>
      <w:r w:rsidRPr="00A24CEA">
        <w:rPr>
          <w:rFonts w:ascii="Times New Roman" w:hAnsi="Times New Roman" w:cs="Times New Roman"/>
          <w:color w:val="000000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4A732F95" w14:textId="77777777" w:rsidR="00A24CEA" w:rsidRPr="00A24CEA" w:rsidRDefault="00A24CEA" w:rsidP="00A24CEA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</w:rPr>
      </w:pPr>
    </w:p>
    <w:p w14:paraId="3FF5385A" w14:textId="77777777" w:rsidR="00A24CEA" w:rsidRPr="00A24CEA" w:rsidRDefault="00A24CEA" w:rsidP="00A24CEA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</w:rPr>
      </w:pPr>
      <w:r w:rsidRPr="00A24CEA">
        <w:rPr>
          <w:rFonts w:ascii="Times New Roman" w:hAnsi="Times New Roman" w:cs="Times New Roman"/>
          <w:color w:val="000000"/>
        </w:rPr>
        <w:t>§ 1º Para fins de aferição dos valores que atendam aos limites referidos nos incisos I e II do </w:t>
      </w:r>
      <w:r w:rsidRPr="00A24CEA">
        <w:rPr>
          <w:rFonts w:ascii="Times New Roman" w:hAnsi="Times New Roman" w:cs="Times New Roman"/>
          <w:b/>
          <w:bCs/>
          <w:color w:val="000000"/>
        </w:rPr>
        <w:t>caput</w:t>
      </w:r>
      <w:r w:rsidRPr="00A24CEA">
        <w:rPr>
          <w:rFonts w:ascii="Times New Roman" w:hAnsi="Times New Roman" w:cs="Times New Roman"/>
          <w:color w:val="000000"/>
        </w:rPr>
        <w:t> deste artigo, deverão ser observados:</w:t>
      </w:r>
    </w:p>
    <w:p w14:paraId="3D7FAAA3" w14:textId="77777777" w:rsidR="00A24CEA" w:rsidRPr="00A24CEA" w:rsidRDefault="00A24CEA" w:rsidP="00A24CEA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</w:rPr>
      </w:pPr>
      <w:r w:rsidRPr="00A24CEA">
        <w:rPr>
          <w:rFonts w:ascii="Times New Roman" w:hAnsi="Times New Roman" w:cs="Times New Roman"/>
          <w:color w:val="000000"/>
        </w:rPr>
        <w:t>I - o somatório do que for despendido no exercício financeiro pela respectiva unidade gestora;</w:t>
      </w:r>
    </w:p>
    <w:p w14:paraId="65C2162A" w14:textId="77777777" w:rsidR="00A24CEA" w:rsidRPr="00A24CEA" w:rsidRDefault="00A24CEA" w:rsidP="00A24CEA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</w:rPr>
      </w:pPr>
    </w:p>
    <w:p w14:paraId="61D93920" w14:textId="77777777" w:rsidR="00A24CEA" w:rsidRPr="00A24CEA" w:rsidRDefault="00A24CEA" w:rsidP="00A24CEA">
      <w:pPr>
        <w:pStyle w:val="Corpodetexto"/>
        <w:ind w:left="2319" w:right="403"/>
        <w:jc w:val="both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  <w:color w:val="000000"/>
        </w:rPr>
        <w:t>§ 7º Não se aplica o disposto no § 1º deste artigo às contratações de até R$ 8.000,00 (oito mil reais) de serviços de manutenção de veículos automotores de propriedade do órgão ou entidade contratante, incluído o fornecimento de peças.</w:t>
      </w:r>
    </w:p>
    <w:p w14:paraId="657161BB" w14:textId="77777777" w:rsidR="00A24CEA" w:rsidRPr="00A24CEA" w:rsidRDefault="00A24CEA" w:rsidP="00A24CEA">
      <w:pPr>
        <w:ind w:left="2321" w:right="405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9BF2C5C" w14:textId="77777777" w:rsidR="00A24CEA" w:rsidRPr="00A24CEA" w:rsidRDefault="00A24CEA" w:rsidP="00A24CEA">
      <w:pPr>
        <w:pStyle w:val="NormalWeb"/>
        <w:spacing w:before="0" w:beforeAutospacing="0" w:after="0" w:afterAutospacing="0"/>
        <w:ind w:left="2319" w:right="403"/>
        <w:jc w:val="both"/>
        <w:rPr>
          <w:rFonts w:eastAsia="Arial Unicode MS"/>
          <w:color w:val="000000"/>
          <w:sz w:val="20"/>
          <w:szCs w:val="20"/>
          <w:lang w:eastAsia="zh-CN"/>
        </w:rPr>
      </w:pPr>
      <w:r w:rsidRPr="00A24CEA">
        <w:rPr>
          <w:rFonts w:eastAsia="Arial Unicode MS"/>
          <w:color w:val="000000"/>
          <w:sz w:val="20"/>
          <w:szCs w:val="20"/>
          <w:lang w:eastAsia="zh-CN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6158EB4" w14:textId="77777777" w:rsidR="00A24CEA" w:rsidRPr="00A24CEA" w:rsidRDefault="00A24CEA" w:rsidP="00A24CEA">
      <w:pPr>
        <w:pStyle w:val="NormalWeb"/>
        <w:spacing w:before="0" w:beforeAutospacing="0" w:after="0" w:afterAutospacing="0"/>
        <w:ind w:left="2319" w:right="403"/>
        <w:jc w:val="both"/>
        <w:rPr>
          <w:rFonts w:eastAsia="Arial Unicode MS"/>
          <w:color w:val="000000"/>
          <w:sz w:val="20"/>
          <w:szCs w:val="20"/>
          <w:lang w:eastAsia="zh-CN"/>
        </w:rPr>
      </w:pPr>
      <w:bookmarkStart w:id="0" w:name="art95i"/>
      <w:bookmarkEnd w:id="0"/>
      <w:r w:rsidRPr="00A24CEA">
        <w:rPr>
          <w:rFonts w:eastAsia="Arial Unicode MS"/>
          <w:color w:val="000000"/>
          <w:sz w:val="20"/>
          <w:szCs w:val="20"/>
          <w:lang w:eastAsia="zh-CN"/>
        </w:rPr>
        <w:t xml:space="preserve">I - </w:t>
      </w:r>
      <w:proofErr w:type="gramStart"/>
      <w:r w:rsidRPr="00A24CEA">
        <w:rPr>
          <w:rFonts w:eastAsia="Arial Unicode MS"/>
          <w:color w:val="000000"/>
          <w:sz w:val="20"/>
          <w:szCs w:val="20"/>
          <w:lang w:eastAsia="zh-CN"/>
        </w:rPr>
        <w:t>dispensa</w:t>
      </w:r>
      <w:proofErr w:type="gramEnd"/>
      <w:r w:rsidRPr="00A24CEA">
        <w:rPr>
          <w:rFonts w:eastAsia="Arial Unicode MS"/>
          <w:color w:val="000000"/>
          <w:sz w:val="20"/>
          <w:szCs w:val="20"/>
          <w:lang w:eastAsia="zh-CN"/>
        </w:rPr>
        <w:t xml:space="preserve"> de licitação em razão de valor;</w:t>
      </w:r>
    </w:p>
    <w:p w14:paraId="7DDA7940" w14:textId="6D56AABD" w:rsidR="007A1C88" w:rsidRDefault="007A1C88" w:rsidP="004E043D">
      <w:pPr>
        <w:spacing w:before="1"/>
        <w:jc w:val="both"/>
        <w:rPr>
          <w:rFonts w:ascii="Times New Roman" w:hAnsi="Times New Roman" w:cs="Times New Roman"/>
        </w:rPr>
      </w:pPr>
    </w:p>
    <w:p w14:paraId="06B749D2" w14:textId="77777777" w:rsidR="00ED4EA7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1670A05C" w14:textId="77777777" w:rsidR="00ED4EA7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09FA103E" w14:textId="77777777" w:rsidR="00ED4EA7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772B7032" w14:textId="77777777" w:rsidR="004D282B" w:rsidRDefault="004D282B" w:rsidP="004E043D">
      <w:pPr>
        <w:spacing w:before="1"/>
        <w:jc w:val="both"/>
        <w:rPr>
          <w:rFonts w:ascii="Times New Roman" w:hAnsi="Times New Roman" w:cs="Times New Roman"/>
        </w:rPr>
      </w:pPr>
    </w:p>
    <w:p w14:paraId="1A6B9616" w14:textId="77777777" w:rsidR="00ED4EA7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682CDD2D" w14:textId="77777777" w:rsidR="00ED4EA7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27FF3648" w14:textId="77777777" w:rsidR="00ED4EA7" w:rsidRPr="00A24CEA" w:rsidRDefault="00ED4EA7" w:rsidP="004E043D">
      <w:pPr>
        <w:spacing w:before="1"/>
        <w:jc w:val="both"/>
        <w:rPr>
          <w:rFonts w:ascii="Times New Roman" w:hAnsi="Times New Roman" w:cs="Times New Roman"/>
        </w:rPr>
      </w:pPr>
    </w:p>
    <w:p w14:paraId="36D2F125" w14:textId="77777777" w:rsidR="009C23EB" w:rsidRPr="00A24CEA" w:rsidRDefault="009C23EB" w:rsidP="004E043D">
      <w:pPr>
        <w:spacing w:before="1"/>
        <w:ind w:left="3544"/>
        <w:jc w:val="both"/>
        <w:rPr>
          <w:rFonts w:ascii="Times New Roman" w:hAnsi="Times New Roman" w:cs="Times New Roman"/>
        </w:rPr>
      </w:pPr>
    </w:p>
    <w:p w14:paraId="0EAC7667" w14:textId="77777777" w:rsidR="00281ADD" w:rsidRPr="00A24CEA" w:rsidRDefault="00721B97" w:rsidP="004E043D">
      <w:pPr>
        <w:pStyle w:val="Ttulo1"/>
        <w:numPr>
          <w:ilvl w:val="0"/>
          <w:numId w:val="5"/>
        </w:numPr>
        <w:tabs>
          <w:tab w:val="left" w:pos="308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lastRenderedPageBreak/>
        <w:t>–</w:t>
      </w:r>
      <w:r w:rsidRPr="00A24CE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DOTAÇÃO</w:t>
      </w:r>
      <w:r w:rsidRPr="00A24CEA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24CEA">
        <w:rPr>
          <w:rFonts w:ascii="Times New Roman" w:hAnsi="Times New Roman" w:cs="Times New Roman"/>
          <w:sz w:val="22"/>
          <w:szCs w:val="22"/>
        </w:rPr>
        <w:t>ORÇAMENTARIA</w:t>
      </w:r>
    </w:p>
    <w:p w14:paraId="09470C10" w14:textId="77777777" w:rsidR="00281ADD" w:rsidRPr="00A24CEA" w:rsidRDefault="00281ADD" w:rsidP="004E043D">
      <w:pPr>
        <w:pStyle w:val="Corpodetex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0E5AE4D" w14:textId="77777777" w:rsidR="007B15A0" w:rsidRPr="005B2F16" w:rsidRDefault="007B15A0" w:rsidP="007B15A0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Os recursos necessários ao atendimento dos custos desta</w:t>
      </w:r>
      <w:r w:rsidRPr="005B2F16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contratação correrão por</w:t>
      </w:r>
      <w:r w:rsidRPr="005B2F16">
        <w:rPr>
          <w:rFonts w:ascii="Times New Roman" w:hAnsi="Times New Roman" w:cs="Times New Roman"/>
          <w:spacing w:val="57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conta</w:t>
      </w:r>
      <w:r w:rsidRPr="005B2F16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da</w:t>
      </w:r>
      <w:r w:rsidRPr="005B2F16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seguinte</w:t>
      </w:r>
      <w:r w:rsidRPr="005B2F16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dotação</w:t>
      </w:r>
      <w:r w:rsidRPr="005B2F16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orçamentária:</w:t>
      </w:r>
    </w:p>
    <w:p w14:paraId="765C83B4" w14:textId="77777777" w:rsidR="007B15A0" w:rsidRPr="005B2F16" w:rsidRDefault="007B15A0" w:rsidP="007B15A0">
      <w:pPr>
        <w:pStyle w:val="Corpodetexto"/>
        <w:ind w:left="115" w:right="412"/>
        <w:jc w:val="both"/>
        <w:rPr>
          <w:rFonts w:ascii="Times New Roman" w:hAnsi="Times New Roman" w:cs="Times New Roman"/>
          <w:sz w:val="22"/>
          <w:szCs w:val="22"/>
        </w:rPr>
      </w:pPr>
    </w:p>
    <w:p w14:paraId="56359862" w14:textId="77777777" w:rsidR="007B15A0" w:rsidRPr="005B2F16" w:rsidRDefault="007B15A0" w:rsidP="007B15A0">
      <w:pPr>
        <w:pStyle w:val="Corpodetexto"/>
        <w:tabs>
          <w:tab w:val="left" w:pos="1145"/>
        </w:tabs>
        <w:ind w:left="115" w:right="409"/>
        <w:rPr>
          <w:rFonts w:ascii="Times New Roman" w:hAnsi="Times New Roman" w:cs="Times New Roman"/>
          <w:sz w:val="22"/>
          <w:szCs w:val="22"/>
        </w:rPr>
      </w:pPr>
      <w:bookmarkStart w:id="1" w:name="_Hlk140770462"/>
      <w:r w:rsidRPr="005B2F16">
        <w:rPr>
          <w:rFonts w:ascii="Times New Roman" w:hAnsi="Times New Roman" w:cs="Times New Roman"/>
          <w:sz w:val="22"/>
          <w:szCs w:val="22"/>
        </w:rPr>
        <w:t>06.001</w:t>
      </w:r>
      <w:r w:rsidRPr="005B2F16">
        <w:rPr>
          <w:rFonts w:ascii="Times New Roman" w:hAnsi="Times New Roman" w:cs="Times New Roman"/>
          <w:sz w:val="22"/>
          <w:szCs w:val="22"/>
        </w:rPr>
        <w:tab/>
        <w:t>SECRETARIA DE EDUCAÇÃO</w:t>
      </w:r>
    </w:p>
    <w:p w14:paraId="6123DB84" w14:textId="77777777" w:rsidR="007B15A0" w:rsidRPr="005B2F16" w:rsidRDefault="007B15A0" w:rsidP="007B15A0">
      <w:pPr>
        <w:pStyle w:val="Corpodetexto"/>
        <w:tabs>
          <w:tab w:val="left" w:pos="699"/>
        </w:tabs>
        <w:ind w:left="115" w:right="2068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2118</w:t>
      </w:r>
      <w:r w:rsidRPr="005B2F16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-</w:t>
      </w:r>
      <w:r w:rsidRPr="005B2F16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Manutenção</w:t>
      </w:r>
      <w:r w:rsidRPr="005B2F16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5B2F16">
        <w:rPr>
          <w:rFonts w:ascii="Times New Roman" w:hAnsi="Times New Roman" w:cs="Times New Roman"/>
          <w:sz w:val="22"/>
          <w:szCs w:val="22"/>
        </w:rPr>
        <w:t>da Frota Secretaria de Educação</w:t>
      </w:r>
    </w:p>
    <w:p w14:paraId="37A930B8" w14:textId="77777777" w:rsidR="007B15A0" w:rsidRPr="005B2F16" w:rsidRDefault="007B15A0" w:rsidP="007B15A0">
      <w:pPr>
        <w:pStyle w:val="Corpodetexto"/>
        <w:tabs>
          <w:tab w:val="left" w:pos="699"/>
        </w:tabs>
        <w:ind w:left="115" w:right="2068"/>
        <w:rPr>
          <w:rFonts w:ascii="Times New Roman" w:hAnsi="Times New Roman" w:cs="Times New Roman"/>
          <w:sz w:val="22"/>
          <w:szCs w:val="22"/>
        </w:rPr>
      </w:pPr>
      <w:r w:rsidRPr="005B2F16">
        <w:rPr>
          <w:rFonts w:ascii="Times New Roman" w:hAnsi="Times New Roman" w:cs="Times New Roman"/>
          <w:sz w:val="22"/>
          <w:szCs w:val="22"/>
        </w:rPr>
        <w:t>3.3.90.39.19.00.00.00</w:t>
      </w:r>
    </w:p>
    <w:bookmarkEnd w:id="1"/>
    <w:p w14:paraId="5359EAA7" w14:textId="77777777" w:rsidR="00A92151" w:rsidRPr="00A24CEA" w:rsidRDefault="00A92151" w:rsidP="004E043D">
      <w:pPr>
        <w:pStyle w:val="Corpodetexto"/>
        <w:tabs>
          <w:tab w:val="left" w:pos="699"/>
        </w:tabs>
        <w:ind w:left="141" w:right="2068"/>
        <w:jc w:val="both"/>
        <w:rPr>
          <w:rFonts w:ascii="Times New Roman" w:hAnsi="Times New Roman" w:cs="Times New Roman"/>
          <w:sz w:val="22"/>
          <w:szCs w:val="22"/>
        </w:rPr>
      </w:pPr>
    </w:p>
    <w:p w14:paraId="230F7616" w14:textId="1CA0395E" w:rsidR="00281ADD" w:rsidRPr="00A24CEA" w:rsidRDefault="00721B97" w:rsidP="004E043D">
      <w:pPr>
        <w:pStyle w:val="Ttulo1"/>
        <w:numPr>
          <w:ilvl w:val="0"/>
          <w:numId w:val="5"/>
        </w:numPr>
        <w:tabs>
          <w:tab w:val="left" w:pos="308"/>
        </w:tabs>
        <w:spacing w:before="93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– VIGÊNCIA</w:t>
      </w:r>
      <w:r w:rsidR="00D60E56" w:rsidRPr="00A24CEA">
        <w:rPr>
          <w:rFonts w:ascii="Times New Roman" w:hAnsi="Times New Roman" w:cs="Times New Roman"/>
          <w:sz w:val="22"/>
          <w:szCs w:val="22"/>
        </w:rPr>
        <w:t xml:space="preserve"> E FISCALIZAÇÃO</w:t>
      </w:r>
    </w:p>
    <w:p w14:paraId="4C6306BF" w14:textId="77777777" w:rsidR="00281ADD" w:rsidRPr="00A24CEA" w:rsidRDefault="00281ADD" w:rsidP="004E043D">
      <w:pPr>
        <w:pStyle w:val="Corpodetexto"/>
        <w:spacing w:before="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977BC23" w14:textId="027CFFEE" w:rsidR="00A24CEA" w:rsidRPr="00A24CEA" w:rsidRDefault="009C23EB" w:rsidP="004E043D">
      <w:pPr>
        <w:jc w:val="both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A vigência do contrato é de 60 (sessenta) dias contados a partir da emissão do empenho. O acompanhamento será feito pelo servidor Vanderlei Jair Etges.</w:t>
      </w:r>
    </w:p>
    <w:p w14:paraId="7756E84A" w14:textId="77777777" w:rsidR="009C23EB" w:rsidRPr="00A24CEA" w:rsidRDefault="009C23EB" w:rsidP="004E043D">
      <w:pPr>
        <w:jc w:val="both"/>
        <w:rPr>
          <w:rFonts w:ascii="Times New Roman" w:hAnsi="Times New Roman" w:cs="Times New Roman"/>
        </w:rPr>
      </w:pPr>
    </w:p>
    <w:p w14:paraId="3130E08B" w14:textId="3268EC44" w:rsidR="00C300E1" w:rsidRPr="00A24CEA" w:rsidRDefault="00721B97" w:rsidP="004E043D">
      <w:pPr>
        <w:pStyle w:val="Ttulo1"/>
        <w:numPr>
          <w:ilvl w:val="0"/>
          <w:numId w:val="5"/>
        </w:numPr>
        <w:tabs>
          <w:tab w:val="left" w:pos="308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C300E1" w:rsidRPr="00A24CEA">
        <w:rPr>
          <w:rFonts w:ascii="Times New Roman" w:hAnsi="Times New Roman" w:cs="Times New Roman"/>
          <w:sz w:val="22"/>
          <w:szCs w:val="22"/>
        </w:rPr>
        <w:t>DO VALOR CONTRATADO E DA FORMA DE PAGAMENTO</w:t>
      </w:r>
    </w:p>
    <w:p w14:paraId="3B2303FF" w14:textId="77777777" w:rsidR="00C300E1" w:rsidRPr="00A24CEA" w:rsidRDefault="00C300E1" w:rsidP="004E043D">
      <w:pPr>
        <w:jc w:val="both"/>
        <w:rPr>
          <w:rFonts w:ascii="Times New Roman" w:hAnsi="Times New Roman" w:cs="Times New Roman"/>
        </w:rPr>
      </w:pPr>
    </w:p>
    <w:p w14:paraId="2BC51093" w14:textId="35065241" w:rsidR="004E043D" w:rsidRPr="00A24CEA" w:rsidRDefault="004E043D" w:rsidP="007B15A0">
      <w:pPr>
        <w:ind w:right="408"/>
        <w:jc w:val="both"/>
        <w:rPr>
          <w:rFonts w:ascii="Times New Roman" w:hAnsi="Times New Roman" w:cs="Times New Roman"/>
          <w:color w:val="000000" w:themeColor="text1"/>
        </w:rPr>
      </w:pPr>
      <w:r w:rsidRPr="00A24CEA">
        <w:rPr>
          <w:rFonts w:ascii="Times New Roman" w:hAnsi="Times New Roman" w:cs="Times New Roman"/>
        </w:rPr>
        <w:t>O valor total da presente contratação é de</w:t>
      </w:r>
      <w:r w:rsidRPr="00A24CEA">
        <w:rPr>
          <w:rFonts w:ascii="Times New Roman" w:hAnsi="Times New Roman" w:cs="Times New Roman"/>
          <w:color w:val="000000" w:themeColor="text1"/>
        </w:rPr>
        <w:t xml:space="preserve"> </w:t>
      </w:r>
      <w:r w:rsidR="007B15A0" w:rsidRPr="007B15A0">
        <w:rPr>
          <w:rFonts w:ascii="Times New Roman" w:hAnsi="Times New Roman" w:cs="Times New Roman"/>
          <w:b/>
          <w:bCs/>
          <w:color w:val="000000" w:themeColor="text1"/>
        </w:rPr>
        <w:t>R$ 1.121,22</w:t>
      </w:r>
      <w:r w:rsidR="007B15A0" w:rsidRPr="005B2F16">
        <w:rPr>
          <w:rFonts w:ascii="Times New Roman" w:hAnsi="Times New Roman" w:cs="Times New Roman"/>
          <w:color w:val="000000" w:themeColor="text1"/>
        </w:rPr>
        <w:t xml:space="preserve"> (Um mil, cento e vinte e um reais e vinte dois centavos).</w:t>
      </w:r>
    </w:p>
    <w:p w14:paraId="6A6B88BD" w14:textId="12804340" w:rsidR="0076157A" w:rsidRPr="00A24CEA" w:rsidRDefault="004E043D" w:rsidP="004E043D">
      <w:pPr>
        <w:jc w:val="both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 xml:space="preserve">O pagamento será realizado pelo Departamento de Contabilidade e Finanças da Prefeitura </w:t>
      </w:r>
      <w:r w:rsidRPr="00A24CEA">
        <w:rPr>
          <w:rFonts w:ascii="Times New Roman" w:hAnsi="Times New Roman" w:cs="Times New Roman"/>
          <w:spacing w:val="-55"/>
        </w:rPr>
        <w:t xml:space="preserve"> </w:t>
      </w:r>
      <w:r w:rsidRPr="00A24CEA">
        <w:rPr>
          <w:rFonts w:ascii="Times New Roman" w:hAnsi="Times New Roman" w:cs="Times New Roman"/>
        </w:rPr>
        <w:t>de</w:t>
      </w:r>
      <w:r w:rsidRPr="00A24CEA">
        <w:rPr>
          <w:rFonts w:ascii="Times New Roman" w:hAnsi="Times New Roman" w:cs="Times New Roman"/>
          <w:spacing w:val="-10"/>
        </w:rPr>
        <w:t xml:space="preserve"> </w:t>
      </w:r>
      <w:r w:rsidRPr="00A24CEA">
        <w:rPr>
          <w:rFonts w:ascii="Times New Roman" w:hAnsi="Times New Roman" w:cs="Times New Roman"/>
        </w:rPr>
        <w:t>Joaçaba</w:t>
      </w:r>
      <w:r w:rsidRPr="00A24CEA">
        <w:rPr>
          <w:rFonts w:ascii="Times New Roman" w:hAnsi="Times New Roman" w:cs="Times New Roman"/>
          <w:spacing w:val="-5"/>
        </w:rPr>
        <w:t xml:space="preserve"> </w:t>
      </w:r>
      <w:r w:rsidRPr="00A24CEA">
        <w:rPr>
          <w:rFonts w:ascii="Times New Roman" w:hAnsi="Times New Roman" w:cs="Times New Roman"/>
        </w:rPr>
        <w:t>em</w:t>
      </w:r>
      <w:r w:rsidRPr="00A24CEA">
        <w:rPr>
          <w:rFonts w:ascii="Times New Roman" w:hAnsi="Times New Roman" w:cs="Times New Roman"/>
          <w:spacing w:val="-3"/>
        </w:rPr>
        <w:t xml:space="preserve"> </w:t>
      </w:r>
      <w:r w:rsidRPr="00A24CEA">
        <w:rPr>
          <w:rFonts w:ascii="Times New Roman" w:hAnsi="Times New Roman" w:cs="Times New Roman"/>
        </w:rPr>
        <w:t>até</w:t>
      </w:r>
      <w:r w:rsidRPr="00A24CEA">
        <w:rPr>
          <w:rFonts w:ascii="Times New Roman" w:hAnsi="Times New Roman" w:cs="Times New Roman"/>
          <w:spacing w:val="-7"/>
        </w:rPr>
        <w:t xml:space="preserve"> </w:t>
      </w:r>
      <w:r w:rsidRPr="00A24CEA">
        <w:rPr>
          <w:rFonts w:ascii="Times New Roman" w:hAnsi="Times New Roman" w:cs="Times New Roman"/>
        </w:rPr>
        <w:t>30</w:t>
      </w:r>
      <w:r w:rsidRPr="00A24CEA">
        <w:rPr>
          <w:rFonts w:ascii="Times New Roman" w:hAnsi="Times New Roman" w:cs="Times New Roman"/>
          <w:spacing w:val="-3"/>
        </w:rPr>
        <w:t xml:space="preserve"> </w:t>
      </w:r>
      <w:r w:rsidRPr="00A24CEA">
        <w:rPr>
          <w:rFonts w:ascii="Times New Roman" w:hAnsi="Times New Roman" w:cs="Times New Roman"/>
        </w:rPr>
        <w:t>dias</w:t>
      </w:r>
      <w:r w:rsidRPr="00A24CEA">
        <w:rPr>
          <w:rFonts w:ascii="Times New Roman" w:hAnsi="Times New Roman" w:cs="Times New Roman"/>
          <w:spacing w:val="-3"/>
        </w:rPr>
        <w:t xml:space="preserve"> </w:t>
      </w:r>
      <w:r w:rsidRPr="00A24CEA">
        <w:rPr>
          <w:rFonts w:ascii="Times New Roman" w:hAnsi="Times New Roman" w:cs="Times New Roman"/>
        </w:rPr>
        <w:t>contados</w:t>
      </w:r>
      <w:r w:rsidRPr="00A24CEA">
        <w:rPr>
          <w:rFonts w:ascii="Times New Roman" w:hAnsi="Times New Roman" w:cs="Times New Roman"/>
          <w:spacing w:val="-6"/>
        </w:rPr>
        <w:t xml:space="preserve"> </w:t>
      </w:r>
      <w:r w:rsidRPr="00A24CEA">
        <w:rPr>
          <w:rFonts w:ascii="Times New Roman" w:hAnsi="Times New Roman" w:cs="Times New Roman"/>
        </w:rPr>
        <w:t>da</w:t>
      </w:r>
      <w:r w:rsidRPr="00A24CEA">
        <w:rPr>
          <w:rFonts w:ascii="Times New Roman" w:hAnsi="Times New Roman" w:cs="Times New Roman"/>
          <w:spacing w:val="-7"/>
        </w:rPr>
        <w:t xml:space="preserve"> </w:t>
      </w:r>
      <w:r w:rsidRPr="00A24CEA">
        <w:rPr>
          <w:rFonts w:ascii="Times New Roman" w:hAnsi="Times New Roman" w:cs="Times New Roman"/>
        </w:rPr>
        <w:t>execução</w:t>
      </w:r>
      <w:r w:rsidRPr="00A24CEA">
        <w:rPr>
          <w:rFonts w:ascii="Times New Roman" w:hAnsi="Times New Roman" w:cs="Times New Roman"/>
          <w:spacing w:val="-5"/>
        </w:rPr>
        <w:t xml:space="preserve"> </w:t>
      </w:r>
      <w:r w:rsidRPr="00A24CEA">
        <w:rPr>
          <w:rFonts w:ascii="Times New Roman" w:hAnsi="Times New Roman" w:cs="Times New Roman"/>
        </w:rPr>
        <w:t>do</w:t>
      </w:r>
      <w:r w:rsidRPr="00A24CEA">
        <w:rPr>
          <w:rFonts w:ascii="Times New Roman" w:hAnsi="Times New Roman" w:cs="Times New Roman"/>
          <w:spacing w:val="-3"/>
        </w:rPr>
        <w:t xml:space="preserve"> </w:t>
      </w:r>
      <w:r w:rsidRPr="00A24CEA">
        <w:rPr>
          <w:rFonts w:ascii="Times New Roman" w:hAnsi="Times New Roman" w:cs="Times New Roman"/>
        </w:rPr>
        <w:t>objeto,</w:t>
      </w:r>
      <w:r w:rsidRPr="00A24CEA">
        <w:rPr>
          <w:rFonts w:ascii="Times New Roman" w:hAnsi="Times New Roman" w:cs="Times New Roman"/>
          <w:spacing w:val="-9"/>
        </w:rPr>
        <w:t xml:space="preserve"> </w:t>
      </w:r>
      <w:r w:rsidRPr="00A24CEA">
        <w:rPr>
          <w:rFonts w:ascii="Times New Roman" w:hAnsi="Times New Roman" w:cs="Times New Roman"/>
        </w:rPr>
        <w:t>mediante</w:t>
      </w:r>
      <w:r w:rsidRPr="00A24CEA">
        <w:rPr>
          <w:rFonts w:ascii="Times New Roman" w:hAnsi="Times New Roman" w:cs="Times New Roman"/>
          <w:spacing w:val="-5"/>
        </w:rPr>
        <w:t xml:space="preserve"> </w:t>
      </w:r>
      <w:r w:rsidRPr="00A24CEA">
        <w:rPr>
          <w:rFonts w:ascii="Times New Roman" w:hAnsi="Times New Roman" w:cs="Times New Roman"/>
        </w:rPr>
        <w:t>apresentação da Nota Fiscal.</w:t>
      </w:r>
    </w:p>
    <w:p w14:paraId="226E7C33" w14:textId="77777777" w:rsidR="00400B4E" w:rsidRPr="00A24CEA" w:rsidRDefault="00400B4E" w:rsidP="004E043D">
      <w:pPr>
        <w:jc w:val="both"/>
        <w:rPr>
          <w:rFonts w:ascii="Times New Roman" w:hAnsi="Times New Roman" w:cs="Times New Roman"/>
        </w:rPr>
      </w:pPr>
    </w:p>
    <w:p w14:paraId="38CD7B4F" w14:textId="77777777" w:rsidR="004B2857" w:rsidRPr="00A24CEA" w:rsidRDefault="004B2857" w:rsidP="004E043D">
      <w:pPr>
        <w:jc w:val="both"/>
        <w:rPr>
          <w:rFonts w:ascii="Times New Roman" w:hAnsi="Times New Roman" w:cs="Times New Roman"/>
          <w:highlight w:val="yellow"/>
        </w:rPr>
      </w:pPr>
    </w:p>
    <w:p w14:paraId="5D18E2C8" w14:textId="1FE04D8A" w:rsidR="00496EAA" w:rsidRPr="00A24CEA" w:rsidRDefault="00721B97" w:rsidP="004E043D">
      <w:pPr>
        <w:pStyle w:val="Ttulo1"/>
        <w:numPr>
          <w:ilvl w:val="0"/>
          <w:numId w:val="5"/>
        </w:numPr>
        <w:tabs>
          <w:tab w:val="left" w:pos="308"/>
          <w:tab w:val="left" w:pos="8647"/>
        </w:tabs>
        <w:ind w:left="141" w:right="408"/>
        <w:jc w:val="both"/>
        <w:rPr>
          <w:rFonts w:ascii="Times New Roman" w:hAnsi="Times New Roman" w:cs="Times New Roman"/>
          <w:sz w:val="22"/>
          <w:szCs w:val="22"/>
        </w:rPr>
      </w:pPr>
      <w:r w:rsidRPr="00A24CEA">
        <w:rPr>
          <w:rFonts w:ascii="Times New Roman" w:hAnsi="Times New Roman" w:cs="Times New Roman"/>
          <w:sz w:val="22"/>
          <w:szCs w:val="22"/>
        </w:rPr>
        <w:t>–</w:t>
      </w:r>
      <w:r w:rsidRPr="00A24CE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1778B" w:rsidRPr="00A24CEA">
        <w:rPr>
          <w:rFonts w:ascii="Times New Roman" w:hAnsi="Times New Roman" w:cs="Times New Roman"/>
          <w:sz w:val="22"/>
          <w:szCs w:val="22"/>
        </w:rPr>
        <w:t>FORMA DE EXECUÇÃO:</w:t>
      </w:r>
      <w:r w:rsidR="0001778B" w:rsidRPr="00A24CEA">
        <w:rPr>
          <w:rFonts w:ascii="Times New Roman" w:hAnsi="Times New Roman" w:cs="Times New Roman"/>
          <w:sz w:val="22"/>
          <w:szCs w:val="22"/>
        </w:rPr>
        <w:cr/>
      </w:r>
    </w:p>
    <w:p w14:paraId="141E16DC" w14:textId="71D5CDE7" w:rsidR="00A24CEA" w:rsidRPr="00A24CEA" w:rsidRDefault="00A24CEA" w:rsidP="00A24CEA">
      <w:pPr>
        <w:pStyle w:val="Corpodetexto"/>
        <w:ind w:left="141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O serviço deverá ser realizado na concessionária.</w:t>
      </w:r>
    </w:p>
    <w:p w14:paraId="306AE347" w14:textId="32490164" w:rsidR="00A24CEA" w:rsidRPr="00A24CEA" w:rsidRDefault="00A24CEA" w:rsidP="00A24CEA">
      <w:pPr>
        <w:pStyle w:val="Corpodetexto"/>
        <w:ind w:left="141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As peças fornecidas para a manutenção do veículo devem ser genuínas.</w:t>
      </w:r>
    </w:p>
    <w:p w14:paraId="360A2734" w14:textId="35C73784" w:rsidR="00A24CEA" w:rsidRPr="00A24CEA" w:rsidRDefault="00A24CEA" w:rsidP="00A24CEA">
      <w:pPr>
        <w:pStyle w:val="Corpodetexto"/>
        <w:ind w:left="141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A empresa deverá fornecer a garantia mínima do fabricante para as peças.</w:t>
      </w:r>
    </w:p>
    <w:p w14:paraId="04882FDB" w14:textId="36A982CB" w:rsidR="00A24CEA" w:rsidRPr="00A24CEA" w:rsidRDefault="00A24CEA" w:rsidP="00A24CEA">
      <w:pPr>
        <w:pStyle w:val="Corpodetexto"/>
        <w:ind w:left="141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>O prazo de entrega será imediato após a realização do serviço.</w:t>
      </w:r>
    </w:p>
    <w:p w14:paraId="77A0952F" w14:textId="77777777" w:rsidR="00A24CEA" w:rsidRPr="00A24CEA" w:rsidRDefault="00A24CEA" w:rsidP="00A24CEA">
      <w:pPr>
        <w:widowControl/>
        <w:ind w:left="14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24CEA">
        <w:rPr>
          <w:rFonts w:ascii="Times New Roman" w:hAnsi="Times New Roman" w:cs="Times New Roman"/>
          <w:sz w:val="20"/>
        </w:rPr>
        <w:t xml:space="preserve">A </w:t>
      </w:r>
      <w:r w:rsidRPr="00A24CEA">
        <w:rPr>
          <w:rFonts w:ascii="Times New Roman" w:hAnsi="Times New Roman" w:cs="Times New Roman"/>
          <w:bCs/>
          <w:sz w:val="20"/>
        </w:rPr>
        <w:t>empresa</w:t>
      </w:r>
      <w:r w:rsidRPr="00A24CEA">
        <w:rPr>
          <w:rFonts w:ascii="Times New Roman" w:hAnsi="Times New Roman" w:cs="Times New Roman"/>
          <w:sz w:val="20"/>
        </w:rPr>
        <w:t xml:space="preserve"> deverá responsabilizar-se pelos veículos entregues para manutenção, assumindo total responsabilidade por quaisquer danos ou prejuízos causados ao veículo ou a terceiros, enquanto o veículo estiver sob sua guarda e quando seus empregados ou prepostos o estiverem conduzindo. </w:t>
      </w:r>
    </w:p>
    <w:p w14:paraId="2011044D" w14:textId="77777777" w:rsidR="00E92D65" w:rsidRPr="00A24CEA" w:rsidRDefault="00E92D65" w:rsidP="00A24CEA">
      <w:pPr>
        <w:adjustRightInd w:val="0"/>
        <w:ind w:left="-25" w:right="408"/>
        <w:rPr>
          <w:rFonts w:ascii="Times New Roman" w:eastAsia="Times New Roman" w:hAnsi="Times New Roman" w:cs="Times New Roman"/>
        </w:rPr>
      </w:pPr>
    </w:p>
    <w:p w14:paraId="3B3FA486" w14:textId="77777777" w:rsidR="00496EAA" w:rsidRPr="00A24CEA" w:rsidRDefault="00496EAA" w:rsidP="004E043D">
      <w:pPr>
        <w:adjustRightInd w:val="0"/>
        <w:ind w:left="141" w:right="408"/>
        <w:rPr>
          <w:rFonts w:ascii="Times New Roman" w:eastAsia="Times New Roman" w:hAnsi="Times New Roman" w:cs="Times New Roman"/>
        </w:rPr>
      </w:pPr>
    </w:p>
    <w:p w14:paraId="158D9F1E" w14:textId="0FFF600D" w:rsidR="00E92D65" w:rsidRPr="00A24CEA" w:rsidRDefault="0076157A" w:rsidP="004E043D">
      <w:pPr>
        <w:jc w:val="right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 xml:space="preserve">Joaçaba, </w:t>
      </w:r>
      <w:r w:rsidRPr="00A24CEA">
        <w:rPr>
          <w:rFonts w:ascii="Times New Roman" w:hAnsi="Times New Roman" w:cs="Times New Roman"/>
        </w:rPr>
        <w:fldChar w:fldCharType="begin"/>
      </w:r>
      <w:r w:rsidRPr="00A24CEA">
        <w:rPr>
          <w:rFonts w:ascii="Times New Roman" w:hAnsi="Times New Roman" w:cs="Times New Roman"/>
        </w:rPr>
        <w:instrText xml:space="preserve"> TIME \@ "d' de 'MMMM' de 'yyyy" </w:instrText>
      </w:r>
      <w:r w:rsidRPr="00A24CEA">
        <w:rPr>
          <w:rFonts w:ascii="Times New Roman" w:hAnsi="Times New Roman" w:cs="Times New Roman"/>
        </w:rPr>
        <w:fldChar w:fldCharType="separate"/>
      </w:r>
      <w:r w:rsidR="008545CF">
        <w:rPr>
          <w:rFonts w:ascii="Times New Roman" w:hAnsi="Times New Roman" w:cs="Times New Roman"/>
          <w:noProof/>
        </w:rPr>
        <w:t>28 de julho de 2023</w:t>
      </w:r>
      <w:r w:rsidRPr="00A24CEA">
        <w:rPr>
          <w:rFonts w:ascii="Times New Roman" w:hAnsi="Times New Roman" w:cs="Times New Roman"/>
        </w:rPr>
        <w:fldChar w:fldCharType="end"/>
      </w:r>
      <w:r w:rsidRPr="00A24CEA">
        <w:rPr>
          <w:rFonts w:ascii="Times New Roman" w:hAnsi="Times New Roman" w:cs="Times New Roman"/>
        </w:rPr>
        <w:t>.</w:t>
      </w:r>
    </w:p>
    <w:p w14:paraId="2A547D88" w14:textId="77777777" w:rsidR="004B2857" w:rsidRPr="00A24CEA" w:rsidRDefault="004B2857" w:rsidP="004E043D">
      <w:pPr>
        <w:jc w:val="both"/>
        <w:rPr>
          <w:rFonts w:ascii="Times New Roman" w:hAnsi="Times New Roman" w:cs="Times New Roman"/>
        </w:rPr>
      </w:pPr>
    </w:p>
    <w:p w14:paraId="1875C997" w14:textId="77777777" w:rsidR="00546C57" w:rsidRPr="00A24CEA" w:rsidRDefault="00546C57" w:rsidP="004E043D">
      <w:pPr>
        <w:jc w:val="center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 xml:space="preserve">MUNICÍPIO DE JOAÇABA </w:t>
      </w:r>
    </w:p>
    <w:p w14:paraId="79C35655" w14:textId="503329AD" w:rsidR="00546C57" w:rsidRPr="00A24CEA" w:rsidRDefault="00546C57" w:rsidP="004E043D">
      <w:pPr>
        <w:jc w:val="center"/>
        <w:rPr>
          <w:rFonts w:ascii="Times New Roman" w:hAnsi="Times New Roman" w:cs="Times New Roman"/>
        </w:rPr>
      </w:pPr>
      <w:r w:rsidRPr="00A24CEA">
        <w:rPr>
          <w:rFonts w:ascii="Times New Roman" w:hAnsi="Times New Roman" w:cs="Times New Roman"/>
        </w:rPr>
        <w:t xml:space="preserve">SECRETARIA DE </w:t>
      </w:r>
      <w:r w:rsidR="00A24CEA">
        <w:rPr>
          <w:rFonts w:ascii="Times New Roman" w:hAnsi="Times New Roman" w:cs="Times New Roman"/>
        </w:rPr>
        <w:t>EDUCAÇÃO</w:t>
      </w:r>
    </w:p>
    <w:p w14:paraId="55D3E8B9" w14:textId="33A87B9C" w:rsidR="00546C57" w:rsidRPr="00A24CEA" w:rsidRDefault="00A24CEA" w:rsidP="004E043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ROSANE KUNEN</w:t>
      </w:r>
      <w:r w:rsidR="00546C57" w:rsidRPr="00A24CEA">
        <w:rPr>
          <w:rFonts w:ascii="Times New Roman" w:hAnsi="Times New Roman" w:cs="Times New Roman"/>
        </w:rPr>
        <w:t xml:space="preserve"> - Secretária</w:t>
      </w:r>
    </w:p>
    <w:p w14:paraId="62C6C230" w14:textId="743E6356" w:rsidR="00281ADD" w:rsidRPr="00A24CEA" w:rsidRDefault="00281ADD" w:rsidP="004E043D">
      <w:pPr>
        <w:jc w:val="center"/>
        <w:rPr>
          <w:rFonts w:ascii="Times New Roman" w:hAnsi="Times New Roman" w:cs="Times New Roman"/>
        </w:rPr>
      </w:pPr>
    </w:p>
    <w:sectPr w:rsidR="00281ADD" w:rsidRPr="00A24CEA" w:rsidSect="004E043D">
      <w:headerReference w:type="default" r:id="rId7"/>
      <w:footerReference w:type="default" r:id="rId8"/>
      <w:pgSz w:w="11910" w:h="16840"/>
      <w:pgMar w:top="1418" w:right="1219" w:bottom="1418" w:left="1559" w:header="340" w:footer="7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62978" w14:textId="77777777" w:rsidR="00B25464" w:rsidRDefault="00B25464">
      <w:r>
        <w:separator/>
      </w:r>
    </w:p>
  </w:endnote>
  <w:endnote w:type="continuationSeparator" w:id="0">
    <w:p w14:paraId="4725D659" w14:textId="77777777" w:rsidR="00B25464" w:rsidRDefault="00B2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C3F3" w14:textId="77777777" w:rsidR="00281ADD" w:rsidRDefault="00721B97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6FBD92E5" wp14:editId="1EA60EF8">
          <wp:simplePos x="0" y="0"/>
          <wp:positionH relativeFrom="page">
            <wp:posOffset>1986280</wp:posOffset>
          </wp:positionH>
          <wp:positionV relativeFrom="page">
            <wp:posOffset>9970931</wp:posOffset>
          </wp:positionV>
          <wp:extent cx="3809601" cy="350059"/>
          <wp:effectExtent l="0" t="0" r="635" b="0"/>
          <wp:wrapNone/>
          <wp:docPr id="510922646" name="Imagem 5109226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1B30C" w14:textId="77777777" w:rsidR="00B25464" w:rsidRDefault="00B25464">
      <w:r>
        <w:separator/>
      </w:r>
    </w:p>
  </w:footnote>
  <w:footnote w:type="continuationSeparator" w:id="0">
    <w:p w14:paraId="01F10288" w14:textId="77777777" w:rsidR="00B25464" w:rsidRDefault="00B25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162D2" w14:textId="0258B615" w:rsidR="00281ADD" w:rsidRDefault="004D282B">
    <w:pPr>
      <w:pStyle w:val="Corpodetexto"/>
      <w:spacing w:line="14" w:lineRule="auto"/>
    </w:pPr>
    <w:r>
      <w:rPr>
        <w:noProof/>
      </w:rPr>
      <w:pict w14:anchorId="47E7FC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7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721B97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68B390" wp14:editId="494BF73D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E8A2A" w14:textId="77777777" w:rsidR="00281ADD" w:rsidRDefault="00721B97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68B3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1F5E8A2A" w14:textId="77777777" w:rsidR="00281ADD" w:rsidRDefault="00721B97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C1025"/>
    <w:multiLevelType w:val="hybridMultilevel"/>
    <w:tmpl w:val="348C64F0"/>
    <w:lvl w:ilvl="0" w:tplc="A38CC440">
      <w:start w:val="1"/>
      <w:numFmt w:val="lowerLetter"/>
      <w:lvlText w:val="%1)"/>
      <w:lvlJc w:val="left"/>
      <w:pPr>
        <w:ind w:left="374" w:hanging="233"/>
      </w:pPr>
      <w:rPr>
        <w:rFonts w:hint="default"/>
        <w:spacing w:val="-1"/>
        <w:w w:val="99"/>
        <w:lang w:val="pt-PT" w:eastAsia="en-US" w:bidi="ar-SA"/>
      </w:rPr>
    </w:lvl>
    <w:lvl w:ilvl="1" w:tplc="780CDE5A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BBA8BAD0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67C69146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D08C490A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8F902288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465A6598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518A35A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38B03604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1" w15:restartNumberingAfterBreak="0">
    <w:nsid w:val="1F651EDE"/>
    <w:multiLevelType w:val="multilevel"/>
    <w:tmpl w:val="8660874E"/>
    <w:lvl w:ilvl="0">
      <w:start w:val="2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2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257E01FD"/>
    <w:multiLevelType w:val="multilevel"/>
    <w:tmpl w:val="EB782154"/>
    <w:lvl w:ilvl="0">
      <w:start w:val="8"/>
      <w:numFmt w:val="decimal"/>
      <w:lvlText w:val="%1"/>
      <w:lvlJc w:val="left"/>
      <w:pPr>
        <w:ind w:left="473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3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96" w:hanging="55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72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7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55"/>
      </w:pPr>
      <w:rPr>
        <w:rFonts w:hint="default"/>
        <w:lang w:val="pt-PT" w:eastAsia="en-US" w:bidi="ar-SA"/>
      </w:rPr>
    </w:lvl>
  </w:abstractNum>
  <w:abstractNum w:abstractNumId="4" w15:restartNumberingAfterBreak="0">
    <w:nsid w:val="31670ACB"/>
    <w:multiLevelType w:val="hybridMultilevel"/>
    <w:tmpl w:val="6228F5F6"/>
    <w:lvl w:ilvl="0" w:tplc="A3C44758">
      <w:start w:val="1"/>
      <w:numFmt w:val="lowerLetter"/>
      <w:lvlText w:val="%1)"/>
      <w:lvlJc w:val="left"/>
      <w:pPr>
        <w:ind w:left="374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621A1A04">
      <w:numFmt w:val="bullet"/>
      <w:lvlText w:val="•"/>
      <w:lvlJc w:val="left"/>
      <w:pPr>
        <w:ind w:left="1254" w:hanging="233"/>
      </w:pPr>
      <w:rPr>
        <w:rFonts w:hint="default"/>
        <w:lang w:val="pt-PT" w:eastAsia="en-US" w:bidi="ar-SA"/>
      </w:rPr>
    </w:lvl>
    <w:lvl w:ilvl="2" w:tplc="4B9E3C54">
      <w:numFmt w:val="bullet"/>
      <w:lvlText w:val="•"/>
      <w:lvlJc w:val="left"/>
      <w:pPr>
        <w:ind w:left="2129" w:hanging="233"/>
      </w:pPr>
      <w:rPr>
        <w:rFonts w:hint="default"/>
        <w:lang w:val="pt-PT" w:eastAsia="en-US" w:bidi="ar-SA"/>
      </w:rPr>
    </w:lvl>
    <w:lvl w:ilvl="3" w:tplc="D7E4CC64">
      <w:numFmt w:val="bullet"/>
      <w:lvlText w:val="•"/>
      <w:lvlJc w:val="left"/>
      <w:pPr>
        <w:ind w:left="3003" w:hanging="233"/>
      </w:pPr>
      <w:rPr>
        <w:rFonts w:hint="default"/>
        <w:lang w:val="pt-PT" w:eastAsia="en-US" w:bidi="ar-SA"/>
      </w:rPr>
    </w:lvl>
    <w:lvl w:ilvl="4" w:tplc="C888B986">
      <w:numFmt w:val="bullet"/>
      <w:lvlText w:val="•"/>
      <w:lvlJc w:val="left"/>
      <w:pPr>
        <w:ind w:left="3878" w:hanging="233"/>
      </w:pPr>
      <w:rPr>
        <w:rFonts w:hint="default"/>
        <w:lang w:val="pt-PT" w:eastAsia="en-US" w:bidi="ar-SA"/>
      </w:rPr>
    </w:lvl>
    <w:lvl w:ilvl="5" w:tplc="F5B48FA2">
      <w:numFmt w:val="bullet"/>
      <w:lvlText w:val="•"/>
      <w:lvlJc w:val="left"/>
      <w:pPr>
        <w:ind w:left="4753" w:hanging="233"/>
      </w:pPr>
      <w:rPr>
        <w:rFonts w:hint="default"/>
        <w:lang w:val="pt-PT" w:eastAsia="en-US" w:bidi="ar-SA"/>
      </w:rPr>
    </w:lvl>
    <w:lvl w:ilvl="6" w:tplc="D39E168A">
      <w:numFmt w:val="bullet"/>
      <w:lvlText w:val="•"/>
      <w:lvlJc w:val="left"/>
      <w:pPr>
        <w:ind w:left="5627" w:hanging="233"/>
      </w:pPr>
      <w:rPr>
        <w:rFonts w:hint="default"/>
        <w:lang w:val="pt-PT" w:eastAsia="en-US" w:bidi="ar-SA"/>
      </w:rPr>
    </w:lvl>
    <w:lvl w:ilvl="7" w:tplc="04046AD2">
      <w:numFmt w:val="bullet"/>
      <w:lvlText w:val="•"/>
      <w:lvlJc w:val="left"/>
      <w:pPr>
        <w:ind w:left="6502" w:hanging="233"/>
      </w:pPr>
      <w:rPr>
        <w:rFonts w:hint="default"/>
        <w:lang w:val="pt-PT" w:eastAsia="en-US" w:bidi="ar-SA"/>
      </w:rPr>
    </w:lvl>
    <w:lvl w:ilvl="8" w:tplc="6BE6F020">
      <w:numFmt w:val="bullet"/>
      <w:lvlText w:val="•"/>
      <w:lvlJc w:val="left"/>
      <w:pPr>
        <w:ind w:left="7377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6" w15:restartNumberingAfterBreak="0">
    <w:nsid w:val="470B2B73"/>
    <w:multiLevelType w:val="hybridMultilevel"/>
    <w:tmpl w:val="2ED4FA06"/>
    <w:lvl w:ilvl="0" w:tplc="43D23186">
      <w:start w:val="1"/>
      <w:numFmt w:val="upperRoman"/>
      <w:lvlText w:val="%1"/>
      <w:lvlJc w:val="left"/>
      <w:pPr>
        <w:ind w:left="3545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 w:tplc="4D4CCD1E">
      <w:numFmt w:val="bullet"/>
      <w:lvlText w:val="•"/>
      <w:lvlJc w:val="left"/>
      <w:pPr>
        <w:ind w:left="4098" w:hanging="111"/>
      </w:pPr>
      <w:rPr>
        <w:rFonts w:hint="default"/>
        <w:lang w:val="pt-PT" w:eastAsia="en-US" w:bidi="ar-SA"/>
      </w:rPr>
    </w:lvl>
    <w:lvl w:ilvl="2" w:tplc="9606E598">
      <w:numFmt w:val="bullet"/>
      <w:lvlText w:val="•"/>
      <w:lvlJc w:val="left"/>
      <w:pPr>
        <w:ind w:left="4657" w:hanging="111"/>
      </w:pPr>
      <w:rPr>
        <w:rFonts w:hint="default"/>
        <w:lang w:val="pt-PT" w:eastAsia="en-US" w:bidi="ar-SA"/>
      </w:rPr>
    </w:lvl>
    <w:lvl w:ilvl="3" w:tplc="87C4ED76">
      <w:numFmt w:val="bullet"/>
      <w:lvlText w:val="•"/>
      <w:lvlJc w:val="left"/>
      <w:pPr>
        <w:ind w:left="5215" w:hanging="111"/>
      </w:pPr>
      <w:rPr>
        <w:rFonts w:hint="default"/>
        <w:lang w:val="pt-PT" w:eastAsia="en-US" w:bidi="ar-SA"/>
      </w:rPr>
    </w:lvl>
    <w:lvl w:ilvl="4" w:tplc="775A5D3A">
      <w:numFmt w:val="bullet"/>
      <w:lvlText w:val="•"/>
      <w:lvlJc w:val="left"/>
      <w:pPr>
        <w:ind w:left="5774" w:hanging="111"/>
      </w:pPr>
      <w:rPr>
        <w:rFonts w:hint="default"/>
        <w:lang w:val="pt-PT" w:eastAsia="en-US" w:bidi="ar-SA"/>
      </w:rPr>
    </w:lvl>
    <w:lvl w:ilvl="5" w:tplc="D21E4A06">
      <w:numFmt w:val="bullet"/>
      <w:lvlText w:val="•"/>
      <w:lvlJc w:val="left"/>
      <w:pPr>
        <w:ind w:left="6333" w:hanging="111"/>
      </w:pPr>
      <w:rPr>
        <w:rFonts w:hint="default"/>
        <w:lang w:val="pt-PT" w:eastAsia="en-US" w:bidi="ar-SA"/>
      </w:rPr>
    </w:lvl>
    <w:lvl w:ilvl="6" w:tplc="52B4318C">
      <w:numFmt w:val="bullet"/>
      <w:lvlText w:val="•"/>
      <w:lvlJc w:val="left"/>
      <w:pPr>
        <w:ind w:left="6891" w:hanging="111"/>
      </w:pPr>
      <w:rPr>
        <w:rFonts w:hint="default"/>
        <w:lang w:val="pt-PT" w:eastAsia="en-US" w:bidi="ar-SA"/>
      </w:rPr>
    </w:lvl>
    <w:lvl w:ilvl="7" w:tplc="2DA22482">
      <w:numFmt w:val="bullet"/>
      <w:lvlText w:val="•"/>
      <w:lvlJc w:val="left"/>
      <w:pPr>
        <w:ind w:left="7450" w:hanging="111"/>
      </w:pPr>
      <w:rPr>
        <w:rFonts w:hint="default"/>
        <w:lang w:val="pt-PT" w:eastAsia="en-US" w:bidi="ar-SA"/>
      </w:rPr>
    </w:lvl>
    <w:lvl w:ilvl="8" w:tplc="0E006694">
      <w:numFmt w:val="bullet"/>
      <w:lvlText w:val="•"/>
      <w:lvlJc w:val="left"/>
      <w:pPr>
        <w:ind w:left="8009" w:hanging="111"/>
      </w:pPr>
      <w:rPr>
        <w:rFonts w:hint="default"/>
        <w:lang w:val="pt-PT" w:eastAsia="en-US" w:bidi="ar-SA"/>
      </w:rPr>
    </w:lvl>
  </w:abstractNum>
  <w:abstractNum w:abstractNumId="7" w15:restartNumberingAfterBreak="0">
    <w:nsid w:val="6E3C32F9"/>
    <w:multiLevelType w:val="multilevel"/>
    <w:tmpl w:val="8C9472C8"/>
    <w:lvl w:ilvl="0">
      <w:start w:val="1"/>
      <w:numFmt w:val="lowerLetter"/>
      <w:lvlText w:val="%1)"/>
      <w:lvlJc w:val="left"/>
      <w:pPr>
        <w:ind w:left="142" w:hanging="23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34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5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4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9" w:hanging="341"/>
      </w:pPr>
      <w:rPr>
        <w:rFonts w:hint="default"/>
        <w:lang w:val="pt-PT" w:eastAsia="en-US" w:bidi="ar-SA"/>
      </w:rPr>
    </w:lvl>
  </w:abstractNum>
  <w:num w:numId="1" w16cid:durableId="299068888">
    <w:abstractNumId w:val="7"/>
  </w:num>
  <w:num w:numId="2" w16cid:durableId="1563757284">
    <w:abstractNumId w:val="4"/>
  </w:num>
  <w:num w:numId="3" w16cid:durableId="844325813">
    <w:abstractNumId w:val="3"/>
  </w:num>
  <w:num w:numId="4" w16cid:durableId="2125033661">
    <w:abstractNumId w:val="6"/>
  </w:num>
  <w:num w:numId="5" w16cid:durableId="338123399">
    <w:abstractNumId w:val="2"/>
  </w:num>
  <w:num w:numId="6" w16cid:durableId="728891804">
    <w:abstractNumId w:val="0"/>
  </w:num>
  <w:num w:numId="7" w16cid:durableId="2030838453">
    <w:abstractNumId w:val="1"/>
  </w:num>
  <w:num w:numId="8" w16cid:durableId="454565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DD"/>
    <w:rsid w:val="0001778B"/>
    <w:rsid w:val="00020D3B"/>
    <w:rsid w:val="00037270"/>
    <w:rsid w:val="000922B2"/>
    <w:rsid w:val="00093B3E"/>
    <w:rsid w:val="000A44F4"/>
    <w:rsid w:val="000C35AE"/>
    <w:rsid w:val="000D3AF7"/>
    <w:rsid w:val="000F6BE0"/>
    <w:rsid w:val="001550AC"/>
    <w:rsid w:val="001672E9"/>
    <w:rsid w:val="00172316"/>
    <w:rsid w:val="001904D5"/>
    <w:rsid w:val="00192955"/>
    <w:rsid w:val="001B0C84"/>
    <w:rsid w:val="001D39E4"/>
    <w:rsid w:val="001F3D4D"/>
    <w:rsid w:val="00235B91"/>
    <w:rsid w:val="00281ADD"/>
    <w:rsid w:val="0029148A"/>
    <w:rsid w:val="002A1527"/>
    <w:rsid w:val="0030729D"/>
    <w:rsid w:val="003429F7"/>
    <w:rsid w:val="0034514B"/>
    <w:rsid w:val="003C550F"/>
    <w:rsid w:val="003E7391"/>
    <w:rsid w:val="00400B4E"/>
    <w:rsid w:val="004335FA"/>
    <w:rsid w:val="004338CE"/>
    <w:rsid w:val="0044035F"/>
    <w:rsid w:val="0046131F"/>
    <w:rsid w:val="00462B98"/>
    <w:rsid w:val="00482FFB"/>
    <w:rsid w:val="00496EAA"/>
    <w:rsid w:val="004B2857"/>
    <w:rsid w:val="004C6BD3"/>
    <w:rsid w:val="004D282B"/>
    <w:rsid w:val="004E043D"/>
    <w:rsid w:val="00546C57"/>
    <w:rsid w:val="00555254"/>
    <w:rsid w:val="0058098A"/>
    <w:rsid w:val="005E1120"/>
    <w:rsid w:val="00613EC8"/>
    <w:rsid w:val="00706B05"/>
    <w:rsid w:val="007161F9"/>
    <w:rsid w:val="00720696"/>
    <w:rsid w:val="00721B97"/>
    <w:rsid w:val="0074457B"/>
    <w:rsid w:val="007519EC"/>
    <w:rsid w:val="00752BF9"/>
    <w:rsid w:val="0076157A"/>
    <w:rsid w:val="0078138B"/>
    <w:rsid w:val="007A1C88"/>
    <w:rsid w:val="007B15A0"/>
    <w:rsid w:val="007B1A95"/>
    <w:rsid w:val="007E7554"/>
    <w:rsid w:val="007F5701"/>
    <w:rsid w:val="00827BD3"/>
    <w:rsid w:val="008545CF"/>
    <w:rsid w:val="008657D3"/>
    <w:rsid w:val="0088225D"/>
    <w:rsid w:val="008B2A64"/>
    <w:rsid w:val="008F0C30"/>
    <w:rsid w:val="00904F24"/>
    <w:rsid w:val="009439B2"/>
    <w:rsid w:val="009935B0"/>
    <w:rsid w:val="009A191F"/>
    <w:rsid w:val="009C1DA7"/>
    <w:rsid w:val="009C23EB"/>
    <w:rsid w:val="009D36F3"/>
    <w:rsid w:val="00A14862"/>
    <w:rsid w:val="00A24CEA"/>
    <w:rsid w:val="00A92151"/>
    <w:rsid w:val="00AA3E41"/>
    <w:rsid w:val="00AF2A5D"/>
    <w:rsid w:val="00B0596B"/>
    <w:rsid w:val="00B25464"/>
    <w:rsid w:val="00B539FB"/>
    <w:rsid w:val="00B55457"/>
    <w:rsid w:val="00B6360B"/>
    <w:rsid w:val="00B80258"/>
    <w:rsid w:val="00B80829"/>
    <w:rsid w:val="00B85FFB"/>
    <w:rsid w:val="00BC612D"/>
    <w:rsid w:val="00BD1692"/>
    <w:rsid w:val="00BE0E4D"/>
    <w:rsid w:val="00BE1882"/>
    <w:rsid w:val="00C01596"/>
    <w:rsid w:val="00C300E1"/>
    <w:rsid w:val="00C374CB"/>
    <w:rsid w:val="00C654D6"/>
    <w:rsid w:val="00C72B61"/>
    <w:rsid w:val="00C85D27"/>
    <w:rsid w:val="00CF687F"/>
    <w:rsid w:val="00D108B4"/>
    <w:rsid w:val="00D122F6"/>
    <w:rsid w:val="00D348C9"/>
    <w:rsid w:val="00D60E56"/>
    <w:rsid w:val="00DE0120"/>
    <w:rsid w:val="00E174AC"/>
    <w:rsid w:val="00E736E7"/>
    <w:rsid w:val="00E752F4"/>
    <w:rsid w:val="00E85ED4"/>
    <w:rsid w:val="00E92D65"/>
    <w:rsid w:val="00ED3C7A"/>
    <w:rsid w:val="00ED4EA7"/>
    <w:rsid w:val="00ED71BF"/>
    <w:rsid w:val="00F042BC"/>
    <w:rsid w:val="00F137E1"/>
    <w:rsid w:val="00F24602"/>
    <w:rsid w:val="00F32C09"/>
    <w:rsid w:val="00FB6D1F"/>
    <w:rsid w:val="00FC039C"/>
    <w:rsid w:val="00FE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4FDBE"/>
  <w15:docId w15:val="{F07BF49A-DCEC-40A3-8FAD-4789B404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00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57D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657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57D3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00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western">
    <w:name w:val="western"/>
    <w:basedOn w:val="Normal"/>
    <w:rsid w:val="002A1527"/>
    <w:pPr>
      <w:widowControl/>
      <w:suppressAutoHyphens/>
      <w:autoSpaceDE/>
      <w:autoSpaceDN/>
      <w:spacing w:before="280" w:after="119"/>
    </w:pPr>
    <w:rPr>
      <w:rFonts w:ascii="Arial Unicode MS" w:eastAsia="Arial Unicode MS" w:hAnsi="Arial Unicode MS" w:cs="Arial Unicode MS"/>
      <w:sz w:val="24"/>
      <w:szCs w:val="24"/>
      <w:lang w:val="pt-BR" w:eastAsia="ar-SA"/>
    </w:rPr>
  </w:style>
  <w:style w:type="paragraph" w:customStyle="1" w:styleId="yiv3162764959ydp6b2e0418yiv5301863522msonormal">
    <w:name w:val="yiv3162764959ydp6b2e0418yiv5301863522msonormal"/>
    <w:basedOn w:val="Normal"/>
    <w:rsid w:val="002A15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E04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865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EDITAL_026_2021 - LOC. DE ESTRUTURA</vt:lpstr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EDITAL_026_2021 - LOC. DE ESTRUTURA</dc:title>
  <dc:creator>Rodrigo Bravo</dc:creator>
  <cp:lastModifiedBy>Maria Olivia Belotto</cp:lastModifiedBy>
  <cp:revision>21</cp:revision>
  <cp:lastPrinted>2023-07-27T16:22:00Z</cp:lastPrinted>
  <dcterms:created xsi:type="dcterms:W3CDTF">2023-06-06T18:45:00Z</dcterms:created>
  <dcterms:modified xsi:type="dcterms:W3CDTF">2023-07-28T16:42:00Z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2023-04-18T00:00:00Z</vt:filetime>
  </property>
</Properties>
</file>