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1C47A" w14:textId="77777777" w:rsidR="00BF5F99" w:rsidRPr="00C60B3C" w:rsidRDefault="00BF5F99" w:rsidP="009E6FD7">
      <w:pPr>
        <w:pStyle w:val="Ttulo9"/>
        <w:tabs>
          <w:tab w:val="left" w:pos="9214"/>
        </w:tabs>
        <w:spacing w:after="240"/>
        <w:jc w:val="center"/>
        <w:rPr>
          <w:rFonts w:ascii="Times New Roman" w:hAnsi="Times New Roman" w:cs="Times New Roman"/>
          <w:b/>
          <w:sz w:val="20"/>
          <w:szCs w:val="20"/>
        </w:rPr>
      </w:pPr>
      <w:r w:rsidRPr="00C60B3C">
        <w:rPr>
          <w:rFonts w:ascii="Times New Roman" w:hAnsi="Times New Roman" w:cs="Times New Roman"/>
          <w:b/>
          <w:sz w:val="20"/>
          <w:szCs w:val="20"/>
        </w:rPr>
        <w:t>ESTADO DE SANTA CATARINA</w:t>
      </w:r>
    </w:p>
    <w:p w14:paraId="57DB5961" w14:textId="71A9B4C6" w:rsidR="00BF5F99" w:rsidRPr="00C60B3C" w:rsidRDefault="00BF5F99" w:rsidP="009E6FD7">
      <w:pPr>
        <w:tabs>
          <w:tab w:val="left" w:pos="9214"/>
        </w:tabs>
        <w:spacing w:before="240" w:after="240"/>
        <w:jc w:val="center"/>
        <w:rPr>
          <w:b/>
        </w:rPr>
      </w:pPr>
      <w:r w:rsidRPr="00C60B3C">
        <w:rPr>
          <w:b/>
        </w:rPr>
        <w:t>MUNICÍPIO DE SOMBRIO</w:t>
      </w:r>
    </w:p>
    <w:p w14:paraId="5B12415D" w14:textId="37A16929" w:rsidR="00BF5F99" w:rsidRPr="00C60B3C" w:rsidRDefault="00BF5F99" w:rsidP="009E6FD7">
      <w:pPr>
        <w:pStyle w:val="Ttulo9"/>
        <w:tabs>
          <w:tab w:val="left" w:pos="9214"/>
        </w:tabs>
        <w:spacing w:after="240"/>
        <w:jc w:val="center"/>
        <w:rPr>
          <w:rFonts w:ascii="Times New Roman" w:hAnsi="Times New Roman" w:cs="Times New Roman"/>
          <w:b/>
          <w:bCs/>
          <w:sz w:val="20"/>
          <w:szCs w:val="20"/>
          <w:u w:val="single"/>
        </w:rPr>
      </w:pPr>
      <w:r w:rsidRPr="00C60B3C">
        <w:rPr>
          <w:rFonts w:ascii="Times New Roman" w:hAnsi="Times New Roman" w:cs="Times New Roman"/>
          <w:b/>
          <w:bCs/>
          <w:sz w:val="20"/>
          <w:szCs w:val="20"/>
          <w:u w:val="single"/>
        </w:rPr>
        <w:t>EDITAL DE CHAMADA PÚBLICA</w:t>
      </w:r>
      <w:r w:rsidR="007C19E0" w:rsidRPr="00C60B3C">
        <w:rPr>
          <w:rFonts w:ascii="Times New Roman" w:hAnsi="Times New Roman" w:cs="Times New Roman"/>
          <w:b/>
          <w:bCs/>
          <w:sz w:val="20"/>
          <w:szCs w:val="20"/>
          <w:u w:val="single"/>
        </w:rPr>
        <w:t xml:space="preserve"> </w:t>
      </w:r>
      <w:r w:rsidR="000301B9" w:rsidRPr="00C60B3C">
        <w:rPr>
          <w:rFonts w:ascii="Times New Roman" w:hAnsi="Times New Roman" w:cs="Times New Roman"/>
          <w:b/>
          <w:bCs/>
          <w:sz w:val="20"/>
          <w:szCs w:val="20"/>
          <w:u w:val="single"/>
        </w:rPr>
        <w:t>00</w:t>
      </w:r>
      <w:r w:rsidR="00B71351">
        <w:rPr>
          <w:rFonts w:ascii="Times New Roman" w:hAnsi="Times New Roman" w:cs="Times New Roman"/>
          <w:b/>
          <w:bCs/>
          <w:sz w:val="20"/>
          <w:szCs w:val="20"/>
          <w:u w:val="single"/>
        </w:rPr>
        <w:t>4</w:t>
      </w:r>
      <w:r w:rsidR="000301B9" w:rsidRPr="00C60B3C">
        <w:rPr>
          <w:rFonts w:ascii="Times New Roman" w:hAnsi="Times New Roman" w:cs="Times New Roman"/>
          <w:b/>
          <w:bCs/>
          <w:sz w:val="20"/>
          <w:szCs w:val="20"/>
          <w:u w:val="single"/>
        </w:rPr>
        <w:t>/2024</w:t>
      </w:r>
    </w:p>
    <w:p w14:paraId="1C26ACF4" w14:textId="77777777" w:rsidR="005F6B83" w:rsidRPr="00C60B3C" w:rsidRDefault="005F6B83" w:rsidP="009E6FD7">
      <w:pPr>
        <w:spacing w:before="120" w:after="120"/>
        <w:jc w:val="both"/>
        <w:rPr>
          <w:bCs/>
        </w:rPr>
      </w:pPr>
    </w:p>
    <w:p w14:paraId="5AB126FA" w14:textId="7B3B98E3" w:rsidR="005F6B83" w:rsidRPr="00C60B3C" w:rsidRDefault="005F6B83" w:rsidP="009E6FD7">
      <w:pPr>
        <w:spacing w:before="120" w:after="120"/>
        <w:jc w:val="both"/>
      </w:pPr>
      <w:r w:rsidRPr="00C60B3C">
        <w:rPr>
          <w:bCs/>
        </w:rPr>
        <w:t>Torna-se público que o</w:t>
      </w:r>
      <w:r w:rsidRPr="00C60B3C">
        <w:rPr>
          <w:b/>
          <w:bCs/>
        </w:rPr>
        <w:t xml:space="preserve"> MUNICIPIO DE SOMBRIO/SC</w:t>
      </w:r>
      <w:r w:rsidRPr="00C60B3C">
        <w:t xml:space="preserve">, CNPJ n.º 82.963.216/0001-17, com sede na </w:t>
      </w:r>
      <w:bookmarkStart w:id="0" w:name="_Hlk103760008"/>
      <w:r w:rsidRPr="00C60B3C">
        <w:t>Av. Nereu Ramos, nº 31, Centro, no município de Sombrio – SC</w:t>
      </w:r>
      <w:bookmarkEnd w:id="0"/>
      <w:r w:rsidRPr="00C60B3C">
        <w:t xml:space="preserve">, por meio de agente de contratação designado que ao final subscreve, realizará chamada pública para </w:t>
      </w:r>
      <w:r w:rsidRPr="00C60B3C">
        <w:rPr>
          <w:b/>
          <w:bCs/>
        </w:rPr>
        <w:t>CREDENCIAMENTO</w:t>
      </w:r>
      <w:r w:rsidRPr="00C60B3C">
        <w:t xml:space="preserve"> de </w:t>
      </w:r>
      <w:bookmarkStart w:id="1" w:name="_Hlk156819422"/>
      <w:r w:rsidR="00B71351">
        <w:t>Leiloeiros Públicos Oficiais do Estado de Santa Catarina</w:t>
      </w:r>
      <w:bookmarkEnd w:id="1"/>
      <w:r w:rsidRPr="00C60B3C">
        <w:t>, sob o regime jurídico da Lei Federal nº 14.133, de 1º de abril de 2021, e com observância do Decreto Municipal nº 063, de 31 de março de 2023 e da Lei Complementar Federal n° 123, de 14 de dezembro de 2006, conforme cláusulas e condições deste instrumento convocatório e de seus anexos.</w:t>
      </w:r>
    </w:p>
    <w:p w14:paraId="3D26B782" w14:textId="77777777" w:rsidR="005F6B83" w:rsidRPr="00C60B3C" w:rsidRDefault="005F6B83" w:rsidP="009E6FD7">
      <w:pPr>
        <w:tabs>
          <w:tab w:val="left" w:pos="9214"/>
        </w:tabs>
        <w:jc w:val="both"/>
        <w:rPr>
          <w:b/>
          <w:bCs/>
        </w:rPr>
      </w:pPr>
    </w:p>
    <w:p w14:paraId="2C9A9F5A" w14:textId="0CDF9AD6" w:rsidR="00EB5E18" w:rsidRDefault="00EB5E18" w:rsidP="009E6FD7">
      <w:pPr>
        <w:numPr>
          <w:ilvl w:val="0"/>
          <w:numId w:val="25"/>
        </w:numPr>
        <w:spacing w:before="240" w:after="240"/>
        <w:ind w:left="425" w:hanging="425"/>
        <w:jc w:val="both"/>
        <w:rPr>
          <w:b/>
        </w:rPr>
      </w:pPr>
      <w:r>
        <w:rPr>
          <w:b/>
        </w:rPr>
        <w:t>DO PROTOCOLO DA OFERTA DE FORNECIMENTO</w:t>
      </w:r>
    </w:p>
    <w:p w14:paraId="7943C560" w14:textId="10D5373F" w:rsidR="00EB5E18" w:rsidRPr="00EB5E18" w:rsidRDefault="00EB5E18" w:rsidP="00EB5E18">
      <w:pPr>
        <w:numPr>
          <w:ilvl w:val="1"/>
          <w:numId w:val="25"/>
        </w:numPr>
        <w:spacing w:before="240" w:after="240"/>
        <w:jc w:val="both"/>
        <w:rPr>
          <w:b/>
        </w:rPr>
      </w:pPr>
      <w:r w:rsidRPr="00C60B3C">
        <w:rPr>
          <w:b/>
        </w:rPr>
        <w:t>Data inicial:</w:t>
      </w:r>
      <w:r w:rsidRPr="00C60B3C">
        <w:rPr>
          <w:bCs/>
        </w:rPr>
        <w:t xml:space="preserve"> a partir do dia </w:t>
      </w:r>
      <w:r>
        <w:rPr>
          <w:bCs/>
        </w:rPr>
        <w:t>24</w:t>
      </w:r>
      <w:r w:rsidRPr="00C60B3C">
        <w:rPr>
          <w:bCs/>
        </w:rPr>
        <w:t>/</w:t>
      </w:r>
      <w:r>
        <w:rPr>
          <w:bCs/>
        </w:rPr>
        <w:t>07</w:t>
      </w:r>
      <w:r w:rsidRPr="00C60B3C">
        <w:rPr>
          <w:bCs/>
        </w:rPr>
        <w:t>/2024, no horário de expediente externo da Prefeitura Municipal</w:t>
      </w:r>
    </w:p>
    <w:p w14:paraId="5EB515D8" w14:textId="5A267CD6" w:rsidR="00EB5E18" w:rsidRPr="00EB5E18" w:rsidRDefault="00EB5E18" w:rsidP="00EB5E18">
      <w:pPr>
        <w:numPr>
          <w:ilvl w:val="1"/>
          <w:numId w:val="25"/>
        </w:numPr>
        <w:spacing w:before="240" w:after="240"/>
        <w:jc w:val="both"/>
        <w:rPr>
          <w:b/>
        </w:rPr>
      </w:pPr>
      <w:r w:rsidRPr="00C60B3C">
        <w:rPr>
          <w:b/>
        </w:rPr>
        <w:t>Forma:</w:t>
      </w:r>
      <w:r w:rsidRPr="00C60B3C">
        <w:rPr>
          <w:bCs/>
        </w:rPr>
        <w:t xml:space="preserve"> presencialmente, na sede administrativa do Município, aos cuidados do Setor de Licitações, ou através de correio eletrônico para o endereço </w:t>
      </w:r>
      <w:hyperlink r:id="rId9" w:history="1">
        <w:r w:rsidRPr="00C60B3C">
          <w:rPr>
            <w:rStyle w:val="Hyperlink"/>
            <w:bCs/>
            <w:color w:val="auto"/>
          </w:rPr>
          <w:t>licita.sombrio@gmail.com</w:t>
        </w:r>
      </w:hyperlink>
      <w:r w:rsidRPr="00C60B3C">
        <w:rPr>
          <w:bCs/>
        </w:rPr>
        <w:t>.</w:t>
      </w:r>
    </w:p>
    <w:p w14:paraId="118FF8DC" w14:textId="6B49CCF4" w:rsidR="00EB5E18" w:rsidRDefault="00EB5E18" w:rsidP="00EB5E18">
      <w:pPr>
        <w:numPr>
          <w:ilvl w:val="1"/>
          <w:numId w:val="25"/>
        </w:numPr>
        <w:spacing w:before="240" w:after="240"/>
        <w:jc w:val="both"/>
        <w:rPr>
          <w:b/>
        </w:rPr>
      </w:pPr>
      <w:r w:rsidRPr="00C60B3C">
        <w:rPr>
          <w:bCs/>
        </w:rPr>
        <w:t>A presente chamada pública permanecerá aberta para os interessados que, a qualquer momento, apresentem sua oferta e atendam às exigências do edital.</w:t>
      </w:r>
    </w:p>
    <w:p w14:paraId="68B45209" w14:textId="5D875A28" w:rsidR="00BF5F99" w:rsidRPr="00C60B3C" w:rsidRDefault="00BF5F99" w:rsidP="009E6FD7">
      <w:pPr>
        <w:numPr>
          <w:ilvl w:val="0"/>
          <w:numId w:val="25"/>
        </w:numPr>
        <w:spacing w:before="240" w:after="240"/>
        <w:ind w:left="425" w:hanging="425"/>
        <w:jc w:val="both"/>
        <w:rPr>
          <w:b/>
        </w:rPr>
      </w:pPr>
      <w:r w:rsidRPr="00C60B3C">
        <w:rPr>
          <w:b/>
        </w:rPr>
        <w:t>DO OBJETO</w:t>
      </w:r>
    </w:p>
    <w:p w14:paraId="2ACE5CB6" w14:textId="77777777" w:rsidR="00F91646" w:rsidRPr="00C60B3C" w:rsidRDefault="00F91646" w:rsidP="00F91646">
      <w:pPr>
        <w:pStyle w:val="PargrafodaLista"/>
        <w:numPr>
          <w:ilvl w:val="0"/>
          <w:numId w:val="4"/>
        </w:numPr>
        <w:autoSpaceDE w:val="0"/>
        <w:autoSpaceDN w:val="0"/>
        <w:adjustRightInd w:val="0"/>
        <w:spacing w:before="120" w:after="120"/>
        <w:jc w:val="both"/>
        <w:rPr>
          <w:vanish/>
        </w:rPr>
      </w:pPr>
    </w:p>
    <w:p w14:paraId="066DF1E5" w14:textId="77777777" w:rsidR="00F91646" w:rsidRPr="00C60B3C" w:rsidRDefault="00F91646" w:rsidP="00F91646">
      <w:pPr>
        <w:pStyle w:val="PargrafodaLista"/>
        <w:numPr>
          <w:ilvl w:val="0"/>
          <w:numId w:val="4"/>
        </w:numPr>
        <w:autoSpaceDE w:val="0"/>
        <w:autoSpaceDN w:val="0"/>
        <w:adjustRightInd w:val="0"/>
        <w:spacing w:before="120" w:after="120"/>
        <w:jc w:val="both"/>
        <w:rPr>
          <w:vanish/>
        </w:rPr>
      </w:pPr>
    </w:p>
    <w:p w14:paraId="68BC11F0" w14:textId="1CDAE3EF" w:rsidR="00BF5F99" w:rsidRPr="00C60B3C" w:rsidRDefault="00BF5F99" w:rsidP="00C14BEC">
      <w:pPr>
        <w:numPr>
          <w:ilvl w:val="1"/>
          <w:numId w:val="25"/>
        </w:numPr>
        <w:spacing w:before="240" w:after="240"/>
        <w:jc w:val="both"/>
      </w:pPr>
      <w:r w:rsidRPr="00C60B3C">
        <w:t xml:space="preserve">Esta Chamada Pública tem por objeto </w:t>
      </w:r>
      <w:r w:rsidR="009E6FD7" w:rsidRPr="00C60B3C">
        <w:t xml:space="preserve">o credenciamento de </w:t>
      </w:r>
      <w:r w:rsidR="00B71351">
        <w:rPr>
          <w:b/>
          <w:bCs/>
        </w:rPr>
        <w:t xml:space="preserve">Leiloeiros Públicos Oficiais do Estado de Santa Catarina (Pessoas </w:t>
      </w:r>
      <w:proofErr w:type="spellStart"/>
      <w:r w:rsidR="00B71351">
        <w:rPr>
          <w:b/>
          <w:bCs/>
        </w:rPr>
        <w:t>Fìsicas</w:t>
      </w:r>
      <w:proofErr w:type="spellEnd"/>
      <w:r w:rsidR="00B71351">
        <w:rPr>
          <w:b/>
          <w:bCs/>
        </w:rPr>
        <w:t>)</w:t>
      </w:r>
      <w:r w:rsidR="009E6FD7" w:rsidRPr="00C60B3C">
        <w:t>,</w:t>
      </w:r>
      <w:r w:rsidR="00CD3010" w:rsidRPr="00C60B3C">
        <w:t xml:space="preserve"> para </w:t>
      </w:r>
      <w:r w:rsidR="00B71351">
        <w:t>realização de leilões da</w:t>
      </w:r>
      <w:r w:rsidR="00CD3010" w:rsidRPr="00C60B3C">
        <w:t xml:space="preserve"> administração municipal de </w:t>
      </w:r>
      <w:proofErr w:type="spellStart"/>
      <w:r w:rsidR="00CD3010" w:rsidRPr="00C60B3C">
        <w:t>Sombrio-SC</w:t>
      </w:r>
      <w:proofErr w:type="spellEnd"/>
      <w:r w:rsidR="00CD3010" w:rsidRPr="00C60B3C">
        <w:t>.</w:t>
      </w:r>
    </w:p>
    <w:p w14:paraId="120908E5" w14:textId="6BC7F9B6" w:rsidR="00BF5F99" w:rsidRPr="00C60B3C" w:rsidRDefault="009E6FD7" w:rsidP="00C14BEC">
      <w:pPr>
        <w:numPr>
          <w:ilvl w:val="1"/>
          <w:numId w:val="25"/>
        </w:numPr>
        <w:spacing w:before="240" w:after="240"/>
        <w:jc w:val="both"/>
        <w:rPr>
          <w:bCs/>
        </w:rPr>
      </w:pPr>
      <w:r w:rsidRPr="00C60B3C">
        <w:rPr>
          <w:bCs/>
        </w:rPr>
        <w:t xml:space="preserve">O fornecedor </w:t>
      </w:r>
      <w:r w:rsidRPr="00C60B3C">
        <w:t>credenciado</w:t>
      </w:r>
      <w:r w:rsidRPr="00C60B3C">
        <w:rPr>
          <w:bCs/>
        </w:rPr>
        <w:t xml:space="preserve"> firmará Termo de Credenciamento, com as condições gerais para </w:t>
      </w:r>
      <w:r w:rsidR="00B71351">
        <w:rPr>
          <w:bCs/>
        </w:rPr>
        <w:t>a prestação dos serviços</w:t>
      </w:r>
      <w:r w:rsidR="00BF5F99" w:rsidRPr="00C60B3C">
        <w:rPr>
          <w:bCs/>
        </w:rPr>
        <w:t>.</w:t>
      </w:r>
    </w:p>
    <w:p w14:paraId="7FA6F176" w14:textId="5BB0F352" w:rsidR="00BF5F99" w:rsidRDefault="00EB5E18" w:rsidP="009E6FD7">
      <w:pPr>
        <w:numPr>
          <w:ilvl w:val="2"/>
          <w:numId w:val="4"/>
        </w:numPr>
        <w:tabs>
          <w:tab w:val="left" w:pos="1701"/>
        </w:tabs>
        <w:spacing w:before="120" w:after="120"/>
        <w:ind w:left="1701" w:hanging="708"/>
        <w:jc w:val="both"/>
      </w:pPr>
      <w:r w:rsidRPr="00C60B3C">
        <w:t>Considerando a inexistência de limitação do número de credenciados, a forma de aquisição respeitará o disposto neste edital.</w:t>
      </w:r>
    </w:p>
    <w:p w14:paraId="722C013D" w14:textId="03E42912" w:rsidR="00B71351" w:rsidRPr="00B71351" w:rsidRDefault="00B71351" w:rsidP="00B71351">
      <w:pPr>
        <w:numPr>
          <w:ilvl w:val="1"/>
          <w:numId w:val="29"/>
        </w:numPr>
        <w:tabs>
          <w:tab w:val="left" w:pos="1701"/>
        </w:tabs>
        <w:spacing w:before="120" w:after="120"/>
        <w:jc w:val="both"/>
      </w:pPr>
      <w:r w:rsidRPr="00B54DC1">
        <w:rPr>
          <w:color w:val="000000"/>
        </w:rPr>
        <w:t>O credenciamento possui caráter personalíssimo, não podendo ser objeto de cessão, sub-rogação ou transferência, a qualquer título</w:t>
      </w:r>
    </w:p>
    <w:p w14:paraId="630852CE" w14:textId="56932F0E" w:rsidR="00B71351" w:rsidRPr="00EB5E18" w:rsidRDefault="00B71351" w:rsidP="00B71351">
      <w:pPr>
        <w:numPr>
          <w:ilvl w:val="1"/>
          <w:numId w:val="29"/>
        </w:numPr>
        <w:tabs>
          <w:tab w:val="left" w:pos="1701"/>
        </w:tabs>
        <w:spacing w:before="120" w:after="120"/>
        <w:jc w:val="both"/>
      </w:pPr>
      <w:r w:rsidRPr="0093585D">
        <w:rPr>
          <w:bCs/>
        </w:rPr>
        <w:t>A celebração do Contrato e a consequente realização do objeto não acarretará, necessariamente, despesa ou outra obrigação ou vínculo jurídico-trabalhista ou funcional para o Município, não podendo a empresa credenciada, nos termos deste Edital, nada exigir ou reclamar.</w:t>
      </w:r>
    </w:p>
    <w:p w14:paraId="67810147" w14:textId="334787BC" w:rsidR="00EB5E18" w:rsidRDefault="00EB5E18" w:rsidP="00B71351">
      <w:pPr>
        <w:numPr>
          <w:ilvl w:val="1"/>
          <w:numId w:val="29"/>
        </w:numPr>
        <w:tabs>
          <w:tab w:val="left" w:pos="1701"/>
        </w:tabs>
        <w:spacing w:before="120" w:after="120"/>
        <w:jc w:val="both"/>
      </w:pPr>
      <w:r w:rsidRPr="00C60B3C">
        <w:t>A quantidade anual estimada para o objeto da licitação, bem como suas especificações, conta abaixo:</w:t>
      </w:r>
    </w:p>
    <w:tbl>
      <w:tblPr>
        <w:tblW w:w="0" w:type="auto"/>
        <w:tblInd w:w="846" w:type="dxa"/>
        <w:tblCellMar>
          <w:left w:w="70" w:type="dxa"/>
          <w:right w:w="70" w:type="dxa"/>
        </w:tblCellMar>
        <w:tblLook w:val="04A0" w:firstRow="1" w:lastRow="0" w:firstColumn="1" w:lastColumn="0" w:noHBand="0" w:noVBand="1"/>
      </w:tblPr>
      <w:tblGrid>
        <w:gridCol w:w="703"/>
        <w:gridCol w:w="5638"/>
        <w:gridCol w:w="609"/>
        <w:gridCol w:w="698"/>
      </w:tblGrid>
      <w:tr w:rsidR="00EB5E18" w:rsidRPr="00C60B3C" w14:paraId="055ACF08" w14:textId="77777777" w:rsidTr="00EB5E18">
        <w:trPr>
          <w:trHeight w:val="300"/>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A32CF" w14:textId="77777777" w:rsidR="00EB5E18" w:rsidRPr="00C60B3C" w:rsidRDefault="00EB5E18" w:rsidP="00474899">
            <w:pPr>
              <w:jc w:val="center"/>
              <w:rPr>
                <w:b/>
                <w:bCs/>
                <w:sz w:val="16"/>
                <w:szCs w:val="16"/>
              </w:rPr>
            </w:pPr>
            <w:r w:rsidRPr="00C60B3C">
              <w:rPr>
                <w:b/>
                <w:bCs/>
                <w:sz w:val="16"/>
                <w:szCs w:val="16"/>
              </w:rPr>
              <w:t>ITEM</w:t>
            </w:r>
          </w:p>
        </w:tc>
        <w:tc>
          <w:tcPr>
            <w:tcW w:w="5638" w:type="dxa"/>
            <w:tcBorders>
              <w:top w:val="single" w:sz="4" w:space="0" w:color="auto"/>
              <w:left w:val="nil"/>
              <w:bottom w:val="single" w:sz="4" w:space="0" w:color="auto"/>
              <w:right w:val="single" w:sz="4" w:space="0" w:color="auto"/>
            </w:tcBorders>
            <w:shd w:val="clear" w:color="auto" w:fill="auto"/>
            <w:noWrap/>
            <w:vAlign w:val="center"/>
            <w:hideMark/>
          </w:tcPr>
          <w:p w14:paraId="7A7C2309" w14:textId="77777777" w:rsidR="00EB5E18" w:rsidRPr="00C60B3C" w:rsidRDefault="00EB5E18" w:rsidP="00474899">
            <w:pPr>
              <w:jc w:val="center"/>
              <w:rPr>
                <w:b/>
                <w:bCs/>
                <w:sz w:val="16"/>
                <w:szCs w:val="16"/>
              </w:rPr>
            </w:pPr>
            <w:r w:rsidRPr="00C60B3C">
              <w:rPr>
                <w:b/>
                <w:bCs/>
                <w:sz w:val="16"/>
                <w:szCs w:val="16"/>
              </w:rPr>
              <w:t>DESCRIÇÃO</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14:paraId="0759096F" w14:textId="77777777" w:rsidR="00EB5E18" w:rsidRPr="00C60B3C" w:rsidRDefault="00EB5E18" w:rsidP="00474899">
            <w:pPr>
              <w:jc w:val="center"/>
              <w:rPr>
                <w:b/>
                <w:bCs/>
                <w:sz w:val="16"/>
                <w:szCs w:val="16"/>
              </w:rPr>
            </w:pPr>
            <w:r w:rsidRPr="00C60B3C">
              <w:rPr>
                <w:b/>
                <w:bCs/>
                <w:sz w:val="16"/>
                <w:szCs w:val="16"/>
              </w:rPr>
              <w:t>UND</w:t>
            </w:r>
          </w:p>
        </w:tc>
        <w:tc>
          <w:tcPr>
            <w:tcW w:w="698" w:type="dxa"/>
            <w:tcBorders>
              <w:top w:val="single" w:sz="4" w:space="0" w:color="auto"/>
              <w:left w:val="nil"/>
              <w:bottom w:val="single" w:sz="4" w:space="0" w:color="auto"/>
              <w:right w:val="single" w:sz="4" w:space="0" w:color="auto"/>
            </w:tcBorders>
            <w:shd w:val="clear" w:color="auto" w:fill="auto"/>
            <w:noWrap/>
            <w:vAlign w:val="center"/>
            <w:hideMark/>
          </w:tcPr>
          <w:p w14:paraId="7DCB8FDB" w14:textId="77777777" w:rsidR="00EB5E18" w:rsidRPr="00C60B3C" w:rsidRDefault="00EB5E18" w:rsidP="00474899">
            <w:pPr>
              <w:jc w:val="center"/>
              <w:rPr>
                <w:b/>
                <w:bCs/>
                <w:sz w:val="16"/>
                <w:szCs w:val="16"/>
              </w:rPr>
            </w:pPr>
            <w:r w:rsidRPr="00C60B3C">
              <w:rPr>
                <w:b/>
                <w:bCs/>
                <w:sz w:val="16"/>
                <w:szCs w:val="16"/>
              </w:rPr>
              <w:t>QTD</w:t>
            </w:r>
          </w:p>
        </w:tc>
      </w:tr>
      <w:tr w:rsidR="00EB5E18" w:rsidRPr="00C60B3C" w14:paraId="79271FB6" w14:textId="77777777" w:rsidTr="00EB5E18">
        <w:trPr>
          <w:trHeight w:val="300"/>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7C50CCC" w14:textId="77777777" w:rsidR="00EB5E18" w:rsidRPr="00C60B3C" w:rsidRDefault="00EB5E18" w:rsidP="00474899">
            <w:pPr>
              <w:jc w:val="center"/>
              <w:rPr>
                <w:b/>
                <w:bCs/>
                <w:sz w:val="16"/>
                <w:szCs w:val="16"/>
              </w:rPr>
            </w:pPr>
            <w:r w:rsidRPr="00C60B3C">
              <w:rPr>
                <w:b/>
                <w:bCs/>
                <w:sz w:val="16"/>
                <w:szCs w:val="16"/>
              </w:rPr>
              <w:t>1</w:t>
            </w:r>
          </w:p>
        </w:tc>
        <w:tc>
          <w:tcPr>
            <w:tcW w:w="5638" w:type="dxa"/>
            <w:tcBorders>
              <w:top w:val="nil"/>
              <w:left w:val="nil"/>
              <w:bottom w:val="single" w:sz="4" w:space="0" w:color="auto"/>
              <w:right w:val="single" w:sz="4" w:space="0" w:color="auto"/>
            </w:tcBorders>
            <w:shd w:val="clear" w:color="auto" w:fill="auto"/>
            <w:noWrap/>
            <w:vAlign w:val="center"/>
            <w:hideMark/>
          </w:tcPr>
          <w:p w14:paraId="2D88AC00" w14:textId="1B15C55A" w:rsidR="00EB5E18" w:rsidRPr="00C60B3C" w:rsidRDefault="00EB5E18" w:rsidP="00474899">
            <w:pPr>
              <w:jc w:val="both"/>
              <w:rPr>
                <w:sz w:val="16"/>
                <w:szCs w:val="16"/>
              </w:rPr>
            </w:pPr>
            <w:r>
              <w:rPr>
                <w:b/>
                <w:bCs/>
                <w:sz w:val="16"/>
                <w:szCs w:val="16"/>
              </w:rPr>
              <w:t>Prestação de serviços de Leiloeiro, por leilão.</w:t>
            </w:r>
          </w:p>
        </w:tc>
        <w:tc>
          <w:tcPr>
            <w:tcW w:w="609" w:type="dxa"/>
            <w:tcBorders>
              <w:top w:val="nil"/>
              <w:left w:val="nil"/>
              <w:bottom w:val="single" w:sz="4" w:space="0" w:color="auto"/>
              <w:right w:val="single" w:sz="4" w:space="0" w:color="auto"/>
            </w:tcBorders>
            <w:shd w:val="clear" w:color="auto" w:fill="auto"/>
            <w:noWrap/>
            <w:vAlign w:val="center"/>
            <w:hideMark/>
          </w:tcPr>
          <w:p w14:paraId="6F3B572F" w14:textId="512500A2" w:rsidR="00EB5E18" w:rsidRPr="00C60B3C" w:rsidRDefault="00EB5E18" w:rsidP="00474899">
            <w:pPr>
              <w:jc w:val="center"/>
              <w:rPr>
                <w:sz w:val="16"/>
                <w:szCs w:val="16"/>
              </w:rPr>
            </w:pPr>
            <w:r>
              <w:rPr>
                <w:sz w:val="16"/>
                <w:szCs w:val="16"/>
              </w:rPr>
              <w:t>1</w:t>
            </w:r>
          </w:p>
        </w:tc>
        <w:tc>
          <w:tcPr>
            <w:tcW w:w="698" w:type="dxa"/>
            <w:tcBorders>
              <w:top w:val="nil"/>
              <w:left w:val="nil"/>
              <w:bottom w:val="single" w:sz="4" w:space="0" w:color="auto"/>
              <w:right w:val="single" w:sz="4" w:space="0" w:color="auto"/>
            </w:tcBorders>
            <w:shd w:val="clear" w:color="auto" w:fill="auto"/>
            <w:noWrap/>
            <w:vAlign w:val="center"/>
            <w:hideMark/>
          </w:tcPr>
          <w:p w14:paraId="528CA873" w14:textId="01235B78" w:rsidR="00EB5E18" w:rsidRPr="00C60B3C" w:rsidRDefault="00EB5E18" w:rsidP="00474899">
            <w:pPr>
              <w:jc w:val="center"/>
              <w:rPr>
                <w:sz w:val="16"/>
                <w:szCs w:val="16"/>
              </w:rPr>
            </w:pPr>
            <w:r>
              <w:rPr>
                <w:sz w:val="16"/>
                <w:szCs w:val="16"/>
              </w:rPr>
              <w:t>2</w:t>
            </w:r>
          </w:p>
        </w:tc>
      </w:tr>
    </w:tbl>
    <w:p w14:paraId="672C6712" w14:textId="1B7DC7A8" w:rsidR="00B71351" w:rsidRDefault="00B71351" w:rsidP="009E6FD7">
      <w:pPr>
        <w:numPr>
          <w:ilvl w:val="0"/>
          <w:numId w:val="25"/>
        </w:numPr>
        <w:spacing w:before="240" w:after="240"/>
        <w:ind w:left="425" w:hanging="425"/>
        <w:jc w:val="both"/>
        <w:rPr>
          <w:b/>
        </w:rPr>
      </w:pPr>
      <w:r>
        <w:rPr>
          <w:b/>
        </w:rPr>
        <w:t>DA REMUNERAÇÃO DO LEILOEIRO</w:t>
      </w:r>
    </w:p>
    <w:p w14:paraId="43612DAE" w14:textId="28B7DA58" w:rsidR="00B71351" w:rsidRPr="00B71351" w:rsidRDefault="00B71351" w:rsidP="00B71351">
      <w:pPr>
        <w:numPr>
          <w:ilvl w:val="1"/>
          <w:numId w:val="25"/>
        </w:numPr>
        <w:spacing w:before="240" w:after="240"/>
        <w:jc w:val="both"/>
        <w:rPr>
          <w:b/>
        </w:rPr>
      </w:pPr>
      <w:r w:rsidRPr="00AB668B">
        <w:t>Considerando</w:t>
      </w:r>
      <w:r w:rsidRPr="00AB668B">
        <w:rPr>
          <w:spacing w:val="-11"/>
        </w:rPr>
        <w:t xml:space="preserve"> </w:t>
      </w:r>
      <w:r w:rsidRPr="00AB668B">
        <w:t>que</w:t>
      </w:r>
      <w:r w:rsidRPr="00AB668B">
        <w:rPr>
          <w:spacing w:val="-11"/>
        </w:rPr>
        <w:t xml:space="preserve"> </w:t>
      </w:r>
      <w:r w:rsidRPr="00AB668B">
        <w:t>o</w:t>
      </w:r>
      <w:r w:rsidRPr="00AB668B">
        <w:rPr>
          <w:spacing w:val="-11"/>
        </w:rPr>
        <w:t xml:space="preserve"> </w:t>
      </w:r>
      <w:r w:rsidRPr="00AB668B">
        <w:t>leiloeiro</w:t>
      </w:r>
      <w:r w:rsidRPr="00AB668B">
        <w:rPr>
          <w:spacing w:val="-9"/>
        </w:rPr>
        <w:t xml:space="preserve"> </w:t>
      </w:r>
      <w:r w:rsidRPr="00AB668B">
        <w:t>credenciado</w:t>
      </w:r>
      <w:r w:rsidRPr="00AB668B">
        <w:rPr>
          <w:spacing w:val="-11"/>
        </w:rPr>
        <w:t xml:space="preserve"> </w:t>
      </w:r>
      <w:r w:rsidRPr="00AB668B">
        <w:t>não</w:t>
      </w:r>
      <w:r w:rsidRPr="00AB668B">
        <w:rPr>
          <w:spacing w:val="-11"/>
        </w:rPr>
        <w:t xml:space="preserve"> </w:t>
      </w:r>
      <w:r w:rsidRPr="00AB668B">
        <w:t>será</w:t>
      </w:r>
      <w:r w:rsidRPr="00AB668B">
        <w:rPr>
          <w:spacing w:val="-11"/>
        </w:rPr>
        <w:t xml:space="preserve"> </w:t>
      </w:r>
      <w:r w:rsidRPr="00AB668B">
        <w:t>remunerado</w:t>
      </w:r>
      <w:r w:rsidRPr="00AB668B">
        <w:rPr>
          <w:spacing w:val="-11"/>
        </w:rPr>
        <w:t xml:space="preserve"> </w:t>
      </w:r>
      <w:r w:rsidRPr="00AB668B">
        <w:t>pela</w:t>
      </w:r>
      <w:r w:rsidRPr="00AB668B">
        <w:rPr>
          <w:spacing w:val="-11"/>
        </w:rPr>
        <w:t xml:space="preserve"> </w:t>
      </w:r>
      <w:r w:rsidRPr="00AB668B">
        <w:t>guarda</w:t>
      </w:r>
      <w:r w:rsidRPr="00AB668B">
        <w:rPr>
          <w:spacing w:val="-9"/>
        </w:rPr>
        <w:t xml:space="preserve"> </w:t>
      </w:r>
      <w:r w:rsidRPr="00AB668B">
        <w:t>e</w:t>
      </w:r>
      <w:r w:rsidRPr="00AB668B">
        <w:rPr>
          <w:spacing w:val="-11"/>
        </w:rPr>
        <w:t xml:space="preserve"> </w:t>
      </w:r>
      <w:r w:rsidRPr="00AB668B">
        <w:t>conservação</w:t>
      </w:r>
      <w:r w:rsidRPr="00AB668B">
        <w:rPr>
          <w:spacing w:val="-9"/>
        </w:rPr>
        <w:t xml:space="preserve"> </w:t>
      </w:r>
      <w:r w:rsidRPr="00AB668B">
        <w:t>dos bens</w:t>
      </w:r>
      <w:r w:rsidRPr="00AB668B">
        <w:rPr>
          <w:spacing w:val="-11"/>
        </w:rPr>
        <w:t xml:space="preserve"> </w:t>
      </w:r>
      <w:r w:rsidRPr="00AB668B">
        <w:t>inservíveis,</w:t>
      </w:r>
      <w:r w:rsidRPr="00AB668B">
        <w:rPr>
          <w:spacing w:val="-10"/>
        </w:rPr>
        <w:t xml:space="preserve"> </w:t>
      </w:r>
      <w:r w:rsidRPr="00AB668B">
        <w:t>bem</w:t>
      </w:r>
      <w:r w:rsidRPr="00AB668B">
        <w:rPr>
          <w:spacing w:val="-13"/>
        </w:rPr>
        <w:t xml:space="preserve"> </w:t>
      </w:r>
      <w:r w:rsidRPr="00AB668B">
        <w:t>como</w:t>
      </w:r>
      <w:r w:rsidRPr="00AB668B">
        <w:rPr>
          <w:spacing w:val="-11"/>
        </w:rPr>
        <w:t xml:space="preserve"> </w:t>
      </w:r>
      <w:r w:rsidRPr="00AB668B">
        <w:t>pelas</w:t>
      </w:r>
      <w:r w:rsidRPr="00AB668B">
        <w:rPr>
          <w:spacing w:val="-11"/>
        </w:rPr>
        <w:t xml:space="preserve"> </w:t>
      </w:r>
      <w:r w:rsidRPr="00AB668B">
        <w:t>demais</w:t>
      </w:r>
      <w:r w:rsidRPr="00AB668B">
        <w:rPr>
          <w:spacing w:val="-13"/>
        </w:rPr>
        <w:t xml:space="preserve"> </w:t>
      </w:r>
      <w:r w:rsidRPr="00AB668B">
        <w:t>despesas</w:t>
      </w:r>
      <w:r w:rsidRPr="00AB668B">
        <w:rPr>
          <w:spacing w:val="-11"/>
        </w:rPr>
        <w:t xml:space="preserve"> </w:t>
      </w:r>
      <w:r w:rsidRPr="00AB668B">
        <w:t>do</w:t>
      </w:r>
      <w:r w:rsidRPr="00AB668B">
        <w:rPr>
          <w:spacing w:val="-11"/>
        </w:rPr>
        <w:t xml:space="preserve"> </w:t>
      </w:r>
      <w:r w:rsidRPr="00AB668B">
        <w:t>leilão,</w:t>
      </w:r>
      <w:r w:rsidRPr="00AB668B">
        <w:rPr>
          <w:spacing w:val="-10"/>
        </w:rPr>
        <w:t xml:space="preserve"> </w:t>
      </w:r>
      <w:r w:rsidRPr="00AB668B">
        <w:t>terá</w:t>
      </w:r>
      <w:r w:rsidRPr="00AB668B">
        <w:rPr>
          <w:spacing w:val="-11"/>
        </w:rPr>
        <w:t xml:space="preserve"> </w:t>
      </w:r>
      <w:r w:rsidRPr="00AB668B">
        <w:t>direito</w:t>
      </w:r>
      <w:r w:rsidRPr="00AB668B">
        <w:rPr>
          <w:spacing w:val="-13"/>
        </w:rPr>
        <w:t xml:space="preserve"> </w:t>
      </w:r>
      <w:r w:rsidRPr="00AB668B">
        <w:t>a</w:t>
      </w:r>
      <w:r w:rsidRPr="00AB668B">
        <w:rPr>
          <w:spacing w:val="-11"/>
        </w:rPr>
        <w:t xml:space="preserve"> </w:t>
      </w:r>
      <w:r w:rsidRPr="00AB668B">
        <w:t>receber</w:t>
      </w:r>
      <w:r w:rsidRPr="00AB668B">
        <w:rPr>
          <w:spacing w:val="-10"/>
        </w:rPr>
        <w:t xml:space="preserve"> </w:t>
      </w:r>
      <w:r w:rsidRPr="00AB668B">
        <w:t>a</w:t>
      </w:r>
      <w:r w:rsidRPr="00AB668B">
        <w:rPr>
          <w:spacing w:val="-11"/>
        </w:rPr>
        <w:t xml:space="preserve"> </w:t>
      </w:r>
      <w:r w:rsidRPr="00AB668B">
        <w:t>comissão de 5% (cinco por cento) sobre o valor arrematado, a ser paga pelo arrematante, nos termos</w:t>
      </w:r>
      <w:r w:rsidRPr="00AB668B">
        <w:rPr>
          <w:spacing w:val="-27"/>
        </w:rPr>
        <w:t xml:space="preserve"> </w:t>
      </w:r>
      <w:r w:rsidRPr="00AB668B">
        <w:t>do parágrafo único, do art.</w:t>
      </w:r>
      <w:r w:rsidRPr="00AB668B">
        <w:rPr>
          <w:spacing w:val="-10"/>
        </w:rPr>
        <w:t xml:space="preserve"> </w:t>
      </w:r>
      <w:r w:rsidRPr="00AB668B">
        <w:t>24</w:t>
      </w:r>
      <w:r w:rsidRPr="00AB668B">
        <w:rPr>
          <w:spacing w:val="-11"/>
        </w:rPr>
        <w:t xml:space="preserve"> </w:t>
      </w:r>
      <w:r w:rsidRPr="00AB668B">
        <w:t>do</w:t>
      </w:r>
      <w:r w:rsidRPr="00AB668B">
        <w:rPr>
          <w:spacing w:val="-11"/>
        </w:rPr>
        <w:t xml:space="preserve"> </w:t>
      </w:r>
      <w:r w:rsidRPr="00AB668B">
        <w:t>Decreto</w:t>
      </w:r>
      <w:r w:rsidRPr="00AB668B">
        <w:rPr>
          <w:spacing w:val="-9"/>
        </w:rPr>
        <w:t xml:space="preserve"> </w:t>
      </w:r>
      <w:r w:rsidRPr="00AB668B">
        <w:t>nº</w:t>
      </w:r>
      <w:r w:rsidRPr="00AB668B">
        <w:rPr>
          <w:spacing w:val="-8"/>
        </w:rPr>
        <w:t xml:space="preserve"> </w:t>
      </w:r>
      <w:r w:rsidRPr="00AB668B">
        <w:t>21.981/1932.</w:t>
      </w:r>
    </w:p>
    <w:p w14:paraId="30401D3D" w14:textId="15DE2D26" w:rsidR="00B71351" w:rsidRDefault="00B71351" w:rsidP="00B71351">
      <w:pPr>
        <w:numPr>
          <w:ilvl w:val="1"/>
          <w:numId w:val="25"/>
        </w:numPr>
        <w:spacing w:before="240" w:after="240"/>
        <w:jc w:val="both"/>
        <w:rPr>
          <w:b/>
        </w:rPr>
      </w:pPr>
      <w:r w:rsidRPr="005647A4">
        <w:lastRenderedPageBreak/>
        <w:t xml:space="preserve">O leiloeiro não receberá qualquer remuneração ou ressarcimento por parte do Município de SOMBRIO/SC, consoante </w:t>
      </w:r>
      <w:r w:rsidRPr="005647A4">
        <w:rPr>
          <w:b/>
          <w:bCs/>
        </w:rPr>
        <w:t>item 2.1</w:t>
      </w:r>
      <w:r w:rsidRPr="005647A4">
        <w:t xml:space="preserve"> do Prejulgado nº 614 do TCE/SC</w:t>
      </w:r>
      <w:r>
        <w:t>.</w:t>
      </w:r>
    </w:p>
    <w:p w14:paraId="25603FA9" w14:textId="3ED58EC8" w:rsidR="00BF5F99" w:rsidRPr="00B71351" w:rsidRDefault="00B71351" w:rsidP="00B71351">
      <w:pPr>
        <w:numPr>
          <w:ilvl w:val="0"/>
          <w:numId w:val="25"/>
        </w:numPr>
        <w:spacing w:before="240" w:after="240"/>
        <w:ind w:left="425" w:hanging="425"/>
        <w:jc w:val="both"/>
        <w:rPr>
          <w:b/>
        </w:rPr>
      </w:pPr>
      <w:r w:rsidRPr="00C60B3C">
        <w:rPr>
          <w:b/>
        </w:rPr>
        <w:t>DAS CONDIÇ</w:t>
      </w:r>
      <w:r>
        <w:rPr>
          <w:b/>
        </w:rPr>
        <w:t>Õ</w:t>
      </w:r>
      <w:r w:rsidR="00BF5F99" w:rsidRPr="00B71351">
        <w:rPr>
          <w:b/>
        </w:rPr>
        <w:t>ES PARA PARTICIPAÇÃO NO CREDENCIAMENTO</w:t>
      </w:r>
    </w:p>
    <w:p w14:paraId="51591152" w14:textId="01C55632" w:rsidR="00B71351" w:rsidRPr="00B71351" w:rsidRDefault="00B71351" w:rsidP="009E6FD7">
      <w:pPr>
        <w:numPr>
          <w:ilvl w:val="1"/>
          <w:numId w:val="25"/>
        </w:numPr>
        <w:spacing w:before="240" w:after="240"/>
        <w:jc w:val="both"/>
        <w:rPr>
          <w:b/>
        </w:rPr>
      </w:pPr>
      <w:r w:rsidRPr="00AB668B">
        <w:t>Poderão participar deste processo de Credenciamento os Leiloeiros Públicos Oficiais do Estado de Santa Catarina, pessoas físicas:</w:t>
      </w:r>
    </w:p>
    <w:p w14:paraId="0A885B1D" w14:textId="159B30F2" w:rsidR="00B71351" w:rsidRPr="00B71351" w:rsidRDefault="00B71351" w:rsidP="00B71351">
      <w:pPr>
        <w:numPr>
          <w:ilvl w:val="2"/>
          <w:numId w:val="25"/>
        </w:numPr>
        <w:spacing w:before="240" w:after="240"/>
        <w:jc w:val="both"/>
        <w:rPr>
          <w:b/>
        </w:rPr>
      </w:pPr>
      <w:r w:rsidRPr="00AB668B">
        <w:t>Matriculados na Junta Comercial do Estado de Santa Catarina, em conformidade com as disposições da Instrução Normativa nº 52/2022, do Departamento Nacional de Registro Empresarial e Integração, ou norma que venha a substituí-la;</w:t>
      </w:r>
    </w:p>
    <w:p w14:paraId="7DB17061" w14:textId="1534BB67" w:rsidR="00B71351" w:rsidRPr="00B71351" w:rsidRDefault="00B71351" w:rsidP="00B71351">
      <w:pPr>
        <w:numPr>
          <w:ilvl w:val="2"/>
          <w:numId w:val="25"/>
        </w:numPr>
        <w:spacing w:before="240" w:after="240"/>
        <w:jc w:val="both"/>
        <w:rPr>
          <w:b/>
        </w:rPr>
      </w:pPr>
      <w:r w:rsidRPr="00AB668B">
        <w:t>Que aceitarem as condições de credenciamento e</w:t>
      </w:r>
    </w:p>
    <w:p w14:paraId="230619C3" w14:textId="1952625E" w:rsidR="00B71351" w:rsidRPr="00B71351" w:rsidRDefault="00B71351" w:rsidP="00B71351">
      <w:pPr>
        <w:numPr>
          <w:ilvl w:val="2"/>
          <w:numId w:val="25"/>
        </w:numPr>
        <w:spacing w:before="240" w:after="240"/>
        <w:jc w:val="both"/>
        <w:rPr>
          <w:b/>
        </w:rPr>
      </w:pPr>
      <w:r w:rsidRPr="00AB668B">
        <w:t>Que satisfaçam as condições fixadas neste Edital e seus anexos.</w:t>
      </w:r>
    </w:p>
    <w:p w14:paraId="4EB3CD91" w14:textId="77777777" w:rsidR="00BF5F99" w:rsidRPr="00C60B3C" w:rsidRDefault="00BF5F99" w:rsidP="009E6FD7">
      <w:pPr>
        <w:numPr>
          <w:ilvl w:val="1"/>
          <w:numId w:val="25"/>
        </w:numPr>
        <w:spacing w:before="240" w:after="240"/>
        <w:jc w:val="both"/>
        <w:rPr>
          <w:b/>
        </w:rPr>
      </w:pPr>
      <w:r w:rsidRPr="00C60B3C">
        <w:t>Não serão admitidos à participação:</w:t>
      </w:r>
    </w:p>
    <w:p w14:paraId="69C12D89" w14:textId="7CC81B37" w:rsidR="009E6FD7" w:rsidRPr="00C60B3C" w:rsidRDefault="009E6FD7" w:rsidP="009E6FD7">
      <w:pPr>
        <w:numPr>
          <w:ilvl w:val="2"/>
          <w:numId w:val="25"/>
        </w:numPr>
        <w:spacing w:before="240" w:after="240"/>
        <w:jc w:val="both"/>
        <w:rPr>
          <w:b/>
        </w:rPr>
      </w:pPr>
      <w:r w:rsidRPr="00C60B3C">
        <w:t>Aquele que não atenda às condições deste Edital e seus anexos;</w:t>
      </w:r>
    </w:p>
    <w:p w14:paraId="3FB6232F" w14:textId="05AC7E38" w:rsidR="00B71351" w:rsidRPr="00B71351" w:rsidRDefault="00B71351" w:rsidP="009E6FD7">
      <w:pPr>
        <w:numPr>
          <w:ilvl w:val="2"/>
          <w:numId w:val="25"/>
        </w:numPr>
        <w:spacing w:before="240" w:after="240"/>
        <w:jc w:val="both"/>
        <w:rPr>
          <w:b/>
        </w:rPr>
      </w:pPr>
      <w:r w:rsidRPr="00AB668B">
        <w:t>Suspenso ou destituído pela Junta Comercial, conforme art. 91 da Instrução Normativa DREI nº 52/2022;</w:t>
      </w:r>
    </w:p>
    <w:p w14:paraId="007AD18B" w14:textId="08946367" w:rsidR="009E6FD7" w:rsidRPr="00C60B3C" w:rsidRDefault="009E6FD7" w:rsidP="009E6FD7">
      <w:pPr>
        <w:numPr>
          <w:ilvl w:val="2"/>
          <w:numId w:val="25"/>
        </w:numPr>
        <w:spacing w:before="240" w:after="240"/>
        <w:jc w:val="both"/>
        <w:rPr>
          <w:b/>
        </w:rPr>
      </w:pPr>
      <w:r w:rsidRPr="00C60B3C">
        <w:t>Pessoa física ou jurídica que se encontre, ao tempo da licitação, impossibilitada de participar da licitação em decorrência de sanção que lhe foi imposta;</w:t>
      </w:r>
    </w:p>
    <w:p w14:paraId="02C56265" w14:textId="35EFF3A5" w:rsidR="009E6FD7" w:rsidRPr="00C60B3C" w:rsidRDefault="009E6FD7" w:rsidP="009E6FD7">
      <w:pPr>
        <w:tabs>
          <w:tab w:val="left" w:pos="2835"/>
        </w:tabs>
        <w:spacing w:before="120" w:after="120"/>
        <w:ind w:left="2835" w:hanging="850"/>
        <w:jc w:val="both"/>
      </w:pPr>
      <w:r w:rsidRPr="00C60B3C">
        <w:rPr>
          <w:b/>
          <w:bCs/>
        </w:rPr>
        <w:t>3.2.2.1</w:t>
      </w:r>
      <w:r w:rsidRPr="00C60B3C">
        <w:rPr>
          <w:b/>
          <w:bCs/>
        </w:rPr>
        <w:tab/>
      </w:r>
      <w:r w:rsidRPr="00C60B3C">
        <w:t>O impedimento de que trata o item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95C6633" w14:textId="6F5FD81D" w:rsidR="009E6FD7" w:rsidRPr="00C60B3C" w:rsidRDefault="009E6FD7" w:rsidP="009E6FD7">
      <w:pPr>
        <w:numPr>
          <w:ilvl w:val="2"/>
          <w:numId w:val="25"/>
        </w:numPr>
        <w:spacing w:before="240" w:after="240"/>
        <w:jc w:val="both"/>
        <w:rPr>
          <w:b/>
        </w:rPr>
      </w:pPr>
      <w:r w:rsidRPr="00C60B3C">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717F5D" w14:textId="77777777" w:rsidR="009E6FD7" w:rsidRPr="00C60B3C" w:rsidRDefault="009E6FD7" w:rsidP="009E6FD7">
      <w:pPr>
        <w:numPr>
          <w:ilvl w:val="2"/>
          <w:numId w:val="25"/>
        </w:numPr>
        <w:spacing w:before="240" w:after="240"/>
        <w:jc w:val="both"/>
        <w:rPr>
          <w:b/>
        </w:rPr>
      </w:pPr>
      <w:r w:rsidRPr="00C60B3C">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2FCF53" w14:textId="77777777" w:rsidR="009E6FD7" w:rsidRPr="00C60B3C" w:rsidRDefault="009E6FD7" w:rsidP="009E6FD7">
      <w:pPr>
        <w:numPr>
          <w:ilvl w:val="2"/>
          <w:numId w:val="25"/>
        </w:numPr>
        <w:spacing w:before="240" w:after="240"/>
        <w:jc w:val="both"/>
        <w:rPr>
          <w:b/>
        </w:rPr>
      </w:pPr>
      <w:r w:rsidRPr="00C60B3C">
        <w:t>Agente público do órgão ou entidade licitante;</w:t>
      </w:r>
    </w:p>
    <w:p w14:paraId="3A319A5D" w14:textId="15425355" w:rsidR="009E6FD7" w:rsidRPr="00C60B3C" w:rsidRDefault="009E6FD7" w:rsidP="009E6FD7">
      <w:pPr>
        <w:tabs>
          <w:tab w:val="left" w:pos="2835"/>
        </w:tabs>
        <w:spacing w:before="120" w:after="120"/>
        <w:ind w:left="2835" w:hanging="850"/>
        <w:jc w:val="both"/>
      </w:pPr>
      <w:r w:rsidRPr="00C60B3C">
        <w:rPr>
          <w:b/>
          <w:bCs/>
        </w:rPr>
        <w:t>3.2.5.1</w:t>
      </w:r>
      <w:r w:rsidRPr="00C60B3C">
        <w:rPr>
          <w:b/>
          <w:bCs/>
        </w:rPr>
        <w:tab/>
      </w:r>
      <w:r w:rsidRPr="00C60B3C">
        <w:t>A vedação de que trata o item acima estende-se a terceiro que auxilie a condução da contratação na qualidade de integrante de equipe de apoio, profissional especializado ou funcionário ou representante de empresa que preste assessoria técnica.</w:t>
      </w:r>
    </w:p>
    <w:p w14:paraId="1BFBBB54" w14:textId="5152BC40" w:rsidR="009E6FD7" w:rsidRPr="00C60B3C" w:rsidRDefault="009E6FD7" w:rsidP="009E6FD7">
      <w:pPr>
        <w:numPr>
          <w:ilvl w:val="2"/>
          <w:numId w:val="25"/>
        </w:numPr>
        <w:spacing w:before="240" w:after="240"/>
        <w:jc w:val="both"/>
        <w:rPr>
          <w:b/>
        </w:rPr>
      </w:pPr>
      <w:r w:rsidRPr="00C60B3C">
        <w:t>Pessoas jurídicas reunidas em consórcio;</w:t>
      </w:r>
    </w:p>
    <w:p w14:paraId="234E3B51" w14:textId="77777777" w:rsidR="009E6FD7" w:rsidRPr="00C60B3C" w:rsidRDefault="009E6FD7" w:rsidP="009E6FD7">
      <w:pPr>
        <w:numPr>
          <w:ilvl w:val="2"/>
          <w:numId w:val="25"/>
        </w:numPr>
        <w:spacing w:before="240" w:after="240"/>
        <w:jc w:val="both"/>
        <w:rPr>
          <w:b/>
        </w:rPr>
      </w:pPr>
      <w:r w:rsidRPr="00C60B3C">
        <w:t>Organizações da Sociedade Civil de Interesse Público - OSCIP, atuando nessa condição;</w:t>
      </w:r>
    </w:p>
    <w:p w14:paraId="0B4655F1" w14:textId="77777777" w:rsidR="009E6FD7" w:rsidRPr="00C60B3C" w:rsidRDefault="009E6FD7" w:rsidP="009E6FD7">
      <w:pPr>
        <w:numPr>
          <w:ilvl w:val="2"/>
          <w:numId w:val="25"/>
        </w:numPr>
        <w:spacing w:before="240" w:after="240"/>
        <w:jc w:val="both"/>
        <w:rPr>
          <w:b/>
        </w:rPr>
      </w:pPr>
      <w:r w:rsidRPr="00C60B3C">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45BA4EB" w14:textId="74B2E50D" w:rsidR="009E6FD7" w:rsidRPr="00C60B3C" w:rsidRDefault="009E6FD7" w:rsidP="009E6FD7">
      <w:pPr>
        <w:numPr>
          <w:ilvl w:val="1"/>
          <w:numId w:val="25"/>
        </w:numPr>
        <w:spacing w:before="240" w:after="240"/>
        <w:jc w:val="both"/>
        <w:rPr>
          <w:b/>
        </w:rPr>
      </w:pPr>
      <w:r w:rsidRPr="00C60B3C">
        <w:lastRenderedPageBreak/>
        <w:t>Os impedimentos ora listados poderão ser apurados pela Administração, de ofício, ou informados por qualquer pessoa e, caso constatada a participação de fornecedor impedido, este será submetido a procedimento sancionatório de declaração de inidoneidade, considerando que se trata de conduta equiparada a emissão de declaração falsa.</w:t>
      </w:r>
    </w:p>
    <w:p w14:paraId="55636D8D" w14:textId="2B937605" w:rsidR="0070263E" w:rsidRPr="00C60B3C" w:rsidRDefault="00BF5F99" w:rsidP="00B71351">
      <w:pPr>
        <w:pStyle w:val="PargrafodaLista"/>
        <w:numPr>
          <w:ilvl w:val="0"/>
          <w:numId w:val="10"/>
        </w:numPr>
        <w:spacing w:before="120" w:after="120"/>
        <w:jc w:val="both"/>
      </w:pPr>
      <w:r w:rsidRPr="00C60B3C">
        <w:rPr>
          <w:b/>
        </w:rPr>
        <w:t>DA DOCUMENTAÇÃO DE HABILITAÇÃO</w:t>
      </w:r>
    </w:p>
    <w:p w14:paraId="657CBDFA" w14:textId="79F80EA8" w:rsidR="009E6FD7" w:rsidRPr="00C60B3C" w:rsidRDefault="009E6FD7" w:rsidP="001877CB">
      <w:pPr>
        <w:numPr>
          <w:ilvl w:val="1"/>
          <w:numId w:val="10"/>
        </w:numPr>
        <w:tabs>
          <w:tab w:val="left" w:pos="993"/>
        </w:tabs>
        <w:spacing w:before="120" w:after="120"/>
        <w:ind w:left="993" w:hanging="567"/>
        <w:jc w:val="both"/>
        <w:rPr>
          <w:b/>
        </w:rPr>
      </w:pPr>
      <w:r w:rsidRPr="00C60B3C">
        <w:rPr>
          <w:bCs/>
        </w:rPr>
        <w:t xml:space="preserve">Os </w:t>
      </w:r>
      <w:r w:rsidRPr="00C60B3C">
        <w:t>interessados</w:t>
      </w:r>
      <w:r w:rsidRPr="00C60B3C">
        <w:rPr>
          <w:bCs/>
        </w:rPr>
        <w:t xml:space="preserve"> deverão apresentar a seguinte documentação</w:t>
      </w:r>
      <w:r w:rsidR="008D38FA">
        <w:rPr>
          <w:bCs/>
        </w:rPr>
        <w:t xml:space="preserve"> no envelope a que alude o </w:t>
      </w:r>
      <w:r w:rsidR="008D38FA" w:rsidRPr="008D38FA">
        <w:rPr>
          <w:b/>
        </w:rPr>
        <w:t>item 5.1</w:t>
      </w:r>
      <w:r w:rsidRPr="00C60B3C">
        <w:rPr>
          <w:bCs/>
        </w:rPr>
        <w:t>:</w:t>
      </w:r>
    </w:p>
    <w:p w14:paraId="31BA4BE5" w14:textId="02A44433" w:rsidR="008D38FA" w:rsidRPr="008D38FA" w:rsidRDefault="008D38FA" w:rsidP="009E6FD7">
      <w:pPr>
        <w:numPr>
          <w:ilvl w:val="2"/>
          <w:numId w:val="10"/>
        </w:numPr>
        <w:tabs>
          <w:tab w:val="left" w:pos="1985"/>
        </w:tabs>
        <w:spacing w:before="120" w:after="120"/>
        <w:ind w:left="1985" w:hanging="709"/>
        <w:jc w:val="both"/>
      </w:pPr>
      <w:r w:rsidRPr="00AB668B">
        <w:rPr>
          <w:bCs/>
        </w:rPr>
        <w:t>Prova de inscrição no Cadastro de Pessoas Físicas;</w:t>
      </w:r>
    </w:p>
    <w:p w14:paraId="72D8FC31" w14:textId="17DAFC18" w:rsidR="008D38FA" w:rsidRPr="008D38FA" w:rsidRDefault="008D38FA" w:rsidP="009E6FD7">
      <w:pPr>
        <w:numPr>
          <w:ilvl w:val="2"/>
          <w:numId w:val="10"/>
        </w:numPr>
        <w:tabs>
          <w:tab w:val="left" w:pos="1985"/>
        </w:tabs>
        <w:spacing w:before="120" w:after="120"/>
        <w:ind w:left="1985" w:hanging="709"/>
        <w:jc w:val="both"/>
      </w:pPr>
      <w:r w:rsidRPr="00AB668B">
        <w:rPr>
          <w:bCs/>
        </w:rPr>
        <w:t>Cópia do Documento de Identidade ou Carteira de Exercício Profissional;</w:t>
      </w:r>
    </w:p>
    <w:p w14:paraId="4705D6EC" w14:textId="54A7A03F" w:rsidR="008D38FA" w:rsidRPr="008D38FA" w:rsidRDefault="008D38FA" w:rsidP="009E6FD7">
      <w:pPr>
        <w:numPr>
          <w:ilvl w:val="2"/>
          <w:numId w:val="10"/>
        </w:numPr>
        <w:tabs>
          <w:tab w:val="left" w:pos="1985"/>
        </w:tabs>
        <w:spacing w:before="120" w:after="120"/>
        <w:ind w:left="1985" w:hanging="709"/>
        <w:jc w:val="both"/>
      </w:pPr>
      <w:r w:rsidRPr="00AB668B">
        <w:rPr>
          <w:bCs/>
        </w:rPr>
        <w:t>Prova de regularidade para com as Fazendas; Federal com abrangência às contribuições sociais, Estadual e Municipal do domicílio do credenciado, ou outra equivalente, na forma da lei, ou declaração de sua isenção;</w:t>
      </w:r>
    </w:p>
    <w:p w14:paraId="3DBB61E2" w14:textId="04640103" w:rsidR="008D38FA" w:rsidRPr="008D38FA" w:rsidRDefault="008D38FA" w:rsidP="009E6FD7">
      <w:pPr>
        <w:numPr>
          <w:ilvl w:val="2"/>
          <w:numId w:val="10"/>
        </w:numPr>
        <w:tabs>
          <w:tab w:val="left" w:pos="1985"/>
        </w:tabs>
        <w:spacing w:before="120" w:after="120"/>
        <w:ind w:left="1985" w:hanging="709"/>
        <w:jc w:val="both"/>
      </w:pPr>
      <w:r w:rsidRPr="00AB668B">
        <w:rPr>
          <w:bCs/>
        </w:rPr>
        <w:t>Prova de Regularidade relativa ao Fundo de Garantia por Tempo de Serviço (FGTS);</w:t>
      </w:r>
    </w:p>
    <w:p w14:paraId="0B87843E" w14:textId="1E2DA166" w:rsidR="008D38FA" w:rsidRPr="008D38FA" w:rsidRDefault="008D38FA" w:rsidP="009E6FD7">
      <w:pPr>
        <w:numPr>
          <w:ilvl w:val="2"/>
          <w:numId w:val="10"/>
        </w:numPr>
        <w:tabs>
          <w:tab w:val="left" w:pos="1985"/>
        </w:tabs>
        <w:spacing w:before="120" w:after="120"/>
        <w:ind w:left="1985" w:hanging="709"/>
        <w:jc w:val="both"/>
      </w:pPr>
      <w:r w:rsidRPr="00AB668B">
        <w:rPr>
          <w:bCs/>
        </w:rPr>
        <w:t>Certidões negativas de antecedentes criminais federal e do estado de Santa Catarina que comprovem que o Leiloeiro Oficial não foi condenado por crime cuja pena vede o exercício da atividade mercantil;</w:t>
      </w:r>
    </w:p>
    <w:p w14:paraId="57959866" w14:textId="251CDAC2" w:rsidR="008D38FA" w:rsidRPr="008D38FA" w:rsidRDefault="008D38FA" w:rsidP="009E6FD7">
      <w:pPr>
        <w:numPr>
          <w:ilvl w:val="2"/>
          <w:numId w:val="10"/>
        </w:numPr>
        <w:tabs>
          <w:tab w:val="left" w:pos="1985"/>
        </w:tabs>
        <w:spacing w:before="120" w:after="120"/>
        <w:ind w:left="1985" w:hanging="709"/>
        <w:jc w:val="both"/>
      </w:pPr>
      <w:r w:rsidRPr="00AB668B">
        <w:rPr>
          <w:bCs/>
        </w:rPr>
        <w:t>Certidão Negativa de Débitos Trabalhistas;</w:t>
      </w:r>
    </w:p>
    <w:p w14:paraId="5F01055D" w14:textId="0ED87FF5" w:rsidR="008D38FA" w:rsidRPr="008D38FA" w:rsidRDefault="008D38FA" w:rsidP="009E6FD7">
      <w:pPr>
        <w:numPr>
          <w:ilvl w:val="2"/>
          <w:numId w:val="10"/>
        </w:numPr>
        <w:tabs>
          <w:tab w:val="left" w:pos="1985"/>
        </w:tabs>
        <w:spacing w:before="120" w:after="120"/>
        <w:ind w:left="1985" w:hanging="709"/>
        <w:jc w:val="both"/>
      </w:pPr>
      <w:r w:rsidRPr="00AB668B">
        <w:rPr>
          <w:bCs/>
        </w:rPr>
        <w:t>Certidão de matrícula como Leiloeiro Oficial ou declaração atestando a regularidade do Leiloeiro Oficial, emitidos pela Junta Comercial do Estado de Santa Catarina;</w:t>
      </w:r>
    </w:p>
    <w:p w14:paraId="22B19127" w14:textId="1CDE8633" w:rsidR="008D38FA" w:rsidRPr="008D38FA" w:rsidRDefault="008D38FA" w:rsidP="009E6FD7">
      <w:pPr>
        <w:numPr>
          <w:ilvl w:val="2"/>
          <w:numId w:val="10"/>
        </w:numPr>
        <w:tabs>
          <w:tab w:val="left" w:pos="1985"/>
        </w:tabs>
        <w:spacing w:before="120" w:after="120"/>
        <w:ind w:left="1985" w:hanging="709"/>
        <w:jc w:val="both"/>
      </w:pPr>
      <w:r w:rsidRPr="00AB668B">
        <w:rPr>
          <w:bCs/>
        </w:rPr>
        <w:t>Atestado(s) de Capacidade Técnica em nome do credenciado, emitido por pessoa jurídica de direito público ou privado, que comprove ter realizado satisfatoriamente o leilão de bens imóveis e móveis diversos, envolvendo a utilização de plataforma eletrônica de leilão online.</w:t>
      </w:r>
    </w:p>
    <w:p w14:paraId="1FCF124B" w14:textId="7B6C9507" w:rsidR="008D38FA" w:rsidRPr="008D38FA" w:rsidRDefault="008D38FA" w:rsidP="009E6FD7">
      <w:pPr>
        <w:numPr>
          <w:ilvl w:val="2"/>
          <w:numId w:val="10"/>
        </w:numPr>
        <w:tabs>
          <w:tab w:val="left" w:pos="1985"/>
        </w:tabs>
        <w:spacing w:before="120" w:after="120"/>
        <w:ind w:left="1985" w:hanging="709"/>
        <w:jc w:val="both"/>
      </w:pPr>
      <w:r w:rsidRPr="00AB668B">
        <w:rPr>
          <w:bCs/>
        </w:rPr>
        <w:t xml:space="preserve">Declaração de Infraestrutura, conforme </w:t>
      </w:r>
      <w:r w:rsidRPr="00AB668B">
        <w:rPr>
          <w:b/>
        </w:rPr>
        <w:t>Anexo III</w:t>
      </w:r>
      <w:r w:rsidRPr="00AB668B">
        <w:rPr>
          <w:bCs/>
        </w:rPr>
        <w:t xml:space="preserve"> do Edital.</w:t>
      </w:r>
    </w:p>
    <w:p w14:paraId="0F9E1C97" w14:textId="61F7C558" w:rsidR="008D38FA" w:rsidRPr="008D38FA" w:rsidRDefault="008D38FA" w:rsidP="008D38FA">
      <w:pPr>
        <w:numPr>
          <w:ilvl w:val="1"/>
          <w:numId w:val="10"/>
        </w:numPr>
        <w:tabs>
          <w:tab w:val="left" w:pos="1985"/>
        </w:tabs>
        <w:spacing w:before="120" w:after="120"/>
        <w:ind w:left="709"/>
        <w:jc w:val="both"/>
      </w:pPr>
      <w:r w:rsidRPr="00AB668B">
        <w:rPr>
          <w:bCs/>
        </w:rPr>
        <w:t xml:space="preserve">Todos os documentos que contenham prazo de validade deverão estar em plena vigência. Para aqueles documentos sem data de vencimento, sua validade será de 90 (noventa) dias, contados da sua expedição, </w:t>
      </w:r>
      <w:r w:rsidRPr="005647A4">
        <w:rPr>
          <w:bCs/>
        </w:rPr>
        <w:t>exceto para os documentos com caráter permanente.</w:t>
      </w:r>
    </w:p>
    <w:p w14:paraId="0F0C03BD" w14:textId="643C2BEE" w:rsidR="00EB5E18" w:rsidRDefault="00EB5E18" w:rsidP="009E6FD7">
      <w:pPr>
        <w:pStyle w:val="PargrafodaLista"/>
        <w:numPr>
          <w:ilvl w:val="0"/>
          <w:numId w:val="10"/>
        </w:numPr>
        <w:tabs>
          <w:tab w:val="left" w:pos="1985"/>
        </w:tabs>
        <w:spacing w:before="120" w:after="120"/>
        <w:jc w:val="both"/>
        <w:rPr>
          <w:b/>
        </w:rPr>
      </w:pPr>
      <w:r w:rsidRPr="00C60B3C">
        <w:rPr>
          <w:b/>
        </w:rPr>
        <w:t>DA OFERTA DE FORNECIMENTO</w:t>
      </w:r>
    </w:p>
    <w:p w14:paraId="736E2B17" w14:textId="55C1F56B" w:rsidR="00EB5E18" w:rsidRPr="00EB5E18" w:rsidRDefault="00EB5E18" w:rsidP="00EB5E18">
      <w:pPr>
        <w:pStyle w:val="PargrafodaLista"/>
        <w:numPr>
          <w:ilvl w:val="1"/>
          <w:numId w:val="10"/>
        </w:numPr>
        <w:tabs>
          <w:tab w:val="left" w:pos="1985"/>
        </w:tabs>
        <w:spacing w:before="120" w:after="120"/>
        <w:ind w:left="1134" w:hanging="567"/>
        <w:jc w:val="both"/>
        <w:rPr>
          <w:b/>
        </w:rPr>
      </w:pPr>
      <w:r w:rsidRPr="00C60B3C">
        <w:t>O interessado deverá apresentar oferta de fornecimento, podendo utilizar o modelo em anexo, indicando os itens que pretende oferecer.</w:t>
      </w:r>
    </w:p>
    <w:p w14:paraId="0CF0E3B7" w14:textId="7FC9DE27" w:rsidR="00EB5E18" w:rsidRDefault="00EB5E18" w:rsidP="00EB5E18">
      <w:pPr>
        <w:pStyle w:val="PargrafodaLista"/>
        <w:numPr>
          <w:ilvl w:val="1"/>
          <w:numId w:val="10"/>
        </w:numPr>
        <w:tabs>
          <w:tab w:val="left" w:pos="1985"/>
        </w:tabs>
        <w:spacing w:before="120" w:after="120"/>
        <w:ind w:left="1134" w:hanging="567"/>
        <w:jc w:val="both"/>
        <w:rPr>
          <w:b/>
        </w:rPr>
      </w:pPr>
      <w:r w:rsidRPr="00C60B3C">
        <w:t>É fundamental a manutenção de correio eletrônico ou de aplicativo de mensagens atualizado para recebimento das demandas.</w:t>
      </w:r>
    </w:p>
    <w:p w14:paraId="2F414F19" w14:textId="41C5C92E" w:rsidR="00EB5E18" w:rsidRDefault="00EB5E18" w:rsidP="009E6FD7">
      <w:pPr>
        <w:pStyle w:val="PargrafodaLista"/>
        <w:numPr>
          <w:ilvl w:val="0"/>
          <w:numId w:val="10"/>
        </w:numPr>
        <w:tabs>
          <w:tab w:val="left" w:pos="1985"/>
        </w:tabs>
        <w:spacing w:before="120" w:after="120"/>
        <w:jc w:val="both"/>
        <w:rPr>
          <w:b/>
        </w:rPr>
      </w:pPr>
      <w:r w:rsidRPr="00C60B3C">
        <w:rPr>
          <w:b/>
        </w:rPr>
        <w:t>DA DIVULGAÇÃO DOS RESULTADOS DO CREDENCIAMENTO</w:t>
      </w:r>
    </w:p>
    <w:p w14:paraId="5BC3CF50" w14:textId="14E4631A" w:rsidR="00EB5E18" w:rsidRPr="00EB5E18" w:rsidRDefault="00EB5E18" w:rsidP="00EB5E18">
      <w:pPr>
        <w:pStyle w:val="PargrafodaLista"/>
        <w:numPr>
          <w:ilvl w:val="1"/>
          <w:numId w:val="10"/>
        </w:numPr>
        <w:tabs>
          <w:tab w:val="left" w:pos="1985"/>
        </w:tabs>
        <w:spacing w:before="120" w:after="120"/>
        <w:ind w:left="1134" w:hanging="567"/>
        <w:jc w:val="both"/>
        <w:rPr>
          <w:b/>
        </w:rPr>
      </w:pPr>
      <w:r w:rsidRPr="00C60B3C">
        <w:t xml:space="preserve">Os interessados terão seu requerimento analisado em até </w:t>
      </w:r>
      <w:r>
        <w:t>5</w:t>
      </w:r>
      <w:r w:rsidRPr="00C60B3C">
        <w:t xml:space="preserve"> (</w:t>
      </w:r>
      <w:r>
        <w:t>cinco</w:t>
      </w:r>
      <w:r w:rsidRPr="00C60B3C">
        <w:t>) dias úteis, com a informação sobre a possibilidade de firmar o Termo de Credenciamento, ou sobre a necessidade de complementar documentos e informações.</w:t>
      </w:r>
    </w:p>
    <w:p w14:paraId="378668E8" w14:textId="3ABD652C" w:rsidR="00EB5E18" w:rsidRDefault="00EB5E18" w:rsidP="00EB5E18">
      <w:pPr>
        <w:pStyle w:val="PargrafodaLista"/>
        <w:numPr>
          <w:ilvl w:val="1"/>
          <w:numId w:val="10"/>
        </w:numPr>
        <w:tabs>
          <w:tab w:val="left" w:pos="1985"/>
        </w:tabs>
        <w:spacing w:before="120" w:after="120"/>
        <w:ind w:left="1134" w:hanging="567"/>
        <w:jc w:val="both"/>
        <w:rPr>
          <w:b/>
        </w:rPr>
      </w:pPr>
      <w:r w:rsidRPr="00C60B3C">
        <w:t>O Município de Sombrio/SC divulgará em seu sítio eletrônico oficial, bem como no Diário Oficial dos Municípios, os fornecedores credenciados.</w:t>
      </w:r>
    </w:p>
    <w:p w14:paraId="56310EC8" w14:textId="61FF14E8" w:rsidR="00BF5F99" w:rsidRPr="00C60B3C" w:rsidRDefault="0030621A" w:rsidP="009E6FD7">
      <w:pPr>
        <w:pStyle w:val="PargrafodaLista"/>
        <w:numPr>
          <w:ilvl w:val="0"/>
          <w:numId w:val="10"/>
        </w:numPr>
        <w:tabs>
          <w:tab w:val="left" w:pos="1985"/>
        </w:tabs>
        <w:spacing w:before="120" w:after="120"/>
        <w:jc w:val="both"/>
        <w:rPr>
          <w:b/>
        </w:rPr>
      </w:pPr>
      <w:r w:rsidRPr="00C60B3C">
        <w:rPr>
          <w:b/>
        </w:rPr>
        <w:t>DA</w:t>
      </w:r>
      <w:r w:rsidR="00BF5F99" w:rsidRPr="00C60B3C">
        <w:rPr>
          <w:b/>
        </w:rPr>
        <w:t xml:space="preserve"> </w:t>
      </w:r>
      <w:r w:rsidR="008D38FA">
        <w:rPr>
          <w:b/>
        </w:rPr>
        <w:t>ABERTURA E DO JULGAMENTO</w:t>
      </w:r>
      <w:r w:rsidR="00BF5F99" w:rsidRPr="00C60B3C">
        <w:rPr>
          <w:b/>
        </w:rPr>
        <w:t xml:space="preserve">: </w:t>
      </w:r>
    </w:p>
    <w:p w14:paraId="75EE6EBC" w14:textId="62481D7D" w:rsidR="008D38FA" w:rsidRDefault="008D38FA" w:rsidP="009E6FD7">
      <w:pPr>
        <w:numPr>
          <w:ilvl w:val="1"/>
          <w:numId w:val="10"/>
        </w:numPr>
        <w:tabs>
          <w:tab w:val="left" w:pos="993"/>
        </w:tabs>
        <w:spacing w:before="120" w:after="120"/>
        <w:ind w:left="993" w:hanging="567"/>
        <w:jc w:val="both"/>
      </w:pPr>
      <w:r w:rsidRPr="005647A4">
        <w:t>A documentação exigida para credenciamento será analisada pel</w:t>
      </w:r>
      <w:r w:rsidR="00EB5E18">
        <w:t>o</w:t>
      </w:r>
      <w:r w:rsidRPr="005647A4">
        <w:t xml:space="preserve"> </w:t>
      </w:r>
      <w:r w:rsidR="00EB5E18">
        <w:t>Agente de Contratação</w:t>
      </w:r>
      <w:r w:rsidRPr="005647A4">
        <w:t>, observando-se os seguintes procedimentos:</w:t>
      </w:r>
    </w:p>
    <w:p w14:paraId="71FF554B" w14:textId="08867E7B" w:rsidR="008D38FA" w:rsidRDefault="008D38FA" w:rsidP="008D38FA">
      <w:pPr>
        <w:numPr>
          <w:ilvl w:val="2"/>
          <w:numId w:val="10"/>
        </w:numPr>
        <w:tabs>
          <w:tab w:val="left" w:pos="993"/>
        </w:tabs>
        <w:spacing w:before="120" w:after="120"/>
        <w:jc w:val="both"/>
      </w:pPr>
      <w:r>
        <w:t>O Agente de Contratação</w:t>
      </w:r>
      <w:r w:rsidRPr="005647A4">
        <w:t xml:space="preserve">, em até 05 (cinco) dias após </w:t>
      </w:r>
      <w:r w:rsidR="00EB5E18">
        <w:t xml:space="preserve">a apresentação </w:t>
      </w:r>
      <w:r w:rsidRPr="005647A4">
        <w:t>de todos os documentos relacionados neste edital, procederá ao julgamento da qualificação técnica dos interessados</w:t>
      </w:r>
      <w:r>
        <w:t>.</w:t>
      </w:r>
    </w:p>
    <w:p w14:paraId="4D161EA0" w14:textId="40429DFB" w:rsidR="008D38FA" w:rsidRDefault="008D38FA" w:rsidP="008D38FA">
      <w:pPr>
        <w:numPr>
          <w:ilvl w:val="2"/>
          <w:numId w:val="10"/>
        </w:numPr>
        <w:tabs>
          <w:tab w:val="left" w:pos="993"/>
        </w:tabs>
        <w:spacing w:before="120" w:after="120"/>
        <w:jc w:val="both"/>
      </w:pPr>
      <w:r w:rsidRPr="005647A4">
        <w:lastRenderedPageBreak/>
        <w:t>O Envelope</w:t>
      </w:r>
      <w:r w:rsidR="00EB5E18">
        <w:t xml:space="preserve"> (ou e-mail)</w:t>
      </w:r>
      <w:r w:rsidRPr="005647A4">
        <w:t xml:space="preserve"> contendo o pedido de credenciamento e a documentação de habilitação será aberto, analisado e julgado pel</w:t>
      </w:r>
      <w:r w:rsidR="00EB5E18">
        <w:t>o Agente de</w:t>
      </w:r>
      <w:r w:rsidRPr="005647A4">
        <w:t>, em até 05 (cinco) dias após a apresentação, lavrando ata relatando a síntese do ocorrido.</w:t>
      </w:r>
    </w:p>
    <w:p w14:paraId="4D0FA243" w14:textId="0D417E39" w:rsidR="008D38FA" w:rsidRDefault="008D38FA" w:rsidP="008D38FA">
      <w:pPr>
        <w:numPr>
          <w:ilvl w:val="2"/>
          <w:numId w:val="10"/>
        </w:numPr>
        <w:tabs>
          <w:tab w:val="left" w:pos="993"/>
        </w:tabs>
        <w:spacing w:before="120" w:after="120"/>
        <w:jc w:val="both"/>
      </w:pPr>
      <w:r w:rsidRPr="005647A4">
        <w:t xml:space="preserve">É facultada </w:t>
      </w:r>
      <w:r w:rsidR="00EB5E18">
        <w:t>ao Agente de Contratação</w:t>
      </w:r>
      <w:r w:rsidRPr="005647A4">
        <w:t>, em qualquer fase do credenciamento, promover diligências com vistas a esclarecer ou a complementar a instrução do processo.</w:t>
      </w:r>
    </w:p>
    <w:p w14:paraId="7122CBE8" w14:textId="6F79CBC6" w:rsidR="008D38FA" w:rsidRDefault="008D38FA" w:rsidP="008D38FA">
      <w:pPr>
        <w:numPr>
          <w:ilvl w:val="2"/>
          <w:numId w:val="10"/>
        </w:numPr>
        <w:tabs>
          <w:tab w:val="left" w:pos="993"/>
        </w:tabs>
        <w:spacing w:before="120" w:after="120"/>
        <w:jc w:val="both"/>
      </w:pPr>
      <w:r w:rsidRPr="005647A4">
        <w:t>O interessado no credenciamento intimado para prestar qualquer esclarecimento adicional deverá fazê-lo no prazo determinado pel</w:t>
      </w:r>
      <w:r w:rsidR="00EB5E18">
        <w:t>o</w:t>
      </w:r>
      <w:r w:rsidRPr="005647A4">
        <w:t xml:space="preserve"> </w:t>
      </w:r>
      <w:r w:rsidR="00EB5E18">
        <w:t>Agente de Contratação</w:t>
      </w:r>
      <w:r w:rsidRPr="005647A4">
        <w:t>, sob pena de descredenciamento.</w:t>
      </w:r>
    </w:p>
    <w:p w14:paraId="29E00673" w14:textId="1D0924A4" w:rsidR="008D38FA" w:rsidRDefault="008D38FA" w:rsidP="008D38FA">
      <w:pPr>
        <w:numPr>
          <w:ilvl w:val="2"/>
          <w:numId w:val="10"/>
        </w:numPr>
        <w:tabs>
          <w:tab w:val="left" w:pos="993"/>
        </w:tabs>
        <w:spacing w:before="120" w:after="120"/>
        <w:jc w:val="both"/>
      </w:pPr>
      <w:r w:rsidRPr="005647A4">
        <w:t>O julgamento será efetuado de acordo com os requisitos previstos neste Edital, sendo considerado inabilitado o Leiloeiro Oficial que deixar de apresentar a documentação solicitada ou apresentá-la com vícios insanáveis, defeitos ou inobservância de qualquer exigência contida neste Edital.</w:t>
      </w:r>
    </w:p>
    <w:p w14:paraId="347484EF" w14:textId="77777777" w:rsidR="008D38FA" w:rsidRDefault="008D38FA" w:rsidP="009E6FD7">
      <w:pPr>
        <w:numPr>
          <w:ilvl w:val="1"/>
          <w:numId w:val="10"/>
        </w:numPr>
        <w:tabs>
          <w:tab w:val="left" w:pos="993"/>
        </w:tabs>
        <w:spacing w:before="120" w:after="120"/>
        <w:ind w:left="993" w:hanging="567"/>
        <w:jc w:val="both"/>
      </w:pPr>
      <w:r w:rsidRPr="005647A4">
        <w:t>Serão credenciados todos os Leiloeiros Oficiais que atenderem às exigências e necessidades elencadas neste Edital, os quais comporão o rol dos leiloeiros habilitados para atuação nos leilões do Município de SOMBRIO/SC.</w:t>
      </w:r>
    </w:p>
    <w:p w14:paraId="4ECDE7F1" w14:textId="6D2DDB97" w:rsidR="008D38FA" w:rsidRDefault="008D38FA" w:rsidP="009E6FD7">
      <w:pPr>
        <w:numPr>
          <w:ilvl w:val="1"/>
          <w:numId w:val="10"/>
        </w:numPr>
        <w:tabs>
          <w:tab w:val="left" w:pos="993"/>
        </w:tabs>
        <w:spacing w:before="120" w:after="120"/>
        <w:ind w:left="993" w:hanging="567"/>
        <w:jc w:val="both"/>
      </w:pPr>
      <w:r w:rsidRPr="005647A4">
        <w:t>A Ata, com o rol dos leiloeiros habilitados, será publicada no Diário Oficial dos Municípios, para todos os fins, e disponibilizada a todos os que encaminharam os envelopes</w:t>
      </w:r>
      <w:r w:rsidR="00EB5E18">
        <w:t xml:space="preserve"> e </w:t>
      </w:r>
      <w:r w:rsidRPr="005647A4">
        <w:t xml:space="preserve">por </w:t>
      </w:r>
      <w:proofErr w:type="spellStart"/>
      <w:r w:rsidRPr="005647A4">
        <w:t>mensagem</w:t>
      </w:r>
      <w:proofErr w:type="spellEnd"/>
      <w:r w:rsidRPr="005647A4">
        <w:t xml:space="preserve"> de correio eletrônico (e-mail).</w:t>
      </w:r>
    </w:p>
    <w:p w14:paraId="15E853E7" w14:textId="77777777" w:rsidR="00EB5E18" w:rsidRPr="00C60B3C" w:rsidRDefault="00EB5E18" w:rsidP="00EB5E18">
      <w:pPr>
        <w:numPr>
          <w:ilvl w:val="0"/>
          <w:numId w:val="10"/>
        </w:numPr>
        <w:spacing w:before="240" w:after="240"/>
        <w:ind w:left="425" w:hanging="425"/>
        <w:jc w:val="both"/>
        <w:rPr>
          <w:b/>
        </w:rPr>
      </w:pPr>
      <w:bookmarkStart w:id="2" w:name="_Hlk172538435"/>
      <w:r w:rsidRPr="00C60B3C">
        <w:rPr>
          <w:b/>
        </w:rPr>
        <w:t>DOS CRITÉRIOS DE DISTRIBUIÇÃO DE DEMANDA</w:t>
      </w:r>
    </w:p>
    <w:p w14:paraId="2C9CC255" w14:textId="18117488" w:rsidR="00F00024" w:rsidRPr="00C60B3C" w:rsidRDefault="00F00024" w:rsidP="00F00024">
      <w:pPr>
        <w:numPr>
          <w:ilvl w:val="1"/>
          <w:numId w:val="10"/>
        </w:numPr>
        <w:spacing w:before="120" w:after="120"/>
        <w:ind w:left="993" w:hanging="567"/>
        <w:jc w:val="both"/>
      </w:pPr>
      <w:r w:rsidRPr="00C60B3C">
        <w:t>O Município de Sombrio/SC</w:t>
      </w:r>
      <w:r>
        <w:t xml:space="preserve">, </w:t>
      </w:r>
      <w:r w:rsidRPr="00C60B3C">
        <w:t xml:space="preserve">encaminhará </w:t>
      </w:r>
      <w:proofErr w:type="spellStart"/>
      <w:r w:rsidRPr="00C60B3C">
        <w:t>mensagem</w:t>
      </w:r>
      <w:proofErr w:type="spellEnd"/>
      <w:r w:rsidRPr="00C60B3C">
        <w:t xml:space="preserve"> de correio eletrônico ou por aplicativo de mensagens, aos credenciados, com </w:t>
      </w:r>
      <w:r>
        <w:t>a data e hora da realização do sorteio para a escolha do credenciado para a realização do leilão.</w:t>
      </w:r>
    </w:p>
    <w:p w14:paraId="33270BEA" w14:textId="553867F1" w:rsidR="00F00024" w:rsidRDefault="00F00024" w:rsidP="00F00024">
      <w:pPr>
        <w:numPr>
          <w:ilvl w:val="1"/>
          <w:numId w:val="10"/>
        </w:numPr>
        <w:spacing w:before="120" w:after="120"/>
        <w:ind w:left="993" w:hanging="567"/>
        <w:jc w:val="both"/>
      </w:pPr>
      <w:r>
        <w:t>O sorteio será realizado de forma presencial, com ou sem a presença de credenciados, em sessão comandada pelo Agente de Contratação.</w:t>
      </w:r>
    </w:p>
    <w:p w14:paraId="04B5A282" w14:textId="1F28519B" w:rsidR="00F00024" w:rsidRPr="00C60B3C" w:rsidRDefault="00F00024" w:rsidP="00F00024">
      <w:pPr>
        <w:numPr>
          <w:ilvl w:val="1"/>
          <w:numId w:val="10"/>
        </w:numPr>
        <w:spacing w:before="120" w:after="120"/>
        <w:ind w:left="993" w:hanging="567"/>
        <w:jc w:val="both"/>
      </w:pPr>
      <w:r w:rsidRPr="00C60B3C">
        <w:t xml:space="preserve">Após o prazo informado, o Município de Sombrio/SC autorizará ao credenciado que </w:t>
      </w:r>
      <w:r>
        <w:t>for sorteado a realizar o leilão.</w:t>
      </w:r>
    </w:p>
    <w:p w14:paraId="1192F2D6" w14:textId="76B2083D" w:rsidR="00F00024" w:rsidRDefault="00F00024" w:rsidP="009E6FD7">
      <w:pPr>
        <w:numPr>
          <w:ilvl w:val="0"/>
          <w:numId w:val="10"/>
        </w:numPr>
        <w:spacing w:before="240" w:after="240"/>
        <w:ind w:left="425" w:hanging="425"/>
        <w:jc w:val="both"/>
        <w:rPr>
          <w:b/>
        </w:rPr>
      </w:pPr>
      <w:r w:rsidRPr="00C60B3C">
        <w:rPr>
          <w:b/>
        </w:rPr>
        <w:t>DO TERMO DE CREDENCIAMENTO</w:t>
      </w:r>
    </w:p>
    <w:p w14:paraId="4EDB9025" w14:textId="77777777" w:rsidR="00F00024" w:rsidRPr="00C60B3C" w:rsidRDefault="00F00024" w:rsidP="00F00024">
      <w:pPr>
        <w:numPr>
          <w:ilvl w:val="1"/>
          <w:numId w:val="10"/>
        </w:numPr>
        <w:spacing w:before="120" w:after="120"/>
        <w:ind w:left="993" w:hanging="567"/>
        <w:jc w:val="both"/>
      </w:pPr>
      <w:r w:rsidRPr="00C60B3C">
        <w:t>O credenciado será convocado para assinatura do Termo de Credenciamento, conforme modelo anexo.</w:t>
      </w:r>
    </w:p>
    <w:p w14:paraId="5835B8E0" w14:textId="77777777" w:rsidR="00F00024" w:rsidRPr="00C60B3C" w:rsidRDefault="00F00024" w:rsidP="00F00024">
      <w:pPr>
        <w:numPr>
          <w:ilvl w:val="1"/>
          <w:numId w:val="10"/>
        </w:numPr>
        <w:spacing w:before="120" w:after="120"/>
        <w:ind w:left="993" w:hanging="567"/>
        <w:jc w:val="both"/>
      </w:pPr>
      <w:r w:rsidRPr="00C60B3C">
        <w:t>Somente participarão das rodadas de distribuição de demanda fornecedores com Termo de Credenciamento firmado.</w:t>
      </w:r>
    </w:p>
    <w:p w14:paraId="2002569F" w14:textId="77777777" w:rsidR="00F00024" w:rsidRPr="00C60B3C" w:rsidRDefault="00F00024" w:rsidP="00F00024">
      <w:pPr>
        <w:numPr>
          <w:ilvl w:val="1"/>
          <w:numId w:val="10"/>
        </w:numPr>
        <w:spacing w:before="120" w:after="120"/>
        <w:ind w:left="993" w:hanging="567"/>
        <w:jc w:val="both"/>
      </w:pPr>
      <w:r w:rsidRPr="00C60B3C">
        <w:t>O termo de credenciamento terá prazo de 5 (cinco) anos, sendo extinto no caso de alteração das condições do edital de credenciamento, ou na publicação de novo edital de credenciamento para o mesmo objeto.</w:t>
      </w:r>
    </w:p>
    <w:p w14:paraId="14C1E529" w14:textId="77777777" w:rsidR="00F00024" w:rsidRPr="00C60B3C" w:rsidRDefault="00F00024" w:rsidP="00F00024">
      <w:pPr>
        <w:numPr>
          <w:ilvl w:val="1"/>
          <w:numId w:val="10"/>
        </w:numPr>
        <w:spacing w:before="120" w:after="120"/>
        <w:ind w:left="993" w:hanging="567"/>
        <w:jc w:val="both"/>
      </w:pPr>
      <w:r w:rsidRPr="00C60B3C">
        <w:t>O pagamento pelo objeto executado será efetuado em até 30 (trinta) dias da apresentação da nota fiscal, mediante transferência bancária.</w:t>
      </w:r>
    </w:p>
    <w:p w14:paraId="6D810FBD" w14:textId="77777777" w:rsidR="00F00024" w:rsidRPr="00C60B3C" w:rsidRDefault="00F00024" w:rsidP="00F00024">
      <w:pPr>
        <w:numPr>
          <w:ilvl w:val="1"/>
          <w:numId w:val="10"/>
        </w:numPr>
        <w:spacing w:before="120" w:after="120"/>
        <w:ind w:left="993" w:hanging="567"/>
        <w:jc w:val="both"/>
      </w:pPr>
      <w:r w:rsidRPr="00C60B3C">
        <w:t xml:space="preserve">A Nota Fiscal deverá ser acompanhada de relatório simplificado, indicando os objetos, as datas e os locais dor fornecimentos, para permitir o recebimento definitivo, por parte do Município de Sombrio/SC. </w:t>
      </w:r>
    </w:p>
    <w:p w14:paraId="0B45A832" w14:textId="77777777" w:rsidR="00F00024" w:rsidRPr="00C60B3C" w:rsidRDefault="00F00024" w:rsidP="00F00024">
      <w:pPr>
        <w:numPr>
          <w:ilvl w:val="1"/>
          <w:numId w:val="10"/>
        </w:numPr>
        <w:spacing w:before="120" w:after="120"/>
        <w:ind w:left="993" w:hanging="567"/>
        <w:jc w:val="both"/>
      </w:pPr>
      <w:r w:rsidRPr="00C60B3C">
        <w:t>As despesas decorrentes deste contrato correrão à conta das dotações orçamentárias do Exercício de 2024.</w:t>
      </w:r>
    </w:p>
    <w:p w14:paraId="0A523440" w14:textId="77777777" w:rsidR="00F00024" w:rsidRPr="00C60B3C" w:rsidRDefault="00F00024" w:rsidP="00F00024">
      <w:pPr>
        <w:numPr>
          <w:ilvl w:val="1"/>
          <w:numId w:val="10"/>
        </w:numPr>
        <w:spacing w:before="120" w:after="120"/>
        <w:ind w:left="993" w:hanging="567"/>
        <w:jc w:val="both"/>
      </w:pPr>
      <w:r w:rsidRPr="00C60B3C">
        <w:t>Será admitida a denúncia do Termo de Credenciamento por qualquer das partes, respeitado o prazo mínimo de 30 (trinta) dias, nas hipóteses de inexistência de descumprimento das obrigações.</w:t>
      </w:r>
    </w:p>
    <w:p w14:paraId="0EAB2391" w14:textId="77777777" w:rsidR="00F00024" w:rsidRPr="00C60B3C" w:rsidRDefault="00F00024" w:rsidP="00F00024">
      <w:pPr>
        <w:numPr>
          <w:ilvl w:val="1"/>
          <w:numId w:val="10"/>
        </w:numPr>
        <w:spacing w:before="120" w:after="120"/>
        <w:ind w:left="993" w:hanging="567"/>
        <w:jc w:val="both"/>
      </w:pPr>
      <w:r w:rsidRPr="00C60B3C">
        <w:t>Nos casos de descumprimento de obrigações por parte do credenciado, a denúncia operará efeitos imediatos após a notificação de descredenciamento, respeitado o contraditório e a ampla defesa.</w:t>
      </w:r>
    </w:p>
    <w:p w14:paraId="26F2F330" w14:textId="56801A83" w:rsidR="00F00024" w:rsidRDefault="00F00024" w:rsidP="00F00024">
      <w:pPr>
        <w:numPr>
          <w:ilvl w:val="1"/>
          <w:numId w:val="10"/>
        </w:numPr>
        <w:spacing w:before="240" w:after="240"/>
        <w:ind w:left="1134" w:hanging="567"/>
        <w:jc w:val="both"/>
        <w:rPr>
          <w:b/>
        </w:rPr>
      </w:pPr>
      <w:r w:rsidRPr="00C60B3C">
        <w:lastRenderedPageBreak/>
        <w:t>O Município de Sombrio/SC poderá requerer a substituição de marcas ofertadas, caso a qualidade dos produtos não atenda as demandas dos usuários, o que se dará após regular procedimento administrativo.</w:t>
      </w:r>
    </w:p>
    <w:p w14:paraId="15BBCEC6" w14:textId="77777777" w:rsidR="00F00024" w:rsidRDefault="00F00024" w:rsidP="009E6FD7">
      <w:pPr>
        <w:numPr>
          <w:ilvl w:val="0"/>
          <w:numId w:val="10"/>
        </w:numPr>
        <w:spacing w:before="240" w:after="240"/>
        <w:ind w:left="425" w:hanging="425"/>
        <w:jc w:val="both"/>
        <w:rPr>
          <w:b/>
        </w:rPr>
      </w:pPr>
      <w:r w:rsidRPr="00C60B3C">
        <w:rPr>
          <w:b/>
        </w:rPr>
        <w:t>DA IMPUGNAÇÃO DO EDITAL E DOS RECURSOS</w:t>
      </w:r>
      <w:r w:rsidRPr="005647A4">
        <w:rPr>
          <w:b/>
        </w:rPr>
        <w:t xml:space="preserve"> </w:t>
      </w:r>
    </w:p>
    <w:p w14:paraId="43F5ED28" w14:textId="77777777" w:rsidR="00F00024" w:rsidRPr="00C60B3C" w:rsidRDefault="00F00024" w:rsidP="00F00024">
      <w:pPr>
        <w:numPr>
          <w:ilvl w:val="1"/>
          <w:numId w:val="10"/>
        </w:numPr>
        <w:spacing w:before="120" w:after="120"/>
        <w:ind w:left="993" w:hanging="567"/>
        <w:jc w:val="both"/>
      </w:pPr>
      <w:r w:rsidRPr="00C60B3C">
        <w:t>Qualquer pessoa poderá apresentar impugnações e solicitar esclarecimentos em relação ao presente edital, os quais serão respondidos em até 3 (três) dias úteis, sem efeito suspensivo, considerando a ausência de data limite para o requerimento de credenciamento.</w:t>
      </w:r>
    </w:p>
    <w:p w14:paraId="4C97F292" w14:textId="77777777" w:rsidR="00F00024" w:rsidRPr="00C60B3C" w:rsidRDefault="00F00024" w:rsidP="00F00024">
      <w:pPr>
        <w:numPr>
          <w:ilvl w:val="1"/>
          <w:numId w:val="10"/>
        </w:numPr>
        <w:spacing w:before="120" w:after="120"/>
        <w:ind w:left="993" w:hanging="567"/>
        <w:jc w:val="both"/>
      </w:pPr>
      <w:r w:rsidRPr="00C60B3C">
        <w:t>Da decisão que obstar o credenciamento de interessado, caberá recurso administrativo, a ser apresentado em até 3 (três) dias úteis da intimação da decisão.</w:t>
      </w:r>
    </w:p>
    <w:p w14:paraId="4A26E8C5" w14:textId="7C41991C" w:rsidR="00F00024" w:rsidRDefault="00F00024" w:rsidP="00F00024">
      <w:pPr>
        <w:numPr>
          <w:ilvl w:val="1"/>
          <w:numId w:val="10"/>
        </w:numPr>
        <w:spacing w:before="240" w:after="240"/>
        <w:ind w:left="1134" w:hanging="567"/>
        <w:jc w:val="both"/>
        <w:rPr>
          <w:b/>
        </w:rPr>
      </w:pPr>
      <w:r w:rsidRPr="00C60B3C">
        <w:t xml:space="preserve">Eventual impugnação, pedido de esclarecimento ou recurso administrativo poderão ser enviados para o endereço de correio eletrônico </w:t>
      </w:r>
      <w:hyperlink r:id="rId10" w:history="1">
        <w:r w:rsidRPr="00C60B3C">
          <w:rPr>
            <w:rStyle w:val="Hyperlink"/>
            <w:color w:val="auto"/>
          </w:rPr>
          <w:t>licita.sombrio@gmail.com</w:t>
        </w:r>
      </w:hyperlink>
      <w:r w:rsidRPr="00C60B3C">
        <w:t>, ou protocolados na sede administrativa da prefeitura municipal, na Av. Nereu Ramos, nº 861, Bairro Centro, Sombrio/SC.</w:t>
      </w:r>
    </w:p>
    <w:p w14:paraId="685F5C60" w14:textId="5F5A1E12" w:rsidR="008D38FA" w:rsidRPr="008D38FA" w:rsidRDefault="008D38FA" w:rsidP="009E6FD7">
      <w:pPr>
        <w:numPr>
          <w:ilvl w:val="0"/>
          <w:numId w:val="10"/>
        </w:numPr>
        <w:spacing w:before="240" w:after="240"/>
        <w:ind w:left="425" w:hanging="425"/>
        <w:jc w:val="both"/>
        <w:rPr>
          <w:b/>
        </w:rPr>
      </w:pPr>
      <w:r w:rsidRPr="00B54DC1">
        <w:rPr>
          <w:b/>
          <w:bCs/>
          <w:color w:val="000000"/>
        </w:rPr>
        <w:t xml:space="preserve">DA </w:t>
      </w:r>
      <w:r w:rsidRPr="00B54DC1">
        <w:rPr>
          <w:b/>
          <w:color w:val="000000"/>
        </w:rPr>
        <w:t>REVOGAÇÃO</w:t>
      </w:r>
      <w:r w:rsidRPr="00B54DC1">
        <w:rPr>
          <w:b/>
          <w:bCs/>
          <w:color w:val="000000"/>
        </w:rPr>
        <w:t xml:space="preserve"> OU ANULAÇÃO DO CREDENCIAMENTO</w:t>
      </w:r>
    </w:p>
    <w:p w14:paraId="1F407CCC" w14:textId="05C8733C" w:rsidR="008D38FA" w:rsidRPr="008D38FA" w:rsidRDefault="008D38FA" w:rsidP="008D38FA">
      <w:pPr>
        <w:numPr>
          <w:ilvl w:val="1"/>
          <w:numId w:val="10"/>
        </w:numPr>
        <w:spacing w:before="240" w:after="240"/>
        <w:ind w:left="1134" w:hanging="567"/>
        <w:jc w:val="both"/>
        <w:rPr>
          <w:b/>
        </w:rPr>
      </w:pPr>
      <w:r w:rsidRPr="00AB668B">
        <w:t>O credenciamento, a qualquer momento, poderá ser anulado, por ilegalidade, ou revogado, por razões supervenientes de conveniência e oportunidade, respeitado o contraditório.</w:t>
      </w:r>
    </w:p>
    <w:p w14:paraId="75F96982" w14:textId="69FE6CF7" w:rsidR="008D38FA" w:rsidRDefault="008D38FA" w:rsidP="008D38FA">
      <w:pPr>
        <w:numPr>
          <w:ilvl w:val="1"/>
          <w:numId w:val="10"/>
        </w:numPr>
        <w:spacing w:before="240" w:after="240"/>
        <w:ind w:left="1134" w:hanging="567"/>
        <w:jc w:val="both"/>
        <w:rPr>
          <w:b/>
        </w:rPr>
      </w:pPr>
      <w:r w:rsidRPr="00AB668B">
        <w:t>Não será concedida qualquer indenização aos participantes em caso de anulação ou revogação.</w:t>
      </w:r>
    </w:p>
    <w:bookmarkEnd w:id="2"/>
    <w:p w14:paraId="6EFD3516" w14:textId="7B30DC9C" w:rsidR="00BF5F99" w:rsidRPr="00C60B3C" w:rsidRDefault="00BF5F99" w:rsidP="009E6FD7">
      <w:pPr>
        <w:numPr>
          <w:ilvl w:val="0"/>
          <w:numId w:val="10"/>
        </w:numPr>
        <w:spacing w:before="240" w:after="240"/>
        <w:ind w:left="425" w:hanging="425"/>
        <w:jc w:val="both"/>
        <w:rPr>
          <w:b/>
        </w:rPr>
      </w:pPr>
      <w:r w:rsidRPr="00C60B3C">
        <w:rPr>
          <w:b/>
        </w:rPr>
        <w:t>DAS DISPOSIÇÕES FINAIS</w:t>
      </w:r>
    </w:p>
    <w:p w14:paraId="15152151" w14:textId="77777777" w:rsidR="00F00024" w:rsidRPr="00C60B3C" w:rsidRDefault="00F00024" w:rsidP="00F00024">
      <w:pPr>
        <w:numPr>
          <w:ilvl w:val="1"/>
          <w:numId w:val="10"/>
        </w:numPr>
        <w:spacing w:before="120" w:after="120"/>
        <w:ind w:left="993" w:hanging="567"/>
        <w:jc w:val="both"/>
      </w:pPr>
      <w:r w:rsidRPr="00C60B3C">
        <w:t>Poderá a Administração revogar o presente credenciamento, por conveniência administrativa ou interesse público devidamente justificado, sem que caiba ao interessado direito à indenização, salvo em caso de dano efetivo disso resultante e na forma da lei.</w:t>
      </w:r>
    </w:p>
    <w:p w14:paraId="66ABDF83" w14:textId="77777777" w:rsidR="00F00024" w:rsidRPr="00C60B3C" w:rsidRDefault="00F00024" w:rsidP="00F00024">
      <w:pPr>
        <w:numPr>
          <w:ilvl w:val="1"/>
          <w:numId w:val="10"/>
        </w:numPr>
        <w:spacing w:before="120" w:after="120"/>
        <w:ind w:left="993" w:hanging="567"/>
        <w:jc w:val="both"/>
      </w:pPr>
      <w:r w:rsidRPr="00C60B3C">
        <w:t xml:space="preserve">O interessado no credenciamento é responsável pela fidelidade e legitimidade das informações prestadas e dos documentos apresentados em qualquer fase do credenciamento e da execução do contrato. </w:t>
      </w:r>
    </w:p>
    <w:p w14:paraId="1DF9485C" w14:textId="031AA208" w:rsidR="00F00024" w:rsidRDefault="00F00024" w:rsidP="00F00024">
      <w:pPr>
        <w:numPr>
          <w:ilvl w:val="1"/>
          <w:numId w:val="10"/>
        </w:numPr>
        <w:spacing w:before="120" w:after="120"/>
        <w:ind w:left="993" w:hanging="567"/>
        <w:jc w:val="both"/>
      </w:pPr>
      <w:r w:rsidRPr="00C60B3C">
        <w:t>Não será permitido o cometimento a terceiros (subcontratação) do objeto contratado sem autorização expressa do Município de Sombrio/SC, a ser requerida antes de qualquer fornecimento.</w:t>
      </w:r>
    </w:p>
    <w:p w14:paraId="2FC6C76D" w14:textId="77DD751E" w:rsidR="00F00024" w:rsidRDefault="00F00024" w:rsidP="00F00024">
      <w:pPr>
        <w:numPr>
          <w:ilvl w:val="1"/>
          <w:numId w:val="10"/>
        </w:numPr>
        <w:spacing w:before="120" w:after="120"/>
        <w:ind w:left="993" w:hanging="567"/>
        <w:jc w:val="both"/>
      </w:pPr>
      <w:r w:rsidRPr="00C60B3C">
        <w:t>Fica designado o foro da Comarca de Sombrio/SC para dirimir quaisquer divergências em relação a este procedimento.</w:t>
      </w:r>
    </w:p>
    <w:p w14:paraId="5985A161" w14:textId="2E8A8A05" w:rsidR="00BF5F99" w:rsidRPr="00C60B3C" w:rsidRDefault="00BF5F99" w:rsidP="009E6FD7">
      <w:pPr>
        <w:numPr>
          <w:ilvl w:val="1"/>
          <w:numId w:val="10"/>
        </w:numPr>
        <w:spacing w:before="120" w:after="120"/>
        <w:ind w:left="993" w:hanging="567"/>
        <w:jc w:val="both"/>
      </w:pPr>
      <w:r w:rsidRPr="00C60B3C">
        <w:t xml:space="preserve">Integram este </w:t>
      </w:r>
      <w:r w:rsidR="00E054F7" w:rsidRPr="00C60B3C">
        <w:t>edital</w:t>
      </w:r>
      <w:r w:rsidRPr="00C60B3C">
        <w:t xml:space="preserve"> os seguintes anexos: </w:t>
      </w:r>
    </w:p>
    <w:p w14:paraId="768CEEC3" w14:textId="18DD9B1F" w:rsidR="00BF5F99" w:rsidRPr="00C60B3C" w:rsidRDefault="00BF5F99" w:rsidP="009E6FD7">
      <w:pPr>
        <w:pStyle w:val="Corpodetexto"/>
        <w:spacing w:before="100" w:after="100"/>
        <w:ind w:left="993"/>
      </w:pPr>
      <w:r w:rsidRPr="00C60B3C">
        <w:t xml:space="preserve">Anexo I – </w:t>
      </w:r>
      <w:r w:rsidR="00F00024" w:rsidRPr="00C60B3C">
        <w:t>Modelo de oferta de fornecimento</w:t>
      </w:r>
      <w:r w:rsidRPr="00C60B3C">
        <w:t>;</w:t>
      </w:r>
    </w:p>
    <w:p w14:paraId="17B09798" w14:textId="0AA3946D" w:rsidR="00BF5F99" w:rsidRPr="00C60B3C" w:rsidRDefault="00BF5F99" w:rsidP="009E6FD7">
      <w:pPr>
        <w:pStyle w:val="Corpodetexto"/>
        <w:spacing w:before="100" w:after="100"/>
        <w:ind w:left="993"/>
      </w:pPr>
      <w:r w:rsidRPr="00C60B3C">
        <w:t xml:space="preserve">Anexo II – Modelo </w:t>
      </w:r>
      <w:r w:rsidR="00E054F7" w:rsidRPr="00C60B3C">
        <w:t xml:space="preserve">de </w:t>
      </w:r>
      <w:r w:rsidR="003A687A">
        <w:t>declaração de infraestrutura</w:t>
      </w:r>
      <w:r w:rsidR="00E054F7" w:rsidRPr="00C60B3C">
        <w:t>;</w:t>
      </w:r>
    </w:p>
    <w:p w14:paraId="11D6BB59" w14:textId="516D9497" w:rsidR="00E054F7" w:rsidRPr="00C60B3C" w:rsidRDefault="00E054F7" w:rsidP="009E6FD7">
      <w:pPr>
        <w:pStyle w:val="Corpodetexto"/>
        <w:spacing w:before="100" w:after="100"/>
        <w:ind w:left="993"/>
      </w:pPr>
      <w:r w:rsidRPr="00C60B3C">
        <w:t>Anexo III – Modelo d</w:t>
      </w:r>
      <w:r w:rsidR="003A687A">
        <w:t>a</w:t>
      </w:r>
      <w:r w:rsidRPr="00C60B3C">
        <w:t xml:space="preserve"> </w:t>
      </w:r>
      <w:r w:rsidR="003A687A">
        <w:t>Ordem de Serviços</w:t>
      </w:r>
      <w:r w:rsidRPr="00C60B3C">
        <w:t>;</w:t>
      </w:r>
    </w:p>
    <w:p w14:paraId="6CB4534B" w14:textId="3B7D0508" w:rsidR="00BF5F99" w:rsidRPr="00C60B3C" w:rsidRDefault="00BF5F99" w:rsidP="009E6FD7">
      <w:pPr>
        <w:pStyle w:val="Corpodetexto"/>
        <w:spacing w:before="100" w:after="100"/>
        <w:ind w:left="993"/>
      </w:pPr>
      <w:r w:rsidRPr="00C60B3C">
        <w:t>Anexo I</w:t>
      </w:r>
      <w:r w:rsidR="00E054F7" w:rsidRPr="00C60B3C">
        <w:t>V</w:t>
      </w:r>
      <w:r w:rsidRPr="00C60B3C">
        <w:t xml:space="preserve"> – </w:t>
      </w:r>
      <w:r w:rsidR="009D73A7" w:rsidRPr="00C60B3C">
        <w:t xml:space="preserve">Modelo </w:t>
      </w:r>
      <w:r w:rsidR="00E054F7" w:rsidRPr="00C60B3C">
        <w:t>de Termo de Credenciamento.</w:t>
      </w:r>
    </w:p>
    <w:p w14:paraId="5A1005EF" w14:textId="77777777" w:rsidR="00BF5F99" w:rsidRPr="00C60B3C" w:rsidRDefault="00BF5F99" w:rsidP="009E6FD7">
      <w:pPr>
        <w:tabs>
          <w:tab w:val="left" w:pos="9072"/>
          <w:tab w:val="left" w:pos="9214"/>
        </w:tabs>
        <w:ind w:right="-45"/>
        <w:jc w:val="both"/>
      </w:pPr>
    </w:p>
    <w:p w14:paraId="421F539B" w14:textId="77777777" w:rsidR="002056D7" w:rsidRPr="00C60B3C" w:rsidRDefault="002056D7" w:rsidP="009E6FD7">
      <w:pPr>
        <w:tabs>
          <w:tab w:val="left" w:pos="9072"/>
          <w:tab w:val="left" w:pos="9214"/>
        </w:tabs>
        <w:ind w:right="-45"/>
        <w:jc w:val="both"/>
      </w:pPr>
    </w:p>
    <w:p w14:paraId="33C08435" w14:textId="77777777" w:rsidR="00BF5F99" w:rsidRPr="00C60B3C" w:rsidRDefault="00BF5F99" w:rsidP="009E6FD7">
      <w:pPr>
        <w:tabs>
          <w:tab w:val="left" w:pos="9072"/>
          <w:tab w:val="left" w:pos="9214"/>
        </w:tabs>
        <w:ind w:right="-45"/>
        <w:jc w:val="both"/>
      </w:pPr>
    </w:p>
    <w:p w14:paraId="7B9CABAF" w14:textId="20565FBC" w:rsidR="00BF5F99" w:rsidRPr="00C60B3C" w:rsidRDefault="00BF5F99" w:rsidP="009E6FD7">
      <w:pPr>
        <w:tabs>
          <w:tab w:val="left" w:pos="9072"/>
          <w:tab w:val="left" w:pos="9214"/>
        </w:tabs>
        <w:ind w:right="-45"/>
        <w:jc w:val="center"/>
      </w:pPr>
      <w:r w:rsidRPr="00C60B3C">
        <w:t xml:space="preserve">Sombrio/SC, em </w:t>
      </w:r>
      <w:r w:rsidR="003A687A">
        <w:t>22</w:t>
      </w:r>
      <w:r w:rsidRPr="00C60B3C">
        <w:t xml:space="preserve"> de </w:t>
      </w:r>
      <w:r w:rsidR="003A687A">
        <w:t>julho</w:t>
      </w:r>
      <w:r w:rsidRPr="00C60B3C">
        <w:t xml:space="preserve"> de 20</w:t>
      </w:r>
      <w:r w:rsidR="006412C0" w:rsidRPr="00C60B3C">
        <w:t>2</w:t>
      </w:r>
      <w:r w:rsidR="00637916" w:rsidRPr="00C60B3C">
        <w:t>4</w:t>
      </w:r>
      <w:r w:rsidRPr="00C60B3C">
        <w:t>.</w:t>
      </w:r>
    </w:p>
    <w:p w14:paraId="44734EE3" w14:textId="77777777" w:rsidR="00BF5F99" w:rsidRPr="00C60B3C" w:rsidRDefault="00BF5F99" w:rsidP="009E6FD7">
      <w:pPr>
        <w:tabs>
          <w:tab w:val="left" w:pos="9072"/>
          <w:tab w:val="left" w:pos="9214"/>
        </w:tabs>
        <w:ind w:right="-45"/>
        <w:jc w:val="both"/>
      </w:pPr>
    </w:p>
    <w:p w14:paraId="04BB7E9E" w14:textId="77777777" w:rsidR="00BF5F99" w:rsidRPr="00C60B3C" w:rsidRDefault="00BF5F99" w:rsidP="009E6FD7">
      <w:pPr>
        <w:tabs>
          <w:tab w:val="left" w:pos="9072"/>
          <w:tab w:val="left" w:pos="9214"/>
        </w:tabs>
        <w:ind w:right="-45"/>
        <w:jc w:val="both"/>
      </w:pPr>
    </w:p>
    <w:p w14:paraId="27F51DA9" w14:textId="77777777" w:rsidR="00BF5F99" w:rsidRPr="00C60B3C" w:rsidRDefault="00BF5F99" w:rsidP="009E6FD7">
      <w:pPr>
        <w:tabs>
          <w:tab w:val="left" w:pos="9072"/>
          <w:tab w:val="left" w:pos="9214"/>
        </w:tabs>
        <w:ind w:right="-45"/>
        <w:jc w:val="both"/>
      </w:pPr>
    </w:p>
    <w:p w14:paraId="017FAF55" w14:textId="77777777" w:rsidR="00BF5F99" w:rsidRPr="00C60B3C" w:rsidRDefault="00BF5F99" w:rsidP="009E6FD7">
      <w:pPr>
        <w:jc w:val="center"/>
        <w:rPr>
          <w:b/>
          <w:bCs/>
        </w:rPr>
      </w:pPr>
      <w:r w:rsidRPr="00C60B3C">
        <w:rPr>
          <w:b/>
          <w:bCs/>
        </w:rPr>
        <w:t>__________________________________</w:t>
      </w:r>
    </w:p>
    <w:p w14:paraId="396D7E33" w14:textId="1464FBEC" w:rsidR="00637916" w:rsidRPr="00C60B3C" w:rsidRDefault="00F7364B" w:rsidP="009E6FD7">
      <w:pPr>
        <w:tabs>
          <w:tab w:val="left" w:pos="9072"/>
          <w:tab w:val="left" w:pos="9214"/>
        </w:tabs>
        <w:ind w:right="-45"/>
        <w:jc w:val="center"/>
        <w:rPr>
          <w:b/>
          <w:bCs/>
        </w:rPr>
      </w:pPr>
      <w:r w:rsidRPr="00C60B3C">
        <w:rPr>
          <w:b/>
          <w:bCs/>
        </w:rPr>
        <w:t>BRUNO SCHEFFER VARGAS</w:t>
      </w:r>
      <w:r w:rsidR="00411D80" w:rsidRPr="00C60B3C">
        <w:rPr>
          <w:b/>
          <w:bCs/>
        </w:rPr>
        <w:br/>
      </w:r>
      <w:r w:rsidR="00E054F7" w:rsidRPr="00C60B3C">
        <w:t>Agente de Contratação</w:t>
      </w:r>
    </w:p>
    <w:p w14:paraId="4F30D814" w14:textId="77777777" w:rsidR="00637916" w:rsidRPr="00C60B3C" w:rsidRDefault="00637916" w:rsidP="009E6FD7">
      <w:pPr>
        <w:spacing w:after="160"/>
        <w:rPr>
          <w:b/>
          <w:bCs/>
        </w:rPr>
      </w:pPr>
      <w:r w:rsidRPr="00C60B3C">
        <w:rPr>
          <w:b/>
          <w:bCs/>
        </w:rPr>
        <w:br w:type="page"/>
      </w:r>
    </w:p>
    <w:p w14:paraId="30169FF9" w14:textId="304F25A4" w:rsidR="00BF5F99" w:rsidRPr="00C60B3C" w:rsidRDefault="00BF5F99" w:rsidP="009E6FD7">
      <w:pPr>
        <w:pStyle w:val="Ttulo5"/>
        <w:tabs>
          <w:tab w:val="left" w:pos="720"/>
          <w:tab w:val="left" w:pos="1980"/>
          <w:tab w:val="left" w:pos="2520"/>
        </w:tabs>
        <w:spacing w:after="240"/>
        <w:jc w:val="center"/>
        <w:rPr>
          <w:bCs w:val="0"/>
          <w:i w:val="0"/>
          <w:sz w:val="20"/>
          <w:szCs w:val="20"/>
        </w:rPr>
      </w:pPr>
      <w:r w:rsidRPr="00C60B3C">
        <w:rPr>
          <w:bCs w:val="0"/>
          <w:i w:val="0"/>
          <w:sz w:val="20"/>
          <w:szCs w:val="20"/>
        </w:rPr>
        <w:lastRenderedPageBreak/>
        <w:t>ANEXO I</w:t>
      </w:r>
    </w:p>
    <w:p w14:paraId="6F03D9AA" w14:textId="334578F1" w:rsidR="00BF5F99" w:rsidRPr="00C60B3C" w:rsidRDefault="00BF5F99" w:rsidP="009E6FD7">
      <w:pPr>
        <w:pStyle w:val="Ttulo5"/>
        <w:tabs>
          <w:tab w:val="left" w:pos="720"/>
          <w:tab w:val="left" w:pos="1980"/>
          <w:tab w:val="left" w:pos="2520"/>
        </w:tabs>
        <w:spacing w:after="240"/>
        <w:jc w:val="center"/>
        <w:rPr>
          <w:bCs w:val="0"/>
          <w:i w:val="0"/>
          <w:sz w:val="20"/>
          <w:szCs w:val="20"/>
        </w:rPr>
      </w:pPr>
      <w:r w:rsidRPr="00C60B3C">
        <w:rPr>
          <w:bCs w:val="0"/>
          <w:i w:val="0"/>
          <w:sz w:val="20"/>
          <w:szCs w:val="20"/>
        </w:rPr>
        <w:t xml:space="preserve">CHAMADA PÚBLICA Nº </w:t>
      </w:r>
      <w:r w:rsidR="000301B9" w:rsidRPr="00C60B3C">
        <w:rPr>
          <w:bCs w:val="0"/>
          <w:i w:val="0"/>
          <w:sz w:val="20"/>
          <w:szCs w:val="20"/>
        </w:rPr>
        <w:t>00</w:t>
      </w:r>
      <w:r w:rsidR="003A687A">
        <w:rPr>
          <w:bCs w:val="0"/>
          <w:i w:val="0"/>
          <w:sz w:val="20"/>
          <w:szCs w:val="20"/>
        </w:rPr>
        <w:t>4</w:t>
      </w:r>
      <w:r w:rsidR="000301B9" w:rsidRPr="00C60B3C">
        <w:rPr>
          <w:bCs w:val="0"/>
          <w:i w:val="0"/>
          <w:sz w:val="20"/>
          <w:szCs w:val="20"/>
        </w:rPr>
        <w:t>/2024</w:t>
      </w:r>
    </w:p>
    <w:p w14:paraId="026BD1C9" w14:textId="77777777" w:rsidR="00F00024" w:rsidRPr="00C60B3C" w:rsidRDefault="00F00024" w:rsidP="00F00024">
      <w:pPr>
        <w:widowControl w:val="0"/>
        <w:autoSpaceDE w:val="0"/>
        <w:autoSpaceDN w:val="0"/>
        <w:adjustRightInd w:val="0"/>
        <w:jc w:val="center"/>
        <w:rPr>
          <w:b/>
          <w:bCs/>
          <w:u w:val="single"/>
        </w:rPr>
      </w:pPr>
      <w:r w:rsidRPr="00C60B3C">
        <w:rPr>
          <w:b/>
          <w:bCs/>
          <w:u w:val="single"/>
        </w:rPr>
        <w:t>MODELO DE OFERTA DE FORNECIMENTO</w:t>
      </w:r>
    </w:p>
    <w:p w14:paraId="7D5BAC4F" w14:textId="77777777" w:rsidR="00F00024" w:rsidRPr="00C60B3C" w:rsidRDefault="00F00024" w:rsidP="00F00024">
      <w:pPr>
        <w:widowControl w:val="0"/>
        <w:autoSpaceDE w:val="0"/>
        <w:autoSpaceDN w:val="0"/>
        <w:adjustRightInd w:val="0"/>
        <w:jc w:val="both"/>
        <w:rPr>
          <w:bCs/>
          <w:u w:val="single"/>
        </w:rPr>
      </w:pPr>
    </w:p>
    <w:p w14:paraId="40EE5DEB" w14:textId="77777777" w:rsidR="00F00024" w:rsidRPr="00C60B3C" w:rsidRDefault="00F00024" w:rsidP="00F00024">
      <w:pPr>
        <w:widowControl w:val="0"/>
        <w:autoSpaceDE w:val="0"/>
        <w:autoSpaceDN w:val="0"/>
        <w:adjustRightInd w:val="0"/>
        <w:jc w:val="both"/>
        <w:rPr>
          <w:bCs/>
          <w:u w:val="single"/>
        </w:rPr>
      </w:pPr>
    </w:p>
    <w:p w14:paraId="1395DDA9" w14:textId="77777777" w:rsidR="00F00024" w:rsidRPr="00C60B3C" w:rsidRDefault="00F00024" w:rsidP="00F00024">
      <w:pPr>
        <w:autoSpaceDE w:val="0"/>
        <w:ind w:right="142"/>
        <w:jc w:val="both"/>
      </w:pPr>
      <w:r w:rsidRPr="00C60B3C">
        <w:t>Ao Setor de Compras e Licitações do Município de Sombrio</w:t>
      </w:r>
    </w:p>
    <w:p w14:paraId="77655556" w14:textId="77777777" w:rsidR="00F00024" w:rsidRPr="00C60B3C" w:rsidRDefault="00F00024" w:rsidP="00F00024">
      <w:pPr>
        <w:widowControl w:val="0"/>
        <w:autoSpaceDE w:val="0"/>
        <w:autoSpaceDN w:val="0"/>
        <w:adjustRightInd w:val="0"/>
        <w:jc w:val="both"/>
        <w:rPr>
          <w:highlight w:val="yellow"/>
        </w:rPr>
      </w:pPr>
    </w:p>
    <w:p w14:paraId="0587C63F" w14:textId="77777777" w:rsidR="00F00024" w:rsidRPr="00C60B3C" w:rsidRDefault="00F00024" w:rsidP="00F00024">
      <w:pPr>
        <w:widowControl w:val="0"/>
        <w:autoSpaceDE w:val="0"/>
        <w:autoSpaceDN w:val="0"/>
        <w:adjustRightInd w:val="0"/>
        <w:jc w:val="both"/>
      </w:pPr>
    </w:p>
    <w:p w14:paraId="44CD180F" w14:textId="77777777" w:rsidR="00F00024" w:rsidRPr="00C60B3C" w:rsidRDefault="00F00024" w:rsidP="00F00024">
      <w:pPr>
        <w:widowControl w:val="0"/>
        <w:autoSpaceDE w:val="0"/>
        <w:autoSpaceDN w:val="0"/>
        <w:adjustRightInd w:val="0"/>
        <w:jc w:val="both"/>
      </w:pPr>
      <w:r w:rsidRPr="00C60B3C">
        <w:t>Fornecedor:</w:t>
      </w:r>
    </w:p>
    <w:p w14:paraId="0B20C1A2" w14:textId="77777777" w:rsidR="00F00024" w:rsidRPr="00C60B3C" w:rsidRDefault="00F00024" w:rsidP="00F00024">
      <w:pPr>
        <w:widowControl w:val="0"/>
        <w:autoSpaceDE w:val="0"/>
        <w:autoSpaceDN w:val="0"/>
        <w:adjustRightInd w:val="0"/>
        <w:jc w:val="both"/>
      </w:pPr>
      <w:r w:rsidRPr="00C60B3C">
        <w:t>CNPJ:</w:t>
      </w:r>
    </w:p>
    <w:p w14:paraId="02B11096" w14:textId="77777777" w:rsidR="00F00024" w:rsidRPr="00C60B3C" w:rsidRDefault="00F00024" w:rsidP="00F00024">
      <w:pPr>
        <w:widowControl w:val="0"/>
        <w:autoSpaceDE w:val="0"/>
        <w:autoSpaceDN w:val="0"/>
        <w:adjustRightInd w:val="0"/>
        <w:jc w:val="both"/>
      </w:pPr>
      <w:r w:rsidRPr="00C60B3C">
        <w:t>Endereço:</w:t>
      </w:r>
    </w:p>
    <w:p w14:paraId="5DD60ED3" w14:textId="77777777" w:rsidR="00F00024" w:rsidRPr="00C60B3C" w:rsidRDefault="00F00024" w:rsidP="00F00024">
      <w:pPr>
        <w:widowControl w:val="0"/>
        <w:autoSpaceDE w:val="0"/>
        <w:autoSpaceDN w:val="0"/>
        <w:adjustRightInd w:val="0"/>
        <w:jc w:val="both"/>
      </w:pPr>
      <w:r w:rsidRPr="00C60B3C">
        <w:t>Telefone para contato:</w:t>
      </w:r>
    </w:p>
    <w:p w14:paraId="7803A7AB" w14:textId="77777777" w:rsidR="00F00024" w:rsidRPr="00C60B3C" w:rsidRDefault="00F00024" w:rsidP="00F00024">
      <w:pPr>
        <w:widowControl w:val="0"/>
        <w:autoSpaceDE w:val="0"/>
        <w:autoSpaceDN w:val="0"/>
        <w:adjustRightInd w:val="0"/>
        <w:jc w:val="both"/>
      </w:pPr>
      <w:r w:rsidRPr="00C60B3C">
        <w:t>Telefone utilizado para aplicativo de mensagens instantâneas:</w:t>
      </w:r>
    </w:p>
    <w:p w14:paraId="3F4434FF" w14:textId="77777777" w:rsidR="00F00024" w:rsidRPr="00C60B3C" w:rsidRDefault="00F00024" w:rsidP="00F00024">
      <w:pPr>
        <w:widowControl w:val="0"/>
        <w:autoSpaceDE w:val="0"/>
        <w:autoSpaceDN w:val="0"/>
        <w:adjustRightInd w:val="0"/>
        <w:jc w:val="both"/>
      </w:pPr>
      <w:r w:rsidRPr="00C60B3C">
        <w:t>Endereço de correio eletrônico:</w:t>
      </w:r>
    </w:p>
    <w:p w14:paraId="36B1E770" w14:textId="77777777" w:rsidR="00F00024" w:rsidRPr="00C60B3C" w:rsidRDefault="00F00024" w:rsidP="00F00024">
      <w:pPr>
        <w:widowControl w:val="0"/>
        <w:autoSpaceDE w:val="0"/>
        <w:autoSpaceDN w:val="0"/>
        <w:adjustRightInd w:val="0"/>
        <w:jc w:val="both"/>
      </w:pPr>
      <w:r w:rsidRPr="00C60B3C">
        <w:t>Pessoa para contato:</w:t>
      </w:r>
    </w:p>
    <w:p w14:paraId="6208947E" w14:textId="77777777" w:rsidR="00F00024" w:rsidRPr="00C60B3C" w:rsidRDefault="00F00024" w:rsidP="00F00024">
      <w:pPr>
        <w:autoSpaceDE w:val="0"/>
        <w:ind w:right="142" w:firstLine="1134"/>
        <w:jc w:val="both"/>
      </w:pPr>
    </w:p>
    <w:p w14:paraId="7E3599AF" w14:textId="77777777" w:rsidR="00F00024" w:rsidRPr="00C60B3C" w:rsidRDefault="00F00024" w:rsidP="00F00024">
      <w:pPr>
        <w:autoSpaceDE w:val="0"/>
        <w:ind w:right="142" w:firstLine="1134"/>
        <w:jc w:val="both"/>
      </w:pPr>
      <w:r w:rsidRPr="00C60B3C">
        <w:t>O fornecedor acima identificado, por seu representante legal, requer seu credenciamento para fornecimento do objeto abaixo, conforme condições do edital de chamada pública nº 002/2024:</w:t>
      </w:r>
    </w:p>
    <w:p w14:paraId="6955CEB3" w14:textId="77777777" w:rsidR="00F00024" w:rsidRPr="00C60B3C" w:rsidRDefault="00F00024" w:rsidP="00F00024">
      <w:pPr>
        <w:widowControl w:val="0"/>
        <w:autoSpaceDE w:val="0"/>
        <w:autoSpaceDN w:val="0"/>
        <w:adjustRightInd w:val="0"/>
        <w:jc w:val="both"/>
      </w:pPr>
    </w:p>
    <w:tbl>
      <w:tblPr>
        <w:tblW w:w="8364" w:type="dxa"/>
        <w:tblInd w:w="-5" w:type="dxa"/>
        <w:tblCellMar>
          <w:left w:w="70" w:type="dxa"/>
          <w:right w:w="70" w:type="dxa"/>
        </w:tblCellMar>
        <w:tblLook w:val="04A0" w:firstRow="1" w:lastRow="0" w:firstColumn="1" w:lastColumn="0" w:noHBand="0" w:noVBand="1"/>
      </w:tblPr>
      <w:tblGrid>
        <w:gridCol w:w="993"/>
        <w:gridCol w:w="5670"/>
        <w:gridCol w:w="1701"/>
      </w:tblGrid>
      <w:tr w:rsidR="00F00024" w:rsidRPr="00C60B3C" w14:paraId="09EBF934" w14:textId="77777777" w:rsidTr="00474899">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79A3F" w14:textId="77777777" w:rsidR="00F00024" w:rsidRPr="00C60B3C" w:rsidRDefault="00F00024" w:rsidP="00474899">
            <w:pPr>
              <w:jc w:val="center"/>
              <w:rPr>
                <w:b/>
                <w:bCs/>
                <w:sz w:val="16"/>
                <w:szCs w:val="16"/>
              </w:rPr>
            </w:pPr>
            <w:r w:rsidRPr="00C60B3C">
              <w:rPr>
                <w:b/>
                <w:bCs/>
                <w:sz w:val="16"/>
                <w:szCs w:val="16"/>
              </w:rPr>
              <w:t>ITEM</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14:paraId="1F1527F9" w14:textId="77777777" w:rsidR="00F00024" w:rsidRPr="00C60B3C" w:rsidRDefault="00F00024" w:rsidP="00474899">
            <w:pPr>
              <w:jc w:val="center"/>
              <w:rPr>
                <w:b/>
                <w:bCs/>
                <w:sz w:val="16"/>
                <w:szCs w:val="16"/>
              </w:rPr>
            </w:pPr>
            <w:r w:rsidRPr="00C60B3C">
              <w:rPr>
                <w:b/>
                <w:bCs/>
                <w:sz w:val="16"/>
                <w:szCs w:val="16"/>
              </w:rPr>
              <w:t>DESCRIÇÃO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9AB4112" w14:textId="77777777" w:rsidR="00F00024" w:rsidRPr="00C60B3C" w:rsidRDefault="00F00024" w:rsidP="00474899">
            <w:pPr>
              <w:jc w:val="center"/>
              <w:rPr>
                <w:b/>
                <w:bCs/>
                <w:sz w:val="16"/>
                <w:szCs w:val="16"/>
              </w:rPr>
            </w:pPr>
            <w:r w:rsidRPr="00C60B3C">
              <w:rPr>
                <w:b/>
                <w:bCs/>
                <w:sz w:val="16"/>
                <w:szCs w:val="16"/>
              </w:rPr>
              <w:t>MARCAS A SEREM DISPONIBILIZADAS</w:t>
            </w:r>
          </w:p>
        </w:tc>
      </w:tr>
      <w:tr w:rsidR="00F00024" w:rsidRPr="00C60B3C" w14:paraId="0D6B2BA1" w14:textId="77777777" w:rsidTr="00474899">
        <w:trPr>
          <w:trHeight w:val="30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CC3F311" w14:textId="77777777" w:rsidR="00F00024" w:rsidRPr="00C60B3C" w:rsidRDefault="00F00024" w:rsidP="00474899">
            <w:pPr>
              <w:jc w:val="center"/>
              <w:rPr>
                <w:sz w:val="16"/>
                <w:szCs w:val="16"/>
              </w:rPr>
            </w:pPr>
            <w:r w:rsidRPr="00C60B3C">
              <w:rPr>
                <w:sz w:val="16"/>
                <w:szCs w:val="16"/>
              </w:rPr>
              <w:t>1</w:t>
            </w:r>
          </w:p>
        </w:tc>
        <w:tc>
          <w:tcPr>
            <w:tcW w:w="5670" w:type="dxa"/>
            <w:tcBorders>
              <w:top w:val="nil"/>
              <w:left w:val="nil"/>
              <w:bottom w:val="single" w:sz="4" w:space="0" w:color="auto"/>
              <w:right w:val="single" w:sz="4" w:space="0" w:color="auto"/>
            </w:tcBorders>
            <w:shd w:val="clear" w:color="auto" w:fill="auto"/>
            <w:noWrap/>
            <w:vAlign w:val="center"/>
          </w:tcPr>
          <w:p w14:paraId="4450AF56" w14:textId="77777777" w:rsidR="00F00024" w:rsidRPr="00C60B3C" w:rsidRDefault="00F00024" w:rsidP="00474899">
            <w:pPr>
              <w:rPr>
                <w:sz w:val="16"/>
                <w:szCs w:val="16"/>
              </w:rPr>
            </w:pPr>
          </w:p>
        </w:tc>
        <w:tc>
          <w:tcPr>
            <w:tcW w:w="1701" w:type="dxa"/>
            <w:tcBorders>
              <w:top w:val="nil"/>
              <w:left w:val="nil"/>
              <w:bottom w:val="single" w:sz="4" w:space="0" w:color="auto"/>
              <w:right w:val="single" w:sz="4" w:space="0" w:color="auto"/>
            </w:tcBorders>
            <w:shd w:val="clear" w:color="auto" w:fill="auto"/>
            <w:noWrap/>
            <w:vAlign w:val="center"/>
          </w:tcPr>
          <w:p w14:paraId="6663601D" w14:textId="77777777" w:rsidR="00F00024" w:rsidRPr="00C60B3C" w:rsidRDefault="00F00024" w:rsidP="00474899">
            <w:pPr>
              <w:jc w:val="center"/>
              <w:rPr>
                <w:sz w:val="16"/>
                <w:szCs w:val="16"/>
              </w:rPr>
            </w:pPr>
          </w:p>
        </w:tc>
      </w:tr>
      <w:tr w:rsidR="00F00024" w:rsidRPr="00C60B3C" w14:paraId="5EDE726C" w14:textId="77777777" w:rsidTr="00474899">
        <w:trPr>
          <w:trHeight w:val="30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37572F6" w14:textId="77777777" w:rsidR="00F00024" w:rsidRPr="00C60B3C" w:rsidRDefault="00F00024" w:rsidP="00474899">
            <w:pPr>
              <w:jc w:val="center"/>
              <w:rPr>
                <w:sz w:val="16"/>
                <w:szCs w:val="16"/>
              </w:rPr>
            </w:pPr>
            <w:r w:rsidRPr="00C60B3C">
              <w:rPr>
                <w:sz w:val="16"/>
                <w:szCs w:val="16"/>
              </w:rPr>
              <w:t>2</w:t>
            </w:r>
          </w:p>
        </w:tc>
        <w:tc>
          <w:tcPr>
            <w:tcW w:w="5670" w:type="dxa"/>
            <w:tcBorders>
              <w:top w:val="nil"/>
              <w:left w:val="nil"/>
              <w:bottom w:val="single" w:sz="4" w:space="0" w:color="auto"/>
              <w:right w:val="single" w:sz="4" w:space="0" w:color="auto"/>
            </w:tcBorders>
            <w:shd w:val="clear" w:color="auto" w:fill="auto"/>
            <w:noWrap/>
            <w:vAlign w:val="center"/>
          </w:tcPr>
          <w:p w14:paraId="2BC83F67" w14:textId="77777777" w:rsidR="00F00024" w:rsidRPr="00C60B3C" w:rsidRDefault="00F00024" w:rsidP="00474899">
            <w:pPr>
              <w:rPr>
                <w:sz w:val="16"/>
                <w:szCs w:val="16"/>
              </w:rPr>
            </w:pPr>
          </w:p>
        </w:tc>
        <w:tc>
          <w:tcPr>
            <w:tcW w:w="1701" w:type="dxa"/>
            <w:tcBorders>
              <w:top w:val="nil"/>
              <w:left w:val="nil"/>
              <w:bottom w:val="single" w:sz="4" w:space="0" w:color="auto"/>
              <w:right w:val="single" w:sz="4" w:space="0" w:color="auto"/>
            </w:tcBorders>
            <w:shd w:val="clear" w:color="auto" w:fill="auto"/>
            <w:noWrap/>
            <w:vAlign w:val="center"/>
          </w:tcPr>
          <w:p w14:paraId="3C352BCF" w14:textId="77777777" w:rsidR="00F00024" w:rsidRPr="00C60B3C" w:rsidRDefault="00F00024" w:rsidP="00474899">
            <w:pPr>
              <w:jc w:val="center"/>
              <w:rPr>
                <w:sz w:val="16"/>
                <w:szCs w:val="16"/>
              </w:rPr>
            </w:pPr>
          </w:p>
        </w:tc>
      </w:tr>
      <w:tr w:rsidR="00F00024" w:rsidRPr="00C60B3C" w14:paraId="4B8CD4AB" w14:textId="77777777" w:rsidTr="00474899">
        <w:trPr>
          <w:trHeight w:val="30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6D88B5A" w14:textId="77777777" w:rsidR="00F00024" w:rsidRPr="00C60B3C" w:rsidRDefault="00F00024" w:rsidP="00474899">
            <w:pPr>
              <w:jc w:val="center"/>
              <w:rPr>
                <w:sz w:val="16"/>
                <w:szCs w:val="16"/>
              </w:rPr>
            </w:pPr>
            <w:r w:rsidRPr="00C60B3C">
              <w:rPr>
                <w:sz w:val="16"/>
                <w:szCs w:val="16"/>
              </w:rPr>
              <w:t>3</w:t>
            </w:r>
          </w:p>
        </w:tc>
        <w:tc>
          <w:tcPr>
            <w:tcW w:w="5670" w:type="dxa"/>
            <w:tcBorders>
              <w:top w:val="nil"/>
              <w:left w:val="nil"/>
              <w:bottom w:val="single" w:sz="4" w:space="0" w:color="auto"/>
              <w:right w:val="single" w:sz="4" w:space="0" w:color="auto"/>
            </w:tcBorders>
            <w:shd w:val="clear" w:color="auto" w:fill="auto"/>
            <w:noWrap/>
            <w:vAlign w:val="center"/>
          </w:tcPr>
          <w:p w14:paraId="0C66C7AD" w14:textId="77777777" w:rsidR="00F00024" w:rsidRPr="00C60B3C" w:rsidRDefault="00F00024" w:rsidP="00474899">
            <w:pPr>
              <w:rPr>
                <w:sz w:val="16"/>
                <w:szCs w:val="16"/>
              </w:rPr>
            </w:pPr>
          </w:p>
        </w:tc>
        <w:tc>
          <w:tcPr>
            <w:tcW w:w="1701" w:type="dxa"/>
            <w:tcBorders>
              <w:top w:val="nil"/>
              <w:left w:val="nil"/>
              <w:bottom w:val="single" w:sz="4" w:space="0" w:color="auto"/>
              <w:right w:val="single" w:sz="4" w:space="0" w:color="auto"/>
            </w:tcBorders>
            <w:shd w:val="clear" w:color="auto" w:fill="auto"/>
            <w:noWrap/>
            <w:vAlign w:val="center"/>
          </w:tcPr>
          <w:p w14:paraId="5E06F25D" w14:textId="77777777" w:rsidR="00F00024" w:rsidRPr="00C60B3C" w:rsidRDefault="00F00024" w:rsidP="00474899">
            <w:pPr>
              <w:jc w:val="center"/>
              <w:rPr>
                <w:sz w:val="16"/>
                <w:szCs w:val="16"/>
              </w:rPr>
            </w:pPr>
          </w:p>
        </w:tc>
      </w:tr>
      <w:tr w:rsidR="00F00024" w:rsidRPr="00C60B3C" w14:paraId="199115CB" w14:textId="77777777" w:rsidTr="00474899">
        <w:trPr>
          <w:trHeight w:val="30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4C779C3" w14:textId="77777777" w:rsidR="00F00024" w:rsidRPr="00C60B3C" w:rsidRDefault="00F00024" w:rsidP="00474899">
            <w:pPr>
              <w:jc w:val="center"/>
              <w:rPr>
                <w:sz w:val="16"/>
                <w:szCs w:val="16"/>
              </w:rPr>
            </w:pPr>
            <w:r w:rsidRPr="00C60B3C">
              <w:rPr>
                <w:sz w:val="16"/>
                <w:szCs w:val="16"/>
              </w:rPr>
              <w:t>4</w:t>
            </w:r>
          </w:p>
        </w:tc>
        <w:tc>
          <w:tcPr>
            <w:tcW w:w="5670" w:type="dxa"/>
            <w:tcBorders>
              <w:top w:val="nil"/>
              <w:left w:val="nil"/>
              <w:bottom w:val="single" w:sz="4" w:space="0" w:color="auto"/>
              <w:right w:val="single" w:sz="4" w:space="0" w:color="auto"/>
            </w:tcBorders>
            <w:shd w:val="clear" w:color="auto" w:fill="auto"/>
            <w:noWrap/>
            <w:vAlign w:val="center"/>
          </w:tcPr>
          <w:p w14:paraId="23971F49" w14:textId="77777777" w:rsidR="00F00024" w:rsidRPr="00C60B3C" w:rsidRDefault="00F00024" w:rsidP="00474899">
            <w:pPr>
              <w:rPr>
                <w:sz w:val="16"/>
                <w:szCs w:val="16"/>
              </w:rPr>
            </w:pPr>
          </w:p>
        </w:tc>
        <w:tc>
          <w:tcPr>
            <w:tcW w:w="1701" w:type="dxa"/>
            <w:tcBorders>
              <w:top w:val="nil"/>
              <w:left w:val="nil"/>
              <w:bottom w:val="single" w:sz="4" w:space="0" w:color="auto"/>
              <w:right w:val="single" w:sz="4" w:space="0" w:color="auto"/>
            </w:tcBorders>
            <w:shd w:val="clear" w:color="auto" w:fill="auto"/>
            <w:noWrap/>
            <w:vAlign w:val="center"/>
          </w:tcPr>
          <w:p w14:paraId="7797E74B" w14:textId="77777777" w:rsidR="00F00024" w:rsidRPr="00C60B3C" w:rsidRDefault="00F00024" w:rsidP="00474899">
            <w:pPr>
              <w:jc w:val="center"/>
              <w:rPr>
                <w:sz w:val="16"/>
                <w:szCs w:val="16"/>
              </w:rPr>
            </w:pPr>
          </w:p>
        </w:tc>
      </w:tr>
      <w:tr w:rsidR="00F00024" w:rsidRPr="00C60B3C" w14:paraId="0B297EDB" w14:textId="77777777" w:rsidTr="00474899">
        <w:trPr>
          <w:trHeight w:val="30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DFDD5CC" w14:textId="77777777" w:rsidR="00F00024" w:rsidRPr="00C60B3C" w:rsidRDefault="00F00024" w:rsidP="00474899">
            <w:pPr>
              <w:jc w:val="center"/>
              <w:rPr>
                <w:sz w:val="16"/>
                <w:szCs w:val="16"/>
              </w:rPr>
            </w:pPr>
            <w:r w:rsidRPr="00C60B3C">
              <w:rPr>
                <w:sz w:val="16"/>
                <w:szCs w:val="16"/>
              </w:rPr>
              <w:t>5</w:t>
            </w:r>
          </w:p>
        </w:tc>
        <w:tc>
          <w:tcPr>
            <w:tcW w:w="5670" w:type="dxa"/>
            <w:tcBorders>
              <w:top w:val="nil"/>
              <w:left w:val="nil"/>
              <w:bottom w:val="single" w:sz="4" w:space="0" w:color="auto"/>
              <w:right w:val="single" w:sz="4" w:space="0" w:color="auto"/>
            </w:tcBorders>
            <w:shd w:val="clear" w:color="auto" w:fill="auto"/>
            <w:noWrap/>
            <w:vAlign w:val="center"/>
          </w:tcPr>
          <w:p w14:paraId="3DFFF722" w14:textId="77777777" w:rsidR="00F00024" w:rsidRPr="00C60B3C" w:rsidRDefault="00F00024" w:rsidP="00474899">
            <w:pPr>
              <w:rPr>
                <w:sz w:val="16"/>
                <w:szCs w:val="16"/>
              </w:rPr>
            </w:pPr>
          </w:p>
        </w:tc>
        <w:tc>
          <w:tcPr>
            <w:tcW w:w="1701" w:type="dxa"/>
            <w:tcBorders>
              <w:top w:val="nil"/>
              <w:left w:val="nil"/>
              <w:bottom w:val="single" w:sz="4" w:space="0" w:color="auto"/>
              <w:right w:val="single" w:sz="4" w:space="0" w:color="auto"/>
            </w:tcBorders>
            <w:shd w:val="clear" w:color="auto" w:fill="auto"/>
            <w:noWrap/>
            <w:vAlign w:val="center"/>
          </w:tcPr>
          <w:p w14:paraId="1FB8AF4A" w14:textId="77777777" w:rsidR="00F00024" w:rsidRPr="00C60B3C" w:rsidRDefault="00F00024" w:rsidP="00474899">
            <w:pPr>
              <w:jc w:val="center"/>
              <w:rPr>
                <w:sz w:val="16"/>
                <w:szCs w:val="16"/>
              </w:rPr>
            </w:pPr>
          </w:p>
        </w:tc>
      </w:tr>
    </w:tbl>
    <w:p w14:paraId="51F44A49" w14:textId="77777777" w:rsidR="00F00024" w:rsidRPr="00C60B3C" w:rsidRDefault="00F00024" w:rsidP="00F00024">
      <w:pPr>
        <w:widowControl w:val="0"/>
        <w:autoSpaceDE w:val="0"/>
        <w:autoSpaceDN w:val="0"/>
        <w:adjustRightInd w:val="0"/>
        <w:jc w:val="both"/>
      </w:pPr>
    </w:p>
    <w:p w14:paraId="23D2AB3D" w14:textId="77777777" w:rsidR="00F00024" w:rsidRPr="00C60B3C" w:rsidRDefault="00F00024" w:rsidP="00F00024">
      <w:pPr>
        <w:widowControl w:val="0"/>
        <w:autoSpaceDE w:val="0"/>
        <w:autoSpaceDN w:val="0"/>
        <w:adjustRightInd w:val="0"/>
        <w:jc w:val="both"/>
      </w:pPr>
    </w:p>
    <w:p w14:paraId="63FFF908" w14:textId="77777777" w:rsidR="00F00024" w:rsidRPr="00C60B3C" w:rsidRDefault="00F00024" w:rsidP="00F00024">
      <w:pPr>
        <w:widowControl w:val="0"/>
        <w:autoSpaceDE w:val="0"/>
        <w:autoSpaceDN w:val="0"/>
        <w:adjustRightInd w:val="0"/>
        <w:ind w:firstLine="1134"/>
        <w:jc w:val="both"/>
      </w:pPr>
      <w:r w:rsidRPr="00C60B3C">
        <w:t>Em anexo, segue a documentação solicitada no referido edital.</w:t>
      </w:r>
    </w:p>
    <w:p w14:paraId="6E0198BF" w14:textId="77777777" w:rsidR="00F00024" w:rsidRPr="00C60B3C" w:rsidRDefault="00F00024" w:rsidP="00F00024">
      <w:pPr>
        <w:widowControl w:val="0"/>
        <w:autoSpaceDE w:val="0"/>
        <w:autoSpaceDN w:val="0"/>
        <w:adjustRightInd w:val="0"/>
        <w:ind w:firstLine="1134"/>
        <w:jc w:val="both"/>
      </w:pPr>
      <w:r w:rsidRPr="00C60B3C">
        <w:t>Atenciosamente,</w:t>
      </w:r>
    </w:p>
    <w:p w14:paraId="4E4DC65B" w14:textId="77777777" w:rsidR="00F00024" w:rsidRPr="00C60B3C" w:rsidRDefault="00F00024" w:rsidP="00F00024">
      <w:pPr>
        <w:pStyle w:val="Rodap"/>
        <w:spacing w:before="100" w:beforeAutospacing="1" w:after="100" w:afterAutospacing="1"/>
        <w:jc w:val="center"/>
        <w:rPr>
          <w:bCs/>
        </w:rPr>
      </w:pPr>
      <w:r w:rsidRPr="00C60B3C">
        <w:rPr>
          <w:bCs/>
        </w:rPr>
        <w:t xml:space="preserve">______________________________, ______ de ___________________ </w:t>
      </w:r>
      <w:proofErr w:type="spellStart"/>
      <w:r w:rsidRPr="00C60B3C">
        <w:rPr>
          <w:bCs/>
        </w:rPr>
        <w:t>de</w:t>
      </w:r>
      <w:proofErr w:type="spellEnd"/>
      <w:r w:rsidRPr="00C60B3C">
        <w:rPr>
          <w:bCs/>
        </w:rPr>
        <w:t xml:space="preserve"> 2024.</w:t>
      </w:r>
    </w:p>
    <w:p w14:paraId="18BF6B5A" w14:textId="77777777" w:rsidR="00F00024" w:rsidRPr="00C60B3C" w:rsidRDefault="00F00024" w:rsidP="00F00024">
      <w:pPr>
        <w:spacing w:before="100" w:beforeAutospacing="1" w:after="100" w:afterAutospacing="1"/>
        <w:jc w:val="center"/>
      </w:pPr>
    </w:p>
    <w:p w14:paraId="02860A74" w14:textId="77777777" w:rsidR="00F00024" w:rsidRPr="00C60B3C" w:rsidRDefault="00F00024" w:rsidP="00F00024">
      <w:pPr>
        <w:pStyle w:val="Rodap"/>
        <w:jc w:val="center"/>
        <w:rPr>
          <w:bCs/>
        </w:rPr>
      </w:pPr>
      <w:r w:rsidRPr="00C60B3C">
        <w:rPr>
          <w:bCs/>
        </w:rPr>
        <w:t>_______________________________________________</w:t>
      </w:r>
    </w:p>
    <w:p w14:paraId="6B4BC4CD" w14:textId="77777777" w:rsidR="00F00024" w:rsidRPr="00C60B3C" w:rsidRDefault="00F00024" w:rsidP="00F00024">
      <w:pPr>
        <w:pStyle w:val="Rodap"/>
        <w:jc w:val="center"/>
        <w:rPr>
          <w:bCs/>
        </w:rPr>
      </w:pPr>
      <w:r w:rsidRPr="00C60B3C">
        <w:rPr>
          <w:bCs/>
        </w:rPr>
        <w:t>(Assinatura do Responsável Legal)</w:t>
      </w:r>
    </w:p>
    <w:p w14:paraId="54C9E34F" w14:textId="77777777" w:rsidR="00F00024" w:rsidRPr="00C60B3C" w:rsidRDefault="00F00024" w:rsidP="00F00024">
      <w:pPr>
        <w:pStyle w:val="Rodap"/>
        <w:jc w:val="center"/>
        <w:rPr>
          <w:bCs/>
        </w:rPr>
      </w:pPr>
      <w:r w:rsidRPr="00C60B3C">
        <w:rPr>
          <w:bCs/>
        </w:rPr>
        <w:t>Nome:</w:t>
      </w:r>
    </w:p>
    <w:p w14:paraId="602241C3" w14:textId="77777777" w:rsidR="00F00024" w:rsidRPr="00C60B3C" w:rsidRDefault="00F00024" w:rsidP="00F00024">
      <w:pPr>
        <w:pStyle w:val="Rodap"/>
        <w:jc w:val="center"/>
        <w:rPr>
          <w:bCs/>
        </w:rPr>
      </w:pPr>
      <w:r w:rsidRPr="00C60B3C">
        <w:rPr>
          <w:bCs/>
        </w:rPr>
        <w:t>Cargo ou função:</w:t>
      </w:r>
    </w:p>
    <w:p w14:paraId="1D41BD8B" w14:textId="77777777" w:rsidR="00F00024" w:rsidRPr="00C60B3C" w:rsidRDefault="00F00024" w:rsidP="00F00024">
      <w:pPr>
        <w:autoSpaceDE w:val="0"/>
        <w:jc w:val="center"/>
        <w:rPr>
          <w:bCs/>
        </w:rPr>
      </w:pPr>
      <w:r w:rsidRPr="00C60B3C">
        <w:rPr>
          <w:bCs/>
        </w:rPr>
        <w:t>CPF nº ______.______.______-____</w:t>
      </w:r>
    </w:p>
    <w:p w14:paraId="7E113FF4" w14:textId="77777777" w:rsidR="00F00024" w:rsidRPr="00C60B3C" w:rsidRDefault="00F00024" w:rsidP="00F00024">
      <w:pPr>
        <w:autoSpaceDE w:val="0"/>
        <w:jc w:val="center"/>
        <w:rPr>
          <w:bCs/>
        </w:rPr>
      </w:pPr>
    </w:p>
    <w:p w14:paraId="76CF7843" w14:textId="77777777" w:rsidR="00F00024" w:rsidRPr="00C60B3C" w:rsidRDefault="00F00024" w:rsidP="00F00024">
      <w:pPr>
        <w:spacing w:after="160"/>
        <w:rPr>
          <w:bCs/>
        </w:rPr>
      </w:pPr>
      <w:r w:rsidRPr="00C60B3C">
        <w:rPr>
          <w:bCs/>
        </w:rPr>
        <w:br w:type="page"/>
      </w:r>
    </w:p>
    <w:p w14:paraId="4355A10C" w14:textId="1C2845BB" w:rsidR="00BF5F99" w:rsidRPr="00C60B3C" w:rsidRDefault="00BF5F99" w:rsidP="009E6FD7">
      <w:pPr>
        <w:pStyle w:val="Ttulo2"/>
        <w:spacing w:before="240" w:after="240"/>
        <w:ind w:firstLine="0"/>
        <w:jc w:val="center"/>
        <w:rPr>
          <w:bCs w:val="0"/>
        </w:rPr>
      </w:pPr>
      <w:r w:rsidRPr="00C60B3C">
        <w:rPr>
          <w:bCs w:val="0"/>
        </w:rPr>
        <w:lastRenderedPageBreak/>
        <w:t>ANEXO I</w:t>
      </w:r>
      <w:r w:rsidR="009D73A7" w:rsidRPr="00C60B3C">
        <w:rPr>
          <w:bCs w:val="0"/>
        </w:rPr>
        <w:t>I</w:t>
      </w:r>
    </w:p>
    <w:p w14:paraId="4710109E" w14:textId="79E94502" w:rsidR="00BF5F99" w:rsidRPr="00C60B3C" w:rsidRDefault="00BF5F99" w:rsidP="009E6FD7">
      <w:pPr>
        <w:pStyle w:val="Ttulo2"/>
        <w:spacing w:before="240" w:after="240"/>
        <w:ind w:firstLine="0"/>
        <w:jc w:val="center"/>
        <w:rPr>
          <w:bCs w:val="0"/>
        </w:rPr>
      </w:pPr>
      <w:r w:rsidRPr="00C60B3C">
        <w:rPr>
          <w:bCs w:val="0"/>
        </w:rPr>
        <w:t xml:space="preserve">CHAMADA PÚBLICA Nº </w:t>
      </w:r>
      <w:r w:rsidR="000301B9" w:rsidRPr="00C60B3C">
        <w:rPr>
          <w:bCs w:val="0"/>
        </w:rPr>
        <w:t>00</w:t>
      </w:r>
      <w:r w:rsidR="003A687A">
        <w:rPr>
          <w:bCs w:val="0"/>
        </w:rPr>
        <w:t>4</w:t>
      </w:r>
      <w:r w:rsidR="000301B9" w:rsidRPr="00C60B3C">
        <w:rPr>
          <w:bCs w:val="0"/>
        </w:rPr>
        <w:t>/2024</w:t>
      </w:r>
    </w:p>
    <w:p w14:paraId="1DB0E918" w14:textId="2A7276E4" w:rsidR="001D69B7" w:rsidRPr="00C60B3C" w:rsidRDefault="003A687A" w:rsidP="009E6FD7">
      <w:pPr>
        <w:jc w:val="center"/>
        <w:rPr>
          <w:b/>
          <w:bCs/>
          <w:u w:val="single"/>
        </w:rPr>
      </w:pPr>
      <w:r w:rsidRPr="003A687A">
        <w:rPr>
          <w:b/>
          <w:u w:val="single"/>
        </w:rPr>
        <w:t>DECLARAÇÃO DE INFRAESTRUTURA</w:t>
      </w:r>
    </w:p>
    <w:p w14:paraId="29E691BF" w14:textId="77777777" w:rsidR="00E054F7" w:rsidRPr="00C60B3C" w:rsidRDefault="00E054F7" w:rsidP="00E054F7">
      <w:pPr>
        <w:widowControl w:val="0"/>
        <w:autoSpaceDE w:val="0"/>
        <w:autoSpaceDN w:val="0"/>
        <w:adjustRightInd w:val="0"/>
        <w:jc w:val="both"/>
      </w:pPr>
    </w:p>
    <w:p w14:paraId="36B00C1A" w14:textId="77777777" w:rsidR="003A687A" w:rsidRDefault="003A687A" w:rsidP="003A687A">
      <w:pPr>
        <w:pStyle w:val="Corpodetexto"/>
        <w:rPr>
          <w:color w:val="000000"/>
        </w:rPr>
      </w:pPr>
    </w:p>
    <w:p w14:paraId="19FA79F0" w14:textId="56207832" w:rsidR="003A687A" w:rsidRPr="00B54DC1" w:rsidRDefault="003A687A" w:rsidP="003A687A">
      <w:pPr>
        <w:pStyle w:val="Corpodetexto"/>
        <w:rPr>
          <w:color w:val="000000"/>
        </w:rPr>
      </w:pPr>
      <w:r w:rsidRPr="00B54DC1">
        <w:rPr>
          <w:color w:val="000000"/>
        </w:rPr>
        <w:t xml:space="preserve">O(A) Senhor(a) ______________________, leiloeiro, na forma do Decreto nº 21.981, de 1932 e IN nº 52/2022 do DREI, com registro na Junta Comercial do Estado de Santa Catarina sob o nº ___________, identidade civil nº ___________, CPF nº _______________, com endereço profissional na rua/avenida _____________________, considerando a sua seleção para atuar nos leilões por iniciativa do Município de Sombrio/SC, doravante designado LEILOEIRO, declara para fins de participação no procedimento de credenciamento que possui estrutura para remoção, guarda, leilão dos bens, tendo condições de oferecer instalações, aparelhamento e pessoal técnico adequados à realização dos leilões, garantindo, no mínimo, a seguinte infraestrutura: </w:t>
      </w:r>
    </w:p>
    <w:p w14:paraId="3924B864" w14:textId="77777777" w:rsidR="003A687A" w:rsidRPr="00B54DC1" w:rsidRDefault="003A687A" w:rsidP="003A687A">
      <w:pPr>
        <w:pStyle w:val="Corpodetexto"/>
        <w:rPr>
          <w:color w:val="000000"/>
        </w:rPr>
      </w:pPr>
    </w:p>
    <w:p w14:paraId="50C2A3C0" w14:textId="77777777" w:rsidR="003A687A" w:rsidRPr="00B54DC1" w:rsidRDefault="003A687A" w:rsidP="003A687A">
      <w:pPr>
        <w:pStyle w:val="Corpodetexto"/>
        <w:rPr>
          <w:color w:val="000000"/>
        </w:rPr>
      </w:pPr>
      <w:r w:rsidRPr="00B54DC1">
        <w:rPr>
          <w:color w:val="000000"/>
        </w:rPr>
        <w:t xml:space="preserve">a) Site que possibilite não só a divulgação, como a realização de alienação pela internet, inclusive com ofertas on-line, bem como possibilite a venda direta e permita a visualização de fotos dos bens ofertados, as características dos bens, editais, contatos, etc. </w:t>
      </w:r>
    </w:p>
    <w:p w14:paraId="5610EB45" w14:textId="77777777" w:rsidR="003A687A" w:rsidRPr="00B54DC1" w:rsidRDefault="003A687A" w:rsidP="003A687A">
      <w:pPr>
        <w:pStyle w:val="Corpodetexto"/>
        <w:rPr>
          <w:color w:val="000000"/>
        </w:rPr>
      </w:pPr>
    </w:p>
    <w:p w14:paraId="621E8CD5" w14:textId="77777777" w:rsidR="003A687A" w:rsidRPr="00B54DC1" w:rsidRDefault="003A687A" w:rsidP="003A687A">
      <w:pPr>
        <w:pStyle w:val="Corpodetexto"/>
        <w:rPr>
          <w:color w:val="000000"/>
        </w:rPr>
      </w:pPr>
      <w:r w:rsidRPr="00B54DC1">
        <w:rPr>
          <w:color w:val="000000"/>
        </w:rPr>
        <w:t xml:space="preserve">b) Possibilidade de recebimento e a inserção na internet das ofertas prévias remetidas via fax, e-mail ou entregues pessoalmente, informando o nome empresarial/nome, endereço, CNPJ/CPF, RG, telefone. </w:t>
      </w:r>
    </w:p>
    <w:p w14:paraId="490DAE41" w14:textId="77777777" w:rsidR="003A687A" w:rsidRPr="00B54DC1" w:rsidRDefault="003A687A" w:rsidP="003A687A">
      <w:pPr>
        <w:pStyle w:val="Corpodetexto"/>
        <w:rPr>
          <w:color w:val="000000"/>
        </w:rPr>
      </w:pPr>
    </w:p>
    <w:p w14:paraId="2CE2DC84" w14:textId="77777777" w:rsidR="003A687A" w:rsidRPr="00B54DC1" w:rsidRDefault="003A687A" w:rsidP="003A687A">
      <w:pPr>
        <w:pStyle w:val="Corpodetexto"/>
        <w:rPr>
          <w:color w:val="000000"/>
        </w:rPr>
      </w:pPr>
      <w:r w:rsidRPr="00B54DC1">
        <w:rPr>
          <w:color w:val="000000"/>
        </w:rPr>
        <w:t xml:space="preserve">c) Mecanismo que somente permita a apresentação de oferta de valor superior à da última oferta recebida, observado o incremento mínimo fixado para o bem. </w:t>
      </w:r>
    </w:p>
    <w:p w14:paraId="163272D2" w14:textId="77777777" w:rsidR="003A687A" w:rsidRPr="00B54DC1" w:rsidRDefault="003A687A" w:rsidP="003A687A">
      <w:pPr>
        <w:pStyle w:val="Corpodetexto"/>
        <w:rPr>
          <w:color w:val="000000"/>
        </w:rPr>
      </w:pPr>
    </w:p>
    <w:p w14:paraId="286BA4FA" w14:textId="77777777" w:rsidR="003A687A" w:rsidRPr="00B54DC1" w:rsidRDefault="003A687A" w:rsidP="003A687A">
      <w:pPr>
        <w:pStyle w:val="Corpodetexto"/>
        <w:rPr>
          <w:color w:val="000000"/>
        </w:rPr>
      </w:pPr>
      <w:r w:rsidRPr="00B54DC1">
        <w:rPr>
          <w:color w:val="000000"/>
        </w:rPr>
        <w:t xml:space="preserve">d) Sistema de logística para transporte, armazenamento e guarda dos produtos, funcionários para a organização do depósito, e também no acompanhamento dos clientes em visitação nos dias em que antecedem as alienações, se for o caso. Do mesmo modo, a existência de área coberta para proteção dos bens para que não se depreciem com a ação nociva das intempéries atmosféricas, cujos cuidados valorizam os bens na hora da venda. </w:t>
      </w:r>
    </w:p>
    <w:p w14:paraId="44A4D79F" w14:textId="77777777" w:rsidR="003A687A" w:rsidRPr="00B54DC1" w:rsidRDefault="003A687A" w:rsidP="003A687A">
      <w:pPr>
        <w:pStyle w:val="Corpodetexto"/>
        <w:rPr>
          <w:color w:val="000000"/>
        </w:rPr>
      </w:pPr>
    </w:p>
    <w:p w14:paraId="02F0CF93" w14:textId="77777777" w:rsidR="003A687A" w:rsidRPr="00B54DC1" w:rsidRDefault="003A687A" w:rsidP="003A687A">
      <w:pPr>
        <w:pStyle w:val="Corpodetexto"/>
        <w:rPr>
          <w:color w:val="000000"/>
        </w:rPr>
      </w:pPr>
      <w:r w:rsidRPr="00B54DC1">
        <w:rPr>
          <w:color w:val="000000"/>
        </w:rPr>
        <w:t xml:space="preserve">Por ser verdade, firmo o presente. </w:t>
      </w:r>
    </w:p>
    <w:p w14:paraId="6B57E196" w14:textId="77777777" w:rsidR="003A687A" w:rsidRPr="00B54DC1" w:rsidRDefault="003A687A" w:rsidP="003A687A">
      <w:pPr>
        <w:pStyle w:val="Corpodetexto"/>
        <w:rPr>
          <w:color w:val="000000"/>
        </w:rPr>
      </w:pPr>
    </w:p>
    <w:p w14:paraId="257637A0" w14:textId="77777777" w:rsidR="003A687A" w:rsidRPr="00B54DC1" w:rsidRDefault="003A687A" w:rsidP="003A687A">
      <w:pPr>
        <w:pStyle w:val="Corpodetexto"/>
        <w:rPr>
          <w:color w:val="000000"/>
        </w:rPr>
      </w:pPr>
      <w:r w:rsidRPr="00B54DC1">
        <w:rPr>
          <w:color w:val="000000"/>
        </w:rPr>
        <w:t>Local, data:</w:t>
      </w:r>
    </w:p>
    <w:p w14:paraId="4340B08B" w14:textId="77777777" w:rsidR="003A687A" w:rsidRPr="00B54DC1" w:rsidRDefault="003A687A" w:rsidP="003A687A">
      <w:pPr>
        <w:pStyle w:val="Corpodetexto"/>
        <w:rPr>
          <w:color w:val="000000"/>
        </w:rPr>
      </w:pPr>
    </w:p>
    <w:p w14:paraId="57882F62" w14:textId="23C19FE9" w:rsidR="001D69B7" w:rsidRPr="00C60B3C" w:rsidRDefault="003A687A" w:rsidP="003A687A">
      <w:pPr>
        <w:spacing w:after="160"/>
        <w:rPr>
          <w:b/>
          <w:bCs/>
        </w:rPr>
      </w:pPr>
      <w:r w:rsidRPr="00B54DC1">
        <w:rPr>
          <w:color w:val="000000"/>
        </w:rPr>
        <w:t>Leiloeiro:</w:t>
      </w:r>
      <w:r w:rsidR="001D69B7" w:rsidRPr="00C60B3C">
        <w:rPr>
          <w:b/>
          <w:bCs/>
        </w:rPr>
        <w:br w:type="page"/>
      </w:r>
    </w:p>
    <w:p w14:paraId="7F55B989" w14:textId="1FB3D977" w:rsidR="00BF5F99" w:rsidRPr="00C60B3C" w:rsidRDefault="009D73A7" w:rsidP="009E6FD7">
      <w:pPr>
        <w:pStyle w:val="Ttulo2"/>
        <w:spacing w:before="240" w:after="240"/>
        <w:ind w:firstLine="0"/>
        <w:jc w:val="center"/>
        <w:rPr>
          <w:bCs w:val="0"/>
        </w:rPr>
      </w:pPr>
      <w:r w:rsidRPr="00C60B3C">
        <w:rPr>
          <w:bCs w:val="0"/>
        </w:rPr>
        <w:lastRenderedPageBreak/>
        <w:t xml:space="preserve">ANEXO </w:t>
      </w:r>
      <w:r w:rsidR="00041491" w:rsidRPr="00C60B3C">
        <w:rPr>
          <w:bCs w:val="0"/>
        </w:rPr>
        <w:t>I</w:t>
      </w:r>
      <w:r w:rsidR="00E054F7" w:rsidRPr="00C60B3C">
        <w:rPr>
          <w:bCs w:val="0"/>
        </w:rPr>
        <w:t>II</w:t>
      </w:r>
    </w:p>
    <w:p w14:paraId="16BBB3FC" w14:textId="6E30771E" w:rsidR="00BF5F99" w:rsidRPr="00C60B3C" w:rsidRDefault="00BF5F99" w:rsidP="009E6FD7">
      <w:pPr>
        <w:pStyle w:val="Ttulo2"/>
        <w:spacing w:before="240" w:after="240"/>
        <w:ind w:firstLine="0"/>
        <w:jc w:val="center"/>
        <w:rPr>
          <w:bCs w:val="0"/>
        </w:rPr>
      </w:pPr>
      <w:r w:rsidRPr="00C60B3C">
        <w:rPr>
          <w:bCs w:val="0"/>
        </w:rPr>
        <w:t>CHAMADA PÚBLICA Nº 00</w:t>
      </w:r>
      <w:r w:rsidR="00F4003E" w:rsidRPr="00C60B3C">
        <w:rPr>
          <w:bCs w:val="0"/>
        </w:rPr>
        <w:t>2</w:t>
      </w:r>
      <w:r w:rsidRPr="00C60B3C">
        <w:rPr>
          <w:bCs w:val="0"/>
        </w:rPr>
        <w:t>/20</w:t>
      </w:r>
      <w:r w:rsidR="00603B20" w:rsidRPr="00C60B3C">
        <w:rPr>
          <w:bCs w:val="0"/>
        </w:rPr>
        <w:t>2</w:t>
      </w:r>
      <w:r w:rsidR="00F4003E" w:rsidRPr="00C60B3C">
        <w:rPr>
          <w:bCs w:val="0"/>
        </w:rPr>
        <w:t>4</w:t>
      </w:r>
    </w:p>
    <w:p w14:paraId="39F47DB9" w14:textId="15ECE6DF" w:rsidR="00BF5F99" w:rsidRPr="00C60B3C" w:rsidRDefault="003A687A" w:rsidP="009E6FD7">
      <w:pPr>
        <w:jc w:val="center"/>
        <w:rPr>
          <w:b/>
          <w:bCs/>
          <w:u w:val="single"/>
        </w:rPr>
      </w:pPr>
      <w:r w:rsidRPr="003A687A">
        <w:rPr>
          <w:b/>
          <w:bCs/>
          <w:u w:val="single"/>
        </w:rPr>
        <w:t>MINUTA DA ORDEM DE SERVIÇO</w:t>
      </w:r>
    </w:p>
    <w:p w14:paraId="7387FE5E" w14:textId="77777777" w:rsidR="00BF5F99" w:rsidRPr="00C60B3C" w:rsidRDefault="00BF5F99" w:rsidP="009E6FD7">
      <w:pPr>
        <w:jc w:val="center"/>
        <w:rPr>
          <w:b/>
          <w:bCs/>
          <w:u w:val="single"/>
        </w:rPr>
      </w:pPr>
    </w:p>
    <w:p w14:paraId="7B10AEBF" w14:textId="77777777" w:rsidR="003A687A" w:rsidRPr="00B54DC1" w:rsidRDefault="003A687A" w:rsidP="003A687A">
      <w:pPr>
        <w:pStyle w:val="Corpodetexto"/>
        <w:tabs>
          <w:tab w:val="left" w:pos="5739"/>
        </w:tabs>
        <w:ind w:right="-1"/>
        <w:rPr>
          <w:color w:val="000000"/>
          <w:spacing w:val="-4"/>
        </w:rPr>
      </w:pPr>
      <w:r w:rsidRPr="00B54DC1">
        <w:rPr>
          <w:color w:val="000000"/>
          <w:spacing w:val="-4"/>
        </w:rPr>
        <w:t xml:space="preserve">Ordem de Serviço nº. ___/___ </w:t>
      </w:r>
    </w:p>
    <w:p w14:paraId="4A0CD464" w14:textId="77777777" w:rsidR="003A687A" w:rsidRPr="00B54DC1" w:rsidRDefault="003A687A" w:rsidP="003A687A">
      <w:pPr>
        <w:pStyle w:val="Corpodetexto"/>
        <w:tabs>
          <w:tab w:val="left" w:pos="5739"/>
        </w:tabs>
        <w:ind w:right="-1"/>
        <w:rPr>
          <w:color w:val="000000"/>
          <w:spacing w:val="-4"/>
        </w:rPr>
      </w:pPr>
    </w:p>
    <w:p w14:paraId="693CD5AB" w14:textId="77777777" w:rsidR="003A687A" w:rsidRPr="00B54DC1" w:rsidRDefault="003A687A" w:rsidP="003A687A">
      <w:pPr>
        <w:pStyle w:val="Corpodetexto"/>
        <w:tabs>
          <w:tab w:val="left" w:pos="5739"/>
        </w:tabs>
        <w:ind w:right="-1"/>
        <w:rPr>
          <w:color w:val="000000"/>
          <w:spacing w:val="-4"/>
        </w:rPr>
      </w:pPr>
      <w:r w:rsidRPr="00B54DC1">
        <w:rPr>
          <w:color w:val="000000"/>
          <w:spacing w:val="-4"/>
        </w:rPr>
        <w:t xml:space="preserve">Ref.: Credenciamento nº </w:t>
      </w:r>
    </w:p>
    <w:p w14:paraId="5DDDFD0D" w14:textId="77777777" w:rsidR="003A687A" w:rsidRPr="00B54DC1" w:rsidRDefault="003A687A" w:rsidP="003A687A">
      <w:pPr>
        <w:pStyle w:val="Corpodetexto"/>
        <w:tabs>
          <w:tab w:val="left" w:pos="5739"/>
        </w:tabs>
        <w:ind w:right="-1"/>
        <w:rPr>
          <w:color w:val="000000"/>
          <w:spacing w:val="-4"/>
        </w:rPr>
      </w:pPr>
    </w:p>
    <w:p w14:paraId="2841C633" w14:textId="77777777" w:rsidR="003A687A" w:rsidRPr="00B54DC1" w:rsidRDefault="003A687A" w:rsidP="003A687A">
      <w:pPr>
        <w:pStyle w:val="Corpodetexto"/>
        <w:tabs>
          <w:tab w:val="left" w:pos="5739"/>
        </w:tabs>
        <w:ind w:right="-1"/>
        <w:rPr>
          <w:color w:val="000000"/>
          <w:spacing w:val="-4"/>
        </w:rPr>
      </w:pPr>
      <w:r w:rsidRPr="00B54DC1">
        <w:rPr>
          <w:color w:val="000000"/>
          <w:spacing w:val="-4"/>
        </w:rPr>
        <w:t>Ao sr. __________________________________</w:t>
      </w:r>
    </w:p>
    <w:p w14:paraId="7E5D4A45" w14:textId="77777777" w:rsidR="003A687A" w:rsidRPr="00B54DC1" w:rsidRDefault="003A687A" w:rsidP="003A687A">
      <w:pPr>
        <w:pStyle w:val="Corpodetexto"/>
        <w:tabs>
          <w:tab w:val="left" w:pos="5739"/>
        </w:tabs>
        <w:ind w:right="-1"/>
        <w:rPr>
          <w:color w:val="000000"/>
          <w:spacing w:val="-4"/>
        </w:rPr>
      </w:pPr>
      <w:r w:rsidRPr="00B54DC1">
        <w:rPr>
          <w:color w:val="000000"/>
          <w:spacing w:val="-4"/>
        </w:rPr>
        <w:t>Leiloeiro Oficial</w:t>
      </w:r>
    </w:p>
    <w:p w14:paraId="5BF73EAA" w14:textId="77777777" w:rsidR="003A687A" w:rsidRPr="00B54DC1" w:rsidRDefault="003A687A" w:rsidP="003A687A">
      <w:pPr>
        <w:pStyle w:val="Corpodetexto"/>
        <w:tabs>
          <w:tab w:val="left" w:pos="5739"/>
        </w:tabs>
        <w:ind w:right="-1"/>
        <w:rPr>
          <w:color w:val="000000"/>
          <w:spacing w:val="-4"/>
        </w:rPr>
      </w:pPr>
      <w:r w:rsidRPr="00B54DC1">
        <w:rPr>
          <w:color w:val="000000"/>
          <w:spacing w:val="-4"/>
        </w:rPr>
        <w:t>Matrícula JUCESC nº _______________________</w:t>
      </w:r>
    </w:p>
    <w:p w14:paraId="372BD481" w14:textId="77777777" w:rsidR="003A687A" w:rsidRPr="00B54DC1" w:rsidRDefault="003A687A" w:rsidP="003A687A">
      <w:pPr>
        <w:pStyle w:val="Corpodetexto"/>
        <w:tabs>
          <w:tab w:val="left" w:pos="5739"/>
        </w:tabs>
        <w:ind w:right="-1"/>
        <w:rPr>
          <w:color w:val="000000"/>
          <w:spacing w:val="-4"/>
        </w:rPr>
      </w:pPr>
    </w:p>
    <w:p w14:paraId="27841D0D" w14:textId="77777777" w:rsidR="003A687A" w:rsidRPr="00B54DC1" w:rsidRDefault="003A687A" w:rsidP="003A687A">
      <w:pPr>
        <w:pStyle w:val="Corpodetexto"/>
        <w:tabs>
          <w:tab w:val="left" w:pos="5739"/>
        </w:tabs>
        <w:ind w:right="-1"/>
        <w:rPr>
          <w:color w:val="000000"/>
          <w:spacing w:val="-4"/>
        </w:rPr>
      </w:pPr>
    </w:p>
    <w:p w14:paraId="125B3A71" w14:textId="77777777" w:rsidR="003A687A" w:rsidRPr="00B54DC1" w:rsidRDefault="003A687A" w:rsidP="003A687A">
      <w:pPr>
        <w:pStyle w:val="Corpodetexto"/>
        <w:tabs>
          <w:tab w:val="left" w:pos="5739"/>
        </w:tabs>
        <w:ind w:right="-1"/>
        <w:rPr>
          <w:color w:val="000000"/>
          <w:spacing w:val="-4"/>
        </w:rPr>
      </w:pPr>
    </w:p>
    <w:p w14:paraId="50DDB5CD" w14:textId="77777777" w:rsidR="003A687A" w:rsidRPr="00B54DC1" w:rsidRDefault="003A687A" w:rsidP="003A687A">
      <w:pPr>
        <w:pStyle w:val="Corpodetexto"/>
        <w:tabs>
          <w:tab w:val="left" w:pos="5739"/>
        </w:tabs>
        <w:ind w:right="-1"/>
        <w:rPr>
          <w:color w:val="000000"/>
          <w:spacing w:val="-4"/>
        </w:rPr>
      </w:pPr>
    </w:p>
    <w:p w14:paraId="64944E84" w14:textId="77777777" w:rsidR="003A687A" w:rsidRPr="00B54DC1" w:rsidRDefault="003A687A" w:rsidP="003A687A">
      <w:pPr>
        <w:pStyle w:val="Corpodetexto"/>
        <w:tabs>
          <w:tab w:val="left" w:pos="5739"/>
        </w:tabs>
        <w:ind w:right="-1"/>
        <w:rPr>
          <w:color w:val="000000"/>
          <w:spacing w:val="-4"/>
        </w:rPr>
      </w:pPr>
      <w:r w:rsidRPr="00B54DC1">
        <w:rPr>
          <w:color w:val="000000"/>
          <w:spacing w:val="-4"/>
        </w:rPr>
        <w:t>O Município de Sombrio/SC, obedecendo à ordem do credenciamento acima referido, convoca V.S.ª para a adoção de providências para a realização de leilão, a ser realizado conforme legislação vigente, considerando as condições constantes do Edital de Chamada Pública nº ..........................., para os objetos a seguir listados:</w:t>
      </w:r>
    </w:p>
    <w:p w14:paraId="2894FE03" w14:textId="77777777" w:rsidR="003A687A" w:rsidRPr="00B54DC1" w:rsidRDefault="003A687A" w:rsidP="003A687A">
      <w:pPr>
        <w:pStyle w:val="Corpodetexto"/>
        <w:tabs>
          <w:tab w:val="left" w:pos="5739"/>
        </w:tabs>
        <w:ind w:right="-1"/>
        <w:rPr>
          <w:color w:val="000000"/>
          <w:spacing w:val="-4"/>
        </w:rPr>
      </w:pPr>
    </w:p>
    <w:p w14:paraId="76E18DAE" w14:textId="77777777" w:rsidR="003A687A" w:rsidRPr="00B54DC1" w:rsidRDefault="003A687A" w:rsidP="003A687A">
      <w:pPr>
        <w:pStyle w:val="Corpodetexto"/>
        <w:tabs>
          <w:tab w:val="left" w:pos="5739"/>
        </w:tabs>
        <w:ind w:right="-1"/>
        <w:rPr>
          <w:color w:val="000000"/>
          <w:spacing w:val="-4"/>
        </w:rPr>
      </w:pPr>
      <w:r w:rsidRPr="00B54DC1">
        <w:rPr>
          <w:color w:val="000000"/>
          <w:spacing w:val="-4"/>
        </w:rPr>
        <w:t>1- ..........................................</w:t>
      </w:r>
    </w:p>
    <w:p w14:paraId="46054F2F" w14:textId="77777777" w:rsidR="003A687A" w:rsidRPr="00B54DC1" w:rsidRDefault="003A687A" w:rsidP="003A687A">
      <w:pPr>
        <w:pStyle w:val="Corpodetexto"/>
        <w:tabs>
          <w:tab w:val="left" w:pos="5739"/>
        </w:tabs>
        <w:ind w:right="-1"/>
        <w:rPr>
          <w:color w:val="000000"/>
          <w:spacing w:val="-4"/>
        </w:rPr>
      </w:pPr>
      <w:r w:rsidRPr="00B54DC1">
        <w:rPr>
          <w:color w:val="000000"/>
          <w:spacing w:val="-4"/>
        </w:rPr>
        <w:t>2- ..........................................</w:t>
      </w:r>
    </w:p>
    <w:p w14:paraId="54BBAB65" w14:textId="77777777" w:rsidR="003A687A" w:rsidRPr="00B54DC1" w:rsidRDefault="003A687A" w:rsidP="003A687A">
      <w:pPr>
        <w:pStyle w:val="Corpodetexto"/>
        <w:tabs>
          <w:tab w:val="left" w:pos="5739"/>
        </w:tabs>
        <w:ind w:right="-1"/>
        <w:rPr>
          <w:color w:val="000000"/>
          <w:spacing w:val="-4"/>
        </w:rPr>
      </w:pPr>
      <w:r w:rsidRPr="00B54DC1">
        <w:rPr>
          <w:color w:val="000000"/>
          <w:spacing w:val="-4"/>
        </w:rPr>
        <w:t>3- ..........................................</w:t>
      </w:r>
    </w:p>
    <w:p w14:paraId="3EAB1C0E" w14:textId="77777777" w:rsidR="003A687A" w:rsidRPr="00B54DC1" w:rsidRDefault="003A687A" w:rsidP="003A687A">
      <w:pPr>
        <w:pStyle w:val="Corpodetexto"/>
        <w:tabs>
          <w:tab w:val="left" w:pos="5739"/>
        </w:tabs>
        <w:ind w:right="-1"/>
        <w:rPr>
          <w:color w:val="000000"/>
          <w:spacing w:val="-4"/>
        </w:rPr>
      </w:pPr>
      <w:r w:rsidRPr="00B54DC1">
        <w:rPr>
          <w:color w:val="000000"/>
          <w:spacing w:val="-4"/>
        </w:rPr>
        <w:t>(...)</w:t>
      </w:r>
    </w:p>
    <w:p w14:paraId="4560212C" w14:textId="77777777" w:rsidR="003A687A" w:rsidRPr="00B54DC1" w:rsidRDefault="003A687A" w:rsidP="003A687A">
      <w:pPr>
        <w:pStyle w:val="Corpodetexto"/>
        <w:tabs>
          <w:tab w:val="left" w:pos="5739"/>
        </w:tabs>
        <w:ind w:right="-1"/>
        <w:rPr>
          <w:color w:val="000000"/>
          <w:spacing w:val="-4"/>
        </w:rPr>
      </w:pPr>
    </w:p>
    <w:p w14:paraId="13E577E5" w14:textId="77777777" w:rsidR="003A687A" w:rsidRPr="00B54DC1" w:rsidRDefault="003A687A" w:rsidP="003A687A">
      <w:pPr>
        <w:pStyle w:val="Corpodetexto"/>
        <w:tabs>
          <w:tab w:val="left" w:pos="5739"/>
        </w:tabs>
        <w:ind w:right="-1"/>
        <w:rPr>
          <w:color w:val="000000"/>
          <w:spacing w:val="-4"/>
        </w:rPr>
      </w:pPr>
      <w:r w:rsidRPr="00B54DC1">
        <w:rPr>
          <w:color w:val="000000"/>
          <w:spacing w:val="-4"/>
        </w:rPr>
        <w:t xml:space="preserve">Salienta-se a necessidade de confirmação de recebimento até o dia ..... </w:t>
      </w:r>
      <w:r w:rsidRPr="00B54DC1">
        <w:rPr>
          <w:i/>
          <w:iCs/>
          <w:color w:val="000000"/>
          <w:spacing w:val="-4"/>
        </w:rPr>
        <w:t>(2 dias úteis a partir do envio da OS)</w:t>
      </w:r>
      <w:r w:rsidRPr="00B54DC1">
        <w:rPr>
          <w:color w:val="000000"/>
          <w:spacing w:val="-4"/>
        </w:rPr>
        <w:t>, recordando que a ausência de manifestação importará o desinteresse na condução do certame, conforme edital.</w:t>
      </w:r>
    </w:p>
    <w:p w14:paraId="653536AC" w14:textId="77777777" w:rsidR="003A687A" w:rsidRPr="00B54DC1" w:rsidRDefault="003A687A" w:rsidP="003A687A">
      <w:pPr>
        <w:pStyle w:val="Corpodetexto"/>
        <w:tabs>
          <w:tab w:val="left" w:pos="5739"/>
        </w:tabs>
        <w:ind w:right="-1"/>
        <w:rPr>
          <w:color w:val="000000"/>
          <w:spacing w:val="-4"/>
        </w:rPr>
      </w:pPr>
    </w:p>
    <w:p w14:paraId="457F6450" w14:textId="77777777" w:rsidR="003A687A" w:rsidRPr="00B54DC1" w:rsidRDefault="003A687A" w:rsidP="003A687A">
      <w:pPr>
        <w:pStyle w:val="Corpodetexto"/>
        <w:tabs>
          <w:tab w:val="left" w:pos="5739"/>
        </w:tabs>
        <w:ind w:right="-1"/>
        <w:rPr>
          <w:color w:val="000000"/>
          <w:spacing w:val="-4"/>
        </w:rPr>
      </w:pPr>
      <w:r w:rsidRPr="00B54DC1">
        <w:rPr>
          <w:color w:val="000000"/>
          <w:spacing w:val="-4"/>
        </w:rPr>
        <w:t xml:space="preserve">Local, data. </w:t>
      </w:r>
    </w:p>
    <w:p w14:paraId="43382642" w14:textId="77777777" w:rsidR="003A687A" w:rsidRPr="00B54DC1" w:rsidRDefault="003A687A" w:rsidP="003A687A">
      <w:pPr>
        <w:pStyle w:val="Corpodetexto"/>
        <w:tabs>
          <w:tab w:val="left" w:pos="5739"/>
        </w:tabs>
        <w:ind w:right="-1"/>
        <w:rPr>
          <w:color w:val="000000"/>
          <w:spacing w:val="-4"/>
        </w:rPr>
      </w:pPr>
    </w:p>
    <w:p w14:paraId="5C20799B" w14:textId="77777777" w:rsidR="003A687A" w:rsidRPr="00B54DC1" w:rsidRDefault="003A687A" w:rsidP="003A687A">
      <w:pPr>
        <w:pStyle w:val="Corpodetexto"/>
        <w:tabs>
          <w:tab w:val="left" w:pos="5739"/>
        </w:tabs>
        <w:ind w:right="-1"/>
        <w:rPr>
          <w:color w:val="000000"/>
          <w:spacing w:val="-4"/>
        </w:rPr>
      </w:pPr>
    </w:p>
    <w:p w14:paraId="64E62206" w14:textId="77777777" w:rsidR="003A687A" w:rsidRPr="00B54DC1" w:rsidRDefault="003A687A" w:rsidP="003A687A">
      <w:pPr>
        <w:pStyle w:val="Corpodetexto"/>
        <w:tabs>
          <w:tab w:val="left" w:pos="5739"/>
        </w:tabs>
        <w:ind w:right="-1"/>
        <w:rPr>
          <w:color w:val="000000"/>
          <w:spacing w:val="-4"/>
        </w:rPr>
      </w:pPr>
    </w:p>
    <w:p w14:paraId="6BB41D8A" w14:textId="77777777" w:rsidR="003A687A" w:rsidRPr="00B54DC1" w:rsidRDefault="003A687A" w:rsidP="003A687A">
      <w:pPr>
        <w:pStyle w:val="Corpodetexto"/>
        <w:tabs>
          <w:tab w:val="left" w:pos="5739"/>
        </w:tabs>
        <w:ind w:right="-1"/>
        <w:jc w:val="center"/>
        <w:rPr>
          <w:color w:val="000000"/>
          <w:spacing w:val="-4"/>
        </w:rPr>
      </w:pPr>
      <w:r w:rsidRPr="00B54DC1">
        <w:rPr>
          <w:color w:val="000000"/>
          <w:spacing w:val="-4"/>
        </w:rPr>
        <w:t>_________________________________________</w:t>
      </w:r>
    </w:p>
    <w:p w14:paraId="77DE1D68" w14:textId="4B31A887" w:rsidR="003A687A" w:rsidRPr="00B54DC1" w:rsidRDefault="003A687A" w:rsidP="003A687A">
      <w:pPr>
        <w:pStyle w:val="Corpodetexto"/>
        <w:tabs>
          <w:tab w:val="left" w:pos="5739"/>
        </w:tabs>
        <w:ind w:right="-1"/>
        <w:jc w:val="center"/>
        <w:rPr>
          <w:b/>
          <w:bCs/>
          <w:color w:val="000000"/>
          <w:spacing w:val="-4"/>
        </w:rPr>
      </w:pPr>
      <w:r>
        <w:rPr>
          <w:b/>
          <w:bCs/>
          <w:color w:val="000000"/>
          <w:spacing w:val="-4"/>
        </w:rPr>
        <w:t>Agente de contratação</w:t>
      </w:r>
    </w:p>
    <w:p w14:paraId="3EF95085" w14:textId="77777777" w:rsidR="00E054F7" w:rsidRPr="00C60B3C" w:rsidRDefault="00E054F7" w:rsidP="00E054F7">
      <w:pPr>
        <w:pStyle w:val="Corpodetexto"/>
        <w:spacing w:before="100" w:after="100"/>
        <w:ind w:left="993"/>
      </w:pPr>
    </w:p>
    <w:p w14:paraId="6A6E50B5" w14:textId="77777777" w:rsidR="00E054F7" w:rsidRPr="00C60B3C" w:rsidRDefault="00E054F7" w:rsidP="009E6FD7">
      <w:pPr>
        <w:spacing w:before="240" w:after="240"/>
        <w:jc w:val="center"/>
        <w:rPr>
          <w:b/>
          <w:bCs/>
        </w:rPr>
      </w:pPr>
      <w:r w:rsidRPr="00C60B3C">
        <w:rPr>
          <w:b/>
          <w:bCs/>
        </w:rPr>
        <w:br w:type="page"/>
      </w:r>
    </w:p>
    <w:p w14:paraId="7ECCE56A" w14:textId="251B1B5A" w:rsidR="00D52CDE" w:rsidRPr="00C60B3C" w:rsidRDefault="00D52CDE" w:rsidP="009E6FD7">
      <w:pPr>
        <w:spacing w:before="240" w:after="240"/>
        <w:jc w:val="center"/>
        <w:rPr>
          <w:b/>
          <w:bCs/>
        </w:rPr>
      </w:pPr>
      <w:r w:rsidRPr="00C60B3C">
        <w:rPr>
          <w:b/>
          <w:bCs/>
        </w:rPr>
        <w:lastRenderedPageBreak/>
        <w:t xml:space="preserve">ANEXO </w:t>
      </w:r>
      <w:r w:rsidR="00E054F7" w:rsidRPr="00C60B3C">
        <w:rPr>
          <w:b/>
          <w:bCs/>
        </w:rPr>
        <w:t>I</w:t>
      </w:r>
      <w:r w:rsidR="00041491" w:rsidRPr="00C60B3C">
        <w:rPr>
          <w:b/>
          <w:bCs/>
        </w:rPr>
        <w:t>V</w:t>
      </w:r>
    </w:p>
    <w:p w14:paraId="158A1C08" w14:textId="73B7AC05" w:rsidR="00D52CDE" w:rsidRPr="00C60B3C" w:rsidRDefault="00D52CDE" w:rsidP="009E6FD7">
      <w:pPr>
        <w:spacing w:before="240" w:after="240"/>
        <w:jc w:val="center"/>
        <w:rPr>
          <w:b/>
          <w:bCs/>
        </w:rPr>
      </w:pPr>
      <w:r w:rsidRPr="00C60B3C">
        <w:rPr>
          <w:b/>
          <w:bCs/>
        </w:rPr>
        <w:t xml:space="preserve">MINUTA </w:t>
      </w:r>
      <w:r w:rsidR="00E054F7" w:rsidRPr="00C60B3C">
        <w:rPr>
          <w:b/>
          <w:bCs/>
        </w:rPr>
        <w:t>DE TERMO DE CREDENCIAMENTO</w:t>
      </w:r>
    </w:p>
    <w:p w14:paraId="6E621095" w14:textId="09E71916" w:rsidR="00D52CDE" w:rsidRPr="00C60B3C" w:rsidRDefault="00D52CDE" w:rsidP="009E6FD7">
      <w:pPr>
        <w:spacing w:before="240" w:after="240"/>
        <w:jc w:val="center"/>
        <w:rPr>
          <w:b/>
          <w:bCs/>
        </w:rPr>
      </w:pPr>
      <w:r w:rsidRPr="00C60B3C">
        <w:rPr>
          <w:b/>
          <w:bCs/>
        </w:rPr>
        <w:t xml:space="preserve">CHAMADA PUBLICA Nº </w:t>
      </w:r>
      <w:r w:rsidR="000301B9" w:rsidRPr="00C60B3C">
        <w:rPr>
          <w:b/>
          <w:bCs/>
        </w:rPr>
        <w:t>002/2024</w:t>
      </w:r>
    </w:p>
    <w:p w14:paraId="32EB6898" w14:textId="1392FF86" w:rsidR="00D52CDE" w:rsidRPr="00C60B3C" w:rsidRDefault="00E054F7" w:rsidP="009E6FD7">
      <w:pPr>
        <w:spacing w:before="240" w:after="240"/>
        <w:jc w:val="center"/>
        <w:rPr>
          <w:b/>
          <w:bCs/>
        </w:rPr>
      </w:pPr>
      <w:r w:rsidRPr="00C60B3C">
        <w:rPr>
          <w:b/>
          <w:bCs/>
        </w:rPr>
        <w:t>TERMO DE CREDENCIAMENTO</w:t>
      </w:r>
      <w:r w:rsidR="00D52CDE" w:rsidRPr="00C60B3C">
        <w:rPr>
          <w:b/>
          <w:bCs/>
        </w:rPr>
        <w:t xml:space="preserve"> Nº XX/20XX</w:t>
      </w:r>
    </w:p>
    <w:p w14:paraId="0C186265" w14:textId="6095D281" w:rsidR="00D52CDE" w:rsidRPr="00C60B3C" w:rsidRDefault="00E054F7" w:rsidP="009E6FD7">
      <w:pPr>
        <w:keepNext/>
        <w:spacing w:before="120" w:after="120"/>
        <w:ind w:left="4536" w:hanging="6"/>
        <w:jc w:val="both"/>
        <w:outlineLvl w:val="0"/>
        <w:rPr>
          <w:bCs/>
          <w:kern w:val="32"/>
        </w:rPr>
      </w:pPr>
      <w:r w:rsidRPr="00C60B3C">
        <w:rPr>
          <w:bCs/>
          <w:kern w:val="32"/>
        </w:rPr>
        <w:t>TERMO DE CREDENCIAMENTO QUE ENTRE SI CELEBRAM</w:t>
      </w:r>
      <w:r w:rsidR="00D52CDE" w:rsidRPr="00C60B3C">
        <w:rPr>
          <w:bCs/>
          <w:kern w:val="32"/>
        </w:rPr>
        <w:t xml:space="preserve"> O </w:t>
      </w:r>
      <w:r w:rsidR="00D52CDE" w:rsidRPr="00C60B3C">
        <w:rPr>
          <w:b/>
          <w:bCs/>
          <w:kern w:val="32"/>
        </w:rPr>
        <w:t>MUNICÍPIO DE SOMBRIO</w:t>
      </w:r>
      <w:r w:rsidR="00D52CDE" w:rsidRPr="00C60B3C">
        <w:rPr>
          <w:bCs/>
          <w:kern w:val="32"/>
        </w:rPr>
        <w:t>, E, DE OUTRO LADO, COMO C</w:t>
      </w:r>
      <w:r w:rsidRPr="00C60B3C">
        <w:rPr>
          <w:bCs/>
          <w:kern w:val="32"/>
        </w:rPr>
        <w:t>REDENCIADA</w:t>
      </w:r>
      <w:r w:rsidR="00D52CDE" w:rsidRPr="00C60B3C">
        <w:rPr>
          <w:bCs/>
          <w:kern w:val="32"/>
        </w:rPr>
        <w:t xml:space="preserve">, </w:t>
      </w:r>
      <w:r w:rsidR="00D52CDE" w:rsidRPr="00C60B3C">
        <w:rPr>
          <w:b/>
          <w:bCs/>
          <w:kern w:val="32"/>
        </w:rPr>
        <w:t xml:space="preserve">XXXXXXXXXXXXX, </w:t>
      </w:r>
      <w:r w:rsidRPr="00C60B3C">
        <w:rPr>
          <w:bCs/>
          <w:kern w:val="32"/>
        </w:rPr>
        <w:t>SOB O REGIME JURÍDICO DA L</w:t>
      </w:r>
      <w:r w:rsidR="00D52CDE" w:rsidRPr="00C60B3C">
        <w:rPr>
          <w:bCs/>
          <w:kern w:val="32"/>
        </w:rPr>
        <w:t xml:space="preserve">EI FEDERAL Nº </w:t>
      </w:r>
      <w:r w:rsidR="00B0405F" w:rsidRPr="00C60B3C">
        <w:rPr>
          <w:bCs/>
          <w:kern w:val="32"/>
        </w:rPr>
        <w:t>14.133</w:t>
      </w:r>
      <w:r w:rsidR="00D52CDE" w:rsidRPr="00C60B3C">
        <w:rPr>
          <w:bCs/>
          <w:kern w:val="32"/>
        </w:rPr>
        <w:t xml:space="preserve">, DE </w:t>
      </w:r>
      <w:r w:rsidR="00B0405F" w:rsidRPr="00C60B3C">
        <w:rPr>
          <w:bCs/>
          <w:kern w:val="32"/>
        </w:rPr>
        <w:t>2021</w:t>
      </w:r>
      <w:r w:rsidR="00D52CDE" w:rsidRPr="00C60B3C">
        <w:rPr>
          <w:bCs/>
          <w:kern w:val="32"/>
        </w:rPr>
        <w:t>.</w:t>
      </w:r>
    </w:p>
    <w:p w14:paraId="1E8361A2" w14:textId="428CB6F2" w:rsidR="00D52CDE" w:rsidRPr="00C60B3C" w:rsidRDefault="00E054F7" w:rsidP="009E6FD7">
      <w:pPr>
        <w:spacing w:before="120" w:after="120"/>
        <w:jc w:val="both"/>
      </w:pPr>
      <w:bookmarkStart w:id="3" w:name="OLE_LINK87"/>
      <w:r w:rsidRPr="00C60B3C">
        <w:rPr>
          <w:bCs/>
        </w:rPr>
        <w:t>O</w:t>
      </w:r>
      <w:r w:rsidRPr="00C60B3C">
        <w:rPr>
          <w:b/>
          <w:bCs/>
        </w:rPr>
        <w:t xml:space="preserve"> MUNICIPIO DE SOMBRIO/SC</w:t>
      </w:r>
      <w:r w:rsidRPr="00C60B3C">
        <w:t xml:space="preserve">, CNPJ n.º 82.963.216/0001-17, com sede na Av. Nereu Ramos, nº 31, Centro, no município de Sombrio – SC, </w:t>
      </w:r>
      <w:r w:rsidR="00D52CDE" w:rsidRPr="00C60B3C">
        <w:rPr>
          <w:bCs/>
        </w:rPr>
        <w:t>neste ato representado pel</w:t>
      </w:r>
      <w:r w:rsidRPr="00C60B3C">
        <w:rPr>
          <w:bCs/>
        </w:rPr>
        <w:t>a</w:t>
      </w:r>
      <w:r w:rsidR="00D52CDE" w:rsidRPr="00C60B3C">
        <w:rPr>
          <w:bCs/>
        </w:rPr>
        <w:t xml:space="preserve"> Prefeit</w:t>
      </w:r>
      <w:r w:rsidRPr="00C60B3C">
        <w:rPr>
          <w:bCs/>
        </w:rPr>
        <w:t>a</w:t>
      </w:r>
      <w:r w:rsidR="00D52CDE" w:rsidRPr="00C60B3C">
        <w:rPr>
          <w:bCs/>
        </w:rPr>
        <w:t xml:space="preserve"> Municipal, </w:t>
      </w:r>
      <w:r w:rsidR="00D52CDE" w:rsidRPr="00C60B3C">
        <w:rPr>
          <w:b/>
          <w:bCs/>
        </w:rPr>
        <w:t xml:space="preserve">Sra. </w:t>
      </w:r>
      <w:proofErr w:type="spellStart"/>
      <w:r w:rsidR="00D52CDE" w:rsidRPr="00C60B3C">
        <w:rPr>
          <w:b/>
          <w:bCs/>
        </w:rPr>
        <w:t>xxxxxxxxxxxxx</w:t>
      </w:r>
      <w:proofErr w:type="spellEnd"/>
      <w:r w:rsidR="00D52CDE" w:rsidRPr="00C60B3C">
        <w:rPr>
          <w:bCs/>
        </w:rPr>
        <w:t xml:space="preserve">,, portadora do CPF nº </w:t>
      </w:r>
      <w:r w:rsidR="00D52CDE" w:rsidRPr="00C60B3C">
        <w:rPr>
          <w:b/>
          <w:bCs/>
        </w:rPr>
        <w:t>XXXXXXXXXXXXX,</w:t>
      </w:r>
      <w:r w:rsidR="00D52CDE" w:rsidRPr="00C60B3C">
        <w:rPr>
          <w:bCs/>
        </w:rPr>
        <w:t xml:space="preserve"> e </w:t>
      </w:r>
      <w:r w:rsidRPr="00C60B3C">
        <w:rPr>
          <w:bCs/>
        </w:rPr>
        <w:t>a</w:t>
      </w:r>
      <w:r w:rsidR="00D52CDE" w:rsidRPr="00C60B3C">
        <w:rPr>
          <w:bCs/>
        </w:rPr>
        <w:t xml:space="preserve"> ................................., pessoa jurídica de direito privado, com sede a ................................................, no município de ...................., inscrita no CNPJ/MF sob o nº ............................, neste ato representada por ................, Sr. ....................................., portador do CPF nº .................................., doravante designada </w:t>
      </w:r>
      <w:r w:rsidR="00D52CDE" w:rsidRPr="00C60B3C">
        <w:rPr>
          <w:b/>
          <w:bCs/>
        </w:rPr>
        <w:t>C</w:t>
      </w:r>
      <w:r w:rsidRPr="00C60B3C">
        <w:rPr>
          <w:b/>
          <w:bCs/>
        </w:rPr>
        <w:t>REDENCIADA</w:t>
      </w:r>
      <w:r w:rsidR="00D52CDE" w:rsidRPr="00C60B3C">
        <w:rPr>
          <w:b/>
          <w:bCs/>
        </w:rPr>
        <w:t xml:space="preserve">, </w:t>
      </w:r>
      <w:r w:rsidR="00D52CDE" w:rsidRPr="00C60B3C">
        <w:t xml:space="preserve">tendo em vista o que consta no </w:t>
      </w:r>
      <w:r w:rsidRPr="00C60B3C">
        <w:t>Edital de Chamada Pública nº .........</w:t>
      </w:r>
      <w:bookmarkStart w:id="4" w:name="OLE_LINK98"/>
      <w:bookmarkStart w:id="5" w:name="OLE_LINK99"/>
      <w:r w:rsidR="00D52CDE" w:rsidRPr="00C60B3C">
        <w:t xml:space="preserve"> </w:t>
      </w:r>
      <w:bookmarkEnd w:id="4"/>
      <w:bookmarkEnd w:id="5"/>
      <w:r w:rsidR="00D52CDE" w:rsidRPr="00C60B3C">
        <w:t xml:space="preserve">e em observância às disposições da Lei Federal nº </w:t>
      </w:r>
      <w:r w:rsidR="00B0405F" w:rsidRPr="00C60B3C">
        <w:t>14.133</w:t>
      </w:r>
      <w:r w:rsidR="00D52CDE" w:rsidRPr="00C60B3C">
        <w:t xml:space="preserve">, de </w:t>
      </w:r>
      <w:r w:rsidR="006967E3" w:rsidRPr="00C60B3C">
        <w:t>01 de abril de 2021</w:t>
      </w:r>
      <w:r w:rsidR="00D52CDE" w:rsidRPr="00C60B3C">
        <w:t>, resolvem celebrar o presente Termo de C</w:t>
      </w:r>
      <w:r w:rsidRPr="00C60B3C">
        <w:t>redenciamento</w:t>
      </w:r>
      <w:r w:rsidR="00D52CDE" w:rsidRPr="00C60B3C">
        <w:rPr>
          <w:bCs/>
        </w:rPr>
        <w:t xml:space="preserve">, </w:t>
      </w:r>
      <w:r w:rsidR="00D52CDE" w:rsidRPr="00C60B3C">
        <w:t>mediante as cláusulas e condições a seguir enunciadas.</w:t>
      </w:r>
      <w:bookmarkEnd w:id="3"/>
    </w:p>
    <w:p w14:paraId="31454C62" w14:textId="77777777" w:rsidR="00D52CDE" w:rsidRPr="00C60B3C" w:rsidRDefault="00D52CDE" w:rsidP="009E6FD7">
      <w:pPr>
        <w:numPr>
          <w:ilvl w:val="0"/>
          <w:numId w:val="14"/>
        </w:numPr>
        <w:spacing w:before="240" w:after="240"/>
        <w:ind w:left="567" w:hanging="567"/>
        <w:jc w:val="both"/>
        <w:rPr>
          <w:bCs/>
        </w:rPr>
      </w:pPr>
      <w:r w:rsidRPr="00C60B3C">
        <w:rPr>
          <w:b/>
        </w:rPr>
        <w:t>CLÁUSULA PRIMEIRA – DO OBJETO</w:t>
      </w:r>
    </w:p>
    <w:p w14:paraId="4A901ED9" w14:textId="6CF8BBB3" w:rsidR="00D52CDE" w:rsidRPr="00C60B3C" w:rsidRDefault="00E054F7" w:rsidP="009E6FD7">
      <w:pPr>
        <w:numPr>
          <w:ilvl w:val="1"/>
          <w:numId w:val="14"/>
        </w:numPr>
        <w:spacing w:before="120" w:after="120"/>
        <w:ind w:left="1276" w:hanging="709"/>
        <w:jc w:val="both"/>
        <w:rPr>
          <w:b/>
        </w:rPr>
      </w:pPr>
      <w:r w:rsidRPr="00C60B3C">
        <w:t>É</w:t>
      </w:r>
      <w:r w:rsidR="00D52CDE" w:rsidRPr="00C60B3C">
        <w:t xml:space="preserve"> objeto do presente Termo</w:t>
      </w:r>
      <w:r w:rsidRPr="00C60B3C">
        <w:t xml:space="preserve">, o credenciamento do fornecedor acima identificado para fornecimento do objeto abaixo descrito, nos prazos e condições do edital de chamada pública nº </w:t>
      </w:r>
      <w:r w:rsidR="000301B9" w:rsidRPr="00C60B3C">
        <w:t>00</w:t>
      </w:r>
      <w:r w:rsidR="003A687A">
        <w:t>4</w:t>
      </w:r>
      <w:r w:rsidR="000301B9" w:rsidRPr="00C60B3C">
        <w:t>/2024</w:t>
      </w:r>
      <w:r w:rsidR="00D52CDE" w:rsidRPr="00C60B3C">
        <w:t>.</w:t>
      </w:r>
    </w:p>
    <w:p w14:paraId="0CC80BF1" w14:textId="1AFAFED8" w:rsidR="00E054F7" w:rsidRPr="00C60B3C" w:rsidRDefault="00D52CDE" w:rsidP="00E054F7">
      <w:pPr>
        <w:numPr>
          <w:ilvl w:val="1"/>
          <w:numId w:val="14"/>
        </w:numPr>
        <w:spacing w:before="120" w:after="120"/>
        <w:ind w:left="1276" w:hanging="709"/>
        <w:jc w:val="both"/>
        <w:rPr>
          <w:b/>
        </w:rPr>
      </w:pPr>
      <w:r w:rsidRPr="00C60B3C">
        <w:t>Discriminação do objeto:</w:t>
      </w:r>
    </w:p>
    <w:tbl>
      <w:tblPr>
        <w:tblW w:w="7229" w:type="dxa"/>
        <w:tblInd w:w="1271" w:type="dxa"/>
        <w:tblCellMar>
          <w:left w:w="70" w:type="dxa"/>
          <w:right w:w="70" w:type="dxa"/>
        </w:tblCellMar>
        <w:tblLook w:val="04A0" w:firstRow="1" w:lastRow="0" w:firstColumn="1" w:lastColumn="0" w:noHBand="0" w:noVBand="1"/>
      </w:tblPr>
      <w:tblGrid>
        <w:gridCol w:w="709"/>
        <w:gridCol w:w="6520"/>
      </w:tblGrid>
      <w:tr w:rsidR="00C60B3C" w:rsidRPr="00C60B3C" w14:paraId="0968A53B" w14:textId="77777777" w:rsidTr="00E054F7">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88CCA" w14:textId="77777777" w:rsidR="00E054F7" w:rsidRPr="00C60B3C" w:rsidRDefault="00E054F7" w:rsidP="002E6591">
            <w:pPr>
              <w:jc w:val="center"/>
              <w:rPr>
                <w:b/>
                <w:bCs/>
                <w:sz w:val="16"/>
                <w:szCs w:val="16"/>
              </w:rPr>
            </w:pPr>
            <w:r w:rsidRPr="00C60B3C">
              <w:rPr>
                <w:b/>
                <w:bCs/>
                <w:sz w:val="16"/>
                <w:szCs w:val="16"/>
              </w:rPr>
              <w:t>ITEM</w:t>
            </w:r>
          </w:p>
        </w:tc>
        <w:tc>
          <w:tcPr>
            <w:tcW w:w="6520" w:type="dxa"/>
            <w:tcBorders>
              <w:top w:val="single" w:sz="4" w:space="0" w:color="auto"/>
              <w:left w:val="nil"/>
              <w:bottom w:val="single" w:sz="4" w:space="0" w:color="auto"/>
              <w:right w:val="single" w:sz="4" w:space="0" w:color="auto"/>
            </w:tcBorders>
            <w:shd w:val="clear" w:color="auto" w:fill="auto"/>
            <w:noWrap/>
            <w:vAlign w:val="center"/>
            <w:hideMark/>
          </w:tcPr>
          <w:p w14:paraId="174DF8D4" w14:textId="77777777" w:rsidR="00E054F7" w:rsidRPr="00C60B3C" w:rsidRDefault="00E054F7" w:rsidP="002E6591">
            <w:pPr>
              <w:jc w:val="center"/>
              <w:rPr>
                <w:b/>
                <w:bCs/>
                <w:sz w:val="16"/>
                <w:szCs w:val="16"/>
              </w:rPr>
            </w:pPr>
            <w:r w:rsidRPr="00C60B3C">
              <w:rPr>
                <w:b/>
                <w:bCs/>
                <w:sz w:val="16"/>
                <w:szCs w:val="16"/>
              </w:rPr>
              <w:t>DESCRIÇÃO</w:t>
            </w:r>
          </w:p>
        </w:tc>
      </w:tr>
      <w:tr w:rsidR="00C60B3C" w:rsidRPr="00C60B3C" w14:paraId="144221BF" w14:textId="77777777" w:rsidTr="00E054F7">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976B6E" w14:textId="308D75A1" w:rsidR="00E054F7" w:rsidRPr="00C60B3C" w:rsidRDefault="00E054F7" w:rsidP="002E6591">
            <w:pPr>
              <w:jc w:val="center"/>
              <w:rPr>
                <w:sz w:val="16"/>
                <w:szCs w:val="16"/>
              </w:rPr>
            </w:pPr>
            <w:r w:rsidRPr="00C60B3C">
              <w:rPr>
                <w:sz w:val="16"/>
                <w:szCs w:val="16"/>
              </w:rPr>
              <w:t>1</w:t>
            </w:r>
          </w:p>
        </w:tc>
        <w:tc>
          <w:tcPr>
            <w:tcW w:w="6520" w:type="dxa"/>
            <w:tcBorders>
              <w:top w:val="nil"/>
              <w:left w:val="nil"/>
              <w:bottom w:val="single" w:sz="4" w:space="0" w:color="auto"/>
              <w:right w:val="single" w:sz="4" w:space="0" w:color="auto"/>
            </w:tcBorders>
            <w:shd w:val="clear" w:color="auto" w:fill="auto"/>
            <w:noWrap/>
            <w:vAlign w:val="center"/>
            <w:hideMark/>
          </w:tcPr>
          <w:p w14:paraId="620107C4" w14:textId="0F430F73" w:rsidR="00E054F7" w:rsidRPr="00C60B3C" w:rsidRDefault="00E054F7" w:rsidP="002E6591">
            <w:pPr>
              <w:rPr>
                <w:sz w:val="16"/>
                <w:szCs w:val="16"/>
              </w:rPr>
            </w:pPr>
          </w:p>
        </w:tc>
      </w:tr>
      <w:tr w:rsidR="00C60B3C" w:rsidRPr="00C60B3C" w14:paraId="118774DC" w14:textId="77777777" w:rsidTr="00E054F7">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15484B" w14:textId="3DE66AD8" w:rsidR="00E054F7" w:rsidRPr="00C60B3C" w:rsidRDefault="00E054F7" w:rsidP="002E6591">
            <w:pPr>
              <w:jc w:val="center"/>
              <w:rPr>
                <w:sz w:val="16"/>
                <w:szCs w:val="16"/>
              </w:rPr>
            </w:pPr>
            <w:r w:rsidRPr="00C60B3C">
              <w:rPr>
                <w:sz w:val="16"/>
                <w:szCs w:val="16"/>
              </w:rPr>
              <w:t>2</w:t>
            </w:r>
          </w:p>
        </w:tc>
        <w:tc>
          <w:tcPr>
            <w:tcW w:w="6520" w:type="dxa"/>
            <w:tcBorders>
              <w:top w:val="nil"/>
              <w:left w:val="nil"/>
              <w:bottom w:val="single" w:sz="4" w:space="0" w:color="auto"/>
              <w:right w:val="single" w:sz="4" w:space="0" w:color="auto"/>
            </w:tcBorders>
            <w:shd w:val="clear" w:color="auto" w:fill="auto"/>
            <w:noWrap/>
            <w:vAlign w:val="center"/>
            <w:hideMark/>
          </w:tcPr>
          <w:p w14:paraId="73835004" w14:textId="15862526" w:rsidR="00E054F7" w:rsidRPr="00C60B3C" w:rsidRDefault="00E054F7" w:rsidP="002E6591">
            <w:pPr>
              <w:rPr>
                <w:sz w:val="16"/>
                <w:szCs w:val="16"/>
              </w:rPr>
            </w:pPr>
          </w:p>
        </w:tc>
      </w:tr>
      <w:tr w:rsidR="00C60B3C" w:rsidRPr="00C60B3C" w14:paraId="6B78DF91" w14:textId="77777777" w:rsidTr="00E054F7">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9ACB0E" w14:textId="4B9DB3A4" w:rsidR="00E054F7" w:rsidRPr="00C60B3C" w:rsidRDefault="00E054F7" w:rsidP="002E6591">
            <w:pPr>
              <w:jc w:val="center"/>
              <w:rPr>
                <w:sz w:val="16"/>
                <w:szCs w:val="16"/>
              </w:rPr>
            </w:pPr>
            <w:r w:rsidRPr="00C60B3C">
              <w:rPr>
                <w:sz w:val="16"/>
                <w:szCs w:val="16"/>
              </w:rPr>
              <w:t>3</w:t>
            </w:r>
          </w:p>
        </w:tc>
        <w:tc>
          <w:tcPr>
            <w:tcW w:w="6520" w:type="dxa"/>
            <w:tcBorders>
              <w:top w:val="nil"/>
              <w:left w:val="nil"/>
              <w:bottom w:val="single" w:sz="4" w:space="0" w:color="auto"/>
              <w:right w:val="single" w:sz="4" w:space="0" w:color="auto"/>
            </w:tcBorders>
            <w:shd w:val="clear" w:color="auto" w:fill="auto"/>
            <w:noWrap/>
            <w:vAlign w:val="center"/>
            <w:hideMark/>
          </w:tcPr>
          <w:p w14:paraId="116C953B" w14:textId="3992F55C" w:rsidR="00E054F7" w:rsidRPr="00C60B3C" w:rsidRDefault="00E054F7" w:rsidP="002E6591">
            <w:pPr>
              <w:rPr>
                <w:sz w:val="16"/>
                <w:szCs w:val="16"/>
              </w:rPr>
            </w:pPr>
          </w:p>
        </w:tc>
      </w:tr>
      <w:tr w:rsidR="00C60B3C" w:rsidRPr="00C60B3C" w14:paraId="34EFD5E8" w14:textId="77777777" w:rsidTr="00E054F7">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25B5DD" w14:textId="7C0165E1" w:rsidR="00E054F7" w:rsidRPr="00C60B3C" w:rsidRDefault="00E054F7" w:rsidP="002E6591">
            <w:pPr>
              <w:jc w:val="center"/>
              <w:rPr>
                <w:sz w:val="16"/>
                <w:szCs w:val="16"/>
              </w:rPr>
            </w:pPr>
            <w:r w:rsidRPr="00C60B3C">
              <w:rPr>
                <w:sz w:val="16"/>
                <w:szCs w:val="16"/>
              </w:rPr>
              <w:t>4</w:t>
            </w:r>
          </w:p>
        </w:tc>
        <w:tc>
          <w:tcPr>
            <w:tcW w:w="6520" w:type="dxa"/>
            <w:tcBorders>
              <w:top w:val="nil"/>
              <w:left w:val="nil"/>
              <w:bottom w:val="single" w:sz="4" w:space="0" w:color="auto"/>
              <w:right w:val="single" w:sz="4" w:space="0" w:color="auto"/>
            </w:tcBorders>
            <w:shd w:val="clear" w:color="auto" w:fill="auto"/>
            <w:noWrap/>
            <w:vAlign w:val="center"/>
            <w:hideMark/>
          </w:tcPr>
          <w:p w14:paraId="1CBEA040" w14:textId="6479042F" w:rsidR="00E054F7" w:rsidRPr="00C60B3C" w:rsidRDefault="00E054F7" w:rsidP="002E6591">
            <w:pPr>
              <w:rPr>
                <w:sz w:val="16"/>
                <w:szCs w:val="16"/>
              </w:rPr>
            </w:pPr>
          </w:p>
        </w:tc>
      </w:tr>
      <w:tr w:rsidR="00C60B3C" w:rsidRPr="00C60B3C" w14:paraId="6E630099" w14:textId="77777777" w:rsidTr="00E054F7">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EE0350" w14:textId="5CAE57A1" w:rsidR="00E054F7" w:rsidRPr="00C60B3C" w:rsidRDefault="00E054F7" w:rsidP="002E6591">
            <w:pPr>
              <w:jc w:val="center"/>
              <w:rPr>
                <w:sz w:val="16"/>
                <w:szCs w:val="16"/>
              </w:rPr>
            </w:pPr>
            <w:r w:rsidRPr="00C60B3C">
              <w:rPr>
                <w:sz w:val="16"/>
                <w:szCs w:val="16"/>
              </w:rPr>
              <w:t>5</w:t>
            </w:r>
          </w:p>
        </w:tc>
        <w:tc>
          <w:tcPr>
            <w:tcW w:w="6520" w:type="dxa"/>
            <w:tcBorders>
              <w:top w:val="nil"/>
              <w:left w:val="nil"/>
              <w:bottom w:val="single" w:sz="4" w:space="0" w:color="auto"/>
              <w:right w:val="single" w:sz="4" w:space="0" w:color="auto"/>
            </w:tcBorders>
            <w:shd w:val="clear" w:color="auto" w:fill="auto"/>
            <w:noWrap/>
            <w:vAlign w:val="center"/>
            <w:hideMark/>
          </w:tcPr>
          <w:p w14:paraId="190212B2" w14:textId="2083E948" w:rsidR="00E054F7" w:rsidRPr="00C60B3C" w:rsidRDefault="00E054F7" w:rsidP="002E6591">
            <w:pPr>
              <w:rPr>
                <w:sz w:val="16"/>
                <w:szCs w:val="16"/>
              </w:rPr>
            </w:pPr>
          </w:p>
        </w:tc>
      </w:tr>
    </w:tbl>
    <w:p w14:paraId="1CE700B2" w14:textId="77777777" w:rsidR="00E054F7" w:rsidRPr="00C60B3C" w:rsidRDefault="00E054F7" w:rsidP="0096365A">
      <w:pPr>
        <w:numPr>
          <w:ilvl w:val="1"/>
          <w:numId w:val="14"/>
        </w:numPr>
        <w:spacing w:before="120" w:after="120"/>
        <w:ind w:left="1276" w:hanging="709"/>
        <w:jc w:val="both"/>
      </w:pPr>
      <w:r w:rsidRPr="00C60B3C">
        <w:t>O prazo de entrega dos objetos acima é de até 24 (vinte e quatro) horas, contados da notificação para o fornecimento.</w:t>
      </w:r>
    </w:p>
    <w:p w14:paraId="6512641C" w14:textId="77777777" w:rsidR="00E054F7" w:rsidRPr="00C60B3C" w:rsidRDefault="00E054F7" w:rsidP="0096365A">
      <w:pPr>
        <w:numPr>
          <w:ilvl w:val="1"/>
          <w:numId w:val="14"/>
        </w:numPr>
        <w:spacing w:before="120" w:after="120"/>
        <w:ind w:left="1276" w:hanging="709"/>
        <w:jc w:val="both"/>
      </w:pPr>
      <w:r w:rsidRPr="00C60B3C">
        <w:t>Os locais de entrega abrangem quaisquer prédios ou repartições públicas municipais, dentro dos limites geográficos do Município de Sombrio/SC, não havendo limitação de local por pedido.</w:t>
      </w:r>
    </w:p>
    <w:p w14:paraId="347830EC" w14:textId="78A1984B" w:rsidR="007A6630" w:rsidRPr="00C60B3C" w:rsidRDefault="007A6630" w:rsidP="007A6630">
      <w:pPr>
        <w:numPr>
          <w:ilvl w:val="1"/>
          <w:numId w:val="14"/>
        </w:numPr>
        <w:spacing w:before="120" w:after="120"/>
        <w:ind w:left="1276" w:hanging="709"/>
        <w:jc w:val="both"/>
      </w:pPr>
      <w:r w:rsidRPr="00C60B3C">
        <w:t>Além da(s) entrega(s) no(s) local(</w:t>
      </w:r>
      <w:proofErr w:type="spellStart"/>
      <w:r w:rsidRPr="00C60B3C">
        <w:t>is</w:t>
      </w:r>
      <w:proofErr w:type="spellEnd"/>
      <w:r w:rsidRPr="00C60B3C">
        <w:t>) designado(s) pelo CONTRATANTE deverá a CONTRATADA, descarregar</w:t>
      </w:r>
      <w:r w:rsidR="00E768AF" w:rsidRPr="00C60B3C">
        <w:t xml:space="preserve"> e</w:t>
      </w:r>
      <w:r w:rsidRPr="00C60B3C">
        <w:t xml:space="preserve"> armazenar</w:t>
      </w:r>
      <w:r w:rsidR="00E768AF" w:rsidRPr="00C60B3C">
        <w:t xml:space="preserve"> </w:t>
      </w:r>
      <w:r w:rsidRPr="00C60B3C">
        <w:t>o objeto no(s) local(</w:t>
      </w:r>
      <w:proofErr w:type="spellStart"/>
      <w:r w:rsidRPr="00C60B3C">
        <w:t>is</w:t>
      </w:r>
      <w:proofErr w:type="spellEnd"/>
      <w:r w:rsidRPr="00C60B3C">
        <w:t>) indicado(s) p</w:t>
      </w:r>
      <w:r w:rsidR="00E768AF" w:rsidRPr="00C60B3C">
        <w:t>elo</w:t>
      </w:r>
      <w:r w:rsidRPr="00C60B3C">
        <w:t xml:space="preserve"> servidor</w:t>
      </w:r>
      <w:r w:rsidR="00E768AF" w:rsidRPr="00C60B3C">
        <w:t xml:space="preserve"> responsável</w:t>
      </w:r>
      <w:r w:rsidRPr="00C60B3C">
        <w:t>, comprometendo-se, ainda, integralmente, com eventuais danos causados a estes.</w:t>
      </w:r>
    </w:p>
    <w:p w14:paraId="685CC779" w14:textId="77777777" w:rsidR="00D52CDE" w:rsidRPr="00C60B3C" w:rsidRDefault="00D52CDE" w:rsidP="009E6FD7">
      <w:pPr>
        <w:numPr>
          <w:ilvl w:val="0"/>
          <w:numId w:val="14"/>
        </w:numPr>
        <w:spacing w:before="240" w:after="240"/>
        <w:ind w:left="567" w:hanging="567"/>
        <w:jc w:val="both"/>
        <w:rPr>
          <w:b/>
        </w:rPr>
      </w:pPr>
      <w:r w:rsidRPr="00C60B3C">
        <w:rPr>
          <w:b/>
        </w:rPr>
        <w:t>CLÁUSULA SEGUNDA – DA VIGÊNCIA</w:t>
      </w:r>
    </w:p>
    <w:p w14:paraId="6C48BD5C" w14:textId="4375A12C" w:rsidR="00E054F7" w:rsidRPr="00C60B3C" w:rsidRDefault="00D52CDE" w:rsidP="00E054F7">
      <w:pPr>
        <w:numPr>
          <w:ilvl w:val="1"/>
          <w:numId w:val="14"/>
        </w:numPr>
        <w:spacing w:before="120" w:after="120"/>
        <w:ind w:left="1276" w:hanging="709"/>
        <w:jc w:val="both"/>
      </w:pPr>
      <w:r w:rsidRPr="00C60B3C">
        <w:rPr>
          <w:bCs/>
          <w:iCs/>
        </w:rPr>
        <w:t xml:space="preserve">O prazo de vigência deste Termo de </w:t>
      </w:r>
      <w:r w:rsidR="00E054F7" w:rsidRPr="00C60B3C">
        <w:rPr>
          <w:bCs/>
          <w:iCs/>
        </w:rPr>
        <w:t>Credenciamento</w:t>
      </w:r>
      <w:r w:rsidRPr="00C60B3C">
        <w:rPr>
          <w:bCs/>
          <w:iCs/>
        </w:rPr>
        <w:t xml:space="preserve"> é de </w:t>
      </w:r>
      <w:r w:rsidR="00E054F7" w:rsidRPr="00C60B3C">
        <w:t>5 (cinco) anos, sendo extinto no caso de alteração das condições do edital de credenciamento, ou na publicação de novo edital de credenciamento para o mesmo objeto.</w:t>
      </w:r>
    </w:p>
    <w:p w14:paraId="7B31E695" w14:textId="77777777" w:rsidR="00D52CDE" w:rsidRPr="00C60B3C" w:rsidRDefault="00D52CDE" w:rsidP="009E6FD7">
      <w:pPr>
        <w:numPr>
          <w:ilvl w:val="0"/>
          <w:numId w:val="14"/>
        </w:numPr>
        <w:spacing w:before="240" w:after="240"/>
        <w:ind w:left="567" w:hanging="567"/>
        <w:jc w:val="both"/>
      </w:pPr>
      <w:r w:rsidRPr="00C60B3C">
        <w:rPr>
          <w:b/>
        </w:rPr>
        <w:t>CLÁUSULA TERCEIRA – DO PREÇO</w:t>
      </w:r>
    </w:p>
    <w:p w14:paraId="4467E687" w14:textId="05F92E80" w:rsidR="00D52CDE" w:rsidRPr="00C60B3C" w:rsidRDefault="00041491" w:rsidP="009E6FD7">
      <w:pPr>
        <w:numPr>
          <w:ilvl w:val="1"/>
          <w:numId w:val="14"/>
        </w:numPr>
        <w:spacing w:before="120" w:after="120"/>
        <w:ind w:left="1134" w:hanging="567"/>
        <w:jc w:val="both"/>
        <w:rPr>
          <w:bCs/>
          <w:iCs/>
        </w:rPr>
      </w:pPr>
      <w:r w:rsidRPr="00C60B3C">
        <w:rPr>
          <w:bCs/>
          <w:iCs/>
        </w:rPr>
        <w:lastRenderedPageBreak/>
        <w:t>O</w:t>
      </w:r>
      <w:r w:rsidR="00E054F7" w:rsidRPr="00C60B3C">
        <w:rPr>
          <w:bCs/>
          <w:iCs/>
        </w:rPr>
        <w:t>s</w:t>
      </w:r>
      <w:r w:rsidRPr="00C60B3C">
        <w:rPr>
          <w:bCs/>
          <w:iCs/>
        </w:rPr>
        <w:t xml:space="preserve"> preço</w:t>
      </w:r>
      <w:r w:rsidR="00E054F7" w:rsidRPr="00C60B3C">
        <w:rPr>
          <w:bCs/>
          <w:iCs/>
        </w:rPr>
        <w:t>s serão ofertados a partir de demanda do Município de Sombrio/SC, conforme previsto no edital.</w:t>
      </w:r>
    </w:p>
    <w:p w14:paraId="6103A162" w14:textId="52445936" w:rsidR="00D52CDE" w:rsidRPr="00C60B3C" w:rsidRDefault="00D52CDE" w:rsidP="009E6FD7">
      <w:pPr>
        <w:numPr>
          <w:ilvl w:val="2"/>
          <w:numId w:val="18"/>
        </w:numPr>
        <w:spacing w:before="120" w:after="120"/>
        <w:ind w:left="1843" w:hanging="709"/>
        <w:jc w:val="both"/>
        <w:rPr>
          <w:bCs/>
          <w:iCs/>
        </w:rPr>
      </w:pPr>
      <w:r w:rsidRPr="00C60B3C">
        <w:rPr>
          <w:bCs/>
          <w:iCs/>
        </w:rPr>
        <w:t>No</w:t>
      </w:r>
      <w:r w:rsidR="00E054F7" w:rsidRPr="00C60B3C">
        <w:rPr>
          <w:bCs/>
          <w:iCs/>
        </w:rPr>
        <w:t>s</w:t>
      </w:r>
      <w:r w:rsidRPr="00C60B3C">
        <w:rPr>
          <w:bCs/>
          <w:iCs/>
        </w:rPr>
        <w:t xml:space="preserve"> valor</w:t>
      </w:r>
      <w:r w:rsidR="00E054F7" w:rsidRPr="00C60B3C">
        <w:rPr>
          <w:bCs/>
          <w:iCs/>
        </w:rPr>
        <w:t xml:space="preserve">es a serem ofertados deverão estar </w:t>
      </w:r>
      <w:r w:rsidRPr="00C60B3C">
        <w:rPr>
          <w:bCs/>
          <w:iCs/>
        </w:rPr>
        <w:t>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41C9430" w14:textId="42448FA3" w:rsidR="00D52CDE" w:rsidRPr="00C60B3C" w:rsidRDefault="00D52CDE" w:rsidP="009E6FD7">
      <w:pPr>
        <w:numPr>
          <w:ilvl w:val="0"/>
          <w:numId w:val="14"/>
        </w:numPr>
        <w:spacing w:before="240" w:after="240"/>
        <w:ind w:left="567" w:hanging="567"/>
        <w:jc w:val="both"/>
        <w:rPr>
          <w:b/>
        </w:rPr>
      </w:pPr>
      <w:r w:rsidRPr="00C60B3C">
        <w:rPr>
          <w:b/>
        </w:rPr>
        <w:t xml:space="preserve">CLÁUSULA </w:t>
      </w:r>
      <w:r w:rsidR="00E054F7" w:rsidRPr="00C60B3C">
        <w:rPr>
          <w:b/>
        </w:rPr>
        <w:t>QUARTA</w:t>
      </w:r>
      <w:r w:rsidRPr="00C60B3C">
        <w:rPr>
          <w:b/>
        </w:rPr>
        <w:t xml:space="preserve"> – DA ENTREGA E RECEBIMENTO DO OBJETO</w:t>
      </w:r>
    </w:p>
    <w:p w14:paraId="676DE454" w14:textId="37C26706" w:rsidR="00D52CDE" w:rsidRPr="00C60B3C" w:rsidRDefault="00E054F7" w:rsidP="009E6FD7">
      <w:pPr>
        <w:numPr>
          <w:ilvl w:val="1"/>
          <w:numId w:val="14"/>
        </w:numPr>
        <w:spacing w:before="120" w:after="120"/>
        <w:ind w:left="1276" w:hanging="709"/>
        <w:jc w:val="both"/>
      </w:pPr>
      <w:r w:rsidRPr="00C60B3C">
        <w:t>O objeto será recebido provisoriamente por representante da Administração Municipal, no local de entrega, com o recebimento definitivo ocorrendo com a validação do relatório que acompanhará a nota fiscal, condicionante ao pagamento.</w:t>
      </w:r>
    </w:p>
    <w:p w14:paraId="290CAB1E" w14:textId="2B68D2DA" w:rsidR="001713B3" w:rsidRPr="00C60B3C" w:rsidRDefault="001713B3" w:rsidP="001713B3">
      <w:pPr>
        <w:numPr>
          <w:ilvl w:val="1"/>
          <w:numId w:val="14"/>
        </w:numPr>
        <w:spacing w:before="120" w:after="120"/>
        <w:ind w:left="1276" w:hanging="709"/>
        <w:jc w:val="both"/>
      </w:pPr>
      <w:r w:rsidRPr="00C60B3C">
        <w:t>Será avaliado o acondicionamento do objeto no momento da entrega. Desta forma, embalagens violadas, itens manchados, sujos, danificados ou com aparência duvidosa, não serão aceitos.</w:t>
      </w:r>
    </w:p>
    <w:p w14:paraId="7DDD641F" w14:textId="451D53CC" w:rsidR="00D52CDE" w:rsidRPr="00C60B3C" w:rsidRDefault="00D52CDE" w:rsidP="009E6FD7">
      <w:pPr>
        <w:numPr>
          <w:ilvl w:val="0"/>
          <w:numId w:val="14"/>
        </w:numPr>
        <w:spacing w:before="240" w:after="240"/>
        <w:ind w:left="567" w:hanging="567"/>
        <w:jc w:val="both"/>
        <w:rPr>
          <w:b/>
        </w:rPr>
      </w:pPr>
      <w:r w:rsidRPr="00C60B3C">
        <w:rPr>
          <w:b/>
        </w:rPr>
        <w:t xml:space="preserve">CLAÚSULA </w:t>
      </w:r>
      <w:r w:rsidR="00E054F7" w:rsidRPr="00C60B3C">
        <w:rPr>
          <w:b/>
        </w:rPr>
        <w:t>QUINTA</w:t>
      </w:r>
      <w:r w:rsidRPr="00C60B3C">
        <w:rPr>
          <w:b/>
        </w:rPr>
        <w:t xml:space="preserve"> – DA</w:t>
      </w:r>
      <w:r w:rsidR="00E054F7" w:rsidRPr="00C60B3C">
        <w:rPr>
          <w:b/>
        </w:rPr>
        <w:t>S</w:t>
      </w:r>
      <w:r w:rsidRPr="00C60B3C">
        <w:rPr>
          <w:b/>
        </w:rPr>
        <w:t xml:space="preserve"> </w:t>
      </w:r>
      <w:r w:rsidR="00E054F7" w:rsidRPr="00C60B3C">
        <w:rPr>
          <w:b/>
        </w:rPr>
        <w:t>OBRIGAÇÕES DO MUNICÍPIO DE SOMBRIO/SC</w:t>
      </w:r>
    </w:p>
    <w:p w14:paraId="0A64C4BF" w14:textId="2EFA55EC" w:rsidR="00E054F7" w:rsidRPr="00C60B3C" w:rsidRDefault="00E054F7" w:rsidP="00E054F7">
      <w:pPr>
        <w:numPr>
          <w:ilvl w:val="1"/>
          <w:numId w:val="14"/>
        </w:numPr>
        <w:spacing w:before="120" w:after="120"/>
        <w:ind w:left="1276" w:hanging="709"/>
        <w:jc w:val="both"/>
      </w:pPr>
      <w:r w:rsidRPr="00C60B3C">
        <w:t>Indicar corretamente os endereços de entrega, com indicação de responsável pelo recebimento;</w:t>
      </w:r>
    </w:p>
    <w:p w14:paraId="1A08091E" w14:textId="11086704" w:rsidR="00E054F7" w:rsidRPr="00C60B3C" w:rsidRDefault="00E054F7" w:rsidP="00E054F7">
      <w:pPr>
        <w:numPr>
          <w:ilvl w:val="1"/>
          <w:numId w:val="14"/>
        </w:numPr>
        <w:spacing w:before="120" w:after="120"/>
        <w:ind w:left="1276" w:hanging="709"/>
        <w:jc w:val="both"/>
      </w:pPr>
      <w:r w:rsidRPr="00C60B3C">
        <w:t>Efetuar pagamento no prazo estipulado;</w:t>
      </w:r>
    </w:p>
    <w:p w14:paraId="644E680B" w14:textId="1C366BC9" w:rsidR="00E054F7" w:rsidRPr="00C60B3C" w:rsidRDefault="00E054F7" w:rsidP="00E054F7">
      <w:pPr>
        <w:numPr>
          <w:ilvl w:val="1"/>
          <w:numId w:val="14"/>
        </w:numPr>
        <w:spacing w:before="120" w:after="120"/>
        <w:ind w:left="1276" w:hanging="709"/>
        <w:jc w:val="both"/>
      </w:pPr>
      <w:r w:rsidRPr="00C60B3C">
        <w:t>Respeitar aos prazos, condições e modelos do edital de credenciamento.</w:t>
      </w:r>
    </w:p>
    <w:p w14:paraId="6F8AC91D" w14:textId="15727E59" w:rsidR="00D52CDE" w:rsidRPr="00C60B3C" w:rsidRDefault="00D52CDE" w:rsidP="009E6FD7">
      <w:pPr>
        <w:numPr>
          <w:ilvl w:val="0"/>
          <w:numId w:val="14"/>
        </w:numPr>
        <w:spacing w:before="240" w:after="240"/>
        <w:ind w:left="567" w:hanging="567"/>
        <w:jc w:val="both"/>
        <w:rPr>
          <w:b/>
        </w:rPr>
      </w:pPr>
      <w:r w:rsidRPr="00C60B3C">
        <w:rPr>
          <w:b/>
        </w:rPr>
        <w:t xml:space="preserve">CLÁUSULA </w:t>
      </w:r>
      <w:r w:rsidR="00E054F7" w:rsidRPr="00C60B3C">
        <w:rPr>
          <w:b/>
        </w:rPr>
        <w:t>SEXTA</w:t>
      </w:r>
      <w:r w:rsidRPr="00C60B3C">
        <w:rPr>
          <w:b/>
        </w:rPr>
        <w:t xml:space="preserve"> – DAS OBRIGAÇÕES DA </w:t>
      </w:r>
      <w:r w:rsidR="00E054F7" w:rsidRPr="00C60B3C">
        <w:rPr>
          <w:b/>
        </w:rPr>
        <w:t>CREDENCIADA</w:t>
      </w:r>
    </w:p>
    <w:p w14:paraId="718B1D78" w14:textId="0D2BEC9B" w:rsidR="00E054F7" w:rsidRPr="00C60B3C" w:rsidRDefault="00E054F7" w:rsidP="00E054F7">
      <w:pPr>
        <w:numPr>
          <w:ilvl w:val="1"/>
          <w:numId w:val="14"/>
        </w:numPr>
        <w:spacing w:before="120" w:after="120"/>
        <w:ind w:left="1276" w:hanging="709"/>
        <w:jc w:val="both"/>
      </w:pPr>
      <w:r w:rsidRPr="00C60B3C">
        <w:rPr>
          <w:lang w:eastAsia="en-US"/>
        </w:rPr>
        <w:t>Cumprir todas as obrigações constantes no Edital, seus anexos e sua proposta, assumindo como exclusivamente seus os riscos e as despesas decorrentes da boa e perfeita execução do objeto;</w:t>
      </w:r>
    </w:p>
    <w:p w14:paraId="00F669D3" w14:textId="7C85CC85" w:rsidR="00E054F7" w:rsidRPr="00C60B3C" w:rsidRDefault="00E054F7" w:rsidP="00E054F7">
      <w:pPr>
        <w:numPr>
          <w:ilvl w:val="1"/>
          <w:numId w:val="14"/>
        </w:numPr>
        <w:spacing w:before="120" w:after="120"/>
        <w:ind w:left="1276" w:hanging="709"/>
        <w:jc w:val="both"/>
      </w:pPr>
      <w:r w:rsidRPr="00C60B3C">
        <w:rPr>
          <w:lang w:eastAsia="en-US"/>
        </w:rPr>
        <w:t>Garantir a qualidade dos produtos fornecidos, segundo as exigências legais, normas do fabricante, padrões de qualidade e especificações técnicas exigidas pelos</w:t>
      </w:r>
      <w:r w:rsidRPr="00C60B3C">
        <w:t xml:space="preserve"> órgãos fiscalizadores</w:t>
      </w:r>
      <w:r w:rsidRPr="00C60B3C">
        <w:rPr>
          <w:lang w:eastAsia="en-US"/>
        </w:rPr>
        <w:t>;</w:t>
      </w:r>
    </w:p>
    <w:p w14:paraId="41D6DFFB" w14:textId="3548EADC" w:rsidR="00E054F7" w:rsidRPr="00C60B3C" w:rsidRDefault="00E054F7" w:rsidP="00E054F7">
      <w:pPr>
        <w:numPr>
          <w:ilvl w:val="1"/>
          <w:numId w:val="14"/>
        </w:numPr>
        <w:spacing w:before="120" w:after="120"/>
        <w:ind w:left="1276" w:hanging="709"/>
        <w:jc w:val="both"/>
        <w:rPr>
          <w:lang w:eastAsia="en-US"/>
        </w:rPr>
      </w:pPr>
      <w:r w:rsidRPr="00C60B3C">
        <w:rPr>
          <w:lang w:eastAsia="en-US"/>
        </w:rPr>
        <w:t>Responder pelos danos causados diretamente ao Órgão Contratante ou a seus aos bens, ou ainda a terceiros, decorrentes de sua culpa ou dolo na execução do contrato.</w:t>
      </w:r>
    </w:p>
    <w:p w14:paraId="6B5B7CC1" w14:textId="01CD417B" w:rsidR="00E054F7" w:rsidRPr="00C60B3C" w:rsidRDefault="00E054F7" w:rsidP="00E054F7">
      <w:pPr>
        <w:numPr>
          <w:ilvl w:val="1"/>
          <w:numId w:val="14"/>
        </w:numPr>
        <w:spacing w:before="120" w:after="120"/>
        <w:ind w:left="1276" w:hanging="709"/>
        <w:jc w:val="both"/>
        <w:rPr>
          <w:lang w:eastAsia="en-US"/>
        </w:rPr>
      </w:pPr>
      <w:r w:rsidRPr="00C60B3C">
        <w:t>Substituir os produtos recusados pelo Município de Sombrio/SC, caso fora dos padrões de qualidade e consumo, erro quanto ao produto solicitado, volume menor que o solicitado, contaminação por quaisquer elementos não permitidos na sua composição e presença de outras substâncias em percentuais além dos permitidos na sua composição;</w:t>
      </w:r>
    </w:p>
    <w:p w14:paraId="2FCDF518" w14:textId="4BF0838C" w:rsidR="00E054F7" w:rsidRPr="00C60B3C" w:rsidRDefault="00E054F7" w:rsidP="00E054F7">
      <w:pPr>
        <w:numPr>
          <w:ilvl w:val="1"/>
          <w:numId w:val="14"/>
        </w:numPr>
        <w:spacing w:before="120" w:after="120"/>
        <w:ind w:left="1276" w:hanging="709"/>
        <w:jc w:val="both"/>
        <w:rPr>
          <w:lang w:eastAsia="en-US"/>
        </w:rPr>
      </w:pPr>
      <w:r w:rsidRPr="00C60B3C">
        <w:t xml:space="preserve">Prestar todos os esclarecimentos que forem solicitados, obrigando-se a atender, de imediato, todas as reclamações a respeito da qualidade dos produtos; </w:t>
      </w:r>
    </w:p>
    <w:p w14:paraId="427B882C" w14:textId="075D8ECD" w:rsidR="00E054F7" w:rsidRPr="00C60B3C" w:rsidRDefault="00E054F7" w:rsidP="00E054F7">
      <w:pPr>
        <w:numPr>
          <w:ilvl w:val="1"/>
          <w:numId w:val="14"/>
        </w:numPr>
        <w:spacing w:before="120" w:after="120"/>
        <w:ind w:left="1276" w:hanging="709"/>
        <w:jc w:val="both"/>
        <w:rPr>
          <w:lang w:eastAsia="en-US"/>
        </w:rPr>
      </w:pPr>
      <w:r w:rsidRPr="00C60B3C">
        <w:t>Relatar toda e qualquer irregularidade observada em virtude da execução do presente Termo;</w:t>
      </w:r>
    </w:p>
    <w:p w14:paraId="29366DC8" w14:textId="77777777" w:rsidR="00E054F7" w:rsidRPr="00C60B3C" w:rsidRDefault="00E054F7" w:rsidP="00E054F7">
      <w:pPr>
        <w:numPr>
          <w:ilvl w:val="1"/>
          <w:numId w:val="14"/>
        </w:numPr>
        <w:spacing w:before="120" w:after="120"/>
        <w:ind w:left="1276" w:hanging="709"/>
        <w:jc w:val="both"/>
        <w:rPr>
          <w:lang w:eastAsia="en-US"/>
        </w:rPr>
      </w:pPr>
      <w:r w:rsidRPr="00C60B3C">
        <w:t>Responsabilizar-se por todas as providências e obrigações estabelecidas nas legislações específicas de acidente de trabalho, bem como por todas as despesas decorrentes do fornecimento dos produtos;</w:t>
      </w:r>
    </w:p>
    <w:p w14:paraId="340072F6" w14:textId="1D84DBF0" w:rsidR="00E054F7" w:rsidRPr="00C60B3C" w:rsidRDefault="00E054F7" w:rsidP="00E054F7">
      <w:pPr>
        <w:numPr>
          <w:ilvl w:val="1"/>
          <w:numId w:val="14"/>
        </w:numPr>
        <w:spacing w:before="120" w:after="120"/>
        <w:ind w:left="1276" w:hanging="709"/>
        <w:jc w:val="both"/>
        <w:rPr>
          <w:lang w:eastAsia="en-US"/>
        </w:rPr>
      </w:pPr>
      <w:r w:rsidRPr="00C60B3C">
        <w:t>Transportar os produtos de maneira adequada, com segurança, munindo seus empregados ou colaboradores com os Equipamentos de Proteção Individual – EPI, caso necessário;</w:t>
      </w:r>
    </w:p>
    <w:p w14:paraId="0E4B0BF1" w14:textId="2854FEEB" w:rsidR="00E054F7" w:rsidRPr="00C60B3C" w:rsidRDefault="00E054F7" w:rsidP="00E054F7">
      <w:pPr>
        <w:numPr>
          <w:ilvl w:val="1"/>
          <w:numId w:val="14"/>
        </w:numPr>
        <w:spacing w:before="120" w:after="120"/>
        <w:ind w:left="1276" w:hanging="709"/>
        <w:jc w:val="both"/>
        <w:rPr>
          <w:lang w:eastAsia="en-US"/>
        </w:rPr>
      </w:pPr>
      <w:r w:rsidRPr="00C60B3C">
        <w:t>Comunicar à Administração, no menor prazo possível, motivos supervenientes que impossibilitem a execução do objeto da forma prevista, com a devida comprovação.</w:t>
      </w:r>
    </w:p>
    <w:p w14:paraId="69B73A8E" w14:textId="2BD8EAB6" w:rsidR="00E054F7" w:rsidRPr="00C60B3C" w:rsidRDefault="00E054F7" w:rsidP="00E054F7">
      <w:pPr>
        <w:numPr>
          <w:ilvl w:val="1"/>
          <w:numId w:val="14"/>
        </w:numPr>
        <w:spacing w:before="120" w:after="120"/>
        <w:ind w:left="1276" w:hanging="709"/>
        <w:jc w:val="both"/>
      </w:pPr>
      <w:r w:rsidRPr="00C60B3C">
        <w:rPr>
          <w:b/>
          <w:bCs/>
        </w:rPr>
        <w:t>São expressamente vedadas à Credenciada a</w:t>
      </w:r>
      <w:r w:rsidRPr="00C60B3C">
        <w:rPr>
          <w:bCs/>
        </w:rPr>
        <w:t xml:space="preserve"> veiculação de publicidade acerca deste Termo de Credenciamento e a transferência a </w:t>
      </w:r>
      <w:r w:rsidRPr="00C60B3C">
        <w:t>terceiros, por qualquer forma, nem mesmo parcialmente, das obrigações assumidas.</w:t>
      </w:r>
    </w:p>
    <w:p w14:paraId="004B4261" w14:textId="377CC16C" w:rsidR="00D52CDE" w:rsidRPr="00C60B3C" w:rsidRDefault="00D52CDE" w:rsidP="009E6FD7">
      <w:pPr>
        <w:numPr>
          <w:ilvl w:val="0"/>
          <w:numId w:val="14"/>
        </w:numPr>
        <w:spacing w:before="240" w:after="240"/>
        <w:ind w:left="567" w:hanging="567"/>
        <w:jc w:val="both"/>
        <w:rPr>
          <w:b/>
        </w:rPr>
      </w:pPr>
      <w:r w:rsidRPr="00C60B3C">
        <w:rPr>
          <w:b/>
        </w:rPr>
        <w:lastRenderedPageBreak/>
        <w:t xml:space="preserve">CLÁUSULA </w:t>
      </w:r>
      <w:r w:rsidR="00E054F7" w:rsidRPr="00C60B3C">
        <w:rPr>
          <w:b/>
        </w:rPr>
        <w:t>SÉTIMA</w:t>
      </w:r>
      <w:r w:rsidRPr="00C60B3C">
        <w:rPr>
          <w:b/>
        </w:rPr>
        <w:t xml:space="preserve"> – DAS INFRAÇÕES E SANÇÕES ADMINISTRATIVAS</w:t>
      </w:r>
    </w:p>
    <w:p w14:paraId="07B98D28" w14:textId="17DA6B0F" w:rsidR="00E054F7" w:rsidRPr="00C60B3C" w:rsidRDefault="00E054F7" w:rsidP="001C5DBF">
      <w:pPr>
        <w:numPr>
          <w:ilvl w:val="1"/>
          <w:numId w:val="14"/>
        </w:numPr>
        <w:spacing w:before="120" w:after="120"/>
        <w:ind w:left="1276" w:hanging="709"/>
        <w:jc w:val="both"/>
      </w:pPr>
      <w:r w:rsidRPr="00C60B3C">
        <w:t xml:space="preserve">Comete infração administrativa, nos termos da lei, a credenciada que, com dolo ou culpa: </w:t>
      </w:r>
    </w:p>
    <w:p w14:paraId="7468EBD4" w14:textId="77777777" w:rsidR="00E054F7" w:rsidRPr="00C60B3C" w:rsidRDefault="00E054F7" w:rsidP="001C5DBF">
      <w:pPr>
        <w:numPr>
          <w:ilvl w:val="2"/>
          <w:numId w:val="14"/>
        </w:numPr>
        <w:spacing w:before="120" w:after="120"/>
        <w:ind w:left="1985" w:hanging="709"/>
        <w:jc w:val="both"/>
      </w:pPr>
      <w:r w:rsidRPr="00C60B3C">
        <w:t>deixar de entregar a documentação exigida para o certame ou não entregar qualquer documento que tenha sido solicitado pelo/a pregoeiro/a durante o certame;</w:t>
      </w:r>
    </w:p>
    <w:p w14:paraId="782C1BF9" w14:textId="77777777" w:rsidR="00E054F7" w:rsidRPr="00C60B3C" w:rsidRDefault="00E054F7" w:rsidP="001C5DBF">
      <w:pPr>
        <w:numPr>
          <w:ilvl w:val="2"/>
          <w:numId w:val="14"/>
        </w:numPr>
        <w:spacing w:before="120" w:after="120"/>
        <w:ind w:left="1985" w:hanging="709"/>
        <w:jc w:val="both"/>
      </w:pPr>
      <w:r w:rsidRPr="00C60B3C">
        <w:t>Salvo em decorrência de fato superveniente devidamente justificado, não mantiver a proposta em especial quando:</w:t>
      </w:r>
    </w:p>
    <w:p w14:paraId="4F3A1851" w14:textId="77777777" w:rsidR="00E054F7" w:rsidRPr="00C60B3C" w:rsidRDefault="00E054F7" w:rsidP="001C5DBF">
      <w:pPr>
        <w:numPr>
          <w:ilvl w:val="3"/>
          <w:numId w:val="14"/>
        </w:numPr>
        <w:spacing w:before="120" w:after="120"/>
        <w:ind w:left="1985" w:firstLine="0"/>
        <w:jc w:val="both"/>
      </w:pPr>
      <w:r w:rsidRPr="00C60B3C">
        <w:t xml:space="preserve">não enviar a proposta adequada ao último lance ofertado ou após a negociação; </w:t>
      </w:r>
    </w:p>
    <w:p w14:paraId="02C3B4D2" w14:textId="77777777" w:rsidR="00E054F7" w:rsidRPr="00C60B3C" w:rsidRDefault="00E054F7" w:rsidP="001C5DBF">
      <w:pPr>
        <w:numPr>
          <w:ilvl w:val="3"/>
          <w:numId w:val="14"/>
        </w:numPr>
        <w:spacing w:before="120" w:after="120"/>
        <w:ind w:left="1985" w:firstLine="0"/>
        <w:jc w:val="both"/>
      </w:pPr>
      <w:r w:rsidRPr="00C60B3C">
        <w:t xml:space="preserve">recusar-se a enviar o detalhamento da proposta quando exigível; </w:t>
      </w:r>
    </w:p>
    <w:p w14:paraId="28FC8427" w14:textId="77777777" w:rsidR="00E054F7" w:rsidRPr="00C60B3C" w:rsidRDefault="00E054F7" w:rsidP="001C5DBF">
      <w:pPr>
        <w:numPr>
          <w:ilvl w:val="3"/>
          <w:numId w:val="14"/>
        </w:numPr>
        <w:spacing w:before="120" w:after="120"/>
        <w:ind w:left="1985" w:firstLine="0"/>
        <w:jc w:val="both"/>
      </w:pPr>
      <w:r w:rsidRPr="00C60B3C">
        <w:t xml:space="preserve">pedir para ser desclassificado quando encerrada a etapa competitiva; </w:t>
      </w:r>
    </w:p>
    <w:p w14:paraId="7A6697EB" w14:textId="77777777" w:rsidR="00E054F7" w:rsidRPr="00C60B3C" w:rsidRDefault="00E054F7" w:rsidP="001C5DBF">
      <w:pPr>
        <w:numPr>
          <w:ilvl w:val="3"/>
          <w:numId w:val="14"/>
        </w:numPr>
        <w:spacing w:before="120" w:after="120"/>
        <w:ind w:left="1985" w:firstLine="0"/>
        <w:jc w:val="both"/>
      </w:pPr>
      <w:r w:rsidRPr="00C60B3C">
        <w:t>deixar de apresentar amostra;</w:t>
      </w:r>
    </w:p>
    <w:p w14:paraId="4CDF1BB7" w14:textId="77777777" w:rsidR="00E054F7" w:rsidRPr="00C60B3C" w:rsidRDefault="00E054F7" w:rsidP="001C5DBF">
      <w:pPr>
        <w:numPr>
          <w:ilvl w:val="3"/>
          <w:numId w:val="14"/>
        </w:numPr>
        <w:spacing w:before="120" w:after="120"/>
        <w:ind w:left="1985" w:firstLine="0"/>
        <w:jc w:val="both"/>
      </w:pPr>
      <w:r w:rsidRPr="00C60B3C">
        <w:t xml:space="preserve">apresentar proposta ou amostra em desacordo com as especificações do edital; </w:t>
      </w:r>
    </w:p>
    <w:p w14:paraId="26371360" w14:textId="77777777" w:rsidR="00E054F7" w:rsidRPr="00C60B3C" w:rsidRDefault="00E054F7" w:rsidP="001C5DBF">
      <w:pPr>
        <w:numPr>
          <w:ilvl w:val="2"/>
          <w:numId w:val="14"/>
        </w:numPr>
        <w:spacing w:before="120" w:after="120"/>
        <w:ind w:left="1985" w:hanging="709"/>
        <w:jc w:val="both"/>
      </w:pPr>
      <w:r w:rsidRPr="00C60B3C">
        <w:t>não celebrar o contrato ou não entregar a documentação exigida para a contratação, quando convocado dentro do prazo de validade de sua proposta;</w:t>
      </w:r>
    </w:p>
    <w:p w14:paraId="50D91319" w14:textId="703B8A72" w:rsidR="00E054F7" w:rsidRPr="00C60B3C" w:rsidRDefault="00E054F7" w:rsidP="001C5DBF">
      <w:pPr>
        <w:numPr>
          <w:ilvl w:val="2"/>
          <w:numId w:val="14"/>
        </w:numPr>
        <w:spacing w:before="120" w:after="120"/>
        <w:ind w:left="1985" w:hanging="709"/>
        <w:jc w:val="both"/>
      </w:pPr>
      <w:r w:rsidRPr="00C60B3C">
        <w:t>apresentar declaração ou documentação falsa exigida para o certame ou prestar declaração falsa durante o procedimento de contratação</w:t>
      </w:r>
    </w:p>
    <w:p w14:paraId="32BE90EE" w14:textId="0D942965" w:rsidR="00E054F7" w:rsidRPr="00C60B3C" w:rsidRDefault="00E054F7" w:rsidP="001C5DBF">
      <w:pPr>
        <w:numPr>
          <w:ilvl w:val="2"/>
          <w:numId w:val="14"/>
        </w:numPr>
        <w:spacing w:before="120" w:after="120"/>
        <w:ind w:left="1985" w:hanging="709"/>
        <w:jc w:val="both"/>
      </w:pPr>
      <w:r w:rsidRPr="00C60B3C">
        <w:t>fraudar a licitação ou o procedimento</w:t>
      </w:r>
    </w:p>
    <w:p w14:paraId="53CAD50C" w14:textId="77777777" w:rsidR="00E054F7" w:rsidRPr="00C60B3C" w:rsidRDefault="00E054F7" w:rsidP="001C5DBF">
      <w:pPr>
        <w:numPr>
          <w:ilvl w:val="2"/>
          <w:numId w:val="14"/>
        </w:numPr>
        <w:spacing w:before="120" w:after="120"/>
        <w:ind w:left="1985" w:hanging="709"/>
        <w:jc w:val="both"/>
      </w:pPr>
      <w:r w:rsidRPr="00C60B3C">
        <w:t>comportar-se de modo inidôneo ou cometer fraude de qualquer natureza, em especial quando:</w:t>
      </w:r>
    </w:p>
    <w:p w14:paraId="275C1E5A" w14:textId="77777777" w:rsidR="00E054F7" w:rsidRPr="00C60B3C" w:rsidRDefault="00E054F7" w:rsidP="001C5DBF">
      <w:pPr>
        <w:numPr>
          <w:ilvl w:val="3"/>
          <w:numId w:val="14"/>
        </w:numPr>
        <w:spacing w:before="120" w:after="120"/>
        <w:ind w:left="1985" w:firstLine="0"/>
        <w:jc w:val="both"/>
      </w:pPr>
      <w:r w:rsidRPr="00C60B3C">
        <w:t xml:space="preserve">agir em conluio ou em desconformidade com a lei; </w:t>
      </w:r>
    </w:p>
    <w:p w14:paraId="1405393E" w14:textId="77777777" w:rsidR="00E054F7" w:rsidRPr="00C60B3C" w:rsidRDefault="00E054F7" w:rsidP="001C5DBF">
      <w:pPr>
        <w:numPr>
          <w:ilvl w:val="3"/>
          <w:numId w:val="14"/>
        </w:numPr>
        <w:spacing w:before="120" w:after="120"/>
        <w:ind w:left="1985" w:firstLine="0"/>
        <w:jc w:val="both"/>
      </w:pPr>
      <w:r w:rsidRPr="00C60B3C">
        <w:t xml:space="preserve">induzir deliberadamente a erro no julgamento; </w:t>
      </w:r>
    </w:p>
    <w:p w14:paraId="2771AB22" w14:textId="77777777" w:rsidR="00E054F7" w:rsidRPr="00C60B3C" w:rsidRDefault="00E054F7" w:rsidP="001C5DBF">
      <w:pPr>
        <w:numPr>
          <w:ilvl w:val="3"/>
          <w:numId w:val="14"/>
        </w:numPr>
        <w:spacing w:before="120" w:after="120"/>
        <w:ind w:left="1985" w:firstLine="0"/>
        <w:jc w:val="both"/>
      </w:pPr>
      <w:r w:rsidRPr="00C60B3C">
        <w:t>apresentar amostra falsificada ou deteriorada;</w:t>
      </w:r>
    </w:p>
    <w:p w14:paraId="4EBF0640" w14:textId="3BB6632B" w:rsidR="00E054F7" w:rsidRPr="00C60B3C" w:rsidRDefault="00E054F7" w:rsidP="001C5DBF">
      <w:pPr>
        <w:numPr>
          <w:ilvl w:val="2"/>
          <w:numId w:val="14"/>
        </w:numPr>
        <w:spacing w:before="120" w:after="120"/>
        <w:ind w:left="1985" w:hanging="709"/>
        <w:jc w:val="both"/>
      </w:pPr>
      <w:r w:rsidRPr="00C60B3C">
        <w:t>praticar atos ilícitos com vistas a frustrar os objetivos do procedimento de contratação</w:t>
      </w:r>
    </w:p>
    <w:p w14:paraId="115FA95B" w14:textId="77777777" w:rsidR="00E054F7" w:rsidRPr="00C60B3C" w:rsidRDefault="00E054F7" w:rsidP="001C5DBF">
      <w:pPr>
        <w:numPr>
          <w:ilvl w:val="2"/>
          <w:numId w:val="14"/>
        </w:numPr>
        <w:spacing w:before="120" w:after="120"/>
        <w:ind w:left="1985" w:hanging="709"/>
        <w:jc w:val="both"/>
      </w:pPr>
      <w:r w:rsidRPr="00C60B3C">
        <w:t>praticar ato lesivo previsto no art. 5º da Lei n.º 12.846, de 2013.</w:t>
      </w:r>
    </w:p>
    <w:p w14:paraId="1DF0D550" w14:textId="2F01B5DD" w:rsidR="00E054F7" w:rsidRPr="00C60B3C" w:rsidRDefault="00E054F7" w:rsidP="003D0651">
      <w:pPr>
        <w:numPr>
          <w:ilvl w:val="1"/>
          <w:numId w:val="14"/>
        </w:numPr>
        <w:spacing w:before="120" w:after="120"/>
        <w:ind w:left="1276" w:hanging="709"/>
        <w:jc w:val="both"/>
      </w:pPr>
      <w:r w:rsidRPr="00C60B3C">
        <w:t xml:space="preserve">Com fulcro na Lei nº 14.133, de 2021, a Administração poderá, garantida a prévia defesa, aplicar à credenciada, sem prejuízo das responsabilidades civil e criminal: </w:t>
      </w:r>
    </w:p>
    <w:p w14:paraId="3B341BF4" w14:textId="77777777" w:rsidR="00E054F7" w:rsidRPr="00C60B3C" w:rsidRDefault="00E054F7" w:rsidP="001C5DBF">
      <w:pPr>
        <w:numPr>
          <w:ilvl w:val="2"/>
          <w:numId w:val="14"/>
        </w:numPr>
        <w:spacing w:before="120" w:after="120"/>
        <w:ind w:left="1985" w:hanging="709"/>
        <w:jc w:val="both"/>
      </w:pPr>
      <w:r w:rsidRPr="00C60B3C">
        <w:t xml:space="preserve">advertência; </w:t>
      </w:r>
    </w:p>
    <w:p w14:paraId="59213AD4" w14:textId="77777777" w:rsidR="00E054F7" w:rsidRPr="00C60B3C" w:rsidRDefault="00E054F7" w:rsidP="001C5DBF">
      <w:pPr>
        <w:numPr>
          <w:ilvl w:val="2"/>
          <w:numId w:val="14"/>
        </w:numPr>
        <w:spacing w:before="120" w:after="120"/>
        <w:ind w:left="1985" w:hanging="709"/>
        <w:jc w:val="both"/>
      </w:pPr>
      <w:r w:rsidRPr="00C60B3C">
        <w:t>multa;</w:t>
      </w:r>
    </w:p>
    <w:p w14:paraId="6ADAB306" w14:textId="77777777" w:rsidR="00E054F7" w:rsidRPr="00C60B3C" w:rsidRDefault="00E054F7" w:rsidP="001C5DBF">
      <w:pPr>
        <w:numPr>
          <w:ilvl w:val="2"/>
          <w:numId w:val="14"/>
        </w:numPr>
        <w:spacing w:before="120" w:after="120"/>
        <w:ind w:left="1985" w:hanging="709"/>
        <w:jc w:val="both"/>
      </w:pPr>
      <w:r w:rsidRPr="00C60B3C">
        <w:t>impedimento de licitar e contratar e</w:t>
      </w:r>
    </w:p>
    <w:p w14:paraId="6312EF7A" w14:textId="77777777" w:rsidR="00E054F7" w:rsidRPr="00C60B3C" w:rsidRDefault="00E054F7" w:rsidP="001C5DBF">
      <w:pPr>
        <w:numPr>
          <w:ilvl w:val="2"/>
          <w:numId w:val="14"/>
        </w:numPr>
        <w:spacing w:before="120" w:after="120"/>
        <w:ind w:left="1985" w:hanging="709"/>
        <w:jc w:val="both"/>
      </w:pPr>
      <w:r w:rsidRPr="00C60B3C">
        <w:t>declaração de inidoneidade para licitar ou contratar, enquanto perdurarem os motivos determinantes da punição ou até que seja promovida sua reabilitação perante a própria autoridade que aplicou a penalidade.</w:t>
      </w:r>
    </w:p>
    <w:p w14:paraId="687A16BA" w14:textId="77777777" w:rsidR="00E054F7" w:rsidRPr="00C60B3C" w:rsidRDefault="00E054F7" w:rsidP="003D0651">
      <w:pPr>
        <w:numPr>
          <w:ilvl w:val="1"/>
          <w:numId w:val="14"/>
        </w:numPr>
        <w:spacing w:before="120" w:after="120"/>
        <w:ind w:left="1276" w:hanging="709"/>
        <w:jc w:val="both"/>
      </w:pPr>
      <w:r w:rsidRPr="00C60B3C">
        <w:t>Na aplicação das sanções serão considerados:</w:t>
      </w:r>
    </w:p>
    <w:p w14:paraId="2EC6BDA1" w14:textId="77777777" w:rsidR="00E054F7" w:rsidRPr="00C60B3C" w:rsidRDefault="00E054F7" w:rsidP="001C5DBF">
      <w:pPr>
        <w:numPr>
          <w:ilvl w:val="2"/>
          <w:numId w:val="14"/>
        </w:numPr>
        <w:spacing w:before="120" w:after="120"/>
        <w:ind w:left="1985" w:hanging="709"/>
        <w:jc w:val="both"/>
      </w:pPr>
      <w:r w:rsidRPr="00C60B3C">
        <w:t>a natureza e a gravidade da infração cometida.</w:t>
      </w:r>
    </w:p>
    <w:p w14:paraId="19659E16" w14:textId="77777777" w:rsidR="00E054F7" w:rsidRPr="00C60B3C" w:rsidRDefault="00E054F7" w:rsidP="001C5DBF">
      <w:pPr>
        <w:numPr>
          <w:ilvl w:val="2"/>
          <w:numId w:val="14"/>
        </w:numPr>
        <w:spacing w:before="120" w:after="120"/>
        <w:ind w:left="1985" w:hanging="709"/>
        <w:jc w:val="both"/>
      </w:pPr>
      <w:r w:rsidRPr="00C60B3C">
        <w:t>as peculiaridades do caso concreto</w:t>
      </w:r>
    </w:p>
    <w:p w14:paraId="6A6E683D" w14:textId="77777777" w:rsidR="00E054F7" w:rsidRPr="00C60B3C" w:rsidRDefault="00E054F7" w:rsidP="001C5DBF">
      <w:pPr>
        <w:numPr>
          <w:ilvl w:val="2"/>
          <w:numId w:val="14"/>
        </w:numPr>
        <w:spacing w:before="120" w:after="120"/>
        <w:ind w:left="1985" w:hanging="709"/>
        <w:jc w:val="both"/>
      </w:pPr>
      <w:r w:rsidRPr="00C60B3C">
        <w:t>as circunstâncias agravantes ou atenuantes</w:t>
      </w:r>
    </w:p>
    <w:p w14:paraId="28A1D97B" w14:textId="77777777" w:rsidR="00E054F7" w:rsidRPr="00C60B3C" w:rsidRDefault="00E054F7" w:rsidP="001C5DBF">
      <w:pPr>
        <w:numPr>
          <w:ilvl w:val="2"/>
          <w:numId w:val="14"/>
        </w:numPr>
        <w:spacing w:before="120" w:after="120"/>
        <w:ind w:left="1985" w:hanging="709"/>
        <w:jc w:val="both"/>
      </w:pPr>
      <w:r w:rsidRPr="00C60B3C">
        <w:t>os danos que dela provierem para a Administração Pública</w:t>
      </w:r>
    </w:p>
    <w:p w14:paraId="64211E0C" w14:textId="77777777" w:rsidR="00E054F7" w:rsidRPr="00C60B3C" w:rsidRDefault="00E054F7" w:rsidP="001C5DBF">
      <w:pPr>
        <w:numPr>
          <w:ilvl w:val="2"/>
          <w:numId w:val="14"/>
        </w:numPr>
        <w:spacing w:before="120" w:after="120"/>
        <w:ind w:left="1985" w:hanging="709"/>
        <w:jc w:val="both"/>
      </w:pPr>
      <w:r w:rsidRPr="00C60B3C">
        <w:t>a implantação ou o aperfeiçoamento de programa de integridade, desde que tal possibilidade já tenha sido objeto de regulamentação pelo Município de Sombrio/SC.</w:t>
      </w:r>
    </w:p>
    <w:p w14:paraId="658A8E72" w14:textId="77777777" w:rsidR="00E054F7" w:rsidRPr="00C60B3C" w:rsidRDefault="00E054F7" w:rsidP="003D0651">
      <w:pPr>
        <w:numPr>
          <w:ilvl w:val="1"/>
          <w:numId w:val="14"/>
        </w:numPr>
        <w:spacing w:before="120" w:after="120"/>
        <w:ind w:left="1276" w:hanging="709"/>
        <w:jc w:val="both"/>
      </w:pPr>
      <w:r w:rsidRPr="00C60B3C">
        <w:lastRenderedPageBreak/>
        <w:t xml:space="preserve">A multa será recolhida em percentual de 0,5% a 30% incidente sobre o valor do contrato licitado, recolhida no prazo máximo de 30 (trinta) dias úteis, a contar da comunicação oficial. </w:t>
      </w:r>
    </w:p>
    <w:p w14:paraId="0F878E53" w14:textId="4352E590" w:rsidR="00E054F7" w:rsidRPr="00C60B3C" w:rsidRDefault="00E054F7" w:rsidP="001C5DBF">
      <w:pPr>
        <w:numPr>
          <w:ilvl w:val="2"/>
          <w:numId w:val="14"/>
        </w:numPr>
        <w:spacing w:before="120" w:after="120"/>
        <w:ind w:left="1985" w:hanging="709"/>
        <w:jc w:val="both"/>
      </w:pPr>
      <w:r w:rsidRPr="00C60B3C">
        <w:t>Para as infrações previstas nos itens 7.1.1, 7.1.2 e 7.1.3, a multa será de 0,5% a 15% do valor do contrato licitado.</w:t>
      </w:r>
    </w:p>
    <w:p w14:paraId="5E6BB0A3" w14:textId="1834B0E5" w:rsidR="00E054F7" w:rsidRPr="00C60B3C" w:rsidRDefault="00E054F7" w:rsidP="001C5DBF">
      <w:pPr>
        <w:numPr>
          <w:ilvl w:val="2"/>
          <w:numId w:val="14"/>
        </w:numPr>
        <w:spacing w:before="120" w:after="120"/>
        <w:ind w:left="1985" w:hanging="709"/>
        <w:jc w:val="both"/>
      </w:pPr>
      <w:r w:rsidRPr="00C60B3C">
        <w:t>Para as infrações previstas nos itens 7.1.4, 7.1.5, 7.1.6, 7.1.7 e 7.1.8, a multa será de 15% a 30% do valor do contrato licitado.</w:t>
      </w:r>
    </w:p>
    <w:p w14:paraId="646436AD" w14:textId="77777777" w:rsidR="00E054F7" w:rsidRPr="00C60B3C" w:rsidRDefault="00E054F7" w:rsidP="003D0651">
      <w:pPr>
        <w:numPr>
          <w:ilvl w:val="1"/>
          <w:numId w:val="14"/>
        </w:numPr>
        <w:spacing w:before="120" w:after="120"/>
        <w:ind w:left="1276" w:hanging="709"/>
        <w:jc w:val="both"/>
      </w:pPr>
      <w:r w:rsidRPr="00C60B3C">
        <w:t>As sanções de advertência, impedimento de licitar e contratar e declaração de inidoneidade para licitar ou contratar poderão ser aplicadas, cumulativamente ou não, à penalidade de multa.</w:t>
      </w:r>
    </w:p>
    <w:p w14:paraId="73928667" w14:textId="77777777" w:rsidR="00E054F7" w:rsidRPr="00C60B3C" w:rsidRDefault="00E054F7" w:rsidP="003D0651">
      <w:pPr>
        <w:numPr>
          <w:ilvl w:val="1"/>
          <w:numId w:val="14"/>
        </w:numPr>
        <w:spacing w:before="120" w:after="120"/>
        <w:ind w:left="1276" w:hanging="709"/>
        <w:jc w:val="both"/>
      </w:pPr>
      <w:r w:rsidRPr="00C60B3C">
        <w:t>Na aplicação da sanção de multa será facultada a defesa do interessado no prazo de 15 (quinze) dias úteis, contado da data de sua intimação.</w:t>
      </w:r>
    </w:p>
    <w:p w14:paraId="573B0B69" w14:textId="2DAD6E6D" w:rsidR="00E054F7" w:rsidRPr="00C60B3C" w:rsidRDefault="00E054F7" w:rsidP="003D0651">
      <w:pPr>
        <w:numPr>
          <w:ilvl w:val="1"/>
          <w:numId w:val="14"/>
        </w:numPr>
        <w:spacing w:before="120" w:after="120"/>
        <w:ind w:left="1276" w:hanging="709"/>
        <w:jc w:val="both"/>
      </w:pPr>
      <w:r w:rsidRPr="00C60B3C">
        <w:t>A sanção de impedimento de licitar e contratar será aplicada ao responsável em decorrência das infrações administrativas relacionadas nos itens 7.1.1, 7.1.2 e 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31ADDD" w14:textId="0BB441D9" w:rsidR="00E054F7" w:rsidRPr="00C60B3C" w:rsidRDefault="00E054F7" w:rsidP="003D0651">
      <w:pPr>
        <w:numPr>
          <w:ilvl w:val="1"/>
          <w:numId w:val="14"/>
        </w:numPr>
        <w:spacing w:before="120" w:after="120"/>
        <w:ind w:left="1276" w:hanging="709"/>
        <w:jc w:val="both"/>
      </w:pPr>
      <w:r w:rsidRPr="00C60B3C">
        <w:t>Poderá ser aplicada ao responsável a sanção de declaração de inidoneidade para licitar ou contratar, em decorrência da prática das infrações dispostas nos itens 7.1.4, 7.1.5, 7.1.6, 7.1.7 e 7.1.8, bem como pelas infrações administrativas previstas nos itens 7.1.1, 7.1.2 e 7.1.3 que justifiquem a imposição de penalidade mais grave que a sanção de impedimento de licitar e contratar, cuja duração observará o prazo previsto no art. 156, §5º, da Lei n.º 14.133/2021.</w:t>
      </w:r>
    </w:p>
    <w:p w14:paraId="7FE7AE47" w14:textId="2F78C722" w:rsidR="00E054F7" w:rsidRPr="00C60B3C" w:rsidRDefault="00E054F7" w:rsidP="003D0651">
      <w:pPr>
        <w:numPr>
          <w:ilvl w:val="1"/>
          <w:numId w:val="14"/>
        </w:numPr>
        <w:spacing w:before="120" w:after="120"/>
        <w:ind w:left="1276" w:hanging="709"/>
        <w:jc w:val="both"/>
      </w:pPr>
      <w:r w:rsidRPr="00C60B3C">
        <w:t>A recusa injustificada do adjudicatário em assinar o contrato ou a ata de registro de preço, ou em aceitar ou retirar o instrumento equivalente no prazo estabelecido pelo Município de Sombrio/SC, descrita no item 7.1.3, caracterizará o descumprimento total da obrigação assumida e o sujeitará às penalidades e à imediata perda da garantia de proposta em favor do órgão ou entidade promotora da licitação.</w:t>
      </w:r>
    </w:p>
    <w:p w14:paraId="7615E66E" w14:textId="6F8C95D4" w:rsidR="00E054F7" w:rsidRPr="00C60B3C" w:rsidRDefault="00E054F7" w:rsidP="003D0651">
      <w:pPr>
        <w:numPr>
          <w:ilvl w:val="1"/>
          <w:numId w:val="14"/>
        </w:numPr>
        <w:spacing w:before="120" w:after="120"/>
        <w:ind w:left="1276" w:hanging="709"/>
        <w:jc w:val="both"/>
      </w:pPr>
      <w:r w:rsidRPr="00C60B3C">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13607EA" w14:textId="77777777" w:rsidR="00E054F7" w:rsidRPr="00C60B3C" w:rsidRDefault="00E054F7" w:rsidP="003D0651">
      <w:pPr>
        <w:numPr>
          <w:ilvl w:val="1"/>
          <w:numId w:val="14"/>
        </w:numPr>
        <w:spacing w:before="120" w:after="120"/>
        <w:ind w:left="1276" w:hanging="709"/>
        <w:jc w:val="both"/>
      </w:pPr>
      <w:r w:rsidRPr="00C60B3C">
        <w:t xml:space="preserve"> Caberá recurso no prazo de 15 (quinze) dias úteis da aplicação das sanções de advertência, multa e impedimento de licitar e contratar, contado da data da intimação, o qual será dirigido à autoridade que tiver proferido a decisão recorrida.</w:t>
      </w:r>
    </w:p>
    <w:p w14:paraId="50DA82E2" w14:textId="77777777" w:rsidR="00E054F7" w:rsidRPr="00C60B3C" w:rsidRDefault="00E054F7" w:rsidP="003D0651">
      <w:pPr>
        <w:numPr>
          <w:ilvl w:val="1"/>
          <w:numId w:val="14"/>
        </w:numPr>
        <w:spacing w:before="120" w:after="120"/>
        <w:ind w:left="1276" w:hanging="709"/>
        <w:jc w:val="both"/>
      </w:pPr>
      <w:r w:rsidRPr="00C60B3C">
        <w:t>Caberá a apresentação de pedido de reconsideração da aplicação da sanção de declaração de inidoneidade para licitar ou contratar no prazo de 15 (quinze) dias úteis, contado da data da intimação.</w:t>
      </w:r>
    </w:p>
    <w:p w14:paraId="69DC0100" w14:textId="77777777" w:rsidR="00E054F7" w:rsidRPr="00C60B3C" w:rsidRDefault="00E054F7" w:rsidP="003D0651">
      <w:pPr>
        <w:numPr>
          <w:ilvl w:val="1"/>
          <w:numId w:val="14"/>
        </w:numPr>
        <w:spacing w:before="120" w:after="120"/>
        <w:ind w:left="1276" w:hanging="709"/>
        <w:jc w:val="both"/>
      </w:pPr>
      <w:r w:rsidRPr="00C60B3C">
        <w:t>O recurso e o pedido de reconsideração terão efeito suspensivo do ato ou da decisão recorrida até que sobrevenha decisão final da autoridade competente.</w:t>
      </w:r>
    </w:p>
    <w:p w14:paraId="381F423B" w14:textId="77777777" w:rsidR="00E054F7" w:rsidRPr="00C60B3C" w:rsidRDefault="00E054F7" w:rsidP="003D0651">
      <w:pPr>
        <w:numPr>
          <w:ilvl w:val="1"/>
          <w:numId w:val="14"/>
        </w:numPr>
        <w:spacing w:before="120" w:after="120"/>
        <w:ind w:left="1276" w:hanging="709"/>
        <w:jc w:val="both"/>
      </w:pPr>
      <w:r w:rsidRPr="00C60B3C">
        <w:t>A aplicação das sanções previstas neste edital não exclui, em hipótese alguma, a obrigação de reparação integral dos danos causados, que pode ser cobrada no mesmo processo sancionatório.</w:t>
      </w:r>
    </w:p>
    <w:p w14:paraId="096C6926" w14:textId="0B250199" w:rsidR="00D52CDE" w:rsidRPr="00C60B3C" w:rsidRDefault="00D52CDE" w:rsidP="009E6FD7">
      <w:pPr>
        <w:numPr>
          <w:ilvl w:val="0"/>
          <w:numId w:val="14"/>
        </w:numPr>
        <w:spacing w:before="240" w:after="240"/>
        <w:ind w:left="567" w:hanging="567"/>
        <w:jc w:val="both"/>
        <w:rPr>
          <w:b/>
        </w:rPr>
      </w:pPr>
      <w:r w:rsidRPr="00C60B3C">
        <w:rPr>
          <w:b/>
        </w:rPr>
        <w:t xml:space="preserve">CLÁUSULA </w:t>
      </w:r>
      <w:r w:rsidR="00E054F7" w:rsidRPr="00C60B3C">
        <w:rPr>
          <w:b/>
        </w:rPr>
        <w:t>OITAVA</w:t>
      </w:r>
      <w:r w:rsidRPr="00C60B3C">
        <w:rPr>
          <w:b/>
        </w:rPr>
        <w:t xml:space="preserve"> – DA </w:t>
      </w:r>
      <w:r w:rsidR="00E054F7" w:rsidRPr="00C60B3C">
        <w:rPr>
          <w:b/>
        </w:rPr>
        <w:t>EXTINÇÃO DAS OBRIGAÇÕES</w:t>
      </w:r>
    </w:p>
    <w:p w14:paraId="5FC2D38A" w14:textId="77777777" w:rsidR="00E054F7" w:rsidRPr="00C60B3C" w:rsidRDefault="00E054F7" w:rsidP="003D0651">
      <w:pPr>
        <w:numPr>
          <w:ilvl w:val="1"/>
          <w:numId w:val="14"/>
        </w:numPr>
        <w:spacing w:before="120" w:after="120"/>
        <w:ind w:left="1276" w:hanging="709"/>
        <w:jc w:val="both"/>
      </w:pPr>
      <w:r w:rsidRPr="00C60B3C">
        <w:t>Será admitida a denúncia do Termo de Credenciamento por qualquer das partes, respeitado o prazo mínimo de 30 (trinta) dias, nas hipóteses de inexistência de descumprimento das obrigações.</w:t>
      </w:r>
    </w:p>
    <w:p w14:paraId="503A4C6B" w14:textId="77777777" w:rsidR="00E054F7" w:rsidRPr="00C60B3C" w:rsidRDefault="00E054F7" w:rsidP="003D0651">
      <w:pPr>
        <w:numPr>
          <w:ilvl w:val="1"/>
          <w:numId w:val="14"/>
        </w:numPr>
        <w:spacing w:before="120" w:after="120"/>
        <w:ind w:left="1276" w:hanging="709"/>
        <w:jc w:val="both"/>
      </w:pPr>
      <w:r w:rsidRPr="00C60B3C">
        <w:t>Nos casos de descumprimento de obrigações por parte do credenciado, a denúncia operará efeitos imediatos após a notificação de descredenciamento, respeitado o contraditório e a ampla defesa.</w:t>
      </w:r>
    </w:p>
    <w:p w14:paraId="4E48F3EE" w14:textId="6DE1B0F9" w:rsidR="00E054F7" w:rsidRPr="00C60B3C" w:rsidRDefault="00E054F7" w:rsidP="003D0651">
      <w:pPr>
        <w:numPr>
          <w:ilvl w:val="1"/>
          <w:numId w:val="14"/>
        </w:numPr>
        <w:spacing w:before="120" w:after="120"/>
        <w:ind w:left="1276" w:hanging="709"/>
        <w:jc w:val="both"/>
      </w:pPr>
      <w:r w:rsidRPr="00C60B3C">
        <w:lastRenderedPageBreak/>
        <w:t>O presente Termo será extinto na hipótese de revogação ou alteração do edital de chamada pública que lhe deu origem.</w:t>
      </w:r>
    </w:p>
    <w:p w14:paraId="54EC9C14" w14:textId="617D9063" w:rsidR="00D52CDE" w:rsidRPr="00C60B3C" w:rsidRDefault="00D52CDE" w:rsidP="009E6FD7">
      <w:pPr>
        <w:numPr>
          <w:ilvl w:val="0"/>
          <w:numId w:val="14"/>
        </w:numPr>
        <w:spacing w:before="240" w:after="240"/>
        <w:ind w:left="567" w:hanging="567"/>
        <w:jc w:val="both"/>
        <w:rPr>
          <w:b/>
        </w:rPr>
      </w:pPr>
      <w:r w:rsidRPr="00C60B3C">
        <w:rPr>
          <w:b/>
        </w:rPr>
        <w:t xml:space="preserve">CLÁUSULA </w:t>
      </w:r>
      <w:r w:rsidR="00E054F7" w:rsidRPr="00C60B3C">
        <w:rPr>
          <w:b/>
        </w:rPr>
        <w:t>NONA</w:t>
      </w:r>
      <w:r w:rsidRPr="00C60B3C">
        <w:rPr>
          <w:b/>
        </w:rPr>
        <w:t xml:space="preserve"> – DOS CASOS OMISSOS</w:t>
      </w:r>
      <w:r w:rsidR="00E054F7" w:rsidRPr="00C60B3C">
        <w:rPr>
          <w:b/>
        </w:rPr>
        <w:t xml:space="preserve"> E DAS NORMAS DE PREVENÇÃO À CORRUPÇÃO</w:t>
      </w:r>
    </w:p>
    <w:p w14:paraId="142C87A8" w14:textId="356A9B37" w:rsidR="00D52CDE" w:rsidRPr="00C60B3C" w:rsidRDefault="00D52CDE" w:rsidP="009E6FD7">
      <w:pPr>
        <w:numPr>
          <w:ilvl w:val="1"/>
          <w:numId w:val="14"/>
        </w:numPr>
        <w:spacing w:before="120" w:after="120"/>
        <w:ind w:left="1276" w:hanging="709"/>
        <w:jc w:val="both"/>
      </w:pPr>
      <w:r w:rsidRPr="00C60B3C">
        <w:t>Os casos omissos serão decididos pel</w:t>
      </w:r>
      <w:r w:rsidR="00E054F7" w:rsidRPr="00C60B3C">
        <w:t>o MUNICÍPIO DE SOMBRIO/SC</w:t>
      </w:r>
      <w:r w:rsidRPr="00C60B3C">
        <w:t xml:space="preserve">, segundo as disposições contidas na Lei Federal nº </w:t>
      </w:r>
      <w:r w:rsidR="004A1CA3" w:rsidRPr="00C60B3C">
        <w:t xml:space="preserve">14.133/21 </w:t>
      </w:r>
      <w:r w:rsidRPr="00C60B3C">
        <w:t xml:space="preserve">e demais </w:t>
      </w:r>
      <w:r w:rsidR="00E054F7" w:rsidRPr="00C60B3C">
        <w:t>legislação aplicável.</w:t>
      </w:r>
    </w:p>
    <w:p w14:paraId="3EEF89AC" w14:textId="16DDF63C" w:rsidR="00E054F7" w:rsidRPr="00C60B3C" w:rsidRDefault="00E054F7" w:rsidP="00E054F7">
      <w:pPr>
        <w:numPr>
          <w:ilvl w:val="1"/>
          <w:numId w:val="14"/>
        </w:numPr>
        <w:spacing w:before="120" w:after="120"/>
        <w:ind w:left="1276" w:hanging="709"/>
        <w:jc w:val="both"/>
      </w:pPr>
      <w:r w:rsidRPr="00C60B3C">
        <w:t>As Partes declaram conhecer as normas de prevenção à corrupção previstas na legislação brasileira, dentre elas o Código Penal Brasileiro, a Lei de Improbidade Administrativa (Lei nº 8.429/1992) e a Lei nº 12.846/2013 (em conjunto, "Leis Anticorrupção") e, se comprometem a cumpri-las fielmente, por si e por seus sócios, administradores e colaboradores, bem como exigir o seu cumprimento pelos terceiros por ela contratados. No exercício dos direitos e obrigações previstos neste Termo e no cumprimento de qualquer uma de suas disposições, ou ainda em relação a quaisquer outros negócios envolvendo as partes, se obriga a:</w:t>
      </w:r>
    </w:p>
    <w:p w14:paraId="06816C85" w14:textId="77777777" w:rsidR="00E054F7" w:rsidRPr="00C60B3C" w:rsidRDefault="00E054F7" w:rsidP="00E054F7">
      <w:pPr>
        <w:pStyle w:val="PargrafodaLista"/>
        <w:numPr>
          <w:ilvl w:val="0"/>
          <w:numId w:val="22"/>
        </w:numPr>
        <w:spacing w:before="120" w:after="120"/>
        <w:ind w:left="1701"/>
        <w:jc w:val="both"/>
      </w:pPr>
      <w:r w:rsidRPr="00C60B3C">
        <w:t>Não dar, oferecer ou prometer qualquer bem de valor ou vantagem de qualquer natureza a agentes públicos ou a pessoas a eles relacionadas ou ainda quaisquer pessoas, empresas e/ou entidades privadas, com o objetivo de obter vantagem indevida, influenciar ato ou decisão ou direcionar negócios ilicitamente;</w:t>
      </w:r>
    </w:p>
    <w:p w14:paraId="2E2CE669" w14:textId="77777777" w:rsidR="00E054F7" w:rsidRPr="00C60B3C" w:rsidRDefault="00E054F7" w:rsidP="00E054F7">
      <w:pPr>
        <w:pStyle w:val="PargrafodaLista"/>
        <w:numPr>
          <w:ilvl w:val="0"/>
          <w:numId w:val="22"/>
        </w:numPr>
        <w:spacing w:before="120" w:after="120"/>
        <w:ind w:left="1701"/>
        <w:jc w:val="both"/>
      </w:pPr>
      <w:r w:rsidRPr="00C60B3C">
        <w:t>Adotar as melhores práticas de monitoramento e verificação do cumprimento das Leis Anticorrupção, com o objetivo de prevenir atos de corrupção, fraude, práticas ilícitas ou lavagem de dinheiro por seus sócios, administradores e colaboradores ou terceiros por ela contratados.</w:t>
      </w:r>
    </w:p>
    <w:p w14:paraId="0B90178D" w14:textId="4758F498" w:rsidR="00E054F7" w:rsidRPr="00C60B3C" w:rsidRDefault="00E054F7" w:rsidP="00E054F7">
      <w:pPr>
        <w:numPr>
          <w:ilvl w:val="1"/>
          <w:numId w:val="14"/>
        </w:numPr>
        <w:spacing w:before="120" w:after="120"/>
        <w:ind w:left="1276" w:hanging="709"/>
        <w:jc w:val="both"/>
      </w:pPr>
      <w:r w:rsidRPr="00C60B3C">
        <w:t xml:space="preserve">A violação das Leis Anticorrupção e/ou da obrigação de monitoramento será considerada infração grave a este Termo e consistirá </w:t>
      </w:r>
      <w:r w:rsidR="00D04166" w:rsidRPr="00C60B3C">
        <w:t>em</w:t>
      </w:r>
      <w:r w:rsidRPr="00C60B3C">
        <w:t xml:space="preserve"> justa causa para sua rescisão motivada, a critério do Município de Sombrio/SC, sem qualquer ônus para este e sem prejuízo da cobrança das perdas e danos decorrentes da infração. A Credenciada declara que nos últimos 05 (cinco) anos não sofreu nenhuma investigação, inquérito ou processo administrativo ou judicial relacionados ao descumprimento das Leis Anticorrupção ou de lavagem de dinheiro e que suas atividades estão em conformidade com as Leis Anticorrupção, obrigando-se a informar ao Município de Sombrio/SC imediatamente caso seja iniciada qualquer investigação de suas atividades com base em quaisquer das Leis Anticorrupção.</w:t>
      </w:r>
    </w:p>
    <w:p w14:paraId="6C6C9405" w14:textId="3C44ABDB" w:rsidR="00D52CDE" w:rsidRPr="00C60B3C" w:rsidRDefault="00D52CDE" w:rsidP="009E6FD7">
      <w:pPr>
        <w:numPr>
          <w:ilvl w:val="0"/>
          <w:numId w:val="14"/>
        </w:numPr>
        <w:spacing w:before="240" w:after="240"/>
        <w:ind w:left="567" w:hanging="567"/>
        <w:jc w:val="both"/>
        <w:rPr>
          <w:b/>
        </w:rPr>
      </w:pPr>
      <w:r w:rsidRPr="00C60B3C">
        <w:rPr>
          <w:b/>
        </w:rPr>
        <w:t>CLÁUSULA DÉCIMA</w:t>
      </w:r>
      <w:r w:rsidR="00E054F7" w:rsidRPr="00C60B3C">
        <w:rPr>
          <w:b/>
        </w:rPr>
        <w:t xml:space="preserve"> </w:t>
      </w:r>
      <w:r w:rsidRPr="00C60B3C">
        <w:rPr>
          <w:b/>
        </w:rPr>
        <w:t>– DO FORO</w:t>
      </w:r>
    </w:p>
    <w:p w14:paraId="1C77714A" w14:textId="6EB51DB0" w:rsidR="00D52CDE" w:rsidRPr="00C60B3C" w:rsidRDefault="00E054F7" w:rsidP="009E6FD7">
      <w:pPr>
        <w:numPr>
          <w:ilvl w:val="1"/>
          <w:numId w:val="14"/>
        </w:numPr>
        <w:spacing w:before="120" w:after="120"/>
        <w:ind w:left="1276" w:hanging="709"/>
        <w:jc w:val="both"/>
      </w:pPr>
      <w:r w:rsidRPr="00C60B3C">
        <w:t>Fica eleito o Foro da Comarca de Sombrio/SC</w:t>
      </w:r>
      <w:r w:rsidR="00D52CDE" w:rsidRPr="00C60B3C">
        <w:t xml:space="preserve"> para solucionar os litígios que decorrerem da execução deste Termo de C</w:t>
      </w:r>
      <w:r w:rsidRPr="00C60B3C">
        <w:t>redenciamento</w:t>
      </w:r>
      <w:r w:rsidR="00D52CDE" w:rsidRPr="00C60B3C">
        <w:t>.</w:t>
      </w:r>
    </w:p>
    <w:p w14:paraId="2D41E5E5" w14:textId="43C9FA4F" w:rsidR="00D52CDE" w:rsidRPr="00C60B3C" w:rsidRDefault="00D52CDE" w:rsidP="009E6FD7">
      <w:pPr>
        <w:spacing w:before="120" w:after="120"/>
        <w:ind w:left="567"/>
        <w:jc w:val="both"/>
      </w:pPr>
      <w:r w:rsidRPr="00C60B3C">
        <w:t>Para firmeza e validade do pactuado, o presente Termo de C</w:t>
      </w:r>
      <w:r w:rsidR="00E054F7" w:rsidRPr="00C60B3C">
        <w:t>redenciamento segue assinado, de modo eletrônico</w:t>
      </w:r>
      <w:r w:rsidRPr="00C60B3C">
        <w:t xml:space="preserve">. </w:t>
      </w:r>
    </w:p>
    <w:p w14:paraId="541D5D01" w14:textId="77777777" w:rsidR="00D52CDE" w:rsidRPr="00C60B3C" w:rsidRDefault="00D52CDE" w:rsidP="009E6FD7">
      <w:pPr>
        <w:spacing w:before="120" w:after="120"/>
        <w:ind w:left="567"/>
        <w:jc w:val="both"/>
      </w:pPr>
    </w:p>
    <w:p w14:paraId="0585CEE7" w14:textId="77777777" w:rsidR="00D52CDE" w:rsidRPr="00C60B3C" w:rsidRDefault="00D52CDE" w:rsidP="009E6FD7">
      <w:pPr>
        <w:spacing w:before="120" w:after="120"/>
        <w:ind w:left="567"/>
        <w:jc w:val="both"/>
      </w:pPr>
      <w:r w:rsidRPr="00C60B3C">
        <w:t>Sombrio/SC,  ....... de.......................................... de 20XX.</w:t>
      </w:r>
    </w:p>
    <w:p w14:paraId="795F17BB" w14:textId="77777777" w:rsidR="00D52CDE" w:rsidRPr="00C60B3C" w:rsidRDefault="00D52CDE" w:rsidP="009E6FD7">
      <w:pPr>
        <w:jc w:val="both"/>
      </w:pPr>
    </w:p>
    <w:tbl>
      <w:tblPr>
        <w:tblW w:w="8222" w:type="dxa"/>
        <w:tblInd w:w="534" w:type="dxa"/>
        <w:tblLayout w:type="fixed"/>
        <w:tblLook w:val="04A0" w:firstRow="1" w:lastRow="0" w:firstColumn="1" w:lastColumn="0" w:noHBand="0" w:noVBand="1"/>
      </w:tblPr>
      <w:tblGrid>
        <w:gridCol w:w="2693"/>
        <w:gridCol w:w="3019"/>
        <w:gridCol w:w="2510"/>
      </w:tblGrid>
      <w:tr w:rsidR="00D52CDE" w:rsidRPr="00C60B3C" w14:paraId="0C00A9BF" w14:textId="77777777" w:rsidTr="00A9245E">
        <w:tc>
          <w:tcPr>
            <w:tcW w:w="2693" w:type="dxa"/>
            <w:shd w:val="clear" w:color="auto" w:fill="auto"/>
          </w:tcPr>
          <w:p w14:paraId="501E5A64" w14:textId="77777777" w:rsidR="00D52CDE" w:rsidRPr="00C60B3C" w:rsidRDefault="00D52CDE" w:rsidP="009E6FD7">
            <w:pPr>
              <w:ind w:right="-79"/>
              <w:jc w:val="both"/>
              <w:rPr>
                <w:b/>
              </w:rPr>
            </w:pPr>
            <w:r w:rsidRPr="00C60B3C">
              <w:rPr>
                <w:b/>
              </w:rPr>
              <w:t>XXXXXXXXXXX</w:t>
            </w:r>
          </w:p>
          <w:p w14:paraId="377E991A" w14:textId="77777777" w:rsidR="00D52CDE" w:rsidRPr="00C60B3C" w:rsidRDefault="00D52CDE" w:rsidP="009E6FD7">
            <w:pPr>
              <w:ind w:right="-79"/>
              <w:jc w:val="both"/>
              <w:rPr>
                <w:b/>
              </w:rPr>
            </w:pPr>
            <w:r w:rsidRPr="00C60B3C">
              <w:rPr>
                <w:b/>
              </w:rPr>
              <w:t>Município de Sombrio/SC</w:t>
            </w:r>
          </w:p>
          <w:p w14:paraId="0EC44E12" w14:textId="3694920D" w:rsidR="00D52CDE" w:rsidRPr="00C60B3C" w:rsidRDefault="00D52CDE" w:rsidP="009E6FD7">
            <w:pPr>
              <w:ind w:right="-79"/>
              <w:jc w:val="both"/>
              <w:rPr>
                <w:b/>
              </w:rPr>
            </w:pPr>
          </w:p>
        </w:tc>
        <w:tc>
          <w:tcPr>
            <w:tcW w:w="3019" w:type="dxa"/>
            <w:shd w:val="clear" w:color="auto" w:fill="auto"/>
          </w:tcPr>
          <w:p w14:paraId="1BF3B0EE" w14:textId="77777777" w:rsidR="00D52CDE" w:rsidRPr="00C60B3C" w:rsidRDefault="00D52CDE" w:rsidP="009E6FD7">
            <w:pPr>
              <w:ind w:right="-79"/>
              <w:jc w:val="both"/>
              <w:rPr>
                <w:b/>
              </w:rPr>
            </w:pPr>
          </w:p>
        </w:tc>
        <w:tc>
          <w:tcPr>
            <w:tcW w:w="2510" w:type="dxa"/>
            <w:shd w:val="clear" w:color="auto" w:fill="auto"/>
          </w:tcPr>
          <w:p w14:paraId="6ED74A43" w14:textId="77777777" w:rsidR="00D52CDE" w:rsidRPr="00C60B3C" w:rsidRDefault="00D52CDE" w:rsidP="009E6FD7">
            <w:pPr>
              <w:ind w:right="-79"/>
              <w:jc w:val="center"/>
              <w:rPr>
                <w:b/>
              </w:rPr>
            </w:pPr>
            <w:r w:rsidRPr="00C60B3C">
              <w:rPr>
                <w:b/>
              </w:rPr>
              <w:t>XXXXXXXXXXXXXXXX</w:t>
            </w:r>
          </w:p>
          <w:p w14:paraId="5448E832" w14:textId="4FF91FE9" w:rsidR="00D52CDE" w:rsidRPr="00C60B3C" w:rsidRDefault="00E054F7" w:rsidP="009E6FD7">
            <w:pPr>
              <w:ind w:right="-79"/>
              <w:jc w:val="center"/>
              <w:rPr>
                <w:b/>
              </w:rPr>
            </w:pPr>
            <w:r w:rsidRPr="00C60B3C">
              <w:rPr>
                <w:b/>
              </w:rPr>
              <w:t>CREDENCIADA</w:t>
            </w:r>
          </w:p>
        </w:tc>
      </w:tr>
    </w:tbl>
    <w:p w14:paraId="48925763" w14:textId="77777777" w:rsidR="00885D4C" w:rsidRPr="00C60B3C" w:rsidRDefault="00885D4C" w:rsidP="009E6FD7"/>
    <w:sectPr w:rsidR="00885D4C" w:rsidRPr="00C60B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Narrow">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38B8"/>
    <w:multiLevelType w:val="multilevel"/>
    <w:tmpl w:val="9806B4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9676F6"/>
    <w:multiLevelType w:val="multilevel"/>
    <w:tmpl w:val="DB166122"/>
    <w:lvl w:ilvl="0">
      <w:start w:val="11"/>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581970"/>
    <w:multiLevelType w:val="multilevel"/>
    <w:tmpl w:val="A81E0674"/>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15:restartNumberingAfterBreak="0">
    <w:nsid w:val="06F342EA"/>
    <w:multiLevelType w:val="hybridMultilevel"/>
    <w:tmpl w:val="A8D2EAA2"/>
    <w:lvl w:ilvl="0" w:tplc="074AF9C0">
      <w:start w:val="1"/>
      <w:numFmt w:val="lowerLetter"/>
      <w:lvlText w:val="%1)"/>
      <w:lvlJc w:val="left"/>
      <w:pPr>
        <w:ind w:left="464" w:hanging="246"/>
      </w:pPr>
      <w:rPr>
        <w:rFonts w:ascii="Times New Roman" w:eastAsia="Times New Roman" w:hAnsi="Times New Roman" w:cs="Times New Roman" w:hint="default"/>
        <w:spacing w:val="-2"/>
        <w:w w:val="100"/>
        <w:sz w:val="24"/>
        <w:szCs w:val="24"/>
        <w:lang w:val="pt-PT" w:eastAsia="pt-PT" w:bidi="pt-PT"/>
      </w:rPr>
    </w:lvl>
    <w:lvl w:ilvl="1" w:tplc="D174CD32">
      <w:numFmt w:val="bullet"/>
      <w:lvlText w:val="•"/>
      <w:lvlJc w:val="left"/>
      <w:pPr>
        <w:ind w:left="1392" w:hanging="246"/>
      </w:pPr>
      <w:rPr>
        <w:rFonts w:hint="default"/>
        <w:lang w:val="pt-PT" w:eastAsia="pt-PT" w:bidi="pt-PT"/>
      </w:rPr>
    </w:lvl>
    <w:lvl w:ilvl="2" w:tplc="7528E206">
      <w:numFmt w:val="bullet"/>
      <w:lvlText w:val="•"/>
      <w:lvlJc w:val="left"/>
      <w:pPr>
        <w:ind w:left="2325" w:hanging="246"/>
      </w:pPr>
      <w:rPr>
        <w:rFonts w:hint="default"/>
        <w:lang w:val="pt-PT" w:eastAsia="pt-PT" w:bidi="pt-PT"/>
      </w:rPr>
    </w:lvl>
    <w:lvl w:ilvl="3" w:tplc="B358DBD8">
      <w:numFmt w:val="bullet"/>
      <w:lvlText w:val="•"/>
      <w:lvlJc w:val="left"/>
      <w:pPr>
        <w:ind w:left="3257" w:hanging="246"/>
      </w:pPr>
      <w:rPr>
        <w:rFonts w:hint="default"/>
        <w:lang w:val="pt-PT" w:eastAsia="pt-PT" w:bidi="pt-PT"/>
      </w:rPr>
    </w:lvl>
    <w:lvl w:ilvl="4" w:tplc="AACE31B2">
      <w:numFmt w:val="bullet"/>
      <w:lvlText w:val="•"/>
      <w:lvlJc w:val="left"/>
      <w:pPr>
        <w:ind w:left="4190" w:hanging="246"/>
      </w:pPr>
      <w:rPr>
        <w:rFonts w:hint="default"/>
        <w:lang w:val="pt-PT" w:eastAsia="pt-PT" w:bidi="pt-PT"/>
      </w:rPr>
    </w:lvl>
    <w:lvl w:ilvl="5" w:tplc="E6D4FB26">
      <w:numFmt w:val="bullet"/>
      <w:lvlText w:val="•"/>
      <w:lvlJc w:val="left"/>
      <w:pPr>
        <w:ind w:left="5123" w:hanging="246"/>
      </w:pPr>
      <w:rPr>
        <w:rFonts w:hint="default"/>
        <w:lang w:val="pt-PT" w:eastAsia="pt-PT" w:bidi="pt-PT"/>
      </w:rPr>
    </w:lvl>
    <w:lvl w:ilvl="6" w:tplc="A568323E">
      <w:numFmt w:val="bullet"/>
      <w:lvlText w:val="•"/>
      <w:lvlJc w:val="left"/>
      <w:pPr>
        <w:ind w:left="6055" w:hanging="246"/>
      </w:pPr>
      <w:rPr>
        <w:rFonts w:hint="default"/>
        <w:lang w:val="pt-PT" w:eastAsia="pt-PT" w:bidi="pt-PT"/>
      </w:rPr>
    </w:lvl>
    <w:lvl w:ilvl="7" w:tplc="FC96B8AC">
      <w:numFmt w:val="bullet"/>
      <w:lvlText w:val="•"/>
      <w:lvlJc w:val="left"/>
      <w:pPr>
        <w:ind w:left="6988" w:hanging="246"/>
      </w:pPr>
      <w:rPr>
        <w:rFonts w:hint="default"/>
        <w:lang w:val="pt-PT" w:eastAsia="pt-PT" w:bidi="pt-PT"/>
      </w:rPr>
    </w:lvl>
    <w:lvl w:ilvl="8" w:tplc="1068C2FE">
      <w:numFmt w:val="bullet"/>
      <w:lvlText w:val="•"/>
      <w:lvlJc w:val="left"/>
      <w:pPr>
        <w:ind w:left="7921" w:hanging="246"/>
      </w:pPr>
      <w:rPr>
        <w:rFonts w:hint="default"/>
        <w:lang w:val="pt-PT" w:eastAsia="pt-PT" w:bidi="pt-PT"/>
      </w:rPr>
    </w:lvl>
  </w:abstractNum>
  <w:abstractNum w:abstractNumId="4" w15:restartNumberingAfterBreak="0">
    <w:nsid w:val="10653669"/>
    <w:multiLevelType w:val="multilevel"/>
    <w:tmpl w:val="F174B564"/>
    <w:lvl w:ilvl="0">
      <w:start w:val="1"/>
      <w:numFmt w:val="decimal"/>
      <w:lvlText w:val="%1."/>
      <w:lvlJc w:val="left"/>
      <w:pPr>
        <w:tabs>
          <w:tab w:val="num" w:pos="360"/>
        </w:tabs>
      </w:pPr>
    </w:lvl>
    <w:lvl w:ilvl="1">
      <w:start w:val="1"/>
      <w:numFmt w:val="decimal"/>
      <w:lvlText w:val="%1.%2."/>
      <w:lvlJc w:val="left"/>
      <w:pPr>
        <w:tabs>
          <w:tab w:val="num" w:pos="720"/>
        </w:tabs>
      </w:p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suff w:val="nothing"/>
      <w:lvlText w:val="%1.%2.%3.%4.%5.%6."/>
      <w:lvlJc w:val="left"/>
    </w:lvl>
    <w:lvl w:ilvl="6">
      <w:start w:val="1"/>
      <w:numFmt w:val="upperRoman"/>
      <w:pStyle w:val="Commarcadores"/>
      <w:lvlText w:val="%7."/>
      <w:lvlJc w:val="left"/>
      <w:pPr>
        <w:tabs>
          <w:tab w:val="num" w:pos="720"/>
        </w:tabs>
      </w:pPr>
    </w:lvl>
    <w:lvl w:ilvl="7">
      <w:start w:val="1"/>
      <w:numFmt w:val="lowerLetter"/>
      <w:pStyle w:val="Ttulo"/>
      <w:suff w:val="space"/>
      <w:lvlText w:val="%8)"/>
      <w:lvlJc w:val="left"/>
    </w:lvl>
    <w:lvl w:ilvl="8">
      <w:start w:val="1"/>
      <w:numFmt w:val="upperRoman"/>
      <w:lvlText w:val="%9."/>
      <w:lvlJc w:val="left"/>
      <w:pPr>
        <w:tabs>
          <w:tab w:val="num" w:pos="720"/>
        </w:tabs>
      </w:pPr>
    </w:lvl>
  </w:abstractNum>
  <w:abstractNum w:abstractNumId="5" w15:restartNumberingAfterBreak="0">
    <w:nsid w:val="10D324C5"/>
    <w:multiLevelType w:val="multilevel"/>
    <w:tmpl w:val="43F6993A"/>
    <w:styleLink w:val="Listaatual1"/>
    <w:lvl w:ilvl="0">
      <w:start w:val="6"/>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66C695F"/>
    <w:multiLevelType w:val="multilevel"/>
    <w:tmpl w:val="211EF3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A8B0BA9"/>
    <w:multiLevelType w:val="multilevel"/>
    <w:tmpl w:val="6B10A94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1C6D46A9"/>
    <w:multiLevelType w:val="hybridMultilevel"/>
    <w:tmpl w:val="437096A8"/>
    <w:lvl w:ilvl="0" w:tplc="1D4AF694">
      <w:start w:val="1"/>
      <w:numFmt w:val="decimal"/>
      <w:pStyle w:val="Lista21"/>
      <w:lvlText w:val="%1)"/>
      <w:lvlJc w:val="left"/>
      <w:pPr>
        <w:tabs>
          <w:tab w:val="num" w:pos="6540"/>
        </w:tabs>
        <w:ind w:left="6540" w:hanging="3300"/>
      </w:pPr>
      <w:rPr>
        <w:rFonts w:hint="default"/>
      </w:rPr>
    </w:lvl>
    <w:lvl w:ilvl="1" w:tplc="04160019" w:tentative="1">
      <w:start w:val="1"/>
      <w:numFmt w:val="lowerLetter"/>
      <w:lvlText w:val="%2."/>
      <w:lvlJc w:val="left"/>
      <w:pPr>
        <w:tabs>
          <w:tab w:val="num" w:pos="7200"/>
        </w:tabs>
        <w:ind w:left="7200" w:hanging="360"/>
      </w:pPr>
    </w:lvl>
    <w:lvl w:ilvl="2" w:tplc="0416001B" w:tentative="1">
      <w:start w:val="1"/>
      <w:numFmt w:val="lowerRoman"/>
      <w:lvlText w:val="%3."/>
      <w:lvlJc w:val="right"/>
      <w:pPr>
        <w:tabs>
          <w:tab w:val="num" w:pos="7920"/>
        </w:tabs>
        <w:ind w:left="7920" w:hanging="180"/>
      </w:pPr>
    </w:lvl>
    <w:lvl w:ilvl="3" w:tplc="0416000F" w:tentative="1">
      <w:start w:val="1"/>
      <w:numFmt w:val="decimal"/>
      <w:lvlText w:val="%4."/>
      <w:lvlJc w:val="left"/>
      <w:pPr>
        <w:tabs>
          <w:tab w:val="num" w:pos="8640"/>
        </w:tabs>
        <w:ind w:left="8640" w:hanging="360"/>
      </w:pPr>
    </w:lvl>
    <w:lvl w:ilvl="4" w:tplc="04160019" w:tentative="1">
      <w:start w:val="1"/>
      <w:numFmt w:val="lowerLetter"/>
      <w:lvlText w:val="%5."/>
      <w:lvlJc w:val="left"/>
      <w:pPr>
        <w:tabs>
          <w:tab w:val="num" w:pos="9360"/>
        </w:tabs>
        <w:ind w:left="9360" w:hanging="360"/>
      </w:pPr>
    </w:lvl>
    <w:lvl w:ilvl="5" w:tplc="0416001B" w:tentative="1">
      <w:start w:val="1"/>
      <w:numFmt w:val="lowerRoman"/>
      <w:lvlText w:val="%6."/>
      <w:lvlJc w:val="right"/>
      <w:pPr>
        <w:tabs>
          <w:tab w:val="num" w:pos="10080"/>
        </w:tabs>
        <w:ind w:left="10080" w:hanging="180"/>
      </w:pPr>
    </w:lvl>
    <w:lvl w:ilvl="6" w:tplc="0416000F" w:tentative="1">
      <w:start w:val="1"/>
      <w:numFmt w:val="decimal"/>
      <w:lvlText w:val="%7."/>
      <w:lvlJc w:val="left"/>
      <w:pPr>
        <w:tabs>
          <w:tab w:val="num" w:pos="10800"/>
        </w:tabs>
        <w:ind w:left="10800" w:hanging="360"/>
      </w:pPr>
    </w:lvl>
    <w:lvl w:ilvl="7" w:tplc="04160019" w:tentative="1">
      <w:start w:val="1"/>
      <w:numFmt w:val="lowerLetter"/>
      <w:lvlText w:val="%8."/>
      <w:lvlJc w:val="left"/>
      <w:pPr>
        <w:tabs>
          <w:tab w:val="num" w:pos="11520"/>
        </w:tabs>
        <w:ind w:left="11520" w:hanging="360"/>
      </w:pPr>
    </w:lvl>
    <w:lvl w:ilvl="8" w:tplc="0416001B" w:tentative="1">
      <w:start w:val="1"/>
      <w:numFmt w:val="lowerRoman"/>
      <w:lvlText w:val="%9."/>
      <w:lvlJc w:val="right"/>
      <w:pPr>
        <w:tabs>
          <w:tab w:val="num" w:pos="12240"/>
        </w:tabs>
        <w:ind w:left="12240" w:hanging="180"/>
      </w:pPr>
    </w:lvl>
  </w:abstractNum>
  <w:abstractNum w:abstractNumId="9" w15:restartNumberingAfterBreak="0">
    <w:nsid w:val="1D5C100D"/>
    <w:multiLevelType w:val="multilevel"/>
    <w:tmpl w:val="F0082492"/>
    <w:lvl w:ilvl="0">
      <w:start w:val="1"/>
      <w:numFmt w:val="decimal"/>
      <w:lvlText w:val="%1."/>
      <w:lvlJc w:val="left"/>
      <w:pPr>
        <w:ind w:left="360" w:hanging="360"/>
      </w:pPr>
      <w:rPr>
        <w:b/>
      </w:rPr>
    </w:lvl>
    <w:lvl w:ilvl="1">
      <w:start w:val="1"/>
      <w:numFmt w:val="decimal"/>
      <w:lvlText w:val="%1.%2."/>
      <w:lvlJc w:val="left"/>
      <w:pPr>
        <w:ind w:left="716" w:hanging="432"/>
      </w:pPr>
      <w:rPr>
        <w:b/>
        <w:i w:val="0"/>
        <w:color w:val="auto"/>
      </w:rPr>
    </w:lvl>
    <w:lvl w:ilvl="2">
      <w:start w:val="1"/>
      <w:numFmt w:val="decimal"/>
      <w:lvlText w:val="%1.%2.%3."/>
      <w:lvlJc w:val="left"/>
      <w:pPr>
        <w:ind w:left="1072" w:hanging="504"/>
      </w:pPr>
      <w:rPr>
        <w:b/>
        <w:color w:val="auto"/>
      </w:rPr>
    </w:lvl>
    <w:lvl w:ilvl="3">
      <w:start w:val="1"/>
      <w:numFmt w:val="decimal"/>
      <w:lvlText w:val="%1.%2.%3.%4."/>
      <w:lvlJc w:val="left"/>
      <w:pPr>
        <w:ind w:left="1641" w:hanging="648"/>
      </w:pPr>
      <w:rPr>
        <w:b/>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12729D"/>
    <w:multiLevelType w:val="multilevel"/>
    <w:tmpl w:val="BE961260"/>
    <w:lvl w:ilvl="0">
      <w:start w:val="9"/>
      <w:numFmt w:val="decimal"/>
      <w:lvlText w:val="%1"/>
      <w:lvlJc w:val="left"/>
      <w:pPr>
        <w:ind w:left="360" w:hanging="360"/>
      </w:pPr>
      <w:rPr>
        <w:rFonts w:hint="default"/>
      </w:rPr>
    </w:lvl>
    <w:lvl w:ilvl="1">
      <w:start w:val="1"/>
      <w:numFmt w:val="decimal"/>
      <w:lvlText w:val="%1.%2"/>
      <w:lvlJc w:val="left"/>
      <w:pPr>
        <w:ind w:left="1636" w:hanging="360"/>
      </w:pPr>
      <w:rPr>
        <w:rFonts w:hint="default"/>
        <w:b/>
        <w:bCs/>
      </w:rPr>
    </w:lvl>
    <w:lvl w:ilvl="2">
      <w:start w:val="1"/>
      <w:numFmt w:val="decimal"/>
      <w:lvlText w:val="%1.%2.%3"/>
      <w:lvlJc w:val="left"/>
      <w:pPr>
        <w:ind w:left="3272" w:hanging="720"/>
      </w:pPr>
      <w:rPr>
        <w:rFonts w:hint="default"/>
        <w:b/>
        <w:bCs/>
      </w:rPr>
    </w:lvl>
    <w:lvl w:ilvl="3">
      <w:start w:val="1"/>
      <w:numFmt w:val="decimal"/>
      <w:lvlText w:val="%1.%2.%3.%4"/>
      <w:lvlJc w:val="left"/>
      <w:pPr>
        <w:ind w:left="4548" w:hanging="720"/>
      </w:pPr>
      <w:rPr>
        <w:rFonts w:hint="default"/>
        <w:b/>
        <w:bCs w:val="0"/>
      </w:rPr>
    </w:lvl>
    <w:lvl w:ilvl="4">
      <w:start w:val="1"/>
      <w:numFmt w:val="decimal"/>
      <w:lvlText w:val="%1.%2.%3.%4.%5"/>
      <w:lvlJc w:val="left"/>
      <w:pPr>
        <w:ind w:left="5824" w:hanging="72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8736" w:hanging="108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1648" w:hanging="1440"/>
      </w:pPr>
      <w:rPr>
        <w:rFonts w:hint="default"/>
      </w:rPr>
    </w:lvl>
  </w:abstractNum>
  <w:abstractNum w:abstractNumId="11" w15:restartNumberingAfterBreak="0">
    <w:nsid w:val="23DF6A85"/>
    <w:multiLevelType w:val="multilevel"/>
    <w:tmpl w:val="AB30F29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20"/>
      </w:rPr>
    </w:lvl>
    <w:lvl w:ilvl="2">
      <w:start w:val="1"/>
      <w:numFmt w:val="decimal"/>
      <w:lvlText w:val="%1.%2.%3."/>
      <w:lvlJc w:val="left"/>
      <w:pPr>
        <w:ind w:left="2564"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2" w15:restartNumberingAfterBreak="0">
    <w:nsid w:val="262D4A90"/>
    <w:multiLevelType w:val="hybridMultilevel"/>
    <w:tmpl w:val="5E4E583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C922451"/>
    <w:multiLevelType w:val="multilevel"/>
    <w:tmpl w:val="3EDCE58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15:restartNumberingAfterBreak="0">
    <w:nsid w:val="2D124682"/>
    <w:multiLevelType w:val="hybridMultilevel"/>
    <w:tmpl w:val="4EEE9086"/>
    <w:lvl w:ilvl="0" w:tplc="07FC87AC">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1A78E3"/>
    <w:multiLevelType w:val="multilevel"/>
    <w:tmpl w:val="34D2C1FE"/>
    <w:lvl w:ilvl="0">
      <w:start w:val="1"/>
      <w:numFmt w:val="decimal"/>
      <w:lvlText w:val="%1."/>
      <w:lvlJc w:val="left"/>
      <w:pPr>
        <w:ind w:left="720" w:hanging="360"/>
      </w:pPr>
      <w:rPr>
        <w:rFonts w:hint="default"/>
      </w:rPr>
    </w:lvl>
    <w:lvl w:ilvl="1">
      <w:start w:val="1"/>
      <w:numFmt w:val="decimal"/>
      <w:isLgl/>
      <w:lvlText w:val="%1.%2."/>
      <w:lvlJc w:val="left"/>
      <w:pPr>
        <w:ind w:left="1855"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ascii="Times New Roman" w:hAnsi="Times New Roman" w:cs="Times New Roman" w:hint="default"/>
        <w:b/>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A8C5CAA"/>
    <w:multiLevelType w:val="multilevel"/>
    <w:tmpl w:val="784C9894"/>
    <w:lvl w:ilvl="0">
      <w:start w:val="1"/>
      <w:numFmt w:val="decimal"/>
      <w:lvlText w:val="%1."/>
      <w:lvlJc w:val="left"/>
      <w:pPr>
        <w:ind w:left="1080" w:hanging="360"/>
      </w:pPr>
      <w:rPr>
        <w:rFonts w:ascii="Times New Roman" w:hAnsi="Times New Roman" w:cs="Times New Roman" w:hint="default"/>
        <w:b/>
      </w:rPr>
    </w:lvl>
    <w:lvl w:ilvl="1">
      <w:start w:val="2"/>
      <w:numFmt w:val="decimal"/>
      <w:isLgl/>
      <w:lvlText w:val="%1.%2."/>
      <w:lvlJc w:val="left"/>
      <w:pPr>
        <w:ind w:left="786" w:hanging="360"/>
      </w:pPr>
      <w:rPr>
        <w:rFonts w:hint="default"/>
        <w:b/>
        <w:bCs/>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3D3A1CFE"/>
    <w:multiLevelType w:val="hybridMultilevel"/>
    <w:tmpl w:val="9216FB02"/>
    <w:lvl w:ilvl="0" w:tplc="E7B0EB8A">
      <w:start w:val="1"/>
      <w:numFmt w:val="upperRoman"/>
      <w:lvlText w:val="%1."/>
      <w:lvlJc w:val="left"/>
      <w:pPr>
        <w:ind w:left="2717" w:hanging="720"/>
      </w:pPr>
      <w:rPr>
        <w:rFonts w:hint="default"/>
      </w:rPr>
    </w:lvl>
    <w:lvl w:ilvl="1" w:tplc="04160019" w:tentative="1">
      <w:start w:val="1"/>
      <w:numFmt w:val="lowerLetter"/>
      <w:lvlText w:val="%2."/>
      <w:lvlJc w:val="left"/>
      <w:pPr>
        <w:ind w:left="3077" w:hanging="360"/>
      </w:pPr>
    </w:lvl>
    <w:lvl w:ilvl="2" w:tplc="0416001B" w:tentative="1">
      <w:start w:val="1"/>
      <w:numFmt w:val="lowerRoman"/>
      <w:lvlText w:val="%3."/>
      <w:lvlJc w:val="right"/>
      <w:pPr>
        <w:ind w:left="3797" w:hanging="180"/>
      </w:pPr>
    </w:lvl>
    <w:lvl w:ilvl="3" w:tplc="0416000F" w:tentative="1">
      <w:start w:val="1"/>
      <w:numFmt w:val="decimal"/>
      <w:lvlText w:val="%4."/>
      <w:lvlJc w:val="left"/>
      <w:pPr>
        <w:ind w:left="4517" w:hanging="360"/>
      </w:pPr>
    </w:lvl>
    <w:lvl w:ilvl="4" w:tplc="04160019" w:tentative="1">
      <w:start w:val="1"/>
      <w:numFmt w:val="lowerLetter"/>
      <w:lvlText w:val="%5."/>
      <w:lvlJc w:val="left"/>
      <w:pPr>
        <w:ind w:left="5237" w:hanging="360"/>
      </w:pPr>
    </w:lvl>
    <w:lvl w:ilvl="5" w:tplc="0416001B" w:tentative="1">
      <w:start w:val="1"/>
      <w:numFmt w:val="lowerRoman"/>
      <w:lvlText w:val="%6."/>
      <w:lvlJc w:val="right"/>
      <w:pPr>
        <w:ind w:left="5957" w:hanging="180"/>
      </w:pPr>
    </w:lvl>
    <w:lvl w:ilvl="6" w:tplc="0416000F" w:tentative="1">
      <w:start w:val="1"/>
      <w:numFmt w:val="decimal"/>
      <w:lvlText w:val="%7."/>
      <w:lvlJc w:val="left"/>
      <w:pPr>
        <w:ind w:left="6677" w:hanging="360"/>
      </w:pPr>
    </w:lvl>
    <w:lvl w:ilvl="7" w:tplc="04160019" w:tentative="1">
      <w:start w:val="1"/>
      <w:numFmt w:val="lowerLetter"/>
      <w:lvlText w:val="%8."/>
      <w:lvlJc w:val="left"/>
      <w:pPr>
        <w:ind w:left="7397" w:hanging="360"/>
      </w:pPr>
    </w:lvl>
    <w:lvl w:ilvl="8" w:tplc="0416001B" w:tentative="1">
      <w:start w:val="1"/>
      <w:numFmt w:val="lowerRoman"/>
      <w:lvlText w:val="%9."/>
      <w:lvlJc w:val="right"/>
      <w:pPr>
        <w:ind w:left="8117" w:hanging="180"/>
      </w:pPr>
    </w:lvl>
  </w:abstractNum>
  <w:abstractNum w:abstractNumId="18" w15:restartNumberingAfterBreak="0">
    <w:nsid w:val="494637B5"/>
    <w:multiLevelType w:val="multilevel"/>
    <w:tmpl w:val="D638E3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997" w:hanging="720"/>
      </w:pPr>
      <w:rPr>
        <w:rFonts w:hint="default"/>
        <w:b/>
        <w:bCs/>
      </w:rPr>
    </w:lvl>
    <w:lvl w:ilvl="3">
      <w:start w:val="1"/>
      <w:numFmt w:val="decimal"/>
      <w:lvlText w:val="%1.%2.%3.%4."/>
      <w:lvlJc w:val="left"/>
      <w:pPr>
        <w:ind w:left="2705"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9E63566"/>
    <w:multiLevelType w:val="hybridMultilevel"/>
    <w:tmpl w:val="254E889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1F2322"/>
    <w:multiLevelType w:val="multilevel"/>
    <w:tmpl w:val="08B2D6AC"/>
    <w:lvl w:ilvl="0">
      <w:start w:val="6"/>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D341203"/>
    <w:multiLevelType w:val="multilevel"/>
    <w:tmpl w:val="43F6993A"/>
    <w:lvl w:ilvl="0">
      <w:start w:val="6"/>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3C739C9"/>
    <w:multiLevelType w:val="multilevel"/>
    <w:tmpl w:val="79CC14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4520B54"/>
    <w:multiLevelType w:val="multilevel"/>
    <w:tmpl w:val="F08A92B4"/>
    <w:lvl w:ilvl="0">
      <w:start w:val="1"/>
      <w:numFmt w:val="decimal"/>
      <w:lvlText w:val="%1."/>
      <w:lvlJc w:val="left"/>
      <w:pPr>
        <w:ind w:left="720" w:hanging="360"/>
      </w:pPr>
      <w:rPr>
        <w:rFonts w:ascii="Times New Roman" w:hAnsi="Times New Roman" w:cs="Times New Roman" w:hint="default"/>
        <w:b/>
        <w:sz w:val="20"/>
        <w:szCs w:val="20"/>
      </w:rPr>
    </w:lvl>
    <w:lvl w:ilvl="1">
      <w:start w:val="1"/>
      <w:numFmt w:val="decimal"/>
      <w:isLgl/>
      <w:lvlText w:val="%1.%2."/>
      <w:lvlJc w:val="left"/>
      <w:pPr>
        <w:ind w:left="1855" w:hanging="720"/>
      </w:pPr>
      <w:rPr>
        <w:rFonts w:ascii="Times New Roman" w:hAnsi="Times New Roman" w:cs="Times New Roman" w:hint="default"/>
        <w:b/>
        <w:i w:val="0"/>
        <w:color w:val="auto"/>
        <w:sz w:val="20"/>
        <w:szCs w:val="20"/>
      </w:rPr>
    </w:lvl>
    <w:lvl w:ilvl="2">
      <w:start w:val="1"/>
      <w:numFmt w:val="decimal"/>
      <w:isLgl/>
      <w:lvlText w:val="%1.%2.%3."/>
      <w:lvlJc w:val="left"/>
      <w:pPr>
        <w:ind w:left="1080" w:hanging="720"/>
      </w:pPr>
      <w:rPr>
        <w:rFonts w:ascii="Times New Roman" w:hAnsi="Times New Roman" w:cs="Times New Roman" w:hint="default"/>
        <w:b/>
        <w:color w:val="auto"/>
      </w:rPr>
    </w:lvl>
    <w:lvl w:ilvl="3">
      <w:start w:val="1"/>
      <w:numFmt w:val="decimal"/>
      <w:isLgl/>
      <w:lvlText w:val="%1.%2.%3.%4."/>
      <w:lvlJc w:val="left"/>
      <w:pPr>
        <w:ind w:left="1440" w:hanging="1080"/>
      </w:pPr>
      <w:rPr>
        <w:rFonts w:ascii="Times New Roman" w:hAnsi="Times New Roman" w:cs="Times New Roman" w:hint="default"/>
        <w:b/>
        <w:i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57540322"/>
    <w:multiLevelType w:val="multilevel"/>
    <w:tmpl w:val="F6EEA0AE"/>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5" w15:restartNumberingAfterBreak="0">
    <w:nsid w:val="5D2404C7"/>
    <w:multiLevelType w:val="multilevel"/>
    <w:tmpl w:val="60CE1DBE"/>
    <w:lvl w:ilvl="0">
      <w:start w:val="1"/>
      <w:numFmt w:val="decimal"/>
      <w:lvlText w:val="%1."/>
      <w:lvlJc w:val="left"/>
      <w:pPr>
        <w:ind w:left="1080" w:hanging="360"/>
      </w:pPr>
      <w:rPr>
        <w:rFonts w:ascii="Times New Roman" w:hAnsi="Times New Roman" w:cs="Times New Roman" w:hint="default"/>
        <w:b/>
      </w:rPr>
    </w:lvl>
    <w:lvl w:ilvl="1">
      <w:start w:val="1"/>
      <w:numFmt w:val="decimal"/>
      <w:isLgl/>
      <w:lvlText w:val="%1.%2."/>
      <w:lvlJc w:val="left"/>
      <w:pPr>
        <w:ind w:left="786" w:hanging="360"/>
      </w:pPr>
      <w:rPr>
        <w:rFonts w:hint="default"/>
        <w:b/>
        <w:bCs/>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67B42B3"/>
    <w:multiLevelType w:val="hybridMultilevel"/>
    <w:tmpl w:val="11EAAE64"/>
    <w:lvl w:ilvl="0" w:tplc="3CDC21B4">
      <w:start w:val="1"/>
      <w:numFmt w:val="decimal"/>
      <w:lvlText w:val="%1."/>
      <w:lvlJc w:val="left"/>
      <w:pPr>
        <w:ind w:left="1636" w:hanging="360"/>
      </w:pPr>
      <w:rPr>
        <w:rFonts w:hint="default"/>
        <w:b/>
        <w:color w:val="000000"/>
      </w:rPr>
    </w:lvl>
    <w:lvl w:ilvl="1" w:tplc="04160019" w:tentative="1">
      <w:start w:val="1"/>
      <w:numFmt w:val="lowerLetter"/>
      <w:lvlText w:val="%2."/>
      <w:lvlJc w:val="left"/>
      <w:pPr>
        <w:ind w:left="2356" w:hanging="360"/>
      </w:pPr>
    </w:lvl>
    <w:lvl w:ilvl="2" w:tplc="944E0A0E">
      <w:start w:val="1"/>
      <w:numFmt w:val="upperRoman"/>
      <w:lvlText w:val="%3"/>
      <w:lvlJc w:val="left"/>
      <w:pPr>
        <w:ind w:left="3076" w:hanging="180"/>
      </w:pPr>
      <w:rPr>
        <w:rFonts w:hint="default"/>
        <w:w w:val="100"/>
        <w:lang w:val="pt-PT" w:eastAsia="en-US" w:bidi="ar-SA"/>
      </w:rPr>
    </w:lvl>
    <w:lvl w:ilvl="3" w:tplc="0416000F">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7" w15:restartNumberingAfterBreak="0">
    <w:nsid w:val="69B8753D"/>
    <w:multiLevelType w:val="multilevel"/>
    <w:tmpl w:val="EFB4637C"/>
    <w:lvl w:ilvl="0">
      <w:start w:val="1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A4D6BEC"/>
    <w:multiLevelType w:val="multilevel"/>
    <w:tmpl w:val="36165756"/>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3401DD7"/>
    <w:multiLevelType w:val="multilevel"/>
    <w:tmpl w:val="3EDCE58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0" w15:restartNumberingAfterBreak="0">
    <w:nsid w:val="73DA505F"/>
    <w:multiLevelType w:val="multilevel"/>
    <w:tmpl w:val="954E413C"/>
    <w:lvl w:ilvl="0">
      <w:start w:val="1"/>
      <w:numFmt w:val="decimal"/>
      <w:lvlText w:val="%1."/>
      <w:lvlJc w:val="left"/>
      <w:pPr>
        <w:ind w:left="4755" w:hanging="360"/>
      </w:pPr>
      <w:rPr>
        <w:rFonts w:ascii="Times New Roman" w:hAnsi="Times New Roman" w:cs="Times New Roman" w:hint="default"/>
        <w:b/>
        <w:sz w:val="20"/>
        <w:szCs w:val="20"/>
      </w:rPr>
    </w:lvl>
    <w:lvl w:ilvl="1">
      <w:start w:val="1"/>
      <w:numFmt w:val="decimal"/>
      <w:isLgl/>
      <w:lvlText w:val="%1.%2"/>
      <w:lvlJc w:val="left"/>
      <w:pPr>
        <w:ind w:left="720" w:hanging="360"/>
      </w:pPr>
      <w:rPr>
        <w:rFonts w:hint="default"/>
        <w:b/>
        <w:color w:val="auto"/>
      </w:rPr>
    </w:lvl>
    <w:lvl w:ilvl="2">
      <w:start w:val="1"/>
      <w:numFmt w:val="upperLetter"/>
      <w:isLgl/>
      <w:lvlText w:val="%1.%2.%3"/>
      <w:lvlJc w:val="left"/>
      <w:pPr>
        <w:ind w:left="1080" w:hanging="720"/>
      </w:pPr>
      <w:rPr>
        <w:rFonts w:hint="default"/>
        <w:b/>
        <w:bCs/>
      </w:rPr>
    </w:lvl>
    <w:lvl w:ilvl="3">
      <w:start w:val="1"/>
      <w:numFmt w:val="upperLetter"/>
      <w:isLgl/>
      <w:lvlText w:val="%1.%2.%3.%4"/>
      <w:lvlJc w:val="left"/>
      <w:pPr>
        <w:ind w:left="1080" w:hanging="720"/>
      </w:pPr>
      <w:rPr>
        <w:rFonts w:hint="default"/>
        <w:b/>
        <w:bCs/>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num w:numId="1">
    <w:abstractNumId w:val="8"/>
  </w:num>
  <w:num w:numId="2">
    <w:abstractNumId w:val="4"/>
  </w:num>
  <w:num w:numId="3">
    <w:abstractNumId w:val="16"/>
  </w:num>
  <w:num w:numId="4">
    <w:abstractNumId w:val="7"/>
  </w:num>
  <w:num w:numId="5">
    <w:abstractNumId w:val="6"/>
  </w:num>
  <w:num w:numId="6">
    <w:abstractNumId w:val="15"/>
  </w:num>
  <w:num w:numId="7">
    <w:abstractNumId w:val="22"/>
  </w:num>
  <w:num w:numId="8">
    <w:abstractNumId w:val="9"/>
  </w:num>
  <w:num w:numId="9">
    <w:abstractNumId w:val="13"/>
  </w:num>
  <w:num w:numId="10">
    <w:abstractNumId w:val="18"/>
  </w:num>
  <w:num w:numId="11">
    <w:abstractNumId w:val="11"/>
  </w:num>
  <w:num w:numId="12">
    <w:abstractNumId w:val="21"/>
  </w:num>
  <w:num w:numId="13">
    <w:abstractNumId w:val="5"/>
  </w:num>
  <w:num w:numId="14">
    <w:abstractNumId w:val="30"/>
  </w:num>
  <w:num w:numId="15">
    <w:abstractNumId w:val="20"/>
  </w:num>
  <w:num w:numId="16">
    <w:abstractNumId w:val="1"/>
  </w:num>
  <w:num w:numId="17">
    <w:abstractNumId w:val="27"/>
  </w:num>
  <w:num w:numId="18">
    <w:abstractNumId w:val="28"/>
  </w:num>
  <w:num w:numId="19">
    <w:abstractNumId w:val="26"/>
  </w:num>
  <w:num w:numId="20">
    <w:abstractNumId w:val="23"/>
  </w:num>
  <w:num w:numId="21">
    <w:abstractNumId w:val="19"/>
  </w:num>
  <w:num w:numId="22">
    <w:abstractNumId w:val="12"/>
  </w:num>
  <w:num w:numId="23">
    <w:abstractNumId w:val="14"/>
  </w:num>
  <w:num w:numId="24">
    <w:abstractNumId w:val="0"/>
  </w:num>
  <w:num w:numId="25">
    <w:abstractNumId w:val="25"/>
  </w:num>
  <w:num w:numId="26">
    <w:abstractNumId w:val="10"/>
  </w:num>
  <w:num w:numId="27">
    <w:abstractNumId w:val="29"/>
  </w:num>
  <w:num w:numId="28">
    <w:abstractNumId w:val="24"/>
  </w:num>
  <w:num w:numId="29">
    <w:abstractNumId w:val="2"/>
  </w:num>
  <w:num w:numId="30">
    <w:abstractNumId w:val="17"/>
  </w:num>
  <w:num w:numId="31">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F99"/>
    <w:rsid w:val="000027AE"/>
    <w:rsid w:val="00007E2C"/>
    <w:rsid w:val="000237AC"/>
    <w:rsid w:val="00023D87"/>
    <w:rsid w:val="000301B9"/>
    <w:rsid w:val="0003337A"/>
    <w:rsid w:val="00033937"/>
    <w:rsid w:val="00041491"/>
    <w:rsid w:val="00044F27"/>
    <w:rsid w:val="00045228"/>
    <w:rsid w:val="00061C47"/>
    <w:rsid w:val="00081A27"/>
    <w:rsid w:val="0008595A"/>
    <w:rsid w:val="000A572F"/>
    <w:rsid w:val="000A71DD"/>
    <w:rsid w:val="000A7E83"/>
    <w:rsid w:val="000C5D47"/>
    <w:rsid w:val="000D1EEA"/>
    <w:rsid w:val="000D47CD"/>
    <w:rsid w:val="000F5207"/>
    <w:rsid w:val="00123460"/>
    <w:rsid w:val="0012396C"/>
    <w:rsid w:val="00125173"/>
    <w:rsid w:val="001375E8"/>
    <w:rsid w:val="00146196"/>
    <w:rsid w:val="00153EF4"/>
    <w:rsid w:val="0015515A"/>
    <w:rsid w:val="001701EA"/>
    <w:rsid w:val="001713B3"/>
    <w:rsid w:val="0017164C"/>
    <w:rsid w:val="001844C6"/>
    <w:rsid w:val="0018571E"/>
    <w:rsid w:val="001877CB"/>
    <w:rsid w:val="00193810"/>
    <w:rsid w:val="001A66E2"/>
    <w:rsid w:val="001B48EC"/>
    <w:rsid w:val="001C5DBF"/>
    <w:rsid w:val="001D0BA1"/>
    <w:rsid w:val="001D182E"/>
    <w:rsid w:val="001D522A"/>
    <w:rsid w:val="001D69B7"/>
    <w:rsid w:val="001E14A3"/>
    <w:rsid w:val="001F33AE"/>
    <w:rsid w:val="001F5986"/>
    <w:rsid w:val="00200E1B"/>
    <w:rsid w:val="00201A74"/>
    <w:rsid w:val="00201C0C"/>
    <w:rsid w:val="00203318"/>
    <w:rsid w:val="00203C33"/>
    <w:rsid w:val="002056D7"/>
    <w:rsid w:val="002064AA"/>
    <w:rsid w:val="00210763"/>
    <w:rsid w:val="002230AD"/>
    <w:rsid w:val="002231D2"/>
    <w:rsid w:val="002273A0"/>
    <w:rsid w:val="002336F4"/>
    <w:rsid w:val="00233F05"/>
    <w:rsid w:val="00243BDF"/>
    <w:rsid w:val="002455B3"/>
    <w:rsid w:val="002469E8"/>
    <w:rsid w:val="00262982"/>
    <w:rsid w:val="0028514D"/>
    <w:rsid w:val="002A050E"/>
    <w:rsid w:val="002A512B"/>
    <w:rsid w:val="002A5496"/>
    <w:rsid w:val="002A6407"/>
    <w:rsid w:val="002B7599"/>
    <w:rsid w:val="002C3748"/>
    <w:rsid w:val="002C7694"/>
    <w:rsid w:val="002D2B9E"/>
    <w:rsid w:val="002D57A0"/>
    <w:rsid w:val="002D5CC2"/>
    <w:rsid w:val="002D60B9"/>
    <w:rsid w:val="002D6A87"/>
    <w:rsid w:val="002E0211"/>
    <w:rsid w:val="002E7C03"/>
    <w:rsid w:val="00300B06"/>
    <w:rsid w:val="00300F73"/>
    <w:rsid w:val="00303029"/>
    <w:rsid w:val="00304E8E"/>
    <w:rsid w:val="003060BF"/>
    <w:rsid w:val="0030621A"/>
    <w:rsid w:val="0030786C"/>
    <w:rsid w:val="00310E8B"/>
    <w:rsid w:val="003118D9"/>
    <w:rsid w:val="003164FD"/>
    <w:rsid w:val="00320621"/>
    <w:rsid w:val="003216EF"/>
    <w:rsid w:val="003311BB"/>
    <w:rsid w:val="00333F51"/>
    <w:rsid w:val="00334C6A"/>
    <w:rsid w:val="00340825"/>
    <w:rsid w:val="00350813"/>
    <w:rsid w:val="003542D1"/>
    <w:rsid w:val="00354AA7"/>
    <w:rsid w:val="00356052"/>
    <w:rsid w:val="00373C2F"/>
    <w:rsid w:val="00374902"/>
    <w:rsid w:val="00380533"/>
    <w:rsid w:val="003819F7"/>
    <w:rsid w:val="003824E1"/>
    <w:rsid w:val="0038604D"/>
    <w:rsid w:val="00390B46"/>
    <w:rsid w:val="003A687A"/>
    <w:rsid w:val="003B15B1"/>
    <w:rsid w:val="003C2495"/>
    <w:rsid w:val="003D0651"/>
    <w:rsid w:val="003D3E68"/>
    <w:rsid w:val="003F2E3D"/>
    <w:rsid w:val="003F4DCB"/>
    <w:rsid w:val="003F6BED"/>
    <w:rsid w:val="003F7E37"/>
    <w:rsid w:val="00403671"/>
    <w:rsid w:val="00411D80"/>
    <w:rsid w:val="00414623"/>
    <w:rsid w:val="00423F48"/>
    <w:rsid w:val="00430E73"/>
    <w:rsid w:val="004325F6"/>
    <w:rsid w:val="00442333"/>
    <w:rsid w:val="0046073D"/>
    <w:rsid w:val="0046746B"/>
    <w:rsid w:val="00470D6C"/>
    <w:rsid w:val="00472C7D"/>
    <w:rsid w:val="004803D3"/>
    <w:rsid w:val="004868B8"/>
    <w:rsid w:val="00487A37"/>
    <w:rsid w:val="0049611B"/>
    <w:rsid w:val="004A1CA3"/>
    <w:rsid w:val="004A7FD9"/>
    <w:rsid w:val="004B5F9A"/>
    <w:rsid w:val="004C1C30"/>
    <w:rsid w:val="004D06C1"/>
    <w:rsid w:val="004D0C86"/>
    <w:rsid w:val="004F312C"/>
    <w:rsid w:val="004F3318"/>
    <w:rsid w:val="004F3A22"/>
    <w:rsid w:val="004F4A2E"/>
    <w:rsid w:val="0050079C"/>
    <w:rsid w:val="00500D45"/>
    <w:rsid w:val="005032D5"/>
    <w:rsid w:val="00514BF1"/>
    <w:rsid w:val="00520502"/>
    <w:rsid w:val="0053310C"/>
    <w:rsid w:val="0053369B"/>
    <w:rsid w:val="00535739"/>
    <w:rsid w:val="0053698B"/>
    <w:rsid w:val="005442A6"/>
    <w:rsid w:val="005442FA"/>
    <w:rsid w:val="00547A6D"/>
    <w:rsid w:val="00552CB9"/>
    <w:rsid w:val="00553AFD"/>
    <w:rsid w:val="00556CC7"/>
    <w:rsid w:val="005624D6"/>
    <w:rsid w:val="00582B21"/>
    <w:rsid w:val="00590484"/>
    <w:rsid w:val="005965C3"/>
    <w:rsid w:val="005A48E2"/>
    <w:rsid w:val="005A698A"/>
    <w:rsid w:val="005A7524"/>
    <w:rsid w:val="005B0C0D"/>
    <w:rsid w:val="005B7BDD"/>
    <w:rsid w:val="005C4361"/>
    <w:rsid w:val="005C65CB"/>
    <w:rsid w:val="005E1CA6"/>
    <w:rsid w:val="005E5421"/>
    <w:rsid w:val="005E5E4D"/>
    <w:rsid w:val="005E64BF"/>
    <w:rsid w:val="005E6DA1"/>
    <w:rsid w:val="005F2D8B"/>
    <w:rsid w:val="005F43D1"/>
    <w:rsid w:val="005F6B83"/>
    <w:rsid w:val="005F7528"/>
    <w:rsid w:val="00602C0F"/>
    <w:rsid w:val="00603B20"/>
    <w:rsid w:val="006054EF"/>
    <w:rsid w:val="006117D2"/>
    <w:rsid w:val="00625E2D"/>
    <w:rsid w:val="00631090"/>
    <w:rsid w:val="00631E5F"/>
    <w:rsid w:val="006332D3"/>
    <w:rsid w:val="00635E30"/>
    <w:rsid w:val="006361A9"/>
    <w:rsid w:val="00636F88"/>
    <w:rsid w:val="00637916"/>
    <w:rsid w:val="00640458"/>
    <w:rsid w:val="006408FE"/>
    <w:rsid w:val="006412C0"/>
    <w:rsid w:val="006419C8"/>
    <w:rsid w:val="00642246"/>
    <w:rsid w:val="006439BD"/>
    <w:rsid w:val="006625E1"/>
    <w:rsid w:val="0066387F"/>
    <w:rsid w:val="006749E7"/>
    <w:rsid w:val="006967E3"/>
    <w:rsid w:val="006B0666"/>
    <w:rsid w:val="006B0C64"/>
    <w:rsid w:val="006B308F"/>
    <w:rsid w:val="006B30A5"/>
    <w:rsid w:val="006B379B"/>
    <w:rsid w:val="006B3E47"/>
    <w:rsid w:val="006B7100"/>
    <w:rsid w:val="006B7AFF"/>
    <w:rsid w:val="006C3E18"/>
    <w:rsid w:val="006C78A9"/>
    <w:rsid w:val="006D2CCD"/>
    <w:rsid w:val="006D791E"/>
    <w:rsid w:val="006E22D3"/>
    <w:rsid w:val="006E2826"/>
    <w:rsid w:val="0070263E"/>
    <w:rsid w:val="00703DA8"/>
    <w:rsid w:val="00704C18"/>
    <w:rsid w:val="00706768"/>
    <w:rsid w:val="0072354E"/>
    <w:rsid w:val="00725CCC"/>
    <w:rsid w:val="007309A2"/>
    <w:rsid w:val="00735D87"/>
    <w:rsid w:val="0073757B"/>
    <w:rsid w:val="007419CF"/>
    <w:rsid w:val="007455E6"/>
    <w:rsid w:val="00750CD2"/>
    <w:rsid w:val="00752B00"/>
    <w:rsid w:val="00752F0C"/>
    <w:rsid w:val="007613C8"/>
    <w:rsid w:val="007649B1"/>
    <w:rsid w:val="00764FDC"/>
    <w:rsid w:val="00781060"/>
    <w:rsid w:val="00782EC7"/>
    <w:rsid w:val="0078618E"/>
    <w:rsid w:val="00787DAD"/>
    <w:rsid w:val="00795444"/>
    <w:rsid w:val="00796EC9"/>
    <w:rsid w:val="007A4C29"/>
    <w:rsid w:val="007A6524"/>
    <w:rsid w:val="007A6630"/>
    <w:rsid w:val="007B28D5"/>
    <w:rsid w:val="007B32AA"/>
    <w:rsid w:val="007B7371"/>
    <w:rsid w:val="007C19E0"/>
    <w:rsid w:val="007D1886"/>
    <w:rsid w:val="007D7AA3"/>
    <w:rsid w:val="007E42A6"/>
    <w:rsid w:val="007F5DCB"/>
    <w:rsid w:val="00803553"/>
    <w:rsid w:val="00826B38"/>
    <w:rsid w:val="00843C8D"/>
    <w:rsid w:val="0084735A"/>
    <w:rsid w:val="00850ED0"/>
    <w:rsid w:val="0085658F"/>
    <w:rsid w:val="0086059F"/>
    <w:rsid w:val="00860BCC"/>
    <w:rsid w:val="0086491C"/>
    <w:rsid w:val="00870B22"/>
    <w:rsid w:val="00872133"/>
    <w:rsid w:val="008820FC"/>
    <w:rsid w:val="00884930"/>
    <w:rsid w:val="008854BB"/>
    <w:rsid w:val="00885D4C"/>
    <w:rsid w:val="00886521"/>
    <w:rsid w:val="00891DF4"/>
    <w:rsid w:val="0089442A"/>
    <w:rsid w:val="008A1FA1"/>
    <w:rsid w:val="008A549A"/>
    <w:rsid w:val="008B0285"/>
    <w:rsid w:val="008B3652"/>
    <w:rsid w:val="008B3C1B"/>
    <w:rsid w:val="008C4FF3"/>
    <w:rsid w:val="008C540E"/>
    <w:rsid w:val="008D0C53"/>
    <w:rsid w:val="008D0FAF"/>
    <w:rsid w:val="008D38FA"/>
    <w:rsid w:val="008E1A71"/>
    <w:rsid w:val="008E34A3"/>
    <w:rsid w:val="008E5ABB"/>
    <w:rsid w:val="008F1928"/>
    <w:rsid w:val="008F298E"/>
    <w:rsid w:val="008F671F"/>
    <w:rsid w:val="008F6F02"/>
    <w:rsid w:val="00904E50"/>
    <w:rsid w:val="009119B8"/>
    <w:rsid w:val="0091226C"/>
    <w:rsid w:val="00915C80"/>
    <w:rsid w:val="00920D1B"/>
    <w:rsid w:val="00925D2C"/>
    <w:rsid w:val="00927AA8"/>
    <w:rsid w:val="00930AA8"/>
    <w:rsid w:val="00943462"/>
    <w:rsid w:val="00943ECC"/>
    <w:rsid w:val="009465E0"/>
    <w:rsid w:val="00946ACE"/>
    <w:rsid w:val="00952BAD"/>
    <w:rsid w:val="00956AAB"/>
    <w:rsid w:val="0096365A"/>
    <w:rsid w:val="009846DF"/>
    <w:rsid w:val="009924BD"/>
    <w:rsid w:val="0099266E"/>
    <w:rsid w:val="009A2C9C"/>
    <w:rsid w:val="009B02F5"/>
    <w:rsid w:val="009B6587"/>
    <w:rsid w:val="009C4AF6"/>
    <w:rsid w:val="009D2A72"/>
    <w:rsid w:val="009D2FC3"/>
    <w:rsid w:val="009D73A7"/>
    <w:rsid w:val="009E33A5"/>
    <w:rsid w:val="009E6FD7"/>
    <w:rsid w:val="009F0A51"/>
    <w:rsid w:val="009F0F4B"/>
    <w:rsid w:val="009F5D28"/>
    <w:rsid w:val="00A02BDD"/>
    <w:rsid w:val="00A069B4"/>
    <w:rsid w:val="00A11A84"/>
    <w:rsid w:val="00A152F3"/>
    <w:rsid w:val="00A25034"/>
    <w:rsid w:val="00A45885"/>
    <w:rsid w:val="00A60EF5"/>
    <w:rsid w:val="00A703AF"/>
    <w:rsid w:val="00A72B05"/>
    <w:rsid w:val="00A74429"/>
    <w:rsid w:val="00A7513B"/>
    <w:rsid w:val="00A7595A"/>
    <w:rsid w:val="00A851AF"/>
    <w:rsid w:val="00A872FC"/>
    <w:rsid w:val="00A966C4"/>
    <w:rsid w:val="00AA7761"/>
    <w:rsid w:val="00AA7E27"/>
    <w:rsid w:val="00AB5052"/>
    <w:rsid w:val="00AC4055"/>
    <w:rsid w:val="00AD5F0F"/>
    <w:rsid w:val="00AD7856"/>
    <w:rsid w:val="00AE10FC"/>
    <w:rsid w:val="00AE6D5A"/>
    <w:rsid w:val="00AF0035"/>
    <w:rsid w:val="00AF00F2"/>
    <w:rsid w:val="00AF45C1"/>
    <w:rsid w:val="00AF7446"/>
    <w:rsid w:val="00B0405F"/>
    <w:rsid w:val="00B07CC5"/>
    <w:rsid w:val="00B100C8"/>
    <w:rsid w:val="00B12344"/>
    <w:rsid w:val="00B15D9F"/>
    <w:rsid w:val="00B1644B"/>
    <w:rsid w:val="00B176C5"/>
    <w:rsid w:val="00B2145F"/>
    <w:rsid w:val="00B2775F"/>
    <w:rsid w:val="00B30567"/>
    <w:rsid w:val="00B30FDB"/>
    <w:rsid w:val="00B402A7"/>
    <w:rsid w:val="00B42B5F"/>
    <w:rsid w:val="00B43B1B"/>
    <w:rsid w:val="00B67472"/>
    <w:rsid w:val="00B71351"/>
    <w:rsid w:val="00B82700"/>
    <w:rsid w:val="00B834B3"/>
    <w:rsid w:val="00B8414D"/>
    <w:rsid w:val="00B84380"/>
    <w:rsid w:val="00BA354D"/>
    <w:rsid w:val="00BA5F85"/>
    <w:rsid w:val="00BA67E1"/>
    <w:rsid w:val="00BB674A"/>
    <w:rsid w:val="00BD2442"/>
    <w:rsid w:val="00BF4340"/>
    <w:rsid w:val="00BF5A49"/>
    <w:rsid w:val="00BF5B32"/>
    <w:rsid w:val="00BF5F99"/>
    <w:rsid w:val="00C10A4F"/>
    <w:rsid w:val="00C14BEC"/>
    <w:rsid w:val="00C30B32"/>
    <w:rsid w:val="00C379EC"/>
    <w:rsid w:val="00C42DCE"/>
    <w:rsid w:val="00C44F13"/>
    <w:rsid w:val="00C50359"/>
    <w:rsid w:val="00C503E0"/>
    <w:rsid w:val="00C537F1"/>
    <w:rsid w:val="00C55A1B"/>
    <w:rsid w:val="00C57371"/>
    <w:rsid w:val="00C60B3C"/>
    <w:rsid w:val="00C62FBB"/>
    <w:rsid w:val="00C66C43"/>
    <w:rsid w:val="00C7491A"/>
    <w:rsid w:val="00C760DE"/>
    <w:rsid w:val="00C764FC"/>
    <w:rsid w:val="00C776B5"/>
    <w:rsid w:val="00C8171A"/>
    <w:rsid w:val="00C81C3A"/>
    <w:rsid w:val="00C84731"/>
    <w:rsid w:val="00C848F8"/>
    <w:rsid w:val="00C87545"/>
    <w:rsid w:val="00C9779A"/>
    <w:rsid w:val="00CA0F71"/>
    <w:rsid w:val="00CB6C3B"/>
    <w:rsid w:val="00CC453A"/>
    <w:rsid w:val="00CC4D8F"/>
    <w:rsid w:val="00CC656D"/>
    <w:rsid w:val="00CD3010"/>
    <w:rsid w:val="00CE3A66"/>
    <w:rsid w:val="00CE761B"/>
    <w:rsid w:val="00CF0183"/>
    <w:rsid w:val="00D04166"/>
    <w:rsid w:val="00D16AFC"/>
    <w:rsid w:val="00D24E5B"/>
    <w:rsid w:val="00D32227"/>
    <w:rsid w:val="00D3422A"/>
    <w:rsid w:val="00D362CE"/>
    <w:rsid w:val="00D37EEA"/>
    <w:rsid w:val="00D41CF2"/>
    <w:rsid w:val="00D41FD8"/>
    <w:rsid w:val="00D4248B"/>
    <w:rsid w:val="00D47B51"/>
    <w:rsid w:val="00D50440"/>
    <w:rsid w:val="00D52CDE"/>
    <w:rsid w:val="00D5473F"/>
    <w:rsid w:val="00D61097"/>
    <w:rsid w:val="00D62D18"/>
    <w:rsid w:val="00D6585A"/>
    <w:rsid w:val="00D8704F"/>
    <w:rsid w:val="00D9140A"/>
    <w:rsid w:val="00DA26B1"/>
    <w:rsid w:val="00DA5ED6"/>
    <w:rsid w:val="00DA61AF"/>
    <w:rsid w:val="00DB665D"/>
    <w:rsid w:val="00DC015B"/>
    <w:rsid w:val="00DC448D"/>
    <w:rsid w:val="00DD2B73"/>
    <w:rsid w:val="00DD7BEA"/>
    <w:rsid w:val="00DE7C4C"/>
    <w:rsid w:val="00DF7431"/>
    <w:rsid w:val="00E054F7"/>
    <w:rsid w:val="00E05AD0"/>
    <w:rsid w:val="00E10201"/>
    <w:rsid w:val="00E1570C"/>
    <w:rsid w:val="00E15C91"/>
    <w:rsid w:val="00E21EEC"/>
    <w:rsid w:val="00E46240"/>
    <w:rsid w:val="00E60A52"/>
    <w:rsid w:val="00E62726"/>
    <w:rsid w:val="00E64B8D"/>
    <w:rsid w:val="00E7080C"/>
    <w:rsid w:val="00E70928"/>
    <w:rsid w:val="00E768AF"/>
    <w:rsid w:val="00E80CC1"/>
    <w:rsid w:val="00E9760D"/>
    <w:rsid w:val="00EA6300"/>
    <w:rsid w:val="00EB0FD6"/>
    <w:rsid w:val="00EB580A"/>
    <w:rsid w:val="00EB5E18"/>
    <w:rsid w:val="00EC5AFE"/>
    <w:rsid w:val="00EE6E40"/>
    <w:rsid w:val="00EE7F8C"/>
    <w:rsid w:val="00EF27A0"/>
    <w:rsid w:val="00F00024"/>
    <w:rsid w:val="00F07C48"/>
    <w:rsid w:val="00F12C32"/>
    <w:rsid w:val="00F255C0"/>
    <w:rsid w:val="00F4003E"/>
    <w:rsid w:val="00F5144C"/>
    <w:rsid w:val="00F51D89"/>
    <w:rsid w:val="00F534FC"/>
    <w:rsid w:val="00F55618"/>
    <w:rsid w:val="00F573A8"/>
    <w:rsid w:val="00F6122D"/>
    <w:rsid w:val="00F65D4D"/>
    <w:rsid w:val="00F7364B"/>
    <w:rsid w:val="00F74A77"/>
    <w:rsid w:val="00F90DF6"/>
    <w:rsid w:val="00F91646"/>
    <w:rsid w:val="00FA0A0A"/>
    <w:rsid w:val="00FA3CA4"/>
    <w:rsid w:val="00FB47D2"/>
    <w:rsid w:val="00FB6B10"/>
    <w:rsid w:val="00FB744E"/>
    <w:rsid w:val="00FC4716"/>
    <w:rsid w:val="00FD1CD7"/>
    <w:rsid w:val="00FE1764"/>
    <w:rsid w:val="00FF3B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36F56"/>
  <w15:chartTrackingRefBased/>
  <w15:docId w15:val="{E9968348-6E13-43E4-AD9E-3EB4AA4A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C03"/>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BF5F99"/>
    <w:pPr>
      <w:keepNext/>
      <w:spacing w:line="360" w:lineRule="auto"/>
      <w:outlineLvl w:val="0"/>
    </w:pPr>
    <w:rPr>
      <w:b/>
      <w:bCs/>
    </w:rPr>
  </w:style>
  <w:style w:type="paragraph" w:styleId="Ttulo2">
    <w:name w:val="heading 2"/>
    <w:basedOn w:val="Normal"/>
    <w:next w:val="Normal"/>
    <w:link w:val="Ttulo2Char"/>
    <w:qFormat/>
    <w:rsid w:val="00BF5F99"/>
    <w:pPr>
      <w:keepNext/>
      <w:tabs>
        <w:tab w:val="left" w:pos="2160"/>
      </w:tabs>
      <w:ind w:firstLine="2160"/>
      <w:jc w:val="both"/>
      <w:outlineLvl w:val="1"/>
    </w:pPr>
    <w:rPr>
      <w:b/>
      <w:bCs/>
    </w:rPr>
  </w:style>
  <w:style w:type="paragraph" w:styleId="Ttulo3">
    <w:name w:val="heading 3"/>
    <w:basedOn w:val="Normal"/>
    <w:next w:val="Normal"/>
    <w:link w:val="Ttulo3Char"/>
    <w:qFormat/>
    <w:rsid w:val="00BF5F99"/>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BF5F99"/>
    <w:pPr>
      <w:keepNext/>
      <w:spacing w:before="240" w:after="60"/>
      <w:outlineLvl w:val="3"/>
    </w:pPr>
    <w:rPr>
      <w:b/>
      <w:bCs/>
      <w:sz w:val="28"/>
      <w:szCs w:val="28"/>
    </w:rPr>
  </w:style>
  <w:style w:type="paragraph" w:styleId="Ttulo5">
    <w:name w:val="heading 5"/>
    <w:basedOn w:val="Normal"/>
    <w:next w:val="Normal"/>
    <w:link w:val="Ttulo5Char"/>
    <w:qFormat/>
    <w:rsid w:val="00BF5F99"/>
    <w:pPr>
      <w:spacing w:before="240" w:after="60"/>
      <w:outlineLvl w:val="4"/>
    </w:pPr>
    <w:rPr>
      <w:b/>
      <w:bCs/>
      <w:i/>
      <w:iCs/>
      <w:sz w:val="26"/>
      <w:szCs w:val="26"/>
    </w:rPr>
  </w:style>
  <w:style w:type="paragraph" w:styleId="Ttulo6">
    <w:name w:val="heading 6"/>
    <w:basedOn w:val="Normal"/>
    <w:next w:val="Normal"/>
    <w:link w:val="Ttulo6Char"/>
    <w:qFormat/>
    <w:rsid w:val="00BF5F99"/>
    <w:pPr>
      <w:spacing w:before="240" w:after="60"/>
      <w:outlineLvl w:val="5"/>
    </w:pPr>
    <w:rPr>
      <w:b/>
      <w:bCs/>
      <w:sz w:val="22"/>
      <w:szCs w:val="22"/>
    </w:rPr>
  </w:style>
  <w:style w:type="paragraph" w:styleId="Ttulo7">
    <w:name w:val="heading 7"/>
    <w:basedOn w:val="Normal"/>
    <w:next w:val="Normal"/>
    <w:link w:val="Ttulo7Char"/>
    <w:qFormat/>
    <w:rsid w:val="00BF5F99"/>
    <w:pPr>
      <w:keepNext/>
      <w:spacing w:before="120" w:after="120" w:line="220" w:lineRule="exact"/>
      <w:jc w:val="both"/>
      <w:outlineLvl w:val="6"/>
    </w:pPr>
    <w:rPr>
      <w:rFonts w:ascii="Arial" w:hAnsi="Arial" w:cs="Arial"/>
      <w:i/>
      <w:iCs/>
      <w:sz w:val="22"/>
      <w:szCs w:val="24"/>
    </w:rPr>
  </w:style>
  <w:style w:type="paragraph" w:styleId="Ttulo8">
    <w:name w:val="heading 8"/>
    <w:basedOn w:val="Normal"/>
    <w:next w:val="Normal"/>
    <w:link w:val="Ttulo8Char"/>
    <w:qFormat/>
    <w:rsid w:val="00BF5F99"/>
    <w:pPr>
      <w:spacing w:before="240" w:after="60"/>
      <w:outlineLvl w:val="7"/>
    </w:pPr>
    <w:rPr>
      <w:i/>
      <w:iCs/>
      <w:sz w:val="24"/>
      <w:szCs w:val="24"/>
    </w:rPr>
  </w:style>
  <w:style w:type="paragraph" w:styleId="Ttulo9">
    <w:name w:val="heading 9"/>
    <w:basedOn w:val="Normal"/>
    <w:next w:val="Normal"/>
    <w:link w:val="Ttulo9Char"/>
    <w:qFormat/>
    <w:rsid w:val="00BF5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F5F99"/>
    <w:rPr>
      <w:rFonts w:ascii="Times New Roman" w:eastAsia="Times New Roman" w:hAnsi="Times New Roman" w:cs="Times New Roman"/>
      <w:b/>
      <w:bCs/>
      <w:sz w:val="20"/>
      <w:szCs w:val="20"/>
      <w:lang w:eastAsia="pt-BR"/>
    </w:rPr>
  </w:style>
  <w:style w:type="character" w:customStyle="1" w:styleId="Ttulo2Char">
    <w:name w:val="Título 2 Char"/>
    <w:basedOn w:val="Fontepargpadro"/>
    <w:link w:val="Ttulo2"/>
    <w:rsid w:val="00BF5F99"/>
    <w:rPr>
      <w:rFonts w:ascii="Times New Roman" w:eastAsia="Times New Roman" w:hAnsi="Times New Roman" w:cs="Times New Roman"/>
      <w:b/>
      <w:bCs/>
      <w:sz w:val="20"/>
      <w:szCs w:val="20"/>
      <w:lang w:eastAsia="pt-BR"/>
    </w:rPr>
  </w:style>
  <w:style w:type="character" w:customStyle="1" w:styleId="Ttulo3Char">
    <w:name w:val="Título 3 Char"/>
    <w:basedOn w:val="Fontepargpadro"/>
    <w:link w:val="Ttulo3"/>
    <w:rsid w:val="00BF5F99"/>
    <w:rPr>
      <w:rFonts w:ascii="Arial" w:eastAsia="Times New Roman" w:hAnsi="Arial" w:cs="Arial"/>
      <w:b/>
      <w:bCs/>
      <w:sz w:val="26"/>
      <w:szCs w:val="26"/>
      <w:lang w:eastAsia="pt-BR"/>
    </w:rPr>
  </w:style>
  <w:style w:type="character" w:customStyle="1" w:styleId="Ttulo4Char">
    <w:name w:val="Título 4 Char"/>
    <w:basedOn w:val="Fontepargpadro"/>
    <w:link w:val="Ttulo4"/>
    <w:rsid w:val="00BF5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BF5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BF5F99"/>
    <w:rPr>
      <w:rFonts w:ascii="Times New Roman" w:eastAsia="Times New Roman" w:hAnsi="Times New Roman" w:cs="Times New Roman"/>
      <w:b/>
      <w:bCs/>
      <w:lang w:eastAsia="pt-BR"/>
    </w:rPr>
  </w:style>
  <w:style w:type="character" w:customStyle="1" w:styleId="Ttulo7Char">
    <w:name w:val="Título 7 Char"/>
    <w:basedOn w:val="Fontepargpadro"/>
    <w:link w:val="Ttulo7"/>
    <w:rsid w:val="00BF5F99"/>
    <w:rPr>
      <w:rFonts w:ascii="Arial" w:eastAsia="Times New Roman" w:hAnsi="Arial" w:cs="Arial"/>
      <w:i/>
      <w:iCs/>
      <w:szCs w:val="24"/>
      <w:lang w:eastAsia="pt-BR"/>
    </w:rPr>
  </w:style>
  <w:style w:type="character" w:customStyle="1" w:styleId="Ttulo8Char">
    <w:name w:val="Título 8 Char"/>
    <w:basedOn w:val="Fontepargpadro"/>
    <w:link w:val="Ttulo8"/>
    <w:rsid w:val="00BF5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BF5F99"/>
    <w:rPr>
      <w:rFonts w:ascii="Arial" w:eastAsia="Times New Roman" w:hAnsi="Arial" w:cs="Arial"/>
      <w:lang w:eastAsia="pt-BR"/>
    </w:rPr>
  </w:style>
  <w:style w:type="paragraph" w:styleId="Recuodecorpodetexto">
    <w:name w:val="Body Text Indent"/>
    <w:basedOn w:val="Normal"/>
    <w:link w:val="RecuodecorpodetextoChar"/>
    <w:rsid w:val="00BF5F99"/>
    <w:pPr>
      <w:ind w:firstLine="2832"/>
      <w:jc w:val="both"/>
    </w:pPr>
  </w:style>
  <w:style w:type="character" w:customStyle="1" w:styleId="RecuodecorpodetextoChar">
    <w:name w:val="Recuo de corpo de texto Char"/>
    <w:basedOn w:val="Fontepargpadro"/>
    <w:link w:val="Recuodecorpodetexto"/>
    <w:rsid w:val="00BF5F99"/>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BF5F99"/>
    <w:pPr>
      <w:ind w:firstLine="2868"/>
      <w:jc w:val="both"/>
    </w:pPr>
  </w:style>
  <w:style w:type="character" w:customStyle="1" w:styleId="Recuodecorpodetexto2Char">
    <w:name w:val="Recuo de corpo de texto 2 Char"/>
    <w:basedOn w:val="Fontepargpadro"/>
    <w:link w:val="Recuodecorpodetexto2"/>
    <w:rsid w:val="00BF5F99"/>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BF5F99"/>
    <w:pPr>
      <w:jc w:val="both"/>
    </w:pPr>
  </w:style>
  <w:style w:type="character" w:customStyle="1" w:styleId="CorpodetextoChar">
    <w:name w:val="Corpo de texto Char"/>
    <w:basedOn w:val="Fontepargpadro"/>
    <w:link w:val="Corpodetexto"/>
    <w:rsid w:val="00BF5F99"/>
    <w:rPr>
      <w:rFonts w:ascii="Times New Roman" w:eastAsia="Times New Roman" w:hAnsi="Times New Roman" w:cs="Times New Roman"/>
      <w:sz w:val="20"/>
      <w:szCs w:val="20"/>
      <w:lang w:eastAsia="pt-BR"/>
    </w:rPr>
  </w:style>
  <w:style w:type="paragraph" w:styleId="Textodebalo">
    <w:name w:val="Balloon Text"/>
    <w:basedOn w:val="Normal"/>
    <w:link w:val="TextodebaloChar"/>
    <w:semiHidden/>
    <w:rsid w:val="00BF5F99"/>
    <w:rPr>
      <w:rFonts w:ascii="Tahoma" w:hAnsi="Tahoma" w:cs="Tahoma"/>
      <w:sz w:val="16"/>
      <w:szCs w:val="16"/>
    </w:rPr>
  </w:style>
  <w:style w:type="character" w:customStyle="1" w:styleId="TextodebaloChar">
    <w:name w:val="Texto de balão Char"/>
    <w:basedOn w:val="Fontepargpadro"/>
    <w:link w:val="Textodebalo"/>
    <w:semiHidden/>
    <w:rsid w:val="00BF5F99"/>
    <w:rPr>
      <w:rFonts w:ascii="Tahoma" w:eastAsia="Times New Roman" w:hAnsi="Tahoma" w:cs="Tahoma"/>
      <w:sz w:val="16"/>
      <w:szCs w:val="16"/>
      <w:lang w:eastAsia="pt-BR"/>
    </w:rPr>
  </w:style>
  <w:style w:type="paragraph" w:styleId="Cabealho">
    <w:name w:val="header"/>
    <w:basedOn w:val="Normal"/>
    <w:link w:val="CabealhoChar"/>
    <w:rsid w:val="00BF5F99"/>
    <w:pPr>
      <w:tabs>
        <w:tab w:val="center" w:pos="4252"/>
        <w:tab w:val="right" w:pos="8504"/>
      </w:tabs>
    </w:pPr>
  </w:style>
  <w:style w:type="character" w:customStyle="1" w:styleId="CabealhoChar">
    <w:name w:val="Cabeçalho Char"/>
    <w:basedOn w:val="Fontepargpadro"/>
    <w:link w:val="Cabealho"/>
    <w:rsid w:val="00BF5F99"/>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BF5F99"/>
    <w:pPr>
      <w:tabs>
        <w:tab w:val="center" w:pos="4252"/>
        <w:tab w:val="right" w:pos="8504"/>
      </w:tabs>
    </w:pPr>
  </w:style>
  <w:style w:type="character" w:customStyle="1" w:styleId="RodapChar">
    <w:name w:val="Rodapé Char"/>
    <w:basedOn w:val="Fontepargpadro"/>
    <w:link w:val="Rodap"/>
    <w:uiPriority w:val="99"/>
    <w:rsid w:val="00BF5F99"/>
    <w:rPr>
      <w:rFonts w:ascii="Times New Roman" w:eastAsia="Times New Roman" w:hAnsi="Times New Roman" w:cs="Times New Roman"/>
      <w:sz w:val="20"/>
      <w:szCs w:val="20"/>
      <w:lang w:eastAsia="pt-BR"/>
    </w:rPr>
  </w:style>
  <w:style w:type="paragraph" w:customStyle="1" w:styleId="Textopadro">
    <w:name w:val="Texto padrão"/>
    <w:basedOn w:val="Normal"/>
    <w:rsid w:val="00BF5F99"/>
    <w:pPr>
      <w:widowControl w:val="0"/>
    </w:pPr>
    <w:rPr>
      <w:snapToGrid w:val="0"/>
      <w:lang w:val="en-US"/>
    </w:rPr>
  </w:style>
  <w:style w:type="paragraph" w:styleId="Corpodetexto3">
    <w:name w:val="Body Text 3"/>
    <w:basedOn w:val="Normal"/>
    <w:link w:val="Corpodetexto3Char"/>
    <w:rsid w:val="00BF5F99"/>
    <w:pPr>
      <w:spacing w:after="120"/>
    </w:pPr>
    <w:rPr>
      <w:sz w:val="16"/>
      <w:szCs w:val="16"/>
    </w:rPr>
  </w:style>
  <w:style w:type="character" w:customStyle="1" w:styleId="Corpodetexto3Char">
    <w:name w:val="Corpo de texto 3 Char"/>
    <w:basedOn w:val="Fontepargpadro"/>
    <w:link w:val="Corpodetexto3"/>
    <w:rsid w:val="00BF5F99"/>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BF5F99"/>
    <w:pPr>
      <w:jc w:val="both"/>
    </w:pPr>
    <w:rPr>
      <w:rFonts w:ascii="Arial" w:hAnsi="Arial"/>
      <w:sz w:val="22"/>
    </w:rPr>
  </w:style>
  <w:style w:type="character" w:customStyle="1" w:styleId="Corpodetexto2Char">
    <w:name w:val="Corpo de texto 2 Char"/>
    <w:basedOn w:val="Fontepargpadro"/>
    <w:link w:val="Corpodetexto2"/>
    <w:rsid w:val="00BF5F99"/>
    <w:rPr>
      <w:rFonts w:ascii="Arial" w:eastAsia="Times New Roman" w:hAnsi="Arial" w:cs="Times New Roman"/>
      <w:szCs w:val="20"/>
      <w:lang w:eastAsia="pt-BR"/>
    </w:rPr>
  </w:style>
  <w:style w:type="paragraph" w:styleId="TextosemFormatao">
    <w:name w:val="Plain Text"/>
    <w:basedOn w:val="Normal"/>
    <w:link w:val="TextosemFormataoChar"/>
    <w:rsid w:val="00BF5F99"/>
    <w:rPr>
      <w:rFonts w:ascii="Courier New" w:hAnsi="Courier New"/>
    </w:rPr>
  </w:style>
  <w:style w:type="character" w:customStyle="1" w:styleId="TextosemFormataoChar">
    <w:name w:val="Texto sem Formatação Char"/>
    <w:basedOn w:val="Fontepargpadro"/>
    <w:link w:val="TextosemFormatao"/>
    <w:rsid w:val="00BF5F99"/>
    <w:rPr>
      <w:rFonts w:ascii="Courier New" w:eastAsia="Times New Roman" w:hAnsi="Courier New" w:cs="Times New Roman"/>
      <w:sz w:val="20"/>
      <w:szCs w:val="20"/>
      <w:lang w:eastAsia="pt-BR"/>
    </w:rPr>
  </w:style>
  <w:style w:type="paragraph" w:styleId="Textoembloco">
    <w:name w:val="Block Text"/>
    <w:basedOn w:val="Normal"/>
    <w:rsid w:val="00BF5F99"/>
    <w:pPr>
      <w:ind w:left="-284" w:right="-432"/>
      <w:jc w:val="both"/>
    </w:pPr>
    <w:rPr>
      <w:b/>
      <w:sz w:val="22"/>
    </w:rPr>
  </w:style>
  <w:style w:type="character" w:styleId="Nmerodepgina">
    <w:name w:val="page number"/>
    <w:basedOn w:val="Fontepargpadro"/>
    <w:rsid w:val="00BF5F99"/>
  </w:style>
  <w:style w:type="character" w:styleId="Hyperlink">
    <w:name w:val="Hyperlink"/>
    <w:uiPriority w:val="99"/>
    <w:rsid w:val="00BF5F99"/>
    <w:rPr>
      <w:color w:val="0000FF"/>
      <w:u w:val="single"/>
    </w:rPr>
  </w:style>
  <w:style w:type="character" w:styleId="HiperlinkVisitado">
    <w:name w:val="FollowedHyperlink"/>
    <w:uiPriority w:val="99"/>
    <w:rsid w:val="00BF5F99"/>
    <w:rPr>
      <w:color w:val="800080"/>
      <w:u w:val="single"/>
    </w:rPr>
  </w:style>
  <w:style w:type="paragraph" w:styleId="Commarcadores">
    <w:name w:val="List Bullet"/>
    <w:basedOn w:val="Normal"/>
    <w:autoRedefine/>
    <w:rsid w:val="00BF5F99"/>
    <w:pPr>
      <w:numPr>
        <w:ilvl w:val="6"/>
        <w:numId w:val="2"/>
      </w:numPr>
      <w:tabs>
        <w:tab w:val="clear" w:pos="720"/>
        <w:tab w:val="num" w:pos="700"/>
      </w:tabs>
      <w:ind w:left="360" w:hanging="360"/>
    </w:pPr>
    <w:rPr>
      <w:b/>
      <w:sz w:val="28"/>
    </w:rPr>
  </w:style>
  <w:style w:type="paragraph" w:styleId="Ttulo">
    <w:name w:val="Title"/>
    <w:basedOn w:val="Normal"/>
    <w:link w:val="TtuloChar"/>
    <w:qFormat/>
    <w:rsid w:val="00BF5F99"/>
    <w:pPr>
      <w:numPr>
        <w:ilvl w:val="7"/>
        <w:numId w:val="2"/>
      </w:numPr>
      <w:jc w:val="center"/>
    </w:pPr>
    <w:rPr>
      <w:b/>
      <w:sz w:val="28"/>
      <w:u w:val="single"/>
    </w:rPr>
  </w:style>
  <w:style w:type="character" w:customStyle="1" w:styleId="TtuloChar">
    <w:name w:val="Título Char"/>
    <w:basedOn w:val="Fontepargpadro"/>
    <w:link w:val="Ttulo"/>
    <w:rsid w:val="00BF5F99"/>
    <w:rPr>
      <w:rFonts w:ascii="Times New Roman" w:eastAsia="Times New Roman" w:hAnsi="Times New Roman" w:cs="Times New Roman"/>
      <w:b/>
      <w:sz w:val="28"/>
      <w:szCs w:val="20"/>
      <w:u w:val="single"/>
      <w:lang w:eastAsia="pt-BR"/>
    </w:rPr>
  </w:style>
  <w:style w:type="paragraph" w:styleId="Lista">
    <w:name w:val="List"/>
    <w:basedOn w:val="Normal"/>
    <w:rsid w:val="00BF5F99"/>
    <w:pPr>
      <w:tabs>
        <w:tab w:val="num" w:pos="720"/>
      </w:tabs>
      <w:spacing w:after="120"/>
      <w:jc w:val="both"/>
    </w:pPr>
    <w:rPr>
      <w:rFonts w:ascii="Arial" w:hAnsi="Arial"/>
      <w:sz w:val="22"/>
    </w:rPr>
  </w:style>
  <w:style w:type="paragraph" w:styleId="Lista2">
    <w:name w:val="List 2"/>
    <w:basedOn w:val="Normal"/>
    <w:rsid w:val="00BF5F99"/>
    <w:pPr>
      <w:spacing w:after="120"/>
      <w:jc w:val="both"/>
    </w:pPr>
    <w:rPr>
      <w:rFonts w:ascii="Arial" w:hAnsi="Arial"/>
      <w:sz w:val="22"/>
    </w:rPr>
  </w:style>
  <w:style w:type="paragraph" w:customStyle="1" w:styleId="Normal1">
    <w:name w:val="Normal1"/>
    <w:basedOn w:val="Normal"/>
    <w:rsid w:val="00BF5F9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 w:val="24"/>
    </w:rPr>
  </w:style>
  <w:style w:type="paragraph" w:styleId="Subttulo">
    <w:name w:val="Subtitle"/>
    <w:basedOn w:val="Normal"/>
    <w:link w:val="SubttuloChar"/>
    <w:qFormat/>
    <w:rsid w:val="00BF5F99"/>
    <w:pPr>
      <w:jc w:val="center"/>
    </w:pPr>
    <w:rPr>
      <w:rFonts w:ascii="Arial" w:hAnsi="Arial" w:cs="Arial"/>
      <w:b/>
      <w:bCs/>
      <w:color w:val="000000"/>
      <w:sz w:val="24"/>
    </w:rPr>
  </w:style>
  <w:style w:type="character" w:customStyle="1" w:styleId="SubttuloChar">
    <w:name w:val="Subtítulo Char"/>
    <w:basedOn w:val="Fontepargpadro"/>
    <w:link w:val="Subttulo"/>
    <w:rsid w:val="00BF5F99"/>
    <w:rPr>
      <w:rFonts w:ascii="Arial" w:eastAsia="Times New Roman" w:hAnsi="Arial" w:cs="Arial"/>
      <w:b/>
      <w:bCs/>
      <w:color w:val="000000"/>
      <w:sz w:val="24"/>
      <w:szCs w:val="20"/>
      <w:lang w:eastAsia="pt-BR"/>
    </w:rPr>
  </w:style>
  <w:style w:type="paragraph" w:customStyle="1" w:styleId="Corpodotexto">
    <w:name w:val="Corpo do texto"/>
    <w:basedOn w:val="Normal"/>
    <w:rsid w:val="00BF5F99"/>
    <w:pPr>
      <w:suppressAutoHyphens/>
      <w:spacing w:after="120"/>
    </w:pPr>
  </w:style>
  <w:style w:type="paragraph" w:customStyle="1" w:styleId="Contedodetabela">
    <w:name w:val="Conteúdo de tabela"/>
    <w:basedOn w:val="Corpodotexto"/>
    <w:rsid w:val="00BF5F99"/>
  </w:style>
  <w:style w:type="paragraph" w:customStyle="1" w:styleId="Lista21">
    <w:name w:val="Lista 21"/>
    <w:basedOn w:val="Normal"/>
    <w:rsid w:val="00BF5F99"/>
    <w:pPr>
      <w:numPr>
        <w:numId w:val="1"/>
      </w:numPr>
      <w:suppressAutoHyphens/>
      <w:spacing w:after="120"/>
      <w:jc w:val="both"/>
    </w:pPr>
    <w:rPr>
      <w:rFonts w:ascii="Arial" w:hAnsi="Arial"/>
      <w:sz w:val="22"/>
      <w:lang w:eastAsia="ar-SA"/>
    </w:rPr>
  </w:style>
  <w:style w:type="paragraph" w:customStyle="1" w:styleId="reservado3">
    <w:name w:val="reservado3"/>
    <w:basedOn w:val="Normal"/>
    <w:rsid w:val="00BF5F99"/>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paragraph" w:styleId="PargrafodaLista">
    <w:name w:val="List Paragraph"/>
    <w:basedOn w:val="Normal"/>
    <w:uiPriority w:val="99"/>
    <w:qFormat/>
    <w:rsid w:val="00BF5F99"/>
    <w:pPr>
      <w:ind w:left="708"/>
    </w:pPr>
  </w:style>
  <w:style w:type="paragraph" w:styleId="Listadecontinuao">
    <w:name w:val="List Continue"/>
    <w:basedOn w:val="Normal"/>
    <w:rsid w:val="00BF5F99"/>
    <w:pPr>
      <w:spacing w:after="120"/>
      <w:ind w:left="283"/>
      <w:contextualSpacing/>
    </w:pPr>
  </w:style>
  <w:style w:type="paragraph" w:customStyle="1" w:styleId="Recuodecorpodetexto21">
    <w:name w:val="Recuo de corpo de texto 21"/>
    <w:basedOn w:val="Normal"/>
    <w:rsid w:val="00BF5F99"/>
    <w:pPr>
      <w:suppressAutoHyphens/>
      <w:spacing w:after="120" w:line="480" w:lineRule="auto"/>
      <w:ind w:left="283"/>
    </w:pPr>
    <w:rPr>
      <w:rFonts w:cs="Calibri"/>
      <w:sz w:val="24"/>
      <w:szCs w:val="24"/>
      <w:lang w:eastAsia="ar-SA"/>
    </w:rPr>
  </w:style>
  <w:style w:type="paragraph" w:customStyle="1" w:styleId="Default">
    <w:name w:val="Default"/>
    <w:rsid w:val="00BF5F9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ompras">
    <w:name w:val="compras"/>
    <w:rsid w:val="00BF5F99"/>
    <w:pPr>
      <w:suppressAutoHyphens/>
      <w:spacing w:after="0" w:line="240" w:lineRule="auto"/>
      <w:jc w:val="both"/>
    </w:pPr>
    <w:rPr>
      <w:rFonts w:ascii="Times New Roman" w:eastAsia="Times New Roman" w:hAnsi="Times New Roman" w:cs="Times New Roman"/>
      <w:kern w:val="1"/>
      <w:sz w:val="24"/>
      <w:szCs w:val="20"/>
      <w:lang w:eastAsia="ar-SA"/>
    </w:rPr>
  </w:style>
  <w:style w:type="paragraph" w:styleId="Recuodecorpodetexto3">
    <w:name w:val="Body Text Indent 3"/>
    <w:basedOn w:val="Normal"/>
    <w:link w:val="Recuodecorpodetexto3Char"/>
    <w:rsid w:val="00BF5F99"/>
    <w:pPr>
      <w:spacing w:after="120"/>
      <w:ind w:left="283"/>
    </w:pPr>
    <w:rPr>
      <w:sz w:val="16"/>
      <w:szCs w:val="16"/>
    </w:rPr>
  </w:style>
  <w:style w:type="character" w:customStyle="1" w:styleId="Recuodecorpodetexto3Char">
    <w:name w:val="Recuo de corpo de texto 3 Char"/>
    <w:basedOn w:val="Fontepargpadro"/>
    <w:link w:val="Recuodecorpodetexto3"/>
    <w:rsid w:val="00BF5F99"/>
    <w:rPr>
      <w:rFonts w:ascii="Times New Roman" w:eastAsia="Times New Roman" w:hAnsi="Times New Roman" w:cs="Times New Roman"/>
      <w:sz w:val="16"/>
      <w:szCs w:val="16"/>
      <w:lang w:eastAsia="pt-BR"/>
    </w:rPr>
  </w:style>
  <w:style w:type="paragraph" w:customStyle="1" w:styleId="msonormal0">
    <w:name w:val="msonormal"/>
    <w:basedOn w:val="Normal"/>
    <w:rsid w:val="00BF5F99"/>
    <w:pPr>
      <w:spacing w:before="100" w:beforeAutospacing="1" w:after="100" w:afterAutospacing="1"/>
    </w:pPr>
    <w:rPr>
      <w:sz w:val="24"/>
      <w:szCs w:val="24"/>
    </w:rPr>
  </w:style>
  <w:style w:type="paragraph" w:customStyle="1" w:styleId="xl63">
    <w:name w:val="xl63"/>
    <w:basedOn w:val="Normal"/>
    <w:rsid w:val="00BF5F99"/>
    <w:pPr>
      <w:spacing w:before="100" w:beforeAutospacing="1" w:after="100" w:afterAutospacing="1"/>
    </w:pPr>
    <w:rPr>
      <w:sz w:val="24"/>
      <w:szCs w:val="24"/>
    </w:rPr>
  </w:style>
  <w:style w:type="paragraph" w:customStyle="1" w:styleId="xl64">
    <w:name w:val="xl64"/>
    <w:basedOn w:val="Normal"/>
    <w:rsid w:val="00BF5F99"/>
    <w:pPr>
      <w:spacing w:before="100" w:beforeAutospacing="1" w:after="100" w:afterAutospacing="1"/>
    </w:pPr>
    <w:rPr>
      <w:sz w:val="24"/>
      <w:szCs w:val="24"/>
    </w:rPr>
  </w:style>
  <w:style w:type="paragraph" w:styleId="SemEspaamento">
    <w:name w:val="No Spacing"/>
    <w:qFormat/>
    <w:rsid w:val="00423F48"/>
    <w:pPr>
      <w:spacing w:after="0" w:line="240" w:lineRule="auto"/>
    </w:pPr>
    <w:rPr>
      <w:rFonts w:ascii="Calibri" w:eastAsia="Calibri" w:hAnsi="Calibri" w:cs="Times New Roman"/>
    </w:rPr>
  </w:style>
  <w:style w:type="numbering" w:customStyle="1" w:styleId="Listaatual1">
    <w:name w:val="Lista atual1"/>
    <w:uiPriority w:val="99"/>
    <w:rsid w:val="00DA5ED6"/>
    <w:pPr>
      <w:numPr>
        <w:numId w:val="13"/>
      </w:numPr>
    </w:pPr>
  </w:style>
  <w:style w:type="character" w:customStyle="1" w:styleId="fontstyle01">
    <w:name w:val="fontstyle01"/>
    <w:rsid w:val="00A872FC"/>
    <w:rPr>
      <w:rFonts w:ascii="ArialNarrow" w:hAnsi="ArialNarrow" w:hint="default"/>
      <w:b w:val="0"/>
      <w:bCs w:val="0"/>
      <w:i w:val="0"/>
      <w:iCs w:val="0"/>
      <w:color w:val="000000"/>
      <w:sz w:val="24"/>
      <w:szCs w:val="24"/>
    </w:rPr>
  </w:style>
  <w:style w:type="character" w:styleId="MenoPendente">
    <w:name w:val="Unresolved Mention"/>
    <w:basedOn w:val="Fontepargpadro"/>
    <w:uiPriority w:val="99"/>
    <w:semiHidden/>
    <w:unhideWhenUsed/>
    <w:rsid w:val="005F6B83"/>
    <w:rPr>
      <w:color w:val="605E5C"/>
      <w:shd w:val="clear" w:color="auto" w:fill="E1DFDD"/>
    </w:rPr>
  </w:style>
  <w:style w:type="table" w:styleId="Tabelacomgrade">
    <w:name w:val="Table Grid"/>
    <w:basedOn w:val="Tabelanormal"/>
    <w:uiPriority w:val="39"/>
    <w:rsid w:val="008D38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A687A"/>
    <w:pPr>
      <w:widowControl w:val="0"/>
      <w:autoSpaceDE w:val="0"/>
      <w:autoSpaceDN w:val="0"/>
    </w:pPr>
    <w:rPr>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138020">
      <w:bodyDiv w:val="1"/>
      <w:marLeft w:val="0"/>
      <w:marRight w:val="0"/>
      <w:marTop w:val="0"/>
      <w:marBottom w:val="0"/>
      <w:divBdr>
        <w:top w:val="none" w:sz="0" w:space="0" w:color="auto"/>
        <w:left w:val="none" w:sz="0" w:space="0" w:color="auto"/>
        <w:bottom w:val="none" w:sz="0" w:space="0" w:color="auto"/>
        <w:right w:val="none" w:sz="0" w:space="0" w:color="auto"/>
      </w:divBdr>
    </w:div>
    <w:div w:id="636031284">
      <w:bodyDiv w:val="1"/>
      <w:marLeft w:val="0"/>
      <w:marRight w:val="0"/>
      <w:marTop w:val="0"/>
      <w:marBottom w:val="0"/>
      <w:divBdr>
        <w:top w:val="none" w:sz="0" w:space="0" w:color="auto"/>
        <w:left w:val="none" w:sz="0" w:space="0" w:color="auto"/>
        <w:bottom w:val="none" w:sz="0" w:space="0" w:color="auto"/>
        <w:right w:val="none" w:sz="0" w:space="0" w:color="auto"/>
      </w:divBdr>
    </w:div>
    <w:div w:id="206151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licita.sombrio@gmail.com" TargetMode="External"/><Relationship Id="rId4" Type="http://schemas.openxmlformats.org/officeDocument/2006/relationships/customXml" Target="../customXml/item4.xml"/><Relationship Id="rId9" Type="http://schemas.openxmlformats.org/officeDocument/2006/relationships/hyperlink" Target="mailto:licita.sombrio@g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f78e1ca-afd3-4a94-b73b-d2da6e216f9c" xsi:nil="true"/>
    <lcf76f155ced4ddcb4097134ff3c332f xmlns="88998e69-6c1a-4146-b895-0c3f3a7c969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7F1F6A9DFF79D544A098D49B2E472E67" ma:contentTypeVersion="9" ma:contentTypeDescription="Crie um novo documento." ma:contentTypeScope="" ma:versionID="dba28177e5e4965174d4d079250aa8d3">
  <xsd:schema xmlns:xsd="http://www.w3.org/2001/XMLSchema" xmlns:xs="http://www.w3.org/2001/XMLSchema" xmlns:p="http://schemas.microsoft.com/office/2006/metadata/properties" xmlns:ns2="88998e69-6c1a-4146-b895-0c3f3a7c9690" xmlns:ns3="0f78e1ca-afd3-4a94-b73b-d2da6e216f9c" targetNamespace="http://schemas.microsoft.com/office/2006/metadata/properties" ma:root="true" ma:fieldsID="3dd253e4b9c0d454d26f65c9fbdd0ec8" ns2:_="" ns3:_="">
    <xsd:import namespace="88998e69-6c1a-4146-b895-0c3f3a7c9690"/>
    <xsd:import namespace="0f78e1ca-afd3-4a94-b73b-d2da6e216f9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998e69-6c1a-4146-b895-0c3f3a7c96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72c679c4-46ca-422a-bee4-fe335175108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78e1ca-afd3-4a94-b73b-d2da6e216f9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9472b37-2cd6-4615-9873-8ebbc342443e}" ma:internalName="TaxCatchAll" ma:showField="CatchAllData" ma:web="0f78e1ca-afd3-4a94-b73b-d2da6e216f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3B7827-CF1A-4934-819B-B74DDBB2F40D}">
  <ds:schemaRefs>
    <ds:schemaRef ds:uri="http://schemas.microsoft.com/sharepoint/v3/contenttype/forms"/>
  </ds:schemaRefs>
</ds:datastoreItem>
</file>

<file path=customXml/itemProps2.xml><?xml version="1.0" encoding="utf-8"?>
<ds:datastoreItem xmlns:ds="http://schemas.openxmlformats.org/officeDocument/2006/customXml" ds:itemID="{2F4ADB06-FBEC-4730-BF25-9A086A24D777}">
  <ds:schemaRefs>
    <ds:schemaRef ds:uri="http://schemas.microsoft.com/office/2006/metadata/properties"/>
    <ds:schemaRef ds:uri="http://schemas.microsoft.com/office/infopath/2007/PartnerControls"/>
    <ds:schemaRef ds:uri="0f78e1ca-afd3-4a94-b73b-d2da6e216f9c"/>
    <ds:schemaRef ds:uri="88998e69-6c1a-4146-b895-0c3f3a7c9690"/>
  </ds:schemaRefs>
</ds:datastoreItem>
</file>

<file path=customXml/itemProps3.xml><?xml version="1.0" encoding="utf-8"?>
<ds:datastoreItem xmlns:ds="http://schemas.openxmlformats.org/officeDocument/2006/customXml" ds:itemID="{D2C9998E-C11A-4FE4-9257-43772242F651}">
  <ds:schemaRefs>
    <ds:schemaRef ds:uri="http://schemas.openxmlformats.org/officeDocument/2006/bibliography"/>
  </ds:schemaRefs>
</ds:datastoreItem>
</file>

<file path=customXml/itemProps4.xml><?xml version="1.0" encoding="utf-8"?>
<ds:datastoreItem xmlns:ds="http://schemas.openxmlformats.org/officeDocument/2006/customXml" ds:itemID="{63A37C62-5817-4F38-B319-7C09796C6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998e69-6c1a-4146-b895-0c3f3a7c9690"/>
    <ds:schemaRef ds:uri="0f78e1ca-afd3-4a94-b73b-d2da6e216f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13</Pages>
  <Words>4972</Words>
  <Characters>26849</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Sombrio</dc:creator>
  <cp:keywords/>
  <dc:description/>
  <cp:lastModifiedBy>Bruno Vargas</cp:lastModifiedBy>
  <cp:revision>295</cp:revision>
  <dcterms:created xsi:type="dcterms:W3CDTF">2024-01-20T13:59:00Z</dcterms:created>
  <dcterms:modified xsi:type="dcterms:W3CDTF">2024-07-22T16:59:00Z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0x0101007F1F6A9DFF79D544A098D49B2E472E67</vt:lpwstr>
  </property>
</Properties>
</file>