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509F" w:rsidRPr="005C4A8A" w:rsidRDefault="002B3F7C" w:rsidP="0009509F">
      <w:pPr>
        <w:pStyle w:val="SemEspaamen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09509F" w:rsidRPr="005C4A8A">
        <w:rPr>
          <w:noProof/>
          <w:sz w:val="16"/>
          <w:szCs w:val="16"/>
          <w:lang w:eastAsia="pt-BR"/>
        </w:rPr>
        <w:drawing>
          <wp:inline distT="0" distB="0" distL="0" distR="0" wp14:anchorId="6AEF712B" wp14:editId="7ED5803E">
            <wp:extent cx="685800" cy="721114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72" cy="72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09F" w:rsidRPr="005C4A8A" w:rsidRDefault="0009509F" w:rsidP="0009509F">
      <w:pPr>
        <w:pStyle w:val="SemEspaamento"/>
        <w:jc w:val="center"/>
        <w:rPr>
          <w:rFonts w:ascii="Times New Roman" w:hAnsi="Times New Roman" w:cs="Times New Roman"/>
          <w:sz w:val="16"/>
          <w:szCs w:val="16"/>
        </w:rPr>
      </w:pPr>
      <w:r w:rsidRPr="005C4A8A">
        <w:rPr>
          <w:rFonts w:ascii="Times New Roman" w:hAnsi="Times New Roman" w:cs="Times New Roman"/>
          <w:sz w:val="16"/>
          <w:szCs w:val="16"/>
        </w:rPr>
        <w:t>MUNICÍPIO DE CHAPECÓ</w:t>
      </w:r>
    </w:p>
    <w:p w:rsidR="0009509F" w:rsidRPr="005C4A8A" w:rsidRDefault="0009509F" w:rsidP="0009509F">
      <w:pPr>
        <w:pStyle w:val="SemEspaamen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C4A8A">
        <w:rPr>
          <w:rFonts w:ascii="Times New Roman" w:hAnsi="Times New Roman" w:cs="Times New Roman"/>
          <w:b/>
          <w:sz w:val="16"/>
          <w:szCs w:val="16"/>
        </w:rPr>
        <w:t xml:space="preserve">SECRETARIA </w:t>
      </w:r>
      <w:r w:rsidR="00961057">
        <w:rPr>
          <w:rFonts w:ascii="Times New Roman" w:hAnsi="Times New Roman" w:cs="Times New Roman"/>
          <w:b/>
          <w:sz w:val="16"/>
          <w:szCs w:val="16"/>
        </w:rPr>
        <w:t>DE GOVERNO E INOVAÇÃO EM SERVIÇOS PÚBLICOS</w:t>
      </w:r>
    </w:p>
    <w:p w:rsidR="0009509F" w:rsidRPr="005C4A8A" w:rsidRDefault="0009509F" w:rsidP="0009509F">
      <w:pPr>
        <w:pStyle w:val="SemEspaamento"/>
        <w:jc w:val="center"/>
        <w:rPr>
          <w:rFonts w:ascii="Times New Roman" w:hAnsi="Times New Roman" w:cs="Times New Roman"/>
          <w:sz w:val="16"/>
          <w:szCs w:val="16"/>
        </w:rPr>
      </w:pPr>
      <w:r w:rsidRPr="005C4A8A">
        <w:rPr>
          <w:rFonts w:ascii="Times New Roman" w:hAnsi="Times New Roman" w:cs="Times New Roman"/>
          <w:sz w:val="16"/>
          <w:szCs w:val="16"/>
        </w:rPr>
        <w:t>SASSM – SERVIÇO DE ATENDIMENTO Á SAÚDE DO SERVIDOR MUNICIPAL</w:t>
      </w:r>
    </w:p>
    <w:p w:rsidR="004E5678" w:rsidRPr="005C4A8A" w:rsidRDefault="004E5678" w:rsidP="0009509F">
      <w:pPr>
        <w:pStyle w:val="SemEspaamento"/>
        <w:rPr>
          <w:sz w:val="24"/>
          <w:szCs w:val="24"/>
        </w:rPr>
      </w:pPr>
    </w:p>
    <w:p w:rsidR="00FF5BD7" w:rsidRDefault="00FF5BD7" w:rsidP="00FF5BD7">
      <w:pPr>
        <w:pStyle w:val="SemEspaamento"/>
        <w:spacing w:line="276" w:lineRule="auto"/>
        <w:jc w:val="both"/>
        <w:rPr>
          <w:rFonts w:ascii="Times New Roman" w:hAnsi="Times New Roman" w:cs="Times New Roman"/>
        </w:rPr>
      </w:pPr>
    </w:p>
    <w:p w:rsidR="000436A5" w:rsidRDefault="000C56AD" w:rsidP="00F24002">
      <w:pPr>
        <w:pStyle w:val="NormalWeb"/>
        <w:spacing w:before="0" w:beforeAutospacing="0" w:after="0"/>
        <w:rPr>
          <w:bCs/>
        </w:rPr>
      </w:pPr>
      <w:r>
        <w:rPr>
          <w:bCs/>
        </w:rPr>
        <w:t>Memorando 13</w:t>
      </w:r>
      <w:r w:rsidR="00961057">
        <w:rPr>
          <w:bCs/>
        </w:rPr>
        <w:t>/</w:t>
      </w:r>
      <w:r w:rsidR="001F55D2">
        <w:rPr>
          <w:bCs/>
        </w:rPr>
        <w:t>2025</w:t>
      </w:r>
    </w:p>
    <w:p w:rsidR="00961057" w:rsidRDefault="00961057" w:rsidP="00F24002">
      <w:pPr>
        <w:pStyle w:val="NormalWeb"/>
        <w:spacing w:before="0" w:beforeAutospacing="0" w:after="0"/>
        <w:rPr>
          <w:bCs/>
        </w:rPr>
      </w:pPr>
      <w:r>
        <w:rPr>
          <w:bCs/>
        </w:rPr>
        <w:t>Ao setor de Compras da PMC</w:t>
      </w:r>
    </w:p>
    <w:p w:rsidR="00961057" w:rsidRDefault="00961057" w:rsidP="00F24002">
      <w:pPr>
        <w:pStyle w:val="NormalWeb"/>
        <w:spacing w:before="0" w:beforeAutospacing="0" w:after="0"/>
        <w:rPr>
          <w:bCs/>
        </w:rPr>
      </w:pPr>
    </w:p>
    <w:p w:rsidR="00961057" w:rsidRDefault="00E21463" w:rsidP="00CD2119">
      <w:pPr>
        <w:pStyle w:val="NormalWeb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5</w:t>
      </w:r>
      <w:r w:rsidR="00782701">
        <w:rPr>
          <w:b/>
          <w:bCs/>
        </w:rPr>
        <w:t xml:space="preserve">º </w:t>
      </w:r>
      <w:r w:rsidR="00CD2119" w:rsidRPr="00CD2119">
        <w:rPr>
          <w:b/>
          <w:bCs/>
        </w:rPr>
        <w:t>RELATÓRIO DE AVALIAÇÃO DE AMOSTRAS PREGÃO 137/2024</w:t>
      </w:r>
    </w:p>
    <w:p w:rsidR="00782701" w:rsidRDefault="00782701" w:rsidP="00CD2119">
      <w:pPr>
        <w:pStyle w:val="NormalWeb"/>
        <w:spacing w:before="0" w:beforeAutospacing="0" w:after="0"/>
        <w:jc w:val="center"/>
        <w:rPr>
          <w:b/>
          <w:bCs/>
        </w:rPr>
      </w:pPr>
    </w:p>
    <w:p w:rsidR="00782701" w:rsidRDefault="00782701" w:rsidP="00505CB4">
      <w:pPr>
        <w:pStyle w:val="NormalWeb"/>
        <w:spacing w:before="0" w:beforeAutospacing="0" w:after="0"/>
        <w:jc w:val="both"/>
        <w:rPr>
          <w:bCs/>
        </w:rPr>
      </w:pPr>
      <w:r>
        <w:rPr>
          <w:bCs/>
        </w:rPr>
        <w:tab/>
        <w:t xml:space="preserve">No dia </w:t>
      </w:r>
      <w:r w:rsidR="00222D20">
        <w:rPr>
          <w:bCs/>
        </w:rPr>
        <w:t xml:space="preserve">vinte e </w:t>
      </w:r>
      <w:r w:rsidR="000C56AD">
        <w:rPr>
          <w:bCs/>
        </w:rPr>
        <w:t>seis</w:t>
      </w:r>
      <w:r w:rsidR="00A502CA">
        <w:rPr>
          <w:bCs/>
        </w:rPr>
        <w:t xml:space="preserve"> de </w:t>
      </w:r>
      <w:r w:rsidR="000C56AD">
        <w:rPr>
          <w:bCs/>
        </w:rPr>
        <w:t>fevereiro</w:t>
      </w:r>
      <w:r>
        <w:rPr>
          <w:bCs/>
        </w:rPr>
        <w:t xml:space="preserve"> de dois mil e vinte </w:t>
      </w:r>
      <w:r w:rsidR="00222D20">
        <w:rPr>
          <w:bCs/>
        </w:rPr>
        <w:t>cinco</w:t>
      </w:r>
      <w:r>
        <w:rPr>
          <w:bCs/>
        </w:rPr>
        <w:t xml:space="preserve"> </w:t>
      </w:r>
      <w:r w:rsidR="00222D20">
        <w:rPr>
          <w:bCs/>
        </w:rPr>
        <w:t xml:space="preserve">às quatorze horas, </w:t>
      </w:r>
      <w:r>
        <w:rPr>
          <w:bCs/>
        </w:rPr>
        <w:t xml:space="preserve">foi realizado na sala de licitação anexo ao setor de compras da PMC a </w:t>
      </w:r>
      <w:r w:rsidR="00222D20">
        <w:rPr>
          <w:bCs/>
        </w:rPr>
        <w:t>q</w:t>
      </w:r>
      <w:r w:rsidR="00211BCC">
        <w:rPr>
          <w:bCs/>
        </w:rPr>
        <w:t>uinta</w:t>
      </w:r>
      <w:r>
        <w:rPr>
          <w:bCs/>
        </w:rPr>
        <w:t xml:space="preserve"> avaliação de amostras de EPI´s do pregão acima denominado, no qual nenhuma empresa esteve presente para o acompanhamento, sendo que abaixo segue a listagem com os Itens </w:t>
      </w:r>
      <w:r w:rsidR="00701422">
        <w:rPr>
          <w:bCs/>
        </w:rPr>
        <w:t>d</w:t>
      </w:r>
      <w:r>
        <w:rPr>
          <w:bCs/>
        </w:rPr>
        <w:t xml:space="preserve">a </w:t>
      </w:r>
      <w:r w:rsidR="000C56AD">
        <w:rPr>
          <w:bCs/>
        </w:rPr>
        <w:t>quinta</w:t>
      </w:r>
      <w:r>
        <w:rPr>
          <w:bCs/>
        </w:rPr>
        <w:t xml:space="preserve"> chamada bem como aprovação ou não do referido item</w:t>
      </w:r>
      <w:r w:rsidR="009F090C">
        <w:rPr>
          <w:bCs/>
        </w:rPr>
        <w:t xml:space="preserve"> (amostra)</w:t>
      </w:r>
      <w:r w:rsidR="00A502CA">
        <w:rPr>
          <w:bCs/>
        </w:rPr>
        <w:t>.</w:t>
      </w:r>
    </w:p>
    <w:p w:rsidR="00A502CA" w:rsidRDefault="00A502CA" w:rsidP="00782701">
      <w:pPr>
        <w:pStyle w:val="NormalWeb"/>
        <w:spacing w:before="0" w:beforeAutospacing="0" w:after="0"/>
        <w:jc w:val="both"/>
        <w:rPr>
          <w:b/>
          <w:bCs/>
          <w:u w:val="single"/>
        </w:rPr>
      </w:pPr>
    </w:p>
    <w:p w:rsidR="00544473" w:rsidRPr="00A502CA" w:rsidRDefault="00544473" w:rsidP="00782701">
      <w:pPr>
        <w:pStyle w:val="NormalWeb"/>
        <w:spacing w:before="0" w:beforeAutospacing="0" w:after="0"/>
        <w:jc w:val="both"/>
        <w:rPr>
          <w:b/>
          <w:bCs/>
          <w:u w:val="single"/>
        </w:rPr>
      </w:pPr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2376"/>
        <w:gridCol w:w="668"/>
        <w:gridCol w:w="2734"/>
        <w:gridCol w:w="1276"/>
        <w:gridCol w:w="709"/>
        <w:gridCol w:w="1417"/>
      </w:tblGrid>
      <w:tr w:rsidR="0059031D" w:rsidRPr="00A502CA" w:rsidTr="001F55D2">
        <w:trPr>
          <w:trHeight w:val="255"/>
        </w:trPr>
        <w:tc>
          <w:tcPr>
            <w:tcW w:w="2376" w:type="dxa"/>
            <w:hideMark/>
          </w:tcPr>
          <w:p w:rsidR="00A502CA" w:rsidRPr="00A502CA" w:rsidRDefault="00A502CA" w:rsidP="00A502C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502C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EMPRESA</w:t>
            </w:r>
          </w:p>
        </w:tc>
        <w:tc>
          <w:tcPr>
            <w:tcW w:w="668" w:type="dxa"/>
            <w:noWrap/>
            <w:hideMark/>
          </w:tcPr>
          <w:p w:rsidR="00A502CA" w:rsidRPr="00A502CA" w:rsidRDefault="00A502CA" w:rsidP="00A502C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502C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734" w:type="dxa"/>
            <w:noWrap/>
            <w:hideMark/>
          </w:tcPr>
          <w:p w:rsidR="00A502CA" w:rsidRPr="00A502CA" w:rsidRDefault="00A502CA" w:rsidP="00A502C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502C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DESCRIÇÃO RESUMIDA</w:t>
            </w:r>
          </w:p>
        </w:tc>
        <w:tc>
          <w:tcPr>
            <w:tcW w:w="1276" w:type="dxa"/>
            <w:noWrap/>
            <w:hideMark/>
          </w:tcPr>
          <w:p w:rsidR="00A502CA" w:rsidRPr="00A502CA" w:rsidRDefault="00A502CA" w:rsidP="00A502C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502C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AVALIAÇÃO</w:t>
            </w:r>
          </w:p>
        </w:tc>
        <w:tc>
          <w:tcPr>
            <w:tcW w:w="709" w:type="dxa"/>
            <w:noWrap/>
            <w:hideMark/>
          </w:tcPr>
          <w:p w:rsidR="00A502CA" w:rsidRPr="00A502CA" w:rsidRDefault="00A502CA" w:rsidP="00A502C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502C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CA</w:t>
            </w:r>
          </w:p>
        </w:tc>
        <w:tc>
          <w:tcPr>
            <w:tcW w:w="1417" w:type="dxa"/>
            <w:noWrap/>
            <w:hideMark/>
          </w:tcPr>
          <w:p w:rsidR="00A502CA" w:rsidRPr="00A502CA" w:rsidRDefault="00A502CA" w:rsidP="00A502C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502C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MARCA</w:t>
            </w:r>
          </w:p>
        </w:tc>
      </w:tr>
      <w:tr w:rsidR="00594C89" w:rsidRPr="00594C89" w:rsidTr="00F8425E">
        <w:trPr>
          <w:trHeight w:val="240"/>
        </w:trPr>
        <w:tc>
          <w:tcPr>
            <w:tcW w:w="2376" w:type="dxa"/>
            <w:shd w:val="clear" w:color="auto" w:fill="auto"/>
            <w:vAlign w:val="center"/>
            <w:hideMark/>
          </w:tcPr>
          <w:p w:rsidR="00594C89" w:rsidRDefault="00594C89" w:rsidP="0067712D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</w:p>
          <w:p w:rsidR="00594C89" w:rsidRPr="00594C89" w:rsidRDefault="00211BCC" w:rsidP="0067712D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MARCELO TADEU</w:t>
            </w:r>
          </w:p>
        </w:tc>
        <w:tc>
          <w:tcPr>
            <w:tcW w:w="668" w:type="dxa"/>
            <w:shd w:val="clear" w:color="auto" w:fill="auto"/>
            <w:noWrap/>
            <w:vAlign w:val="center"/>
            <w:hideMark/>
          </w:tcPr>
          <w:p w:rsidR="00594C89" w:rsidRPr="00594C89" w:rsidRDefault="00594C89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594C89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0002</w:t>
            </w:r>
          </w:p>
        </w:tc>
        <w:tc>
          <w:tcPr>
            <w:tcW w:w="2734" w:type="dxa"/>
            <w:shd w:val="clear" w:color="auto" w:fill="auto"/>
            <w:noWrap/>
            <w:vAlign w:val="center"/>
          </w:tcPr>
          <w:p w:rsidR="00594C89" w:rsidRPr="00594C89" w:rsidRDefault="00594C89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594C89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AVENTAL TIPO BARBEIRO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94C89" w:rsidRPr="00594C89" w:rsidRDefault="00594C89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594C89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94C89" w:rsidRPr="00594C89" w:rsidRDefault="00211BCC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47662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94C89" w:rsidRPr="00594C89" w:rsidRDefault="00211BCC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GABI LUVAS</w:t>
            </w:r>
          </w:p>
        </w:tc>
      </w:tr>
      <w:tr w:rsidR="00594C89" w:rsidRPr="00594C89" w:rsidTr="00F8425E">
        <w:trPr>
          <w:trHeight w:val="495"/>
        </w:trPr>
        <w:tc>
          <w:tcPr>
            <w:tcW w:w="2376" w:type="dxa"/>
            <w:shd w:val="clear" w:color="auto" w:fill="D9D9D9" w:themeFill="background1" w:themeFillShade="D9"/>
            <w:vAlign w:val="center"/>
            <w:hideMark/>
          </w:tcPr>
          <w:p w:rsidR="00A502CA" w:rsidRPr="00F8425E" w:rsidRDefault="00F8425E" w:rsidP="0067712D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BUGRE COMERCIAL LTDA</w:t>
            </w: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  <w:hideMark/>
          </w:tcPr>
          <w:p w:rsidR="00A502CA" w:rsidRPr="00F8425E" w:rsidRDefault="000C56AD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0056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  <w:hideMark/>
          </w:tcPr>
          <w:p w:rsidR="00A502CA" w:rsidRPr="00F8425E" w:rsidRDefault="000C56AD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SAPATO FEMININO PRETO COM CADARÇO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  <w:hideMark/>
          </w:tcPr>
          <w:p w:rsidR="00A502CA" w:rsidRPr="00F8425E" w:rsidRDefault="00A502CA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  <w:hideMark/>
          </w:tcPr>
          <w:p w:rsidR="00A502CA" w:rsidRPr="00F8425E" w:rsidRDefault="001F55D2" w:rsidP="00F8425E">
            <w:pPr>
              <w:tabs>
                <w:tab w:val="center" w:pos="246"/>
              </w:tabs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  <w:hideMark/>
          </w:tcPr>
          <w:p w:rsidR="00A502CA" w:rsidRPr="00F8425E" w:rsidRDefault="00F8425E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BRACOL</w:t>
            </w:r>
          </w:p>
        </w:tc>
      </w:tr>
      <w:tr w:rsidR="00F8425E" w:rsidRPr="00594C89" w:rsidTr="00F8425E">
        <w:trPr>
          <w:trHeight w:val="413"/>
        </w:trPr>
        <w:tc>
          <w:tcPr>
            <w:tcW w:w="2376" w:type="dxa"/>
            <w:vMerge w:val="restart"/>
            <w:shd w:val="clear" w:color="auto" w:fill="auto"/>
            <w:vAlign w:val="center"/>
          </w:tcPr>
          <w:p w:rsidR="00F8425E" w:rsidRPr="00253786" w:rsidRDefault="00F8425E" w:rsidP="0067712D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CONFECCOES GURI LTDA</w:t>
            </w:r>
          </w:p>
        </w:tc>
        <w:tc>
          <w:tcPr>
            <w:tcW w:w="668" w:type="dxa"/>
            <w:shd w:val="clear" w:color="auto" w:fill="auto"/>
            <w:noWrap/>
            <w:vAlign w:val="center"/>
          </w:tcPr>
          <w:p w:rsidR="00F8425E" w:rsidRPr="00253786" w:rsidRDefault="00F8425E" w:rsidP="00F8425E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0061</w:t>
            </w:r>
          </w:p>
        </w:tc>
        <w:tc>
          <w:tcPr>
            <w:tcW w:w="2734" w:type="dxa"/>
            <w:shd w:val="clear" w:color="auto" w:fill="auto"/>
            <w:noWrap/>
            <w:vAlign w:val="center"/>
          </w:tcPr>
          <w:p w:rsidR="00F8425E" w:rsidRPr="00253786" w:rsidRDefault="00F8425E" w:rsidP="00F8425E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CALÇA DE GABARDINA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8425E" w:rsidRPr="00253786" w:rsidRDefault="00F8425E" w:rsidP="00F8425E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APROVADO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8425E" w:rsidRPr="00253786" w:rsidRDefault="00F8425E" w:rsidP="00F8425E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8425E" w:rsidRPr="00253786" w:rsidRDefault="00211BCC" w:rsidP="00F8425E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GURI</w:t>
            </w:r>
          </w:p>
        </w:tc>
      </w:tr>
      <w:tr w:rsidR="00F8425E" w:rsidRPr="00594C89" w:rsidTr="00F8425E">
        <w:trPr>
          <w:trHeight w:val="334"/>
        </w:trPr>
        <w:tc>
          <w:tcPr>
            <w:tcW w:w="2376" w:type="dxa"/>
            <w:vMerge/>
            <w:shd w:val="clear" w:color="auto" w:fill="D9D9D9" w:themeFill="background1" w:themeFillShade="D9"/>
            <w:vAlign w:val="center"/>
          </w:tcPr>
          <w:p w:rsidR="00F8425E" w:rsidRPr="00253786" w:rsidRDefault="00F8425E" w:rsidP="0067712D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</w:p>
        </w:tc>
        <w:tc>
          <w:tcPr>
            <w:tcW w:w="668" w:type="dxa"/>
            <w:shd w:val="clear" w:color="auto" w:fill="FFFFFF" w:themeFill="background1"/>
            <w:noWrap/>
            <w:vAlign w:val="center"/>
          </w:tcPr>
          <w:p w:rsidR="00F8425E" w:rsidRPr="00253786" w:rsidRDefault="00F8425E" w:rsidP="00F8425E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0063</w:t>
            </w:r>
          </w:p>
        </w:tc>
        <w:tc>
          <w:tcPr>
            <w:tcW w:w="2734" w:type="dxa"/>
            <w:shd w:val="clear" w:color="auto" w:fill="FFFFFF" w:themeFill="background1"/>
            <w:noWrap/>
            <w:vAlign w:val="center"/>
          </w:tcPr>
          <w:p w:rsidR="00F8425E" w:rsidRPr="00253786" w:rsidRDefault="00F8425E" w:rsidP="00F8425E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JALECO DE GABARDINA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F8425E" w:rsidRPr="00253786" w:rsidRDefault="00F8425E" w:rsidP="00F8425E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APROVADO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F8425E" w:rsidRPr="00253786" w:rsidRDefault="00F8425E" w:rsidP="00F8425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:rsidR="00F8425E" w:rsidRPr="00253786" w:rsidRDefault="00211BCC" w:rsidP="00F8425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  <w:t>GURI</w:t>
            </w:r>
          </w:p>
        </w:tc>
      </w:tr>
      <w:tr w:rsidR="00594C89" w:rsidRPr="00594C89" w:rsidTr="00F8425E">
        <w:trPr>
          <w:trHeight w:val="495"/>
        </w:trPr>
        <w:tc>
          <w:tcPr>
            <w:tcW w:w="2376" w:type="dxa"/>
            <w:shd w:val="clear" w:color="auto" w:fill="D9D9D9" w:themeFill="background1" w:themeFillShade="D9"/>
            <w:vAlign w:val="center"/>
            <w:hideMark/>
          </w:tcPr>
          <w:p w:rsidR="00A502CA" w:rsidRPr="00594C89" w:rsidRDefault="00211BCC" w:rsidP="0067712D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VALENT INDÚSTRIA E COMERCIO</w:t>
            </w: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  <w:hideMark/>
          </w:tcPr>
          <w:p w:rsidR="00A502CA" w:rsidRPr="00594C89" w:rsidRDefault="004F0827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0010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  <w:hideMark/>
          </w:tcPr>
          <w:p w:rsidR="00A502CA" w:rsidRPr="00594C89" w:rsidRDefault="004F0827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BOTINA COM SOLADO NITRÍLICO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  <w:hideMark/>
          </w:tcPr>
          <w:p w:rsidR="00A502CA" w:rsidRPr="00594C89" w:rsidRDefault="00A502CA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594C89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A502CA" w:rsidRPr="001F55D2" w:rsidRDefault="00211BCC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47076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</w:tcPr>
          <w:p w:rsidR="00A502CA" w:rsidRPr="001F55D2" w:rsidRDefault="00211BCC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VALENT</w:t>
            </w:r>
          </w:p>
        </w:tc>
      </w:tr>
      <w:tr w:rsidR="004F0827" w:rsidRPr="00594C89" w:rsidTr="00F8425E">
        <w:trPr>
          <w:trHeight w:val="696"/>
        </w:trPr>
        <w:tc>
          <w:tcPr>
            <w:tcW w:w="2376" w:type="dxa"/>
            <w:shd w:val="clear" w:color="auto" w:fill="FFFFFF" w:themeFill="background1"/>
            <w:vAlign w:val="center"/>
          </w:tcPr>
          <w:p w:rsidR="004F0827" w:rsidRPr="00F8425E" w:rsidRDefault="00F8425E" w:rsidP="0067712D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RP COMERCIAL LTDA</w:t>
            </w:r>
          </w:p>
        </w:tc>
        <w:tc>
          <w:tcPr>
            <w:tcW w:w="668" w:type="dxa"/>
            <w:shd w:val="clear" w:color="auto" w:fill="FFFFFF" w:themeFill="background1"/>
            <w:noWrap/>
            <w:vAlign w:val="center"/>
          </w:tcPr>
          <w:p w:rsidR="004F0827" w:rsidRPr="00F8425E" w:rsidRDefault="004F0827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0051</w:t>
            </w:r>
          </w:p>
        </w:tc>
        <w:tc>
          <w:tcPr>
            <w:tcW w:w="2734" w:type="dxa"/>
            <w:shd w:val="clear" w:color="auto" w:fill="FFFFFF" w:themeFill="background1"/>
            <w:noWrap/>
            <w:vAlign w:val="center"/>
          </w:tcPr>
          <w:p w:rsidR="004F0827" w:rsidRPr="00F8425E" w:rsidRDefault="004F0827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PROTETOR FACIAL INCOLOR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4F0827" w:rsidRPr="00F8425E" w:rsidRDefault="004F0827" w:rsidP="00F8425E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:rsidR="004F0827" w:rsidRPr="00F8425E" w:rsidRDefault="00211BCC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43930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:rsidR="004F0827" w:rsidRPr="00F8425E" w:rsidRDefault="00211BCC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DYSTRAY</w:t>
            </w:r>
          </w:p>
        </w:tc>
      </w:tr>
      <w:tr w:rsidR="00F8425E" w:rsidRPr="00A502CA" w:rsidTr="00F8425E">
        <w:trPr>
          <w:trHeight w:val="43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F8425E" w:rsidRDefault="00211BCC" w:rsidP="0067712D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FAVARETTO MATERIAS DE CONSTRUÇÃO</w:t>
            </w: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</w:tcPr>
          <w:p w:rsidR="00F8425E" w:rsidRPr="00F8425E" w:rsidRDefault="00F8425E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0028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</w:tcPr>
          <w:p w:rsidR="00F8425E" w:rsidRPr="00F8425E" w:rsidRDefault="00F8425E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LUVA BANHO NITRÍLICO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</w:tcPr>
          <w:p w:rsidR="00F8425E" w:rsidRPr="00F8425E" w:rsidRDefault="00F8425E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F8425E" w:rsidRPr="00F8425E" w:rsidRDefault="00211BCC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</w:tcPr>
          <w:p w:rsidR="00F8425E" w:rsidRPr="00F8425E" w:rsidRDefault="00211BCC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HANDEX</w:t>
            </w:r>
          </w:p>
        </w:tc>
      </w:tr>
      <w:tr w:rsidR="00544473" w:rsidRPr="00A502CA" w:rsidTr="00544473">
        <w:trPr>
          <w:trHeight w:val="430"/>
        </w:trPr>
        <w:tc>
          <w:tcPr>
            <w:tcW w:w="2376" w:type="dxa"/>
            <w:shd w:val="clear" w:color="auto" w:fill="auto"/>
            <w:vAlign w:val="center"/>
          </w:tcPr>
          <w:p w:rsidR="00544473" w:rsidRPr="00253786" w:rsidRDefault="00544473" w:rsidP="0067712D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  <w:t>RAFAEL KUNH</w:t>
            </w:r>
          </w:p>
        </w:tc>
        <w:tc>
          <w:tcPr>
            <w:tcW w:w="668" w:type="dxa"/>
            <w:shd w:val="clear" w:color="auto" w:fill="auto"/>
            <w:noWrap/>
            <w:vAlign w:val="center"/>
          </w:tcPr>
          <w:p w:rsidR="00544473" w:rsidRPr="00253786" w:rsidRDefault="00544473" w:rsidP="00F24367">
            <w:pPr>
              <w:tabs>
                <w:tab w:val="center" w:pos="226"/>
              </w:tabs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0008</w:t>
            </w:r>
          </w:p>
        </w:tc>
        <w:tc>
          <w:tcPr>
            <w:tcW w:w="2734" w:type="dxa"/>
            <w:shd w:val="clear" w:color="auto" w:fill="auto"/>
            <w:noWrap/>
            <w:vAlign w:val="center"/>
          </w:tcPr>
          <w:p w:rsidR="00544473" w:rsidRPr="00253786" w:rsidRDefault="00544473" w:rsidP="00F24367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BOTINA COM CADARÇO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44473" w:rsidRPr="00253786" w:rsidRDefault="00544473" w:rsidP="00F24367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  <w:t>APROVADO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44473" w:rsidRPr="00253786" w:rsidRDefault="00544473" w:rsidP="00F24367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  <w:t>42742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44473" w:rsidRPr="00253786" w:rsidRDefault="00544473" w:rsidP="00F24367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</w:pPr>
            <w:r w:rsidRPr="00253786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t-BR"/>
              </w:rPr>
              <w:t>IDOL</w:t>
            </w:r>
          </w:p>
        </w:tc>
      </w:tr>
      <w:tr w:rsidR="00544473" w:rsidRPr="00A502CA" w:rsidTr="00544473">
        <w:trPr>
          <w:trHeight w:val="430"/>
        </w:trPr>
        <w:tc>
          <w:tcPr>
            <w:tcW w:w="2376" w:type="dxa"/>
            <w:vMerge w:val="restart"/>
            <w:shd w:val="clear" w:color="auto" w:fill="D9D9D9" w:themeFill="background1" w:themeFillShade="D9"/>
            <w:vAlign w:val="center"/>
          </w:tcPr>
          <w:p w:rsidR="00544473" w:rsidRDefault="00544473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tabs>
                <w:tab w:val="center" w:pos="226"/>
              </w:tabs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016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 xml:space="preserve">CAPACETE ABA 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</w:tcPr>
          <w:p w:rsidR="00544473" w:rsidRPr="00211BCC" w:rsidRDefault="00544473" w:rsidP="00F24367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</w:tr>
      <w:tr w:rsidR="00544473" w:rsidRPr="00A502CA" w:rsidTr="00544473">
        <w:trPr>
          <w:trHeight w:val="430"/>
        </w:trPr>
        <w:tc>
          <w:tcPr>
            <w:tcW w:w="2376" w:type="dxa"/>
            <w:vMerge/>
            <w:shd w:val="clear" w:color="auto" w:fill="D9D9D9" w:themeFill="background1" w:themeFillShade="D9"/>
            <w:vAlign w:val="center"/>
          </w:tcPr>
          <w:p w:rsidR="00544473" w:rsidRDefault="00544473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tabs>
                <w:tab w:val="center" w:pos="226"/>
              </w:tabs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</w:t>
            </w:r>
            <w:r w:rsidR="00253786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</w:t>
            </w: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55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SAPATO BRANCO COM CADARÇO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</w:tcPr>
          <w:p w:rsidR="00544473" w:rsidRPr="00211BCC" w:rsidRDefault="00544473" w:rsidP="00F24367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</w:tr>
      <w:tr w:rsidR="00544473" w:rsidRPr="00A502CA" w:rsidTr="00544473">
        <w:trPr>
          <w:trHeight w:val="430"/>
        </w:trPr>
        <w:tc>
          <w:tcPr>
            <w:tcW w:w="2376" w:type="dxa"/>
            <w:vMerge/>
            <w:shd w:val="clear" w:color="auto" w:fill="D9D9D9" w:themeFill="background1" w:themeFillShade="D9"/>
            <w:vAlign w:val="center"/>
          </w:tcPr>
          <w:p w:rsidR="00544473" w:rsidRDefault="00544473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tabs>
                <w:tab w:val="center" w:pos="226"/>
              </w:tabs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</w:t>
            </w:r>
            <w:r w:rsidR="00253786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</w:t>
            </w: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CAPA DE CHUVA TREVIRA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</w:tcPr>
          <w:p w:rsidR="00544473" w:rsidRPr="00211BCC" w:rsidRDefault="00544473" w:rsidP="00F24367">
            <w:pPr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</w:tr>
      <w:tr w:rsidR="00544473" w:rsidRPr="00A502CA" w:rsidTr="00544473">
        <w:trPr>
          <w:trHeight w:val="430"/>
        </w:trPr>
        <w:tc>
          <w:tcPr>
            <w:tcW w:w="2376" w:type="dxa"/>
            <w:vMerge/>
            <w:shd w:val="clear" w:color="auto" w:fill="D9D9D9" w:themeFill="background1" w:themeFillShade="D9"/>
            <w:vAlign w:val="center"/>
          </w:tcPr>
          <w:p w:rsidR="00544473" w:rsidRDefault="00544473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tabs>
                <w:tab w:val="center" w:pos="226"/>
              </w:tabs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0025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CONJUNTO JAQUETA E CALÇA TREVIRA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</w:tr>
      <w:tr w:rsidR="00544473" w:rsidRPr="00A502CA" w:rsidTr="00544473">
        <w:trPr>
          <w:trHeight w:val="430"/>
        </w:trPr>
        <w:tc>
          <w:tcPr>
            <w:tcW w:w="2376" w:type="dxa"/>
            <w:vMerge/>
            <w:shd w:val="clear" w:color="auto" w:fill="D9D9D9" w:themeFill="background1" w:themeFillShade="D9"/>
            <w:vAlign w:val="center"/>
          </w:tcPr>
          <w:p w:rsidR="00544473" w:rsidRDefault="00544473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tabs>
                <w:tab w:val="center" w:pos="226"/>
              </w:tabs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0029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LUVA DE COBERTURA ELETRICISTA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</w:tr>
      <w:tr w:rsidR="00544473" w:rsidRPr="00A502CA" w:rsidTr="00544473">
        <w:trPr>
          <w:trHeight w:val="430"/>
        </w:trPr>
        <w:tc>
          <w:tcPr>
            <w:tcW w:w="2376" w:type="dxa"/>
            <w:vMerge/>
            <w:shd w:val="clear" w:color="auto" w:fill="D9D9D9" w:themeFill="background1" w:themeFillShade="D9"/>
            <w:vAlign w:val="center"/>
          </w:tcPr>
          <w:p w:rsidR="00544473" w:rsidRDefault="00544473" w:rsidP="00F8425E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668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tabs>
                <w:tab w:val="center" w:pos="226"/>
              </w:tabs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0043</w:t>
            </w:r>
          </w:p>
        </w:tc>
        <w:tc>
          <w:tcPr>
            <w:tcW w:w="2734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pt-BR"/>
              </w:rPr>
              <w:t>MASCARA ESCUDO SOLDADOR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center"/>
          </w:tcPr>
          <w:p w:rsidR="00544473" w:rsidRPr="00F8425E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F8425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REPROVADO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center"/>
          </w:tcPr>
          <w:p w:rsidR="00544473" w:rsidRDefault="00544473" w:rsidP="00F24367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NA</w:t>
            </w:r>
          </w:p>
        </w:tc>
      </w:tr>
    </w:tbl>
    <w:p w:rsidR="000436A5" w:rsidRPr="00557C68" w:rsidRDefault="000436A5" w:rsidP="00557C68">
      <w:pPr>
        <w:spacing w:after="0" w:line="240" w:lineRule="auto"/>
        <w:rPr>
          <w:rFonts w:ascii="Calibri" w:eastAsia="Times New Roman" w:hAnsi="Calibri" w:cs="Calibri"/>
          <w:color w:val="000000"/>
          <w:sz w:val="18"/>
          <w:szCs w:val="18"/>
          <w:lang w:eastAsia="pt-BR"/>
        </w:rPr>
      </w:pPr>
    </w:p>
    <w:p w:rsidR="00CD2119" w:rsidRDefault="00CD2119" w:rsidP="00FF5BD7">
      <w:pPr>
        <w:pStyle w:val="SemEspaamento"/>
        <w:spacing w:line="276" w:lineRule="auto"/>
        <w:jc w:val="both"/>
        <w:rPr>
          <w:rFonts w:ascii="Times New Roman" w:hAnsi="Times New Roman" w:cs="Times New Roman"/>
        </w:rPr>
      </w:pPr>
    </w:p>
    <w:p w:rsidR="001F55D2" w:rsidRDefault="001F55D2" w:rsidP="00FF5BD7">
      <w:pPr>
        <w:pStyle w:val="SemEspaamento"/>
        <w:spacing w:line="276" w:lineRule="auto"/>
        <w:jc w:val="both"/>
        <w:rPr>
          <w:rFonts w:ascii="Times New Roman" w:hAnsi="Times New Roman" w:cs="Times New Roman"/>
        </w:rPr>
      </w:pPr>
    </w:p>
    <w:p w:rsidR="0059031D" w:rsidRDefault="0059031D" w:rsidP="00FF5BD7">
      <w:pPr>
        <w:pStyle w:val="SemEspaamento"/>
        <w:spacing w:line="276" w:lineRule="auto"/>
        <w:jc w:val="both"/>
        <w:rPr>
          <w:rFonts w:ascii="Times New Roman" w:hAnsi="Times New Roman" w:cs="Times New Roman"/>
        </w:rPr>
      </w:pPr>
    </w:p>
    <w:p w:rsidR="00CD2119" w:rsidRDefault="00CD2119" w:rsidP="00CD2119">
      <w:pPr>
        <w:pStyle w:val="SemEspaamento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</w:t>
      </w:r>
    </w:p>
    <w:p w:rsidR="00CD2119" w:rsidRDefault="00CD2119" w:rsidP="00CD2119">
      <w:pPr>
        <w:pStyle w:val="SemEspaamento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SASSM</w:t>
      </w:r>
    </w:p>
    <w:sectPr w:rsidR="00CD2119" w:rsidSect="0059031D">
      <w:footerReference w:type="default" r:id="rId8"/>
      <w:pgSz w:w="11906" w:h="16838"/>
      <w:pgMar w:top="568" w:right="1418" w:bottom="709" w:left="1418" w:header="709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16117" w:rsidRDefault="00516117" w:rsidP="00DC2C79">
      <w:pPr>
        <w:spacing w:after="0" w:line="240" w:lineRule="auto"/>
      </w:pPr>
      <w:r>
        <w:separator/>
      </w:r>
    </w:p>
  </w:endnote>
  <w:endnote w:type="continuationSeparator" w:id="0">
    <w:p w:rsidR="00516117" w:rsidRDefault="00516117" w:rsidP="00DC2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5963249"/>
      <w:docPartObj>
        <w:docPartGallery w:val="Page Numbers (Bottom of Page)"/>
        <w:docPartUnique/>
      </w:docPartObj>
    </w:sdtPr>
    <w:sdtContent>
      <w:p w:rsidR="00DC2C79" w:rsidRDefault="00DC2C7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12D">
          <w:rPr>
            <w:noProof/>
          </w:rPr>
          <w:t>1</w:t>
        </w:r>
        <w:r>
          <w:fldChar w:fldCharType="end"/>
        </w:r>
      </w:p>
    </w:sdtContent>
  </w:sdt>
  <w:p w:rsidR="00DC2C79" w:rsidRDefault="00DC2C7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16117" w:rsidRDefault="00516117" w:rsidP="00DC2C79">
      <w:pPr>
        <w:spacing w:after="0" w:line="240" w:lineRule="auto"/>
      </w:pPr>
      <w:r>
        <w:separator/>
      </w:r>
    </w:p>
  </w:footnote>
  <w:footnote w:type="continuationSeparator" w:id="0">
    <w:p w:rsidR="00516117" w:rsidRDefault="00516117" w:rsidP="00DC2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D042E"/>
    <w:multiLevelType w:val="hybridMultilevel"/>
    <w:tmpl w:val="EA50BC7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FB6A0C"/>
    <w:multiLevelType w:val="hybridMultilevel"/>
    <w:tmpl w:val="1FA0C43C"/>
    <w:lvl w:ilvl="0" w:tplc="0416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 w15:restartNumberingAfterBreak="0">
    <w:nsid w:val="0F0311D3"/>
    <w:multiLevelType w:val="hybridMultilevel"/>
    <w:tmpl w:val="584821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E6C7C"/>
    <w:multiLevelType w:val="hybridMultilevel"/>
    <w:tmpl w:val="35D8055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6044BEB"/>
    <w:multiLevelType w:val="hybridMultilevel"/>
    <w:tmpl w:val="8DD0E68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71A58"/>
    <w:multiLevelType w:val="hybridMultilevel"/>
    <w:tmpl w:val="92069B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7714C"/>
    <w:multiLevelType w:val="hybridMultilevel"/>
    <w:tmpl w:val="6C9E62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4A5A7C"/>
    <w:multiLevelType w:val="hybridMultilevel"/>
    <w:tmpl w:val="FC88AA74"/>
    <w:lvl w:ilvl="0" w:tplc="940279E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80F59"/>
    <w:multiLevelType w:val="hybridMultilevel"/>
    <w:tmpl w:val="95A8F840"/>
    <w:lvl w:ilvl="0" w:tplc="659CA8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9173F"/>
    <w:multiLevelType w:val="hybridMultilevel"/>
    <w:tmpl w:val="0BA893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30A3B"/>
    <w:multiLevelType w:val="hybridMultilevel"/>
    <w:tmpl w:val="2F3C5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620421"/>
    <w:multiLevelType w:val="hybridMultilevel"/>
    <w:tmpl w:val="459E2472"/>
    <w:lvl w:ilvl="0" w:tplc="FB98BE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897C9B"/>
    <w:multiLevelType w:val="hybridMultilevel"/>
    <w:tmpl w:val="D6727230"/>
    <w:lvl w:ilvl="0" w:tplc="0416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3" w15:restartNumberingAfterBreak="0">
    <w:nsid w:val="6B7F27B5"/>
    <w:multiLevelType w:val="hybridMultilevel"/>
    <w:tmpl w:val="FEFCC7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02FE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914454E"/>
    <w:multiLevelType w:val="hybridMultilevel"/>
    <w:tmpl w:val="FF0E85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407830">
    <w:abstractNumId w:val="9"/>
  </w:num>
  <w:num w:numId="2" w16cid:durableId="1453983577">
    <w:abstractNumId w:val="11"/>
  </w:num>
  <w:num w:numId="3" w16cid:durableId="1708798132">
    <w:abstractNumId w:val="14"/>
  </w:num>
  <w:num w:numId="4" w16cid:durableId="1193765344">
    <w:abstractNumId w:val="12"/>
  </w:num>
  <w:num w:numId="5" w16cid:durableId="1573811616">
    <w:abstractNumId w:val="1"/>
  </w:num>
  <w:num w:numId="6" w16cid:durableId="842816771">
    <w:abstractNumId w:val="13"/>
  </w:num>
  <w:num w:numId="7" w16cid:durableId="1302685287">
    <w:abstractNumId w:val="5"/>
  </w:num>
  <w:num w:numId="8" w16cid:durableId="2013869200">
    <w:abstractNumId w:val="2"/>
  </w:num>
  <w:num w:numId="9" w16cid:durableId="1098451162">
    <w:abstractNumId w:val="7"/>
  </w:num>
  <w:num w:numId="10" w16cid:durableId="720524240">
    <w:abstractNumId w:val="8"/>
  </w:num>
  <w:num w:numId="11" w16cid:durableId="1333878978">
    <w:abstractNumId w:val="4"/>
  </w:num>
  <w:num w:numId="12" w16cid:durableId="1387945606">
    <w:abstractNumId w:val="10"/>
  </w:num>
  <w:num w:numId="13" w16cid:durableId="1974948283">
    <w:abstractNumId w:val="3"/>
  </w:num>
  <w:num w:numId="14" w16cid:durableId="626013440">
    <w:abstractNumId w:val="15"/>
  </w:num>
  <w:num w:numId="15" w16cid:durableId="1004939864">
    <w:abstractNumId w:val="0"/>
  </w:num>
  <w:num w:numId="16" w16cid:durableId="17684537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E14"/>
    <w:rsid w:val="00013B86"/>
    <w:rsid w:val="000313DA"/>
    <w:rsid w:val="000436A5"/>
    <w:rsid w:val="0005596F"/>
    <w:rsid w:val="00065B2F"/>
    <w:rsid w:val="0007063E"/>
    <w:rsid w:val="00075940"/>
    <w:rsid w:val="00084684"/>
    <w:rsid w:val="00087D91"/>
    <w:rsid w:val="0009509F"/>
    <w:rsid w:val="000B5A35"/>
    <w:rsid w:val="000B6507"/>
    <w:rsid w:val="000C56AD"/>
    <w:rsid w:val="000D0F3B"/>
    <w:rsid w:val="000D1BB9"/>
    <w:rsid w:val="000D4E39"/>
    <w:rsid w:val="000D5E14"/>
    <w:rsid w:val="000E553B"/>
    <w:rsid w:val="000F27DB"/>
    <w:rsid w:val="000F7C84"/>
    <w:rsid w:val="0010722A"/>
    <w:rsid w:val="00133A48"/>
    <w:rsid w:val="0014432E"/>
    <w:rsid w:val="00156EB1"/>
    <w:rsid w:val="00173121"/>
    <w:rsid w:val="0019104F"/>
    <w:rsid w:val="001A5517"/>
    <w:rsid w:val="001B2BF3"/>
    <w:rsid w:val="001B6A07"/>
    <w:rsid w:val="001C05B0"/>
    <w:rsid w:val="001C27C6"/>
    <w:rsid w:val="001D04CA"/>
    <w:rsid w:val="001E0961"/>
    <w:rsid w:val="001E0E67"/>
    <w:rsid w:val="001E6E4A"/>
    <w:rsid w:val="001E7B64"/>
    <w:rsid w:val="001F186D"/>
    <w:rsid w:val="001F2771"/>
    <w:rsid w:val="001F39D4"/>
    <w:rsid w:val="001F4AD6"/>
    <w:rsid w:val="001F55D2"/>
    <w:rsid w:val="00211BCC"/>
    <w:rsid w:val="002222CD"/>
    <w:rsid w:val="00222D20"/>
    <w:rsid w:val="00226353"/>
    <w:rsid w:val="00236EEC"/>
    <w:rsid w:val="002466AD"/>
    <w:rsid w:val="00253786"/>
    <w:rsid w:val="00265689"/>
    <w:rsid w:val="002735EE"/>
    <w:rsid w:val="00286422"/>
    <w:rsid w:val="00293A17"/>
    <w:rsid w:val="00297A6A"/>
    <w:rsid w:val="002B3F7C"/>
    <w:rsid w:val="002C3710"/>
    <w:rsid w:val="0030058E"/>
    <w:rsid w:val="003135EA"/>
    <w:rsid w:val="003200BE"/>
    <w:rsid w:val="00321E6D"/>
    <w:rsid w:val="003244F0"/>
    <w:rsid w:val="00325E76"/>
    <w:rsid w:val="0033550C"/>
    <w:rsid w:val="0033684B"/>
    <w:rsid w:val="00370625"/>
    <w:rsid w:val="00375EA1"/>
    <w:rsid w:val="00377948"/>
    <w:rsid w:val="00380B3C"/>
    <w:rsid w:val="00383287"/>
    <w:rsid w:val="003B1F80"/>
    <w:rsid w:val="003C15E9"/>
    <w:rsid w:val="003C253F"/>
    <w:rsid w:val="003C4720"/>
    <w:rsid w:val="003C74DE"/>
    <w:rsid w:val="003F70E1"/>
    <w:rsid w:val="00400B66"/>
    <w:rsid w:val="00410CFB"/>
    <w:rsid w:val="004152FE"/>
    <w:rsid w:val="00424E02"/>
    <w:rsid w:val="00430748"/>
    <w:rsid w:val="004473D2"/>
    <w:rsid w:val="00463AA6"/>
    <w:rsid w:val="0046727A"/>
    <w:rsid w:val="004674F2"/>
    <w:rsid w:val="00472C87"/>
    <w:rsid w:val="00475F77"/>
    <w:rsid w:val="00484376"/>
    <w:rsid w:val="00494246"/>
    <w:rsid w:val="004A1906"/>
    <w:rsid w:val="004A792D"/>
    <w:rsid w:val="004B68BC"/>
    <w:rsid w:val="004D2C11"/>
    <w:rsid w:val="004E0457"/>
    <w:rsid w:val="004E5678"/>
    <w:rsid w:val="004F0827"/>
    <w:rsid w:val="004F6147"/>
    <w:rsid w:val="0050581F"/>
    <w:rsid w:val="00505CB4"/>
    <w:rsid w:val="00516117"/>
    <w:rsid w:val="00522F75"/>
    <w:rsid w:val="00534B3A"/>
    <w:rsid w:val="00534F75"/>
    <w:rsid w:val="00544473"/>
    <w:rsid w:val="00547936"/>
    <w:rsid w:val="00557C68"/>
    <w:rsid w:val="005627A4"/>
    <w:rsid w:val="005637AA"/>
    <w:rsid w:val="00581982"/>
    <w:rsid w:val="0059031D"/>
    <w:rsid w:val="00593048"/>
    <w:rsid w:val="00594C89"/>
    <w:rsid w:val="005B62F3"/>
    <w:rsid w:val="005C4587"/>
    <w:rsid w:val="005C4A8A"/>
    <w:rsid w:val="005D5638"/>
    <w:rsid w:val="005E3E03"/>
    <w:rsid w:val="005E3EE2"/>
    <w:rsid w:val="005E7051"/>
    <w:rsid w:val="005F2F2A"/>
    <w:rsid w:val="005F3A9F"/>
    <w:rsid w:val="0060183A"/>
    <w:rsid w:val="00604E48"/>
    <w:rsid w:val="00621F21"/>
    <w:rsid w:val="00622CE9"/>
    <w:rsid w:val="006348C5"/>
    <w:rsid w:val="006442E4"/>
    <w:rsid w:val="00656CCE"/>
    <w:rsid w:val="0067170D"/>
    <w:rsid w:val="00674F07"/>
    <w:rsid w:val="0067712D"/>
    <w:rsid w:val="0067742B"/>
    <w:rsid w:val="006905BA"/>
    <w:rsid w:val="006B54E9"/>
    <w:rsid w:val="006B694A"/>
    <w:rsid w:val="006C25D0"/>
    <w:rsid w:val="006C50FB"/>
    <w:rsid w:val="006C5F05"/>
    <w:rsid w:val="006D6069"/>
    <w:rsid w:val="006E5FBE"/>
    <w:rsid w:val="006E742A"/>
    <w:rsid w:val="006F5E71"/>
    <w:rsid w:val="00701422"/>
    <w:rsid w:val="0070341F"/>
    <w:rsid w:val="007073C1"/>
    <w:rsid w:val="0070746B"/>
    <w:rsid w:val="00707BE0"/>
    <w:rsid w:val="00716F36"/>
    <w:rsid w:val="007234C4"/>
    <w:rsid w:val="00731490"/>
    <w:rsid w:val="007428F6"/>
    <w:rsid w:val="007453FC"/>
    <w:rsid w:val="007462A3"/>
    <w:rsid w:val="00746828"/>
    <w:rsid w:val="0075137B"/>
    <w:rsid w:val="00752FA6"/>
    <w:rsid w:val="0077554A"/>
    <w:rsid w:val="00777F96"/>
    <w:rsid w:val="00782701"/>
    <w:rsid w:val="00797351"/>
    <w:rsid w:val="007A298D"/>
    <w:rsid w:val="007B4A53"/>
    <w:rsid w:val="007D5662"/>
    <w:rsid w:val="007E1823"/>
    <w:rsid w:val="00801D8C"/>
    <w:rsid w:val="00817E6E"/>
    <w:rsid w:val="008301F4"/>
    <w:rsid w:val="00846B28"/>
    <w:rsid w:val="008739AF"/>
    <w:rsid w:val="008817B6"/>
    <w:rsid w:val="008A40AC"/>
    <w:rsid w:val="008C1733"/>
    <w:rsid w:val="008C2C56"/>
    <w:rsid w:val="008C53B7"/>
    <w:rsid w:val="008C7437"/>
    <w:rsid w:val="008C7F81"/>
    <w:rsid w:val="008D40A6"/>
    <w:rsid w:val="008F35BC"/>
    <w:rsid w:val="008F7F5E"/>
    <w:rsid w:val="00904F0C"/>
    <w:rsid w:val="00910C18"/>
    <w:rsid w:val="009113FA"/>
    <w:rsid w:val="0091551C"/>
    <w:rsid w:val="00915E1D"/>
    <w:rsid w:val="00957EFC"/>
    <w:rsid w:val="00961057"/>
    <w:rsid w:val="00972037"/>
    <w:rsid w:val="00977FD9"/>
    <w:rsid w:val="009821AA"/>
    <w:rsid w:val="009846E7"/>
    <w:rsid w:val="00984807"/>
    <w:rsid w:val="009934F4"/>
    <w:rsid w:val="00995AC9"/>
    <w:rsid w:val="009A0353"/>
    <w:rsid w:val="009A59B4"/>
    <w:rsid w:val="009A63A2"/>
    <w:rsid w:val="009A7FA8"/>
    <w:rsid w:val="009C54CA"/>
    <w:rsid w:val="009C55AB"/>
    <w:rsid w:val="009D1000"/>
    <w:rsid w:val="009D1FA0"/>
    <w:rsid w:val="009E0FF7"/>
    <w:rsid w:val="009E4358"/>
    <w:rsid w:val="009F090C"/>
    <w:rsid w:val="009F4591"/>
    <w:rsid w:val="00A05417"/>
    <w:rsid w:val="00A341D4"/>
    <w:rsid w:val="00A34DF0"/>
    <w:rsid w:val="00A356EF"/>
    <w:rsid w:val="00A42A9A"/>
    <w:rsid w:val="00A502CA"/>
    <w:rsid w:val="00A5225C"/>
    <w:rsid w:val="00A654AE"/>
    <w:rsid w:val="00A7191F"/>
    <w:rsid w:val="00A7287C"/>
    <w:rsid w:val="00A97B56"/>
    <w:rsid w:val="00AA7B99"/>
    <w:rsid w:val="00AB001C"/>
    <w:rsid w:val="00AB08E0"/>
    <w:rsid w:val="00AB710C"/>
    <w:rsid w:val="00AD6538"/>
    <w:rsid w:val="00AF089E"/>
    <w:rsid w:val="00AF3F5C"/>
    <w:rsid w:val="00AF7E6F"/>
    <w:rsid w:val="00B0059F"/>
    <w:rsid w:val="00B0482F"/>
    <w:rsid w:val="00B05E95"/>
    <w:rsid w:val="00B16F05"/>
    <w:rsid w:val="00B24F4A"/>
    <w:rsid w:val="00B31737"/>
    <w:rsid w:val="00B45231"/>
    <w:rsid w:val="00B45C1D"/>
    <w:rsid w:val="00B77FE2"/>
    <w:rsid w:val="00B84070"/>
    <w:rsid w:val="00B97E84"/>
    <w:rsid w:val="00BB18D4"/>
    <w:rsid w:val="00BB1B7F"/>
    <w:rsid w:val="00BC2758"/>
    <w:rsid w:val="00BC5D25"/>
    <w:rsid w:val="00BC65A9"/>
    <w:rsid w:val="00BE2B2B"/>
    <w:rsid w:val="00BE6629"/>
    <w:rsid w:val="00C027A5"/>
    <w:rsid w:val="00C139AA"/>
    <w:rsid w:val="00C36431"/>
    <w:rsid w:val="00C402EA"/>
    <w:rsid w:val="00C41519"/>
    <w:rsid w:val="00C41F06"/>
    <w:rsid w:val="00C43548"/>
    <w:rsid w:val="00C55526"/>
    <w:rsid w:val="00C60B9C"/>
    <w:rsid w:val="00C640DA"/>
    <w:rsid w:val="00C70007"/>
    <w:rsid w:val="00C83504"/>
    <w:rsid w:val="00C90BD9"/>
    <w:rsid w:val="00C9293C"/>
    <w:rsid w:val="00CC17B1"/>
    <w:rsid w:val="00CC78CD"/>
    <w:rsid w:val="00CD2119"/>
    <w:rsid w:val="00CD4AAD"/>
    <w:rsid w:val="00CE5856"/>
    <w:rsid w:val="00D357CA"/>
    <w:rsid w:val="00D36D8A"/>
    <w:rsid w:val="00D41BE8"/>
    <w:rsid w:val="00D45CD6"/>
    <w:rsid w:val="00D47BE1"/>
    <w:rsid w:val="00D56F86"/>
    <w:rsid w:val="00D6162D"/>
    <w:rsid w:val="00D974B8"/>
    <w:rsid w:val="00DA7489"/>
    <w:rsid w:val="00DB00F9"/>
    <w:rsid w:val="00DB2BB1"/>
    <w:rsid w:val="00DC2C79"/>
    <w:rsid w:val="00DC5783"/>
    <w:rsid w:val="00DD1632"/>
    <w:rsid w:val="00DD54B2"/>
    <w:rsid w:val="00DE7F5E"/>
    <w:rsid w:val="00DF53F3"/>
    <w:rsid w:val="00DF6090"/>
    <w:rsid w:val="00E01FF9"/>
    <w:rsid w:val="00E0359C"/>
    <w:rsid w:val="00E1795F"/>
    <w:rsid w:val="00E21463"/>
    <w:rsid w:val="00E25DB1"/>
    <w:rsid w:val="00E310F9"/>
    <w:rsid w:val="00E40C7D"/>
    <w:rsid w:val="00E50E02"/>
    <w:rsid w:val="00E556AF"/>
    <w:rsid w:val="00E856ED"/>
    <w:rsid w:val="00EB69A5"/>
    <w:rsid w:val="00EC3169"/>
    <w:rsid w:val="00EC77DB"/>
    <w:rsid w:val="00ED389A"/>
    <w:rsid w:val="00EF76AE"/>
    <w:rsid w:val="00F04F31"/>
    <w:rsid w:val="00F14473"/>
    <w:rsid w:val="00F219ED"/>
    <w:rsid w:val="00F24002"/>
    <w:rsid w:val="00F41C8C"/>
    <w:rsid w:val="00F47188"/>
    <w:rsid w:val="00F5499D"/>
    <w:rsid w:val="00F803A9"/>
    <w:rsid w:val="00F8425E"/>
    <w:rsid w:val="00F9387A"/>
    <w:rsid w:val="00FA2A90"/>
    <w:rsid w:val="00FA7385"/>
    <w:rsid w:val="00FA7D7B"/>
    <w:rsid w:val="00FD61B3"/>
    <w:rsid w:val="00FE668D"/>
    <w:rsid w:val="00FF5B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7F4EE6-78DF-4BA9-BE17-E656E7559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D5E14"/>
    <w:pPr>
      <w:ind w:left="720"/>
      <w:contextualSpacing/>
    </w:pPr>
  </w:style>
  <w:style w:type="paragraph" w:styleId="SemEspaamento">
    <w:name w:val="No Spacing"/>
    <w:uiPriority w:val="1"/>
    <w:qFormat/>
    <w:rsid w:val="0009509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95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09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265689"/>
    <w:pPr>
      <w:spacing w:after="0" w:line="240" w:lineRule="auto"/>
      <w:jc w:val="both"/>
    </w:pPr>
    <w:rPr>
      <w:rFonts w:ascii="Arial" w:eastAsia="Times New Roman" w:hAnsi="Arial" w:cs="Tahoma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65689"/>
    <w:rPr>
      <w:rFonts w:ascii="Arial" w:eastAsia="Times New Roman" w:hAnsi="Arial" w:cs="Tahoma"/>
      <w:sz w:val="28"/>
      <w:szCs w:val="24"/>
      <w:lang w:eastAsia="pt-BR"/>
    </w:rPr>
  </w:style>
  <w:style w:type="paragraph" w:customStyle="1" w:styleId="Default">
    <w:name w:val="Default"/>
    <w:rsid w:val="002656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FF5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C2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C79"/>
  </w:style>
  <w:style w:type="paragraph" w:styleId="Rodap">
    <w:name w:val="footer"/>
    <w:basedOn w:val="Normal"/>
    <w:link w:val="RodapChar"/>
    <w:uiPriority w:val="99"/>
    <w:unhideWhenUsed/>
    <w:rsid w:val="00DC2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C79"/>
  </w:style>
  <w:style w:type="paragraph" w:styleId="NormalWeb">
    <w:name w:val="Normal (Web)"/>
    <w:basedOn w:val="Normal"/>
    <w:rsid w:val="00F2400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u94800@chapeco.prefeitura.local</cp:lastModifiedBy>
  <cp:revision>2</cp:revision>
  <cp:lastPrinted>2025-02-27T13:47:00Z</cp:lastPrinted>
  <dcterms:created xsi:type="dcterms:W3CDTF">2025-02-27T16:36:00Z</dcterms:created>
  <dcterms:modified xsi:type="dcterms:W3CDTF">2025-02-27T16:36:00Z</dcterms:modified>
</cp:coreProperties>
</file>