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BA8881" w14:textId="77777777" w:rsidR="00667A6D" w:rsidRDefault="00667A6D" w:rsidP="00667A6D">
      <w:pPr>
        <w:tabs>
          <w:tab w:val="left" w:pos="1985"/>
        </w:tabs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47AA1C12" w14:textId="1B3D630F" w:rsidR="00836104" w:rsidRPr="00667A6D" w:rsidRDefault="00836104" w:rsidP="00667A6D">
      <w:pPr>
        <w:tabs>
          <w:tab w:val="left" w:pos="1985"/>
        </w:tabs>
        <w:spacing w:after="0" w:line="276" w:lineRule="auto"/>
        <w:jc w:val="center"/>
        <w:rPr>
          <w:rFonts w:ascii="Arial Narrow" w:hAnsi="Arial Narrow" w:cs="Arial"/>
          <w:b/>
          <w:bCs/>
        </w:rPr>
      </w:pPr>
      <w:r w:rsidRPr="00667A6D">
        <w:rPr>
          <w:rFonts w:ascii="Arial Narrow" w:hAnsi="Arial Narrow" w:cs="Arial"/>
          <w:b/>
          <w:bCs/>
        </w:rPr>
        <w:t>DOCUMENTO DE FORMALIZAÇÃO DA DEMANDA</w:t>
      </w:r>
    </w:p>
    <w:p w14:paraId="1D0DF877" w14:textId="77777777" w:rsidR="00FF7EB8" w:rsidRPr="00667A6D" w:rsidRDefault="00FF7EB8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</w:p>
    <w:p w14:paraId="16B3EFC2" w14:textId="7E4E1959" w:rsidR="00836104" w:rsidRPr="00667A6D" w:rsidRDefault="00836104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  <w:r w:rsidRPr="00667A6D">
        <w:rPr>
          <w:rFonts w:ascii="Arial Narrow" w:hAnsi="Arial Narrow" w:cs="Arial"/>
          <w:b/>
          <w:bCs/>
        </w:rPr>
        <w:t xml:space="preserve">1. </w:t>
      </w:r>
      <w:r w:rsidR="00410A06" w:rsidRPr="00667A6D">
        <w:rPr>
          <w:rFonts w:ascii="Arial Narrow" w:hAnsi="Arial Narrow" w:cs="Arial"/>
          <w:b/>
          <w:bCs/>
        </w:rPr>
        <w:t>SECRETARIA</w:t>
      </w:r>
      <w:r w:rsidRPr="00667A6D">
        <w:rPr>
          <w:rFonts w:ascii="Arial Narrow" w:hAnsi="Arial Narrow" w:cs="Arial"/>
          <w:b/>
          <w:bCs/>
        </w:rPr>
        <w:t xml:space="preserve"> REQUISITANTE</w:t>
      </w:r>
    </w:p>
    <w:p w14:paraId="7551A87E" w14:textId="642AD841" w:rsidR="00836104" w:rsidRPr="00667A6D" w:rsidRDefault="00410A06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  <w:r w:rsidRPr="00667A6D">
        <w:rPr>
          <w:rFonts w:ascii="Arial Narrow" w:hAnsi="Arial Narrow" w:cs="Arial"/>
        </w:rPr>
        <w:t xml:space="preserve">Secretaria </w:t>
      </w:r>
      <w:r w:rsidR="007A20D4" w:rsidRPr="00667A6D">
        <w:rPr>
          <w:rFonts w:ascii="Arial Narrow" w:hAnsi="Arial Narrow" w:cs="Arial"/>
        </w:rPr>
        <w:t xml:space="preserve">Municipal de </w:t>
      </w:r>
      <w:r w:rsidR="00667A6D" w:rsidRPr="00667A6D">
        <w:rPr>
          <w:rFonts w:ascii="Arial Narrow" w:hAnsi="Arial Narrow" w:cs="Arial"/>
        </w:rPr>
        <w:t>Administração e Fazenda</w:t>
      </w:r>
    </w:p>
    <w:p w14:paraId="4FF2F23E" w14:textId="36441DA6" w:rsidR="00836104" w:rsidRPr="00667A6D" w:rsidRDefault="00836104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</w:p>
    <w:p w14:paraId="6E323D12" w14:textId="510AE4E0" w:rsidR="00836104" w:rsidRPr="00667A6D" w:rsidRDefault="00836104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  <w:r w:rsidRPr="00667A6D">
        <w:rPr>
          <w:rFonts w:ascii="Arial Narrow" w:hAnsi="Arial Narrow" w:cs="Arial"/>
          <w:b/>
          <w:bCs/>
        </w:rPr>
        <w:t xml:space="preserve">2. RESPONSÁVEL PELA </w:t>
      </w:r>
      <w:r w:rsidR="00F7777E" w:rsidRPr="00667A6D">
        <w:rPr>
          <w:rFonts w:ascii="Arial Narrow" w:hAnsi="Arial Narrow" w:cs="Arial"/>
          <w:b/>
          <w:bCs/>
        </w:rPr>
        <w:t xml:space="preserve">FORMALIZAÇÃO DA </w:t>
      </w:r>
      <w:r w:rsidRPr="00667A6D">
        <w:rPr>
          <w:rFonts w:ascii="Arial Narrow" w:hAnsi="Arial Narrow" w:cs="Arial"/>
          <w:b/>
          <w:bCs/>
        </w:rPr>
        <w:t>DEMANDA</w:t>
      </w:r>
    </w:p>
    <w:p w14:paraId="5307C945" w14:textId="4DD2F935" w:rsidR="00667A6D" w:rsidRPr="00667A6D" w:rsidRDefault="00667A6D" w:rsidP="00667A6D">
      <w:pPr>
        <w:pStyle w:val="SemEspaamento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67A6D">
        <w:rPr>
          <w:rFonts w:ascii="Arial Narrow" w:hAnsi="Arial Narrow"/>
          <w:sz w:val="22"/>
          <w:szCs w:val="22"/>
        </w:rPr>
        <w:t xml:space="preserve">Antonio </w:t>
      </w:r>
      <w:proofErr w:type="spellStart"/>
      <w:r w:rsidRPr="00667A6D">
        <w:rPr>
          <w:rFonts w:ascii="Arial Narrow" w:hAnsi="Arial Narrow"/>
          <w:sz w:val="22"/>
          <w:szCs w:val="22"/>
        </w:rPr>
        <w:t>Cantelmo</w:t>
      </w:r>
      <w:proofErr w:type="spellEnd"/>
      <w:r w:rsidRPr="00667A6D">
        <w:rPr>
          <w:rFonts w:ascii="Arial Narrow" w:hAnsi="Arial Narrow"/>
          <w:sz w:val="22"/>
          <w:szCs w:val="22"/>
        </w:rPr>
        <w:t xml:space="preserve"> Neto - Secretário Municipal de Administração e Fazenda</w:t>
      </w:r>
    </w:p>
    <w:p w14:paraId="73F245C6" w14:textId="77777777" w:rsidR="003B14CA" w:rsidRPr="00667A6D" w:rsidRDefault="003B14CA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</w:p>
    <w:p w14:paraId="59D618DD" w14:textId="77777777" w:rsidR="004E2D52" w:rsidRPr="00667A6D" w:rsidRDefault="00836104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  <w:r w:rsidRPr="00667A6D">
        <w:rPr>
          <w:rFonts w:ascii="Arial Narrow" w:hAnsi="Arial Narrow" w:cs="Arial"/>
          <w:b/>
          <w:bCs/>
        </w:rPr>
        <w:t xml:space="preserve">3. JUSTIFICATIVA DA NECESSIDADE </w:t>
      </w:r>
    </w:p>
    <w:p w14:paraId="4E38B742" w14:textId="2BD1299C" w:rsidR="001D6D38" w:rsidRDefault="001D6D38" w:rsidP="001D6D38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  <w:proofErr w:type="gramStart"/>
      <w:r w:rsidRPr="00275F36">
        <w:rPr>
          <w:rFonts w:ascii="Arial Narrow" w:hAnsi="Arial Narrow" w:cs="Arial"/>
        </w:rPr>
        <w:t>A presente</w:t>
      </w:r>
      <w:proofErr w:type="gramEnd"/>
      <w:r w:rsidRPr="00275F36">
        <w:rPr>
          <w:rFonts w:ascii="Arial Narrow" w:hAnsi="Arial Narrow" w:cs="Arial"/>
        </w:rPr>
        <w:t xml:space="preserve"> justificativa tem por finalidade respaldar a contratação de empresa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 xml:space="preserve">especializada para a prestação de serviços </w:t>
      </w:r>
      <w:r>
        <w:rPr>
          <w:rFonts w:ascii="Arial Narrow" w:hAnsi="Arial Narrow" w:cs="Arial"/>
        </w:rPr>
        <w:t xml:space="preserve">comuns </w:t>
      </w:r>
      <w:r w:rsidRPr="00275F36">
        <w:rPr>
          <w:rFonts w:ascii="Arial Narrow" w:hAnsi="Arial Narrow" w:cs="Arial"/>
        </w:rPr>
        <w:t>de serralheria</w:t>
      </w:r>
      <w:r>
        <w:rPr>
          <w:rFonts w:ascii="Arial Narrow" w:hAnsi="Arial Narrow" w:cs="Arial"/>
        </w:rPr>
        <w:t xml:space="preserve"> e soldagens</w:t>
      </w:r>
      <w:r w:rsidRPr="00275F36">
        <w:rPr>
          <w:rFonts w:ascii="Arial Narrow" w:hAnsi="Arial Narrow" w:cs="Arial"/>
        </w:rPr>
        <w:t>, com o objetivo de atender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às demandas da Prefeitura Municipal. A solicitação decorre da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necessidade constante de manutenção, reparos e fabricação de estruturas metálicas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em diversos prédios e espaços públicos pertencentes ao município, tais como escolas,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unidades de saúde, praças, repartições administrativas e demais bens públicos. Os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serviços envolvem, entre outros: Reparo e substituição de portões, grades e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esquadrias metálicas danificadas pelo uso ou intempéries; Fabricação e instalação de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estruturas metálicas diversas, como corrimãos, coberturas, abrigos e suportes;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Adequações exigidas por normas de acessibilidade e segurança; Intervenções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preventivas e corretivas em estruturas metálicas que apresentem risco à integridade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física de servidores, alunos, usuários e demais cidadãos.</w:t>
      </w:r>
      <w:r>
        <w:rPr>
          <w:rFonts w:ascii="Arial Narrow" w:hAnsi="Arial Narrow" w:cs="Arial"/>
        </w:rPr>
        <w:t xml:space="preserve"> </w:t>
      </w:r>
    </w:p>
    <w:p w14:paraId="70DB2F26" w14:textId="77777777" w:rsidR="001D6D38" w:rsidRDefault="001D6D38" w:rsidP="001D6D38">
      <w:pPr>
        <w:pStyle w:val="TableParagraph"/>
        <w:spacing w:line="276" w:lineRule="auto"/>
        <w:ind w:left="0" w:right="-1"/>
        <w:jc w:val="both"/>
        <w:rPr>
          <w:rFonts w:ascii="Arial Narrow" w:hAnsi="Arial Narrow" w:cs="Arial"/>
        </w:rPr>
      </w:pPr>
      <w:r w:rsidRPr="00275F36">
        <w:rPr>
          <w:rFonts w:ascii="Arial Narrow" w:hAnsi="Arial Narrow" w:cs="Arial"/>
        </w:rPr>
        <w:t>Considerando que a Prefeitura não dispõe de equipe técnica nem estrutura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operacional própria para execução desses serviços com a qualidade e a agilidade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necessárias, a contratação de empresa especializada se mostra imprescindível para a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manutenção da funcionalidade, segurança e conservação do patrimônio público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Municipal. Destaca-se, ainda, que a prestação desses serviços é de natureza contínua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e atende a demandas pontuais e emergenciais que surgem ao longo do exercício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administrativo, sendo essencial à boa condução das atividades da gestão municipal.</w:t>
      </w:r>
      <w:r>
        <w:rPr>
          <w:rFonts w:ascii="Arial Narrow" w:hAnsi="Arial Narrow" w:cs="Arial"/>
        </w:rPr>
        <w:t xml:space="preserve"> </w:t>
      </w:r>
    </w:p>
    <w:p w14:paraId="23ACAC48" w14:textId="77777777" w:rsidR="001D6D38" w:rsidRDefault="001D6D38" w:rsidP="001D6D38">
      <w:pPr>
        <w:pStyle w:val="TableParagraph"/>
        <w:spacing w:line="276" w:lineRule="auto"/>
        <w:ind w:left="0" w:right="-1"/>
        <w:jc w:val="both"/>
        <w:rPr>
          <w:rFonts w:ascii="Arial Narrow" w:hAnsi="Arial Narrow" w:cs="Arial"/>
        </w:rPr>
      </w:pPr>
      <w:r w:rsidRPr="00275F36">
        <w:rPr>
          <w:rFonts w:ascii="Arial Narrow" w:hAnsi="Arial Narrow" w:cs="Arial"/>
        </w:rPr>
        <w:t>Diante do exposto, justifica-se plenamente a contratação dos serviços de serralheria</w:t>
      </w:r>
      <w:r>
        <w:rPr>
          <w:rFonts w:ascii="Arial Narrow" w:hAnsi="Arial Narrow" w:cs="Arial"/>
        </w:rPr>
        <w:t xml:space="preserve"> e soldagens</w:t>
      </w:r>
      <w:r w:rsidRPr="00275F36">
        <w:rPr>
          <w:rFonts w:ascii="Arial Narrow" w:hAnsi="Arial Narrow" w:cs="Arial"/>
        </w:rPr>
        <w:t>,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com o objetivo de assegurar a adequada manutenção e melhoria da infraestrutura dos</w:t>
      </w:r>
      <w:r>
        <w:rPr>
          <w:rFonts w:ascii="Arial Narrow" w:hAnsi="Arial Narrow" w:cs="Arial"/>
        </w:rPr>
        <w:t xml:space="preserve"> </w:t>
      </w:r>
      <w:r w:rsidRPr="00275F36">
        <w:rPr>
          <w:rFonts w:ascii="Arial Narrow" w:hAnsi="Arial Narrow" w:cs="Arial"/>
        </w:rPr>
        <w:t>bens públicos em benefício direto da população.</w:t>
      </w:r>
    </w:p>
    <w:p w14:paraId="63E473BB" w14:textId="77777777" w:rsidR="001D6D38" w:rsidRDefault="001D6D38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</w:p>
    <w:p w14:paraId="1613AE56" w14:textId="5EC67003" w:rsidR="007F22B7" w:rsidRPr="00667A6D" w:rsidRDefault="00BF153D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  <w:r w:rsidRPr="00667A6D">
        <w:rPr>
          <w:rFonts w:ascii="Arial Narrow" w:hAnsi="Arial Narrow" w:cs="Arial"/>
          <w:b/>
          <w:bCs/>
        </w:rPr>
        <w:t>4</w:t>
      </w:r>
      <w:r w:rsidR="007F22B7" w:rsidRPr="00667A6D">
        <w:rPr>
          <w:rFonts w:ascii="Arial Narrow" w:hAnsi="Arial Narrow" w:cs="Arial"/>
          <w:b/>
          <w:bCs/>
        </w:rPr>
        <w:t>. PREVISÃO NO PLANO DE CONTRATAÇÕES ANUAL</w:t>
      </w:r>
    </w:p>
    <w:p w14:paraId="701A0F92" w14:textId="509DA3E5" w:rsidR="007F22B7" w:rsidRPr="00667A6D" w:rsidRDefault="007F22B7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  <w:r w:rsidRPr="00667A6D">
        <w:rPr>
          <w:rFonts w:ascii="Arial Narrow" w:hAnsi="Arial Narrow" w:cs="Arial"/>
        </w:rPr>
        <w:t xml:space="preserve">O </w:t>
      </w:r>
      <w:r w:rsidR="00410A06" w:rsidRPr="00667A6D">
        <w:rPr>
          <w:rFonts w:ascii="Arial Narrow" w:hAnsi="Arial Narrow" w:cs="Arial"/>
        </w:rPr>
        <w:t xml:space="preserve">município não possui </w:t>
      </w:r>
      <w:r w:rsidRPr="00667A6D">
        <w:rPr>
          <w:rFonts w:ascii="Arial Narrow" w:hAnsi="Arial Narrow" w:cs="Arial"/>
        </w:rPr>
        <w:t xml:space="preserve">Plano de Contratações Anual </w:t>
      </w:r>
      <w:r w:rsidR="00BF153D" w:rsidRPr="00667A6D">
        <w:rPr>
          <w:rFonts w:ascii="Arial Narrow" w:hAnsi="Arial Narrow" w:cs="Arial"/>
        </w:rPr>
        <w:t xml:space="preserve">para </w:t>
      </w:r>
      <w:r w:rsidR="00752F7F" w:rsidRPr="00667A6D">
        <w:rPr>
          <w:rFonts w:ascii="Arial Narrow" w:hAnsi="Arial Narrow" w:cs="Arial"/>
        </w:rPr>
        <w:t>202</w:t>
      </w:r>
      <w:r w:rsidR="00FC4F7E" w:rsidRPr="00667A6D">
        <w:rPr>
          <w:rFonts w:ascii="Arial Narrow" w:hAnsi="Arial Narrow" w:cs="Arial"/>
        </w:rPr>
        <w:t>6</w:t>
      </w:r>
      <w:r w:rsidRPr="00667A6D">
        <w:rPr>
          <w:rFonts w:ascii="Arial Narrow" w:hAnsi="Arial Narrow" w:cs="Arial"/>
        </w:rPr>
        <w:t>.</w:t>
      </w:r>
      <w:r w:rsidR="00410A06" w:rsidRPr="00667A6D">
        <w:rPr>
          <w:rFonts w:ascii="Arial Narrow" w:hAnsi="Arial Narrow" w:cs="Arial"/>
        </w:rPr>
        <w:t xml:space="preserve"> </w:t>
      </w:r>
    </w:p>
    <w:p w14:paraId="310E7E31" w14:textId="77777777" w:rsidR="00D80A2A" w:rsidRPr="00667A6D" w:rsidRDefault="00D80A2A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</w:p>
    <w:p w14:paraId="6EBBD2DD" w14:textId="1001C8E3" w:rsidR="00667A6D" w:rsidRPr="00667A6D" w:rsidRDefault="005907D0" w:rsidP="00667A6D">
      <w:pPr>
        <w:pStyle w:val="SemEspaamento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5</w:t>
      </w:r>
      <w:r w:rsidR="00D80A2A" w:rsidRPr="00667A6D">
        <w:rPr>
          <w:rFonts w:ascii="Arial Narrow" w:hAnsi="Arial Narrow"/>
          <w:b/>
          <w:sz w:val="22"/>
          <w:szCs w:val="22"/>
        </w:rPr>
        <w:t>. CATÁLOGO ELETRÔNICO DE PADRONIZAÇÃO DE COMPRAS</w:t>
      </w:r>
    </w:p>
    <w:p w14:paraId="1BBB03E4" w14:textId="369567AA" w:rsidR="00D80A2A" w:rsidRDefault="00D80A2A" w:rsidP="00667A6D">
      <w:pPr>
        <w:pStyle w:val="SemEspaamento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67A6D">
        <w:rPr>
          <w:rFonts w:ascii="Arial Narrow" w:hAnsi="Arial Narrow" w:cs="Arial"/>
          <w:sz w:val="22"/>
          <w:szCs w:val="22"/>
        </w:rPr>
        <w:t>Município não</w:t>
      </w:r>
      <w:r w:rsidRPr="00667A6D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667A6D">
        <w:rPr>
          <w:rFonts w:ascii="Arial Narrow" w:hAnsi="Arial Narrow" w:cs="Arial"/>
          <w:sz w:val="22"/>
          <w:szCs w:val="22"/>
        </w:rPr>
        <w:t>possui</w:t>
      </w:r>
      <w:r w:rsidRPr="00667A6D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667A6D">
        <w:rPr>
          <w:rFonts w:ascii="Arial Narrow" w:hAnsi="Arial Narrow" w:cs="Arial"/>
          <w:sz w:val="22"/>
          <w:szCs w:val="22"/>
        </w:rPr>
        <w:t>catálogo eletrônico de padronização de compras publicado.</w:t>
      </w:r>
    </w:p>
    <w:p w14:paraId="6CB06714" w14:textId="77777777" w:rsidR="005907D0" w:rsidRPr="005907D0" w:rsidRDefault="005907D0" w:rsidP="005907D0">
      <w:pPr>
        <w:pStyle w:val="SemEspaamento"/>
        <w:spacing w:line="276" w:lineRule="auto"/>
        <w:rPr>
          <w:rFonts w:ascii="Arial Narrow" w:hAnsi="Arial Narrow"/>
          <w:sz w:val="22"/>
          <w:szCs w:val="22"/>
        </w:rPr>
      </w:pPr>
    </w:p>
    <w:p w14:paraId="4885A9A0" w14:textId="2F846E7A" w:rsidR="005907D0" w:rsidRPr="005907D0" w:rsidRDefault="005907D0" w:rsidP="005907D0">
      <w:pPr>
        <w:pStyle w:val="SemEspaamento"/>
        <w:spacing w:line="276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5907D0">
        <w:rPr>
          <w:rFonts w:ascii="Arial Narrow" w:hAnsi="Arial Narrow"/>
          <w:b/>
          <w:sz w:val="22"/>
          <w:szCs w:val="22"/>
        </w:rPr>
        <w:t>PREVISÃO</w:t>
      </w:r>
      <w:r w:rsidRPr="005907D0">
        <w:rPr>
          <w:rFonts w:ascii="Arial Narrow" w:hAnsi="Arial Narrow"/>
          <w:b/>
          <w:spacing w:val="-10"/>
          <w:sz w:val="22"/>
          <w:szCs w:val="22"/>
        </w:rPr>
        <w:t xml:space="preserve"> </w:t>
      </w:r>
      <w:r w:rsidRPr="005907D0">
        <w:rPr>
          <w:rFonts w:ascii="Arial Narrow" w:hAnsi="Arial Narrow"/>
          <w:b/>
          <w:sz w:val="22"/>
          <w:szCs w:val="22"/>
        </w:rPr>
        <w:t>DE</w:t>
      </w:r>
      <w:r w:rsidRPr="005907D0">
        <w:rPr>
          <w:rFonts w:ascii="Arial Narrow" w:hAnsi="Arial Narrow"/>
          <w:b/>
          <w:spacing w:val="-8"/>
          <w:sz w:val="22"/>
          <w:szCs w:val="22"/>
        </w:rPr>
        <w:t xml:space="preserve"> </w:t>
      </w:r>
      <w:r w:rsidRPr="005907D0">
        <w:rPr>
          <w:rFonts w:ascii="Arial Narrow" w:hAnsi="Arial Narrow"/>
          <w:b/>
          <w:sz w:val="22"/>
          <w:szCs w:val="22"/>
        </w:rPr>
        <w:t>SISTEMA</w:t>
      </w:r>
      <w:r w:rsidRPr="005907D0">
        <w:rPr>
          <w:rFonts w:ascii="Arial Narrow" w:hAnsi="Arial Narrow"/>
          <w:b/>
          <w:spacing w:val="-9"/>
          <w:sz w:val="22"/>
          <w:szCs w:val="22"/>
        </w:rPr>
        <w:t xml:space="preserve"> </w:t>
      </w:r>
      <w:r w:rsidRPr="005907D0">
        <w:rPr>
          <w:rFonts w:ascii="Arial Narrow" w:hAnsi="Arial Narrow"/>
          <w:b/>
          <w:sz w:val="22"/>
          <w:szCs w:val="22"/>
        </w:rPr>
        <w:t>DE</w:t>
      </w:r>
      <w:r w:rsidRPr="005907D0">
        <w:rPr>
          <w:rFonts w:ascii="Arial Narrow" w:hAnsi="Arial Narrow"/>
          <w:b/>
          <w:spacing w:val="-9"/>
          <w:sz w:val="22"/>
          <w:szCs w:val="22"/>
        </w:rPr>
        <w:t xml:space="preserve"> </w:t>
      </w:r>
      <w:r w:rsidRPr="005907D0">
        <w:rPr>
          <w:rFonts w:ascii="Arial Narrow" w:hAnsi="Arial Narrow"/>
          <w:b/>
          <w:sz w:val="22"/>
          <w:szCs w:val="22"/>
        </w:rPr>
        <w:t>REGISTRO</w:t>
      </w:r>
      <w:r w:rsidRPr="005907D0">
        <w:rPr>
          <w:rFonts w:ascii="Arial Narrow" w:hAnsi="Arial Narrow"/>
          <w:b/>
          <w:spacing w:val="-8"/>
          <w:sz w:val="22"/>
          <w:szCs w:val="22"/>
        </w:rPr>
        <w:t xml:space="preserve"> </w:t>
      </w:r>
      <w:r w:rsidRPr="005907D0">
        <w:rPr>
          <w:rFonts w:ascii="Arial Narrow" w:hAnsi="Arial Narrow"/>
          <w:b/>
          <w:sz w:val="22"/>
          <w:szCs w:val="22"/>
        </w:rPr>
        <w:t>DE</w:t>
      </w:r>
      <w:r w:rsidRPr="005907D0">
        <w:rPr>
          <w:rFonts w:ascii="Arial Narrow" w:hAnsi="Arial Narrow"/>
          <w:b/>
          <w:spacing w:val="-9"/>
          <w:sz w:val="22"/>
          <w:szCs w:val="22"/>
        </w:rPr>
        <w:t xml:space="preserve"> </w:t>
      </w:r>
      <w:r w:rsidRPr="005907D0">
        <w:rPr>
          <w:rFonts w:ascii="Arial Narrow" w:hAnsi="Arial Narrow"/>
          <w:b/>
          <w:sz w:val="22"/>
          <w:szCs w:val="22"/>
        </w:rPr>
        <w:t>PREÇO</w:t>
      </w:r>
      <w:r w:rsidRPr="005907D0">
        <w:rPr>
          <w:rFonts w:ascii="Arial Narrow" w:hAnsi="Arial Narrow"/>
          <w:b/>
          <w:spacing w:val="-7"/>
          <w:sz w:val="22"/>
          <w:szCs w:val="22"/>
        </w:rPr>
        <w:t xml:space="preserve"> </w:t>
      </w:r>
      <w:r w:rsidRPr="005907D0">
        <w:rPr>
          <w:rFonts w:ascii="Arial Narrow" w:hAnsi="Arial Narrow"/>
          <w:b/>
          <w:spacing w:val="-2"/>
          <w:sz w:val="22"/>
          <w:szCs w:val="22"/>
        </w:rPr>
        <w:t>(SRP)</w:t>
      </w:r>
    </w:p>
    <w:p w14:paraId="4AC94028" w14:textId="77777777" w:rsidR="005907D0" w:rsidRPr="005907D0" w:rsidRDefault="005907D0" w:rsidP="005907D0">
      <w:pPr>
        <w:pStyle w:val="SemEspaamento"/>
        <w:spacing w:line="276" w:lineRule="auto"/>
        <w:rPr>
          <w:rFonts w:ascii="Arial Narrow" w:hAnsi="Arial Narrow"/>
          <w:spacing w:val="-5"/>
          <w:sz w:val="22"/>
          <w:szCs w:val="22"/>
        </w:rPr>
      </w:pPr>
      <w:r w:rsidRPr="005907D0">
        <w:rPr>
          <w:rFonts w:ascii="Arial Narrow" w:hAnsi="Arial Narrow"/>
          <w:spacing w:val="-5"/>
          <w:sz w:val="22"/>
          <w:szCs w:val="22"/>
        </w:rPr>
        <w:t>Sim.</w:t>
      </w:r>
    </w:p>
    <w:p w14:paraId="163505C2" w14:textId="77777777" w:rsidR="007F22B7" w:rsidRPr="005907D0" w:rsidRDefault="007F22B7" w:rsidP="005907D0">
      <w:pPr>
        <w:pStyle w:val="SemEspaamento"/>
        <w:spacing w:line="276" w:lineRule="auto"/>
        <w:rPr>
          <w:rFonts w:ascii="Arial Narrow" w:hAnsi="Arial Narrow"/>
          <w:sz w:val="22"/>
          <w:szCs w:val="22"/>
        </w:rPr>
      </w:pPr>
    </w:p>
    <w:p w14:paraId="18D60092" w14:textId="3AC40CE3" w:rsidR="004E2D52" w:rsidRPr="00667A6D" w:rsidRDefault="005907D0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7</w:t>
      </w:r>
      <w:r w:rsidR="004E2D52" w:rsidRPr="00667A6D">
        <w:rPr>
          <w:rFonts w:ascii="Arial Narrow" w:hAnsi="Arial Narrow" w:cs="Arial"/>
          <w:b/>
          <w:bCs/>
        </w:rPr>
        <w:t xml:space="preserve">. </w:t>
      </w:r>
      <w:r w:rsidR="00BF153D" w:rsidRPr="00667A6D">
        <w:rPr>
          <w:rFonts w:ascii="Arial Narrow" w:hAnsi="Arial Narrow" w:cs="Arial"/>
          <w:b/>
          <w:bCs/>
        </w:rPr>
        <w:t>E</w:t>
      </w:r>
      <w:r w:rsidR="008937EB" w:rsidRPr="00667A6D">
        <w:rPr>
          <w:rFonts w:ascii="Arial Narrow" w:hAnsi="Arial Narrow" w:cs="Arial"/>
          <w:b/>
          <w:bCs/>
        </w:rPr>
        <w:t>X</w:t>
      </w:r>
      <w:r w:rsidR="00BF153D" w:rsidRPr="00667A6D">
        <w:rPr>
          <w:rFonts w:ascii="Arial Narrow" w:hAnsi="Arial Narrow" w:cs="Arial"/>
          <w:b/>
          <w:bCs/>
        </w:rPr>
        <w:t>PECTATIVA</w:t>
      </w:r>
      <w:r w:rsidR="004E2D52" w:rsidRPr="00667A6D">
        <w:rPr>
          <w:rFonts w:ascii="Arial Narrow" w:hAnsi="Arial Narrow" w:cs="Arial"/>
          <w:b/>
          <w:bCs/>
        </w:rPr>
        <w:t xml:space="preserve"> D</w:t>
      </w:r>
      <w:r w:rsidR="00BF153D" w:rsidRPr="00667A6D">
        <w:rPr>
          <w:rFonts w:ascii="Arial Narrow" w:hAnsi="Arial Narrow" w:cs="Arial"/>
          <w:b/>
          <w:bCs/>
        </w:rPr>
        <w:t>E</w:t>
      </w:r>
      <w:r w:rsidR="004E2D52" w:rsidRPr="00667A6D">
        <w:rPr>
          <w:rFonts w:ascii="Arial Narrow" w:hAnsi="Arial Narrow" w:cs="Arial"/>
          <w:b/>
          <w:bCs/>
        </w:rPr>
        <w:t xml:space="preserve"> RESULTADOS A SEREM ALCANÇADOS</w:t>
      </w:r>
    </w:p>
    <w:p w14:paraId="557CC9EF" w14:textId="68BD1CE1" w:rsidR="001D6D38" w:rsidRPr="001D6D38" w:rsidRDefault="001D6D38" w:rsidP="001D6D38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  <w:r w:rsidRPr="00714B4E">
        <w:rPr>
          <w:rFonts w:ascii="Arial Narrow" w:hAnsi="Arial Narrow"/>
          <w:color w:val="000000" w:themeColor="text1"/>
        </w:rPr>
        <w:t xml:space="preserve">A solução para atender às necessidades da administração é a </w:t>
      </w:r>
      <w:r w:rsidRPr="00714B4E">
        <w:rPr>
          <w:rFonts w:ascii="Arial Narrow" w:hAnsi="Arial Narrow" w:cs="Arial"/>
        </w:rPr>
        <w:t>contratação</w:t>
      </w:r>
      <w:r w:rsidRPr="00714B4E">
        <w:rPr>
          <w:rFonts w:ascii="Arial Narrow" w:hAnsi="Arial Narrow" w:cs="Arial"/>
          <w:color w:val="333333"/>
          <w:shd w:val="clear" w:color="auto" w:fill="FFFFFF"/>
        </w:rPr>
        <w:t xml:space="preserve"> de empresa </w:t>
      </w:r>
      <w:r w:rsidRPr="00714B4E">
        <w:rPr>
          <w:rFonts w:ascii="Arial Narrow" w:hAnsi="Arial Narrow" w:cs="Times New Roman"/>
          <w:color w:val="000000" w:themeColor="text1"/>
        </w:rPr>
        <w:t>especializada na prestação de serviço de serralheria</w:t>
      </w:r>
      <w:r>
        <w:rPr>
          <w:rFonts w:ascii="Arial Narrow" w:hAnsi="Arial Narrow" w:cs="Times New Roman"/>
          <w:color w:val="000000" w:themeColor="text1"/>
        </w:rPr>
        <w:t xml:space="preserve"> e soldagens</w:t>
      </w:r>
      <w:r w:rsidRPr="00714B4E">
        <w:rPr>
          <w:rFonts w:ascii="Arial Narrow" w:hAnsi="Arial Narrow" w:cs="Times New Roman"/>
          <w:color w:val="000000" w:themeColor="text1"/>
        </w:rPr>
        <w:t xml:space="preserve">, </w:t>
      </w:r>
      <w:proofErr w:type="gramStart"/>
      <w:r w:rsidRPr="00714B4E">
        <w:rPr>
          <w:rFonts w:ascii="Arial Narrow" w:hAnsi="Arial Narrow" w:cs="Times New Roman"/>
          <w:color w:val="000000" w:themeColor="text1"/>
        </w:rPr>
        <w:t>sob demanda</w:t>
      </w:r>
      <w:proofErr w:type="gramEnd"/>
      <w:r w:rsidRPr="00714B4E">
        <w:rPr>
          <w:rFonts w:ascii="Arial Narrow" w:hAnsi="Arial Narrow" w:cs="Times New Roman"/>
          <w:color w:val="000000" w:themeColor="text1"/>
        </w:rPr>
        <w:t xml:space="preserve">, com fornecimento de mão de obra e todos os insumos (materiais, equipamentos, EPIs, uniformes, ferramentas e outros) necessários à execução de serviços, </w:t>
      </w:r>
      <w:r w:rsidRPr="00714B4E">
        <w:rPr>
          <w:rFonts w:ascii="Arial Narrow" w:hAnsi="Arial Narrow"/>
        </w:rPr>
        <w:t>para atender os diversos órgãos e secretarias do município de São Lourenço do Oeste-SC, de maneira preventiva e corretivamente</w:t>
      </w:r>
      <w:r w:rsidRPr="00714B4E">
        <w:rPr>
          <w:rFonts w:ascii="Arial Narrow" w:hAnsi="Arial Narrow"/>
          <w:color w:val="000000" w:themeColor="text1"/>
        </w:rPr>
        <w:t xml:space="preserve"> por meio de processo licitatório.</w:t>
      </w:r>
    </w:p>
    <w:p w14:paraId="2F5BC58B" w14:textId="77777777" w:rsidR="001D6D38" w:rsidRPr="00714B4E" w:rsidRDefault="001D6D38" w:rsidP="001D6D38">
      <w:pPr>
        <w:pStyle w:val="TableParagraph"/>
        <w:spacing w:line="276" w:lineRule="auto"/>
        <w:ind w:left="0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714B4E">
        <w:rPr>
          <w:rFonts w:ascii="Arial Narrow" w:hAnsi="Arial Narrow"/>
          <w:color w:val="000000" w:themeColor="text1"/>
        </w:rPr>
        <w:t xml:space="preserve">O processo licitatório é necessário para evitar a realização de várias contratações referentes a um mesmo </w:t>
      </w:r>
      <w:r w:rsidRPr="00714B4E">
        <w:rPr>
          <w:rFonts w:ascii="Arial Narrow" w:hAnsi="Arial Narrow"/>
          <w:color w:val="000000" w:themeColor="text1"/>
        </w:rPr>
        <w:lastRenderedPageBreak/>
        <w:t xml:space="preserve">objeto, num mesmo exercício financeiro e também para atender com eficiência as constantes demandas por manutenções preventivas e corretivas, oriundas de diversos órgãos e secretarias do município de São Lourenço do Oeste –SC. </w:t>
      </w:r>
    </w:p>
    <w:p w14:paraId="6EB638AA" w14:textId="77777777" w:rsidR="001D6D38" w:rsidRPr="00714B4E" w:rsidRDefault="001D6D38" w:rsidP="001D6D38">
      <w:pPr>
        <w:pStyle w:val="TableParagraph"/>
        <w:spacing w:line="276" w:lineRule="auto"/>
        <w:ind w:left="0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714B4E">
        <w:rPr>
          <w:rFonts w:ascii="Arial Narrow" w:hAnsi="Arial Narrow"/>
          <w:color w:val="000000" w:themeColor="text1"/>
        </w:rPr>
        <w:t>Todos os setores da Administração Pública Municipal serão beneficiados com esta licitação porque irá Promover a devida segurança de pessoas e do patrimônio público, com o pleno funcionamento de portoes, portas, janelas, toldos dentre outros serviços que serão prestados.</w:t>
      </w:r>
    </w:p>
    <w:p w14:paraId="5FA8C36C" w14:textId="77777777" w:rsidR="001D6D38" w:rsidRPr="00714B4E" w:rsidRDefault="001D6D38" w:rsidP="001D6D38">
      <w:pPr>
        <w:pStyle w:val="TableParagraph"/>
        <w:spacing w:line="276" w:lineRule="auto"/>
        <w:ind w:left="0"/>
        <w:jc w:val="both"/>
        <w:rPr>
          <w:rFonts w:ascii="Arial Narrow" w:hAnsi="Arial Narrow"/>
        </w:rPr>
      </w:pPr>
      <w:r w:rsidRPr="00714B4E">
        <w:rPr>
          <w:rFonts w:ascii="Arial Narrow" w:hAnsi="Arial Narrow"/>
        </w:rPr>
        <w:t>A Administração visa preservar o patrimônio público, mantendo em perfeito estado de conservação todos os prédios, instalações e espaços públicos sob a responsabilidade do município, reformando, aprimorando, mantendo os espaços com infraestrutura adequada para o atendimento e promoção da dignidade e bem estar social da população e, consequentemente, evitar prejuízos para o funcionamento das atividades desempenhadas nos espaços públicos desta prefeitura.</w:t>
      </w:r>
    </w:p>
    <w:p w14:paraId="2F48AF79" w14:textId="77777777" w:rsidR="00667A6D" w:rsidRPr="00667A6D" w:rsidRDefault="00667A6D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</w:p>
    <w:p w14:paraId="21855374" w14:textId="4283CF09" w:rsidR="00836104" w:rsidRPr="00667A6D" w:rsidRDefault="005907D0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8</w:t>
      </w:r>
      <w:r w:rsidR="003E2473" w:rsidRPr="00667A6D">
        <w:rPr>
          <w:rFonts w:ascii="Arial Narrow" w:hAnsi="Arial Narrow" w:cs="Arial"/>
          <w:b/>
          <w:bCs/>
        </w:rPr>
        <w:t xml:space="preserve">. </w:t>
      </w:r>
      <w:r w:rsidR="006000FD" w:rsidRPr="00667A6D">
        <w:rPr>
          <w:rFonts w:ascii="Arial Narrow" w:hAnsi="Arial Narrow" w:cs="Arial"/>
          <w:b/>
          <w:bCs/>
        </w:rPr>
        <w:t>VALOR ESTIMADO</w:t>
      </w:r>
    </w:p>
    <w:p w14:paraId="78386352" w14:textId="0E19090C" w:rsidR="008A2865" w:rsidRPr="00667A6D" w:rsidRDefault="008B2180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  <w:r w:rsidRPr="00667A6D">
        <w:rPr>
          <w:rFonts w:ascii="Arial Narrow" w:hAnsi="Arial Narrow" w:cs="Arial"/>
        </w:rPr>
        <w:t xml:space="preserve">Estima-se o valor </w:t>
      </w:r>
      <w:r w:rsidR="0066025A" w:rsidRPr="00667A6D">
        <w:rPr>
          <w:rFonts w:ascii="Arial Narrow" w:hAnsi="Arial Narrow" w:cs="Arial"/>
        </w:rPr>
        <w:t xml:space="preserve">de </w:t>
      </w:r>
      <w:r w:rsidR="00F2347E" w:rsidRPr="00667A6D">
        <w:rPr>
          <w:rFonts w:ascii="Arial Narrow" w:hAnsi="Arial Narrow" w:cs="Arial"/>
        </w:rPr>
        <w:t xml:space="preserve">R$ </w:t>
      </w:r>
      <w:r w:rsidR="001D6D38">
        <w:rPr>
          <w:rFonts w:ascii="Arial Narrow" w:hAnsi="Arial Narrow" w:cs="Arial"/>
        </w:rPr>
        <w:t>100.814,50</w:t>
      </w:r>
      <w:r w:rsidR="0066025A" w:rsidRPr="00667A6D">
        <w:rPr>
          <w:rFonts w:ascii="Arial Narrow" w:hAnsi="Arial Narrow" w:cs="Arial"/>
        </w:rPr>
        <w:t xml:space="preserve">, conforme </w:t>
      </w:r>
      <w:r w:rsidR="001C0DD2" w:rsidRPr="00667A6D">
        <w:rPr>
          <w:rFonts w:ascii="Arial Narrow" w:hAnsi="Arial Narrow" w:cs="Arial"/>
        </w:rPr>
        <w:t>orçamento solicitado a empresas privadas</w:t>
      </w:r>
      <w:r w:rsidR="0066025A" w:rsidRPr="00667A6D">
        <w:rPr>
          <w:rFonts w:ascii="Arial Narrow" w:hAnsi="Arial Narrow" w:cs="Arial"/>
        </w:rPr>
        <w:t>.</w:t>
      </w:r>
    </w:p>
    <w:p w14:paraId="77FD2685" w14:textId="77777777" w:rsidR="00557396" w:rsidRPr="00667A6D" w:rsidRDefault="00557396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</w:p>
    <w:p w14:paraId="61018A78" w14:textId="07A2D4C0" w:rsidR="004D11C0" w:rsidRPr="00667A6D" w:rsidRDefault="005907D0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9</w:t>
      </w:r>
      <w:r w:rsidR="003E2473" w:rsidRPr="00667A6D">
        <w:rPr>
          <w:rFonts w:ascii="Arial Narrow" w:hAnsi="Arial Narrow" w:cs="Arial"/>
          <w:b/>
          <w:bCs/>
        </w:rPr>
        <w:t xml:space="preserve">. </w:t>
      </w:r>
      <w:r w:rsidR="004D11C0" w:rsidRPr="00667A6D">
        <w:rPr>
          <w:rFonts w:ascii="Arial Narrow" w:hAnsi="Arial Narrow" w:cs="Arial"/>
          <w:b/>
          <w:bCs/>
        </w:rPr>
        <w:t>PREVISÃO DA DATA DE DISPONIBILIDADE</w:t>
      </w:r>
    </w:p>
    <w:p w14:paraId="5F4AB420" w14:textId="4561CB21" w:rsidR="00667A6D" w:rsidRPr="00667A6D" w:rsidRDefault="0066025A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  <w:r w:rsidRPr="00667A6D">
        <w:rPr>
          <w:rFonts w:ascii="Arial Narrow" w:hAnsi="Arial Narrow" w:cs="Arial"/>
        </w:rPr>
        <w:t xml:space="preserve">É necessário concluir o processo no mês de </w:t>
      </w:r>
      <w:r w:rsidR="00667A6D">
        <w:rPr>
          <w:rFonts w:ascii="Arial Narrow" w:hAnsi="Arial Narrow" w:cs="Arial"/>
        </w:rPr>
        <w:t>abril</w:t>
      </w:r>
      <w:r w:rsidR="001C0DD2" w:rsidRPr="00667A6D">
        <w:rPr>
          <w:rFonts w:ascii="Arial Narrow" w:hAnsi="Arial Narrow" w:cs="Arial"/>
        </w:rPr>
        <w:t>/26</w:t>
      </w:r>
      <w:r w:rsidR="00667A6D">
        <w:rPr>
          <w:rFonts w:ascii="Arial Narrow" w:hAnsi="Arial Narrow" w:cs="Arial"/>
        </w:rPr>
        <w:t xml:space="preserve">. </w:t>
      </w:r>
      <w:r w:rsidR="00667A6D" w:rsidRPr="008958F9">
        <w:rPr>
          <w:rFonts w:ascii="Arial Narrow" w:hAnsi="Arial Narrow" w:cs="Arial"/>
          <w:color w:val="000000" w:themeColor="text1"/>
        </w:rPr>
        <w:t xml:space="preserve">O prazo de vigência da ata de registro de preços será de 01 (um) ano e poderá ser prorrogado, por igual período, </w:t>
      </w:r>
      <w:proofErr w:type="gramStart"/>
      <w:r w:rsidR="00667A6D" w:rsidRPr="008958F9">
        <w:rPr>
          <w:rFonts w:ascii="Arial Narrow" w:hAnsi="Arial Narrow" w:cs="Arial"/>
          <w:color w:val="000000" w:themeColor="text1"/>
        </w:rPr>
        <w:t>à</w:t>
      </w:r>
      <w:proofErr w:type="gramEnd"/>
      <w:r w:rsidR="00667A6D" w:rsidRPr="008958F9">
        <w:rPr>
          <w:rFonts w:ascii="Arial Narrow" w:hAnsi="Arial Narrow" w:cs="Arial"/>
          <w:color w:val="000000" w:themeColor="text1"/>
        </w:rPr>
        <w:t xml:space="preserve"> critério da Administração, conforme Art. 84 da Lei n. 14.133/21.</w:t>
      </w:r>
    </w:p>
    <w:p w14:paraId="7DF92BB5" w14:textId="77777777" w:rsidR="00667A6D" w:rsidRDefault="00667A6D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</w:rPr>
      </w:pPr>
    </w:p>
    <w:p w14:paraId="322F3CCC" w14:textId="016D97C6" w:rsidR="00FC342E" w:rsidRPr="00667A6D" w:rsidRDefault="005907D0" w:rsidP="00667A6D">
      <w:pPr>
        <w:tabs>
          <w:tab w:val="left" w:pos="1985"/>
        </w:tabs>
        <w:spacing w:after="0" w:line="276" w:lineRule="auto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10</w:t>
      </w:r>
      <w:r w:rsidR="00FC342E" w:rsidRPr="00667A6D">
        <w:rPr>
          <w:rFonts w:ascii="Arial Narrow" w:hAnsi="Arial Narrow" w:cs="Arial"/>
          <w:b/>
          <w:bCs/>
        </w:rPr>
        <w:t xml:space="preserve">. RESPONSÁVEL PELA ELABORAÇÃO </w:t>
      </w:r>
      <w:r w:rsidR="000022EC" w:rsidRPr="00667A6D">
        <w:rPr>
          <w:rFonts w:ascii="Arial Narrow" w:hAnsi="Arial Narrow" w:cs="Arial"/>
          <w:b/>
          <w:bCs/>
        </w:rPr>
        <w:t>DOS DOCUMENTOS</w:t>
      </w:r>
      <w:r w:rsidR="001C6DBD" w:rsidRPr="00667A6D">
        <w:rPr>
          <w:rFonts w:ascii="Arial Narrow" w:hAnsi="Arial Narrow" w:cs="Arial"/>
          <w:b/>
          <w:bCs/>
        </w:rPr>
        <w:t xml:space="preserve"> </w:t>
      </w:r>
    </w:p>
    <w:p w14:paraId="46DF6126" w14:textId="337C6E3C" w:rsidR="005907D0" w:rsidRPr="00714B4E" w:rsidRDefault="005907D0" w:rsidP="005907D0">
      <w:pPr>
        <w:pStyle w:val="TableParagraph"/>
        <w:spacing w:before="36" w:line="276" w:lineRule="auto"/>
        <w:ind w:left="0" w:right="-2"/>
        <w:jc w:val="both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Arial"/>
          <w:color w:val="000000" w:themeColor="text1"/>
        </w:rPr>
        <w:t xml:space="preserve">Marcos Antonio Chaves - </w:t>
      </w:r>
      <w:r w:rsidRPr="00714B4E">
        <w:rPr>
          <w:rFonts w:ascii="Arial Narrow" w:hAnsi="Arial Narrow" w:cs="Arial"/>
          <w:color w:val="000000" w:themeColor="text1"/>
        </w:rPr>
        <w:t>Diretor do Departamento de Licitações e Compras</w:t>
      </w:r>
      <w:r>
        <w:rPr>
          <w:rFonts w:ascii="Arial Narrow" w:hAnsi="Arial Narrow" w:cs="Arial"/>
          <w:color w:val="000000" w:themeColor="text1"/>
        </w:rPr>
        <w:t xml:space="preserve"> - </w:t>
      </w:r>
      <w:r w:rsidRPr="00714B4E">
        <w:rPr>
          <w:rFonts w:ascii="Arial Narrow" w:hAnsi="Arial Narrow" w:cs="Arial"/>
          <w:color w:val="000000" w:themeColor="text1"/>
        </w:rPr>
        <w:t>Matrícula: 4138/01</w:t>
      </w:r>
    </w:p>
    <w:p w14:paraId="7912DD56" w14:textId="77777777" w:rsidR="00667A6D" w:rsidRDefault="00667A6D" w:rsidP="00667A6D">
      <w:pPr>
        <w:pStyle w:val="TableParagraph"/>
        <w:spacing w:before="36" w:line="276" w:lineRule="auto"/>
        <w:ind w:left="0" w:right="-2"/>
        <w:jc w:val="both"/>
        <w:rPr>
          <w:rFonts w:ascii="Arial Narrow" w:hAnsi="Arial Narrow" w:cs="Arial"/>
          <w:color w:val="000000" w:themeColor="text1"/>
        </w:rPr>
      </w:pPr>
    </w:p>
    <w:p w14:paraId="63C21EF5" w14:textId="77777777" w:rsidR="00667A6D" w:rsidRDefault="00667A6D" w:rsidP="00667A6D">
      <w:pPr>
        <w:pStyle w:val="TableParagraph"/>
        <w:spacing w:before="36" w:line="276" w:lineRule="auto"/>
        <w:ind w:left="0" w:right="-2"/>
        <w:jc w:val="both"/>
        <w:rPr>
          <w:rFonts w:ascii="Arial Narrow" w:hAnsi="Arial Narrow" w:cs="Arial"/>
          <w:color w:val="000000" w:themeColor="text1"/>
        </w:rPr>
      </w:pPr>
    </w:p>
    <w:p w14:paraId="5DA807EE" w14:textId="7628D0B4" w:rsidR="00667A6D" w:rsidRPr="008958F9" w:rsidRDefault="00667A6D" w:rsidP="00667A6D">
      <w:pPr>
        <w:pStyle w:val="TableParagraph"/>
        <w:spacing w:line="276" w:lineRule="auto"/>
        <w:ind w:left="0" w:right="-1"/>
        <w:jc w:val="center"/>
        <w:rPr>
          <w:rFonts w:ascii="Arial Narrow" w:hAnsi="Arial Narrow" w:cs="Arial"/>
          <w:b/>
          <w:color w:val="000000" w:themeColor="text1"/>
        </w:rPr>
      </w:pPr>
      <w:r w:rsidRPr="008958F9">
        <w:rPr>
          <w:rFonts w:ascii="Arial Narrow" w:hAnsi="Arial Narrow" w:cs="Arial"/>
          <w:b/>
          <w:color w:val="000000" w:themeColor="text1"/>
        </w:rPr>
        <w:t>Munic</w:t>
      </w:r>
      <w:r w:rsidR="00040AEF">
        <w:rPr>
          <w:rFonts w:ascii="Arial Narrow" w:hAnsi="Arial Narrow" w:cs="Arial"/>
          <w:b/>
          <w:color w:val="000000" w:themeColor="text1"/>
        </w:rPr>
        <w:t>ípio de São Lourenço do Oeste, 23</w:t>
      </w:r>
      <w:r w:rsidRPr="008958F9">
        <w:rPr>
          <w:rFonts w:ascii="Arial Narrow" w:hAnsi="Arial Narrow" w:cs="Arial"/>
          <w:b/>
          <w:color w:val="000000" w:themeColor="text1"/>
        </w:rPr>
        <w:t xml:space="preserve"> de </w:t>
      </w:r>
      <w:r w:rsidR="00040AEF">
        <w:rPr>
          <w:rFonts w:ascii="Arial Narrow" w:hAnsi="Arial Narrow" w:cs="Arial"/>
          <w:b/>
          <w:color w:val="000000" w:themeColor="text1"/>
        </w:rPr>
        <w:t xml:space="preserve">Abril </w:t>
      </w:r>
      <w:bookmarkStart w:id="0" w:name="_GoBack"/>
      <w:bookmarkEnd w:id="0"/>
      <w:r w:rsidRPr="008958F9">
        <w:rPr>
          <w:rFonts w:ascii="Arial Narrow" w:hAnsi="Arial Narrow" w:cs="Arial"/>
          <w:b/>
          <w:color w:val="000000" w:themeColor="text1"/>
        </w:rPr>
        <w:t>de 2026.</w:t>
      </w:r>
    </w:p>
    <w:p w14:paraId="12452F39" w14:textId="77777777" w:rsidR="00667A6D" w:rsidRPr="008958F9" w:rsidRDefault="00667A6D" w:rsidP="00667A6D">
      <w:pPr>
        <w:pStyle w:val="TableParagraph"/>
        <w:spacing w:line="276" w:lineRule="auto"/>
        <w:ind w:left="0" w:right="-1"/>
        <w:jc w:val="center"/>
        <w:rPr>
          <w:rFonts w:ascii="Arial Narrow" w:hAnsi="Arial Narrow" w:cs="Arial"/>
          <w:b/>
          <w:color w:val="000000" w:themeColor="text1"/>
        </w:rPr>
      </w:pPr>
    </w:p>
    <w:p w14:paraId="0331578E" w14:textId="77777777" w:rsidR="00667A6D" w:rsidRPr="008958F9" w:rsidRDefault="00667A6D" w:rsidP="00667A6D">
      <w:pPr>
        <w:pStyle w:val="TableParagraph"/>
        <w:spacing w:line="276" w:lineRule="auto"/>
        <w:ind w:left="0" w:right="-1"/>
        <w:jc w:val="center"/>
        <w:rPr>
          <w:rFonts w:ascii="Arial Narrow" w:hAnsi="Arial Narrow" w:cs="Arial"/>
          <w:b/>
          <w:color w:val="000000" w:themeColor="text1"/>
        </w:rPr>
      </w:pPr>
      <w:r w:rsidRPr="008958F9">
        <w:rPr>
          <w:rFonts w:ascii="Arial Narrow" w:hAnsi="Arial Narrow" w:cs="Arial"/>
          <w:b/>
          <w:color w:val="000000" w:themeColor="text1"/>
        </w:rPr>
        <w:t>Equipe de planejamento da contratação:</w:t>
      </w:r>
      <w:r w:rsidRPr="008958F9">
        <w:rPr>
          <w:rFonts w:ascii="Arial Narrow" w:hAnsi="Arial Narrow" w:cs="Arial"/>
          <w:color w:val="000000" w:themeColor="text1"/>
        </w:rPr>
        <w:t xml:space="preserve"> </w:t>
      </w:r>
    </w:p>
    <w:p w14:paraId="16F89EC2" w14:textId="77777777" w:rsidR="00667A6D" w:rsidRPr="008958F9" w:rsidRDefault="00667A6D" w:rsidP="00667A6D">
      <w:pPr>
        <w:pStyle w:val="SemEspaamento"/>
        <w:spacing w:line="276" w:lineRule="auto"/>
        <w:jc w:val="center"/>
        <w:rPr>
          <w:rFonts w:ascii="Arial Narrow" w:hAnsi="Arial Narrow"/>
        </w:rPr>
      </w:pPr>
    </w:p>
    <w:p w14:paraId="5AEF267C" w14:textId="77777777" w:rsidR="00667A6D" w:rsidRPr="008958F9" w:rsidRDefault="00667A6D" w:rsidP="00667A6D">
      <w:pPr>
        <w:pStyle w:val="TableParagraph"/>
        <w:spacing w:line="276" w:lineRule="auto"/>
        <w:ind w:left="0"/>
        <w:jc w:val="center"/>
        <w:rPr>
          <w:rFonts w:ascii="Arial Narrow" w:hAnsi="Arial Narrow" w:cs="Arial"/>
          <w:color w:val="000000" w:themeColor="text1"/>
        </w:rPr>
      </w:pPr>
    </w:p>
    <w:p w14:paraId="23A441C2" w14:textId="77777777" w:rsidR="00667A6D" w:rsidRPr="008958F9" w:rsidRDefault="00667A6D" w:rsidP="00667A6D">
      <w:pPr>
        <w:pStyle w:val="TableParagraph"/>
        <w:spacing w:line="276" w:lineRule="auto"/>
        <w:ind w:left="0"/>
        <w:jc w:val="center"/>
        <w:rPr>
          <w:rFonts w:ascii="Arial Narrow" w:hAnsi="Arial Narrow" w:cs="Arial"/>
          <w:color w:val="000000" w:themeColor="text1"/>
        </w:rPr>
      </w:pPr>
    </w:p>
    <w:p w14:paraId="6F7B79BA" w14:textId="77777777" w:rsidR="00667A6D" w:rsidRPr="008958F9" w:rsidRDefault="00667A6D" w:rsidP="00667A6D">
      <w:pPr>
        <w:pStyle w:val="TableParagraph"/>
        <w:spacing w:line="276" w:lineRule="auto"/>
        <w:ind w:left="0"/>
        <w:jc w:val="center"/>
        <w:rPr>
          <w:rFonts w:ascii="Arial Narrow" w:hAnsi="Arial Narrow" w:cs="Arial"/>
          <w:color w:val="000000" w:themeColor="text1"/>
        </w:rPr>
      </w:pPr>
      <w:r w:rsidRPr="008958F9">
        <w:rPr>
          <w:rFonts w:ascii="Arial Narrow" w:hAnsi="Arial Narrow"/>
          <w:noProof/>
          <w:lang w:val="pt-BR"/>
        </w:rPr>
        <mc:AlternateContent>
          <mc:Choice Requires="wpg">
            <w:drawing>
              <wp:inline distT="0" distB="0" distL="0" distR="0" wp14:anchorId="3CEFB7BB" wp14:editId="53684A36">
                <wp:extent cx="2667635" cy="10160"/>
                <wp:effectExtent l="8255" t="635" r="10160" b="8255"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635" cy="10160"/>
                          <a:chOff x="0" y="0"/>
                          <a:chExt cx="4201" cy="16"/>
                        </a:xfrm>
                      </wpg:grpSpPr>
                      <wps:wsp>
                        <wps:cNvPr id="2" name="Line 49"/>
                        <wps:cNvCnPr/>
                        <wps:spPr bwMode="auto">
                          <a:xfrm>
                            <a:off x="0" y="8"/>
                            <a:ext cx="4200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" o:spid="_x0000_s1026" style="width:210.05pt;height:.8pt;mso-position-horizontal-relative:char;mso-position-vertical-relative:line" coordsize="420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YWSbAIAAGAFAAAOAAAAZHJzL2Uyb0RvYy54bWykVFFv2yAQfp+0/4D8nthOXTex6lRTnOSl&#10;2yJ1+wEEsI1mAwISJ5r233dgkq7tS9X5AQN3fNx93x33D6e+Q0emDZeijNJpEiEmiKRcNGX088dm&#10;Mo+QsVhQ3EnByujMTPSw/PzpflAFm8lWdpRpBCDCFIMqo9ZaVcSxIS3rsZlKxQQYa6l7bGGpm5hq&#10;PAB638WzJMnjQWqqtCTMGNitRmO09Ph1zYj9XteGWdSVEcRm/aj9uHdjvLzHRaOxajkJYeAPRNFj&#10;LuDSK1SFLUYHzd9A9ZxoaWRtp0T2saxrTpjPAbJJk1fZbLU8KJ9LUwyNutIE1L7i6cOw5NtxpxGn&#10;oF2EBO5Boq0+KIlSR82gmgI8tlo9qZ0e84PpoyS/DJjj13a3bkZntB++Sgpw+GClp+ZU695BQNLo&#10;5BU4XxVgJ4sIbM7y/C6/uY0QAVuapHlQiLQg45tTpF2HcxmwFw7lLvAYF+N1PsQQkssHqsw8E2n+&#10;j8inFivm9TGOpkDk7ELkIxcMZYuRSO+xEjvtaTWFAULfydHcIeDiwhHkCpXsCPLkXFPFhdLGbpns&#10;kZuUUQf3e+bx8dHYkZWLiwMUcsO7zmN3Ag1ltMiBRWcxsuPUGf1CN/tVp9ERux7yX6D4hZtDrrBp&#10;Rz9vGuOGIhbU39IyTNdhbjHvxjkk0ImQIMQZZmP3/F4ki/V8Pc8m2SxfT7KkqiZfNqtskm/Su9vq&#10;plqtqvSPiznNipZTyoQL+9LJafY+gcObMvbgtZev/MQv0X15gRqXvw8aCm0UdayyvaRnr7Xfh5oL&#10;3QJt7I+FJ8e9E/+uvdfzw7j8CwAA//8DAFBLAwQUAAYACAAAACEAUX1v9doAAAADAQAADwAAAGRy&#10;cy9kb3ducmV2LnhtbEyPQUvDQBCF74L/YRnBm92kapGYTSlFPRXBVhBv0+w0Cc3Ohuw2Sf+9o5d6&#10;eTC8x3vf5MvJtWqgPjSeDaSzBBRx6W3DlYHP3evdE6gQkS22nsnAmQIsi+urHDPrR/6gYRsrJSUc&#10;MjRQx9hlWoeyJodh5jti8Q6+dxjl7Cttexyl3LV6niQL7bBhWaixo3VN5XF7cgbeRhxX9+nLsDke&#10;1ufv3eP71yYlY25vptUzqEhTvIThF1/QoRCmvT+xDao1II/EPxXvYZ6koPYSWoAucv2fvfgBAAD/&#10;/wMAUEsBAi0AFAAGAAgAAAAhALaDOJL+AAAA4QEAABMAAAAAAAAAAAAAAAAAAAAAAFtDb250ZW50&#10;X1R5cGVzXS54bWxQSwECLQAUAAYACAAAACEAOP0h/9YAAACUAQAACwAAAAAAAAAAAAAAAAAvAQAA&#10;X3JlbHMvLnJlbHNQSwECLQAUAAYACAAAACEAJdGFkmwCAABgBQAADgAAAAAAAAAAAAAAAAAuAgAA&#10;ZHJzL2Uyb0RvYy54bWxQSwECLQAUAAYACAAAACEAUX1v9doAAAADAQAADwAAAAAAAAAAAAAAAADG&#10;BAAAZHJzL2Rvd25yZXYueG1sUEsFBgAAAAAEAAQA8wAAAM0FAAAAAA==&#10;">
                <v:line id="Line 49" o:spid="_x0000_s1027" style="position:absolute;visibility:visible;mso-wrap-style:square" from="0,8" to="420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YQbMQAAADaAAAADwAAAGRycy9kb3ducmV2LnhtbESPS2vDMBCE74H+B7GFXkIiN4cSXCum&#10;FAwh0EIeh/S2sdYPaq2Epdhufn1UKPQ4zMw3TJZPphMD9b61rOB5mYAgLq1uuVZwOhaLNQgfkDV2&#10;lknBD3nINw+zDFNtR97TcAi1iBD2KSpoQnCplL5syKBfWkccvcr2BkOUfS11j2OEm06ukuRFGmw5&#10;LjTo6L2h8vtwNQq2Z3cbh+Tr8uGHfbVz9FnpYq7U0+P09goi0BT+w3/trVawgt8r8QbIz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hhBsxAAAANoAAAAPAAAAAAAAAAAA&#10;AAAAAKECAABkcnMvZG93bnJldi54bWxQSwUGAAAAAAQABAD5AAAAkgMAAAAA&#10;" strokeweight=".26669mm"/>
                <w10:anchorlock/>
              </v:group>
            </w:pict>
          </mc:Fallback>
        </mc:AlternateContent>
      </w:r>
    </w:p>
    <w:p w14:paraId="6EF9D4FF" w14:textId="77777777" w:rsidR="00667A6D" w:rsidRPr="008958F9" w:rsidRDefault="00667A6D" w:rsidP="00667A6D">
      <w:pPr>
        <w:pStyle w:val="SemEspaamento"/>
        <w:spacing w:line="276" w:lineRule="auto"/>
        <w:jc w:val="center"/>
        <w:rPr>
          <w:rFonts w:ascii="Arial Narrow" w:hAnsi="Arial Narrow"/>
        </w:rPr>
      </w:pPr>
      <w:r w:rsidRPr="008958F9">
        <w:rPr>
          <w:rFonts w:ascii="Arial Narrow" w:hAnsi="Arial Narrow"/>
        </w:rPr>
        <w:t xml:space="preserve">Antonio </w:t>
      </w:r>
      <w:proofErr w:type="spellStart"/>
      <w:r w:rsidRPr="008958F9">
        <w:rPr>
          <w:rFonts w:ascii="Arial Narrow" w:hAnsi="Arial Narrow"/>
        </w:rPr>
        <w:t>Cantelmo</w:t>
      </w:r>
      <w:proofErr w:type="spellEnd"/>
      <w:r w:rsidRPr="008958F9">
        <w:rPr>
          <w:rFonts w:ascii="Arial Narrow" w:hAnsi="Arial Narrow"/>
        </w:rPr>
        <w:t xml:space="preserve"> Neto</w:t>
      </w:r>
    </w:p>
    <w:p w14:paraId="016D215E" w14:textId="77777777" w:rsidR="00667A6D" w:rsidRPr="008958F9" w:rsidRDefault="00667A6D" w:rsidP="00667A6D">
      <w:pPr>
        <w:pStyle w:val="SemEspaamento"/>
        <w:spacing w:line="276" w:lineRule="auto"/>
        <w:jc w:val="center"/>
        <w:rPr>
          <w:rFonts w:ascii="Arial Narrow" w:hAnsi="Arial Narrow"/>
        </w:rPr>
      </w:pPr>
      <w:r w:rsidRPr="008958F9">
        <w:rPr>
          <w:rFonts w:ascii="Arial Narrow" w:hAnsi="Arial Narrow"/>
        </w:rPr>
        <w:t>Secretário Municipal de Administração e Fazenda</w:t>
      </w:r>
    </w:p>
    <w:p w14:paraId="52A5C7D2" w14:textId="77777777" w:rsidR="00667A6D" w:rsidRPr="008958F9" w:rsidRDefault="00667A6D" w:rsidP="00667A6D">
      <w:pPr>
        <w:pStyle w:val="SemEspaamento"/>
        <w:spacing w:line="276" w:lineRule="auto"/>
        <w:jc w:val="center"/>
        <w:rPr>
          <w:rFonts w:ascii="Arial Narrow" w:hAnsi="Arial Narrow"/>
        </w:rPr>
      </w:pPr>
      <w:r w:rsidRPr="008958F9">
        <w:rPr>
          <w:rFonts w:ascii="Arial Narrow" w:hAnsi="Arial Narrow"/>
        </w:rPr>
        <w:t>Matrícula: 3407/02</w:t>
      </w:r>
    </w:p>
    <w:p w14:paraId="292A7A71" w14:textId="77777777" w:rsidR="00667A6D" w:rsidRPr="00667A6D" w:rsidRDefault="00667A6D" w:rsidP="00667A6D">
      <w:pPr>
        <w:pStyle w:val="TableParagraph"/>
        <w:spacing w:before="36" w:line="276" w:lineRule="auto"/>
        <w:ind w:left="0" w:right="-2"/>
        <w:jc w:val="both"/>
        <w:rPr>
          <w:rFonts w:ascii="Arial Narrow" w:hAnsi="Arial Narrow" w:cs="Arial"/>
          <w:color w:val="444444"/>
          <w:shd w:val="clear" w:color="auto" w:fill="D4F0EA"/>
        </w:rPr>
      </w:pPr>
    </w:p>
    <w:sectPr w:rsidR="00667A6D" w:rsidRPr="00667A6D" w:rsidSect="0024492E">
      <w:headerReference w:type="even" r:id="rId9"/>
      <w:headerReference w:type="default" r:id="rId10"/>
      <w:headerReference w:type="first" r:id="rId11"/>
      <w:pgSz w:w="11906" w:h="16838"/>
      <w:pgMar w:top="2155" w:right="1133" w:bottom="1418" w:left="1701" w:header="425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927B00" w14:textId="77777777" w:rsidR="00EC1579" w:rsidRDefault="00EC1579" w:rsidP="00FB660C">
      <w:pPr>
        <w:spacing w:after="0" w:line="240" w:lineRule="auto"/>
      </w:pPr>
      <w:r>
        <w:separator/>
      </w:r>
    </w:p>
  </w:endnote>
  <w:endnote w:type="continuationSeparator" w:id="0">
    <w:p w14:paraId="2BFFE9E8" w14:textId="77777777" w:rsidR="00EC1579" w:rsidRDefault="00EC1579" w:rsidP="00FB6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D3BAC0" w14:textId="77777777" w:rsidR="00EC1579" w:rsidRDefault="00EC1579" w:rsidP="00FB660C">
      <w:pPr>
        <w:spacing w:after="0" w:line="240" w:lineRule="auto"/>
      </w:pPr>
      <w:r>
        <w:separator/>
      </w:r>
    </w:p>
  </w:footnote>
  <w:footnote w:type="continuationSeparator" w:id="0">
    <w:p w14:paraId="330BE144" w14:textId="77777777" w:rsidR="00EC1579" w:rsidRDefault="00EC1579" w:rsidP="00FB6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D5759" w14:textId="77777777" w:rsidR="000A174F" w:rsidRDefault="006F06B0">
    <w:pPr>
      <w:pStyle w:val="Cabealho"/>
    </w:pPr>
    <w:r>
      <w:rPr>
        <w:noProof/>
      </w:rPr>
      <w:pict w14:anchorId="6F6C94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88954" o:spid="_x0000_s2056" type="#_x0000_t75" style="position:absolute;margin-left:0;margin-top:0;width:565.55pt;height:700.2pt;z-index:-251657216;mso-position-horizontal:center;mso-position-horizontal-relative:margin;mso-position-vertical:center;mso-position-vertical-relative:margin" o:allowincell="f">
          <v:imagedata r:id="rId1" o:title="marca da agua 350ppis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3D2AC" w14:textId="726AF966" w:rsidR="000A174F" w:rsidRDefault="0024492E" w:rsidP="0024492E">
    <w:pPr>
      <w:pStyle w:val="Cabealho"/>
      <w:ind w:left="-993"/>
      <w:jc w:val="center"/>
    </w:pPr>
    <w:r>
      <w:rPr>
        <w:noProof/>
        <w:lang w:eastAsia="pt-BR"/>
      </w:rPr>
      <w:drawing>
        <wp:inline distT="0" distB="0" distL="0" distR="0" wp14:anchorId="0CEEAF46" wp14:editId="3BC6D597">
          <wp:extent cx="4514850" cy="990696"/>
          <wp:effectExtent l="0" t="0" r="0" b="0"/>
          <wp:docPr id="3" name="Imagem 3" descr="C:\Users\diogo.suttili.PMSLO\Desktop\aaaa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iogo.suttili.PMSLO\Desktop\aaaa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4850" cy="990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58CAE8" w14:textId="77777777" w:rsidR="000A174F" w:rsidRDefault="006F06B0">
    <w:pPr>
      <w:pStyle w:val="Cabealho"/>
    </w:pPr>
    <w:r>
      <w:rPr>
        <w:noProof/>
      </w:rPr>
      <w:pict w14:anchorId="1DD7F0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88953" o:spid="_x0000_s2055" type="#_x0000_t75" style="position:absolute;margin-left:0;margin-top:0;width:565.55pt;height:700.2pt;z-index:-251658240;mso-position-horizontal:center;mso-position-horizontal-relative:margin;mso-position-vertical:center;mso-position-vertical-relative:margin" o:allowincell="f">
          <v:imagedata r:id="rId1" o:title="marca da agua 350ppis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DF2FFC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4516C8"/>
    <w:multiLevelType w:val="hybridMultilevel"/>
    <w:tmpl w:val="426474CC"/>
    <w:lvl w:ilvl="0" w:tplc="267485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>
    <w:nsid w:val="01013D9A"/>
    <w:multiLevelType w:val="hybridMultilevel"/>
    <w:tmpl w:val="1B2A7534"/>
    <w:lvl w:ilvl="0" w:tplc="04160017">
      <w:start w:val="1"/>
      <w:numFmt w:val="lowerLetter"/>
      <w:lvlText w:val="%1)"/>
      <w:lvlJc w:val="left"/>
      <w:pPr>
        <w:ind w:left="2115" w:hanging="360"/>
      </w:pPr>
    </w:lvl>
    <w:lvl w:ilvl="1" w:tplc="04160019" w:tentative="1">
      <w:start w:val="1"/>
      <w:numFmt w:val="lowerLetter"/>
      <w:lvlText w:val="%2."/>
      <w:lvlJc w:val="left"/>
      <w:pPr>
        <w:ind w:left="2835" w:hanging="360"/>
      </w:pPr>
    </w:lvl>
    <w:lvl w:ilvl="2" w:tplc="0416001B" w:tentative="1">
      <w:start w:val="1"/>
      <w:numFmt w:val="lowerRoman"/>
      <w:lvlText w:val="%3."/>
      <w:lvlJc w:val="right"/>
      <w:pPr>
        <w:ind w:left="3555" w:hanging="180"/>
      </w:pPr>
    </w:lvl>
    <w:lvl w:ilvl="3" w:tplc="0416000F" w:tentative="1">
      <w:start w:val="1"/>
      <w:numFmt w:val="decimal"/>
      <w:lvlText w:val="%4."/>
      <w:lvlJc w:val="left"/>
      <w:pPr>
        <w:ind w:left="4275" w:hanging="360"/>
      </w:pPr>
    </w:lvl>
    <w:lvl w:ilvl="4" w:tplc="04160019" w:tentative="1">
      <w:start w:val="1"/>
      <w:numFmt w:val="lowerLetter"/>
      <w:lvlText w:val="%5."/>
      <w:lvlJc w:val="left"/>
      <w:pPr>
        <w:ind w:left="4995" w:hanging="360"/>
      </w:pPr>
    </w:lvl>
    <w:lvl w:ilvl="5" w:tplc="0416001B" w:tentative="1">
      <w:start w:val="1"/>
      <w:numFmt w:val="lowerRoman"/>
      <w:lvlText w:val="%6."/>
      <w:lvlJc w:val="right"/>
      <w:pPr>
        <w:ind w:left="5715" w:hanging="180"/>
      </w:pPr>
    </w:lvl>
    <w:lvl w:ilvl="6" w:tplc="0416000F" w:tentative="1">
      <w:start w:val="1"/>
      <w:numFmt w:val="decimal"/>
      <w:lvlText w:val="%7."/>
      <w:lvlJc w:val="left"/>
      <w:pPr>
        <w:ind w:left="6435" w:hanging="360"/>
      </w:pPr>
    </w:lvl>
    <w:lvl w:ilvl="7" w:tplc="04160019" w:tentative="1">
      <w:start w:val="1"/>
      <w:numFmt w:val="lowerLetter"/>
      <w:lvlText w:val="%8."/>
      <w:lvlJc w:val="left"/>
      <w:pPr>
        <w:ind w:left="7155" w:hanging="360"/>
      </w:pPr>
    </w:lvl>
    <w:lvl w:ilvl="8" w:tplc="0416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3">
    <w:nsid w:val="0268009A"/>
    <w:multiLevelType w:val="hybridMultilevel"/>
    <w:tmpl w:val="D548C76C"/>
    <w:lvl w:ilvl="0" w:tplc="661237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>
    <w:nsid w:val="06035EAF"/>
    <w:multiLevelType w:val="hybridMultilevel"/>
    <w:tmpl w:val="56686F94"/>
    <w:lvl w:ilvl="0" w:tplc="04160001">
      <w:start w:val="1"/>
      <w:numFmt w:val="bullet"/>
      <w:lvlText w:val=""/>
      <w:lvlJc w:val="left"/>
      <w:pPr>
        <w:tabs>
          <w:tab w:val="num" w:pos="1094"/>
        </w:tabs>
        <w:ind w:left="10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14"/>
        </w:tabs>
        <w:ind w:left="18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34"/>
        </w:tabs>
        <w:ind w:left="25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54"/>
        </w:tabs>
        <w:ind w:left="32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74"/>
        </w:tabs>
        <w:ind w:left="39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94"/>
        </w:tabs>
        <w:ind w:left="46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14"/>
        </w:tabs>
        <w:ind w:left="54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34"/>
        </w:tabs>
        <w:ind w:left="61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54"/>
        </w:tabs>
        <w:ind w:left="6854" w:hanging="360"/>
      </w:pPr>
      <w:rPr>
        <w:rFonts w:ascii="Wingdings" w:hAnsi="Wingdings" w:hint="default"/>
      </w:rPr>
    </w:lvl>
  </w:abstractNum>
  <w:abstractNum w:abstractNumId="5">
    <w:nsid w:val="070F0162"/>
    <w:multiLevelType w:val="hybridMultilevel"/>
    <w:tmpl w:val="6E8C663C"/>
    <w:lvl w:ilvl="0" w:tplc="04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07AA24FB"/>
    <w:multiLevelType w:val="multilevel"/>
    <w:tmpl w:val="C8BC8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03631E"/>
    <w:multiLevelType w:val="hybridMultilevel"/>
    <w:tmpl w:val="7090C8D8"/>
    <w:lvl w:ilvl="0" w:tplc="04160001">
      <w:start w:val="1"/>
      <w:numFmt w:val="bullet"/>
      <w:lvlText w:val=""/>
      <w:lvlJc w:val="left"/>
      <w:pPr>
        <w:tabs>
          <w:tab w:val="num" w:pos="1094"/>
        </w:tabs>
        <w:ind w:left="10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14"/>
        </w:tabs>
        <w:ind w:left="18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34"/>
        </w:tabs>
        <w:ind w:left="25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54"/>
        </w:tabs>
        <w:ind w:left="32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74"/>
        </w:tabs>
        <w:ind w:left="39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94"/>
        </w:tabs>
        <w:ind w:left="46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14"/>
        </w:tabs>
        <w:ind w:left="54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34"/>
        </w:tabs>
        <w:ind w:left="61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54"/>
        </w:tabs>
        <w:ind w:left="6854" w:hanging="360"/>
      </w:pPr>
      <w:rPr>
        <w:rFonts w:ascii="Wingdings" w:hAnsi="Wingdings" w:hint="default"/>
      </w:rPr>
    </w:lvl>
  </w:abstractNum>
  <w:abstractNum w:abstractNumId="8">
    <w:nsid w:val="0CDB5523"/>
    <w:multiLevelType w:val="hybridMultilevel"/>
    <w:tmpl w:val="D08C24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33C0E95"/>
    <w:multiLevelType w:val="hybridMultilevel"/>
    <w:tmpl w:val="5CC0AF32"/>
    <w:lvl w:ilvl="0" w:tplc="041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9297B24"/>
    <w:multiLevelType w:val="hybridMultilevel"/>
    <w:tmpl w:val="E1BEDF0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0C21A6"/>
    <w:multiLevelType w:val="hybridMultilevel"/>
    <w:tmpl w:val="33A258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C216416"/>
    <w:multiLevelType w:val="hybridMultilevel"/>
    <w:tmpl w:val="A7EA5B56"/>
    <w:lvl w:ilvl="0" w:tplc="0E5C3622">
      <w:start w:val="1"/>
      <w:numFmt w:val="upperRoman"/>
      <w:lvlText w:val="%1 -"/>
      <w:lvlJc w:val="right"/>
      <w:pPr>
        <w:tabs>
          <w:tab w:val="num" w:pos="567"/>
        </w:tabs>
        <w:ind w:left="567" w:hanging="22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5322F3"/>
    <w:multiLevelType w:val="hybridMultilevel"/>
    <w:tmpl w:val="24427B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F522AC"/>
    <w:multiLevelType w:val="multilevel"/>
    <w:tmpl w:val="AC9A2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676332"/>
    <w:multiLevelType w:val="hybridMultilevel"/>
    <w:tmpl w:val="53846186"/>
    <w:lvl w:ilvl="0" w:tplc="418A9F5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398A3041"/>
    <w:multiLevelType w:val="hybridMultilevel"/>
    <w:tmpl w:val="2BCA4F7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B07C36"/>
    <w:multiLevelType w:val="hybridMultilevel"/>
    <w:tmpl w:val="BF9ECC2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AF6CF3"/>
    <w:multiLevelType w:val="hybridMultilevel"/>
    <w:tmpl w:val="0F1E4D0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0327124"/>
    <w:multiLevelType w:val="hybridMultilevel"/>
    <w:tmpl w:val="A346289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28952D2"/>
    <w:multiLevelType w:val="hybridMultilevel"/>
    <w:tmpl w:val="4238EF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907006"/>
    <w:multiLevelType w:val="multilevel"/>
    <w:tmpl w:val="CAA0DE6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F019A2"/>
    <w:multiLevelType w:val="hybridMultilevel"/>
    <w:tmpl w:val="2104DDB6"/>
    <w:lvl w:ilvl="0" w:tplc="AA54CBC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815A8B"/>
    <w:multiLevelType w:val="hybridMultilevel"/>
    <w:tmpl w:val="66DEE50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C1F12FE"/>
    <w:multiLevelType w:val="hybridMultilevel"/>
    <w:tmpl w:val="907A43C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314E09"/>
    <w:multiLevelType w:val="hybridMultilevel"/>
    <w:tmpl w:val="0EE4ACD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61B2C85"/>
    <w:multiLevelType w:val="multilevel"/>
    <w:tmpl w:val="B3A2C0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921B58"/>
    <w:multiLevelType w:val="hybridMultilevel"/>
    <w:tmpl w:val="7BB677D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B7224B1"/>
    <w:multiLevelType w:val="hybridMultilevel"/>
    <w:tmpl w:val="B8DA10D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E7E0D1A"/>
    <w:multiLevelType w:val="multilevel"/>
    <w:tmpl w:val="7140291A"/>
    <w:lvl w:ilvl="0">
      <w:start w:val="1"/>
      <w:numFmt w:val="upperRoman"/>
      <w:lvlText w:val="%1 -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2"/>
  </w:num>
  <w:num w:numId="5">
    <w:abstractNumId w:val="21"/>
  </w:num>
  <w:num w:numId="6">
    <w:abstractNumId w:val="26"/>
  </w:num>
  <w:num w:numId="7">
    <w:abstractNumId w:val="29"/>
  </w:num>
  <w:num w:numId="8">
    <w:abstractNumId w:val="22"/>
  </w:num>
  <w:num w:numId="9">
    <w:abstractNumId w:val="8"/>
  </w:num>
  <w:num w:numId="10">
    <w:abstractNumId w:val="19"/>
  </w:num>
  <w:num w:numId="11">
    <w:abstractNumId w:val="10"/>
  </w:num>
  <w:num w:numId="12">
    <w:abstractNumId w:val="25"/>
  </w:num>
  <w:num w:numId="13">
    <w:abstractNumId w:val="11"/>
  </w:num>
  <w:num w:numId="14">
    <w:abstractNumId w:val="28"/>
  </w:num>
  <w:num w:numId="15">
    <w:abstractNumId w:val="18"/>
  </w:num>
  <w:num w:numId="16">
    <w:abstractNumId w:val="27"/>
  </w:num>
  <w:num w:numId="17">
    <w:abstractNumId w:val="24"/>
  </w:num>
  <w:num w:numId="18">
    <w:abstractNumId w:val="7"/>
  </w:num>
  <w:num w:numId="19">
    <w:abstractNumId w:val="4"/>
  </w:num>
  <w:num w:numId="20">
    <w:abstractNumId w:val="23"/>
  </w:num>
  <w:num w:numId="21">
    <w:abstractNumId w:val="17"/>
  </w:num>
  <w:num w:numId="22">
    <w:abstractNumId w:val="14"/>
  </w:num>
  <w:num w:numId="23">
    <w:abstractNumId w:val="20"/>
  </w:num>
  <w:num w:numId="24">
    <w:abstractNumId w:val="13"/>
  </w:num>
  <w:num w:numId="25">
    <w:abstractNumId w:val="2"/>
  </w:num>
  <w:num w:numId="26">
    <w:abstractNumId w:val="6"/>
  </w:num>
  <w:num w:numId="27">
    <w:abstractNumId w:val="3"/>
  </w:num>
  <w:num w:numId="28">
    <w:abstractNumId w:val="15"/>
  </w:num>
  <w:num w:numId="29">
    <w:abstractNumId w:val="0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0C"/>
    <w:rsid w:val="0000064B"/>
    <w:rsid w:val="000022EC"/>
    <w:rsid w:val="000051C9"/>
    <w:rsid w:val="0000643B"/>
    <w:rsid w:val="00007036"/>
    <w:rsid w:val="000153F8"/>
    <w:rsid w:val="00022CB9"/>
    <w:rsid w:val="000238B8"/>
    <w:rsid w:val="000246F6"/>
    <w:rsid w:val="00031168"/>
    <w:rsid w:val="000371F8"/>
    <w:rsid w:val="00040AEF"/>
    <w:rsid w:val="00042565"/>
    <w:rsid w:val="00044B12"/>
    <w:rsid w:val="00046592"/>
    <w:rsid w:val="000508D8"/>
    <w:rsid w:val="00051C08"/>
    <w:rsid w:val="00056151"/>
    <w:rsid w:val="00061662"/>
    <w:rsid w:val="00071866"/>
    <w:rsid w:val="000718C9"/>
    <w:rsid w:val="00071C95"/>
    <w:rsid w:val="000732DF"/>
    <w:rsid w:val="00073CD1"/>
    <w:rsid w:val="000765EB"/>
    <w:rsid w:val="00076D7C"/>
    <w:rsid w:val="00080C8C"/>
    <w:rsid w:val="0009070D"/>
    <w:rsid w:val="00091155"/>
    <w:rsid w:val="00095B12"/>
    <w:rsid w:val="000A174F"/>
    <w:rsid w:val="000A1A63"/>
    <w:rsid w:val="000A4B92"/>
    <w:rsid w:val="000A68BD"/>
    <w:rsid w:val="000A6D3F"/>
    <w:rsid w:val="000B0295"/>
    <w:rsid w:val="000B42D2"/>
    <w:rsid w:val="000C079C"/>
    <w:rsid w:val="000C22FE"/>
    <w:rsid w:val="000C5F71"/>
    <w:rsid w:val="000C6347"/>
    <w:rsid w:val="000C7816"/>
    <w:rsid w:val="000D4E6A"/>
    <w:rsid w:val="000E4DBE"/>
    <w:rsid w:val="000E6B0A"/>
    <w:rsid w:val="000F3428"/>
    <w:rsid w:val="000F5CE8"/>
    <w:rsid w:val="000F6107"/>
    <w:rsid w:val="000F64B3"/>
    <w:rsid w:val="00100644"/>
    <w:rsid w:val="00101E60"/>
    <w:rsid w:val="00104056"/>
    <w:rsid w:val="00115F84"/>
    <w:rsid w:val="00124786"/>
    <w:rsid w:val="00130E13"/>
    <w:rsid w:val="00135B53"/>
    <w:rsid w:val="0014283B"/>
    <w:rsid w:val="00145A59"/>
    <w:rsid w:val="00147FC5"/>
    <w:rsid w:val="00151B9A"/>
    <w:rsid w:val="00153F67"/>
    <w:rsid w:val="001548E6"/>
    <w:rsid w:val="00155643"/>
    <w:rsid w:val="00156EF8"/>
    <w:rsid w:val="00167011"/>
    <w:rsid w:val="00171170"/>
    <w:rsid w:val="001811A6"/>
    <w:rsid w:val="001813E8"/>
    <w:rsid w:val="00182BFE"/>
    <w:rsid w:val="00183A09"/>
    <w:rsid w:val="001905A9"/>
    <w:rsid w:val="001A4396"/>
    <w:rsid w:val="001A62D5"/>
    <w:rsid w:val="001B1EB1"/>
    <w:rsid w:val="001B1F60"/>
    <w:rsid w:val="001B40E5"/>
    <w:rsid w:val="001B4896"/>
    <w:rsid w:val="001B76B6"/>
    <w:rsid w:val="001C0DD2"/>
    <w:rsid w:val="001C1E5A"/>
    <w:rsid w:val="001C5CF0"/>
    <w:rsid w:val="001C6DBD"/>
    <w:rsid w:val="001D3BA3"/>
    <w:rsid w:val="001D5766"/>
    <w:rsid w:val="001D6D38"/>
    <w:rsid w:val="001E15B9"/>
    <w:rsid w:val="001E3AD0"/>
    <w:rsid w:val="001F27BB"/>
    <w:rsid w:val="001F3705"/>
    <w:rsid w:val="001F7127"/>
    <w:rsid w:val="00202E6C"/>
    <w:rsid w:val="00206364"/>
    <w:rsid w:val="00207765"/>
    <w:rsid w:val="0020799B"/>
    <w:rsid w:val="00224E13"/>
    <w:rsid w:val="00230323"/>
    <w:rsid w:val="00233A2C"/>
    <w:rsid w:val="00235B42"/>
    <w:rsid w:val="00244864"/>
    <w:rsid w:val="0024492E"/>
    <w:rsid w:val="00247010"/>
    <w:rsid w:val="00262B95"/>
    <w:rsid w:val="002640F6"/>
    <w:rsid w:val="00265B8C"/>
    <w:rsid w:val="00275CA9"/>
    <w:rsid w:val="0027657D"/>
    <w:rsid w:val="00285542"/>
    <w:rsid w:val="0029165D"/>
    <w:rsid w:val="002971F1"/>
    <w:rsid w:val="002A315F"/>
    <w:rsid w:val="002A3519"/>
    <w:rsid w:val="002A537D"/>
    <w:rsid w:val="002B3C55"/>
    <w:rsid w:val="002C25C5"/>
    <w:rsid w:val="002C4980"/>
    <w:rsid w:val="002C5B6D"/>
    <w:rsid w:val="002D23AC"/>
    <w:rsid w:val="002D4CEE"/>
    <w:rsid w:val="002E0CCA"/>
    <w:rsid w:val="002F0372"/>
    <w:rsid w:val="002F03FE"/>
    <w:rsid w:val="002F344E"/>
    <w:rsid w:val="002F47E7"/>
    <w:rsid w:val="002F7C2E"/>
    <w:rsid w:val="003077C0"/>
    <w:rsid w:val="003101B1"/>
    <w:rsid w:val="003143AD"/>
    <w:rsid w:val="0031684F"/>
    <w:rsid w:val="00316F3B"/>
    <w:rsid w:val="00321353"/>
    <w:rsid w:val="00324ACA"/>
    <w:rsid w:val="00325787"/>
    <w:rsid w:val="00331AE3"/>
    <w:rsid w:val="003371D8"/>
    <w:rsid w:val="00340372"/>
    <w:rsid w:val="0034179A"/>
    <w:rsid w:val="003516ED"/>
    <w:rsid w:val="00360AC8"/>
    <w:rsid w:val="0036231A"/>
    <w:rsid w:val="00370BDB"/>
    <w:rsid w:val="00371AAF"/>
    <w:rsid w:val="00376763"/>
    <w:rsid w:val="00380201"/>
    <w:rsid w:val="003914E2"/>
    <w:rsid w:val="00394F93"/>
    <w:rsid w:val="003A0018"/>
    <w:rsid w:val="003A6608"/>
    <w:rsid w:val="003B14CA"/>
    <w:rsid w:val="003B1E46"/>
    <w:rsid w:val="003B6C44"/>
    <w:rsid w:val="003C0141"/>
    <w:rsid w:val="003C1A19"/>
    <w:rsid w:val="003C1D5E"/>
    <w:rsid w:val="003C78E9"/>
    <w:rsid w:val="003C7DEA"/>
    <w:rsid w:val="003D08E1"/>
    <w:rsid w:val="003D1267"/>
    <w:rsid w:val="003D72AE"/>
    <w:rsid w:val="003E2473"/>
    <w:rsid w:val="003E2B94"/>
    <w:rsid w:val="003E4486"/>
    <w:rsid w:val="003F564D"/>
    <w:rsid w:val="003F5957"/>
    <w:rsid w:val="003F5E2C"/>
    <w:rsid w:val="00410A06"/>
    <w:rsid w:val="00410C1C"/>
    <w:rsid w:val="00414CFF"/>
    <w:rsid w:val="0042425C"/>
    <w:rsid w:val="0042731D"/>
    <w:rsid w:val="0043553D"/>
    <w:rsid w:val="004360E2"/>
    <w:rsid w:val="00442B6B"/>
    <w:rsid w:val="0044376B"/>
    <w:rsid w:val="00444291"/>
    <w:rsid w:val="00450B3C"/>
    <w:rsid w:val="0045419F"/>
    <w:rsid w:val="004542D1"/>
    <w:rsid w:val="004570A4"/>
    <w:rsid w:val="004635BB"/>
    <w:rsid w:val="00467065"/>
    <w:rsid w:val="00473BC3"/>
    <w:rsid w:val="004770DA"/>
    <w:rsid w:val="004772C7"/>
    <w:rsid w:val="004808F2"/>
    <w:rsid w:val="00480C89"/>
    <w:rsid w:val="00482101"/>
    <w:rsid w:val="00485D29"/>
    <w:rsid w:val="00490E02"/>
    <w:rsid w:val="0049198D"/>
    <w:rsid w:val="00491EBE"/>
    <w:rsid w:val="0049464A"/>
    <w:rsid w:val="004A1DF0"/>
    <w:rsid w:val="004A3380"/>
    <w:rsid w:val="004A7D23"/>
    <w:rsid w:val="004B00A2"/>
    <w:rsid w:val="004B3242"/>
    <w:rsid w:val="004B4D00"/>
    <w:rsid w:val="004C2C6D"/>
    <w:rsid w:val="004C6B46"/>
    <w:rsid w:val="004D11C0"/>
    <w:rsid w:val="004D4B8E"/>
    <w:rsid w:val="004D6432"/>
    <w:rsid w:val="004E1436"/>
    <w:rsid w:val="004E1F50"/>
    <w:rsid w:val="004E2D52"/>
    <w:rsid w:val="004F2319"/>
    <w:rsid w:val="004F312A"/>
    <w:rsid w:val="004F438E"/>
    <w:rsid w:val="005026D1"/>
    <w:rsid w:val="00515EE9"/>
    <w:rsid w:val="0052233B"/>
    <w:rsid w:val="00523D7D"/>
    <w:rsid w:val="00531A21"/>
    <w:rsid w:val="00532A87"/>
    <w:rsid w:val="00534E1E"/>
    <w:rsid w:val="0053673F"/>
    <w:rsid w:val="00543AC7"/>
    <w:rsid w:val="00545480"/>
    <w:rsid w:val="00553A47"/>
    <w:rsid w:val="005545D5"/>
    <w:rsid w:val="0055728A"/>
    <w:rsid w:val="00557396"/>
    <w:rsid w:val="00557BED"/>
    <w:rsid w:val="00567610"/>
    <w:rsid w:val="005704DA"/>
    <w:rsid w:val="00570A02"/>
    <w:rsid w:val="00572368"/>
    <w:rsid w:val="00572797"/>
    <w:rsid w:val="005740F1"/>
    <w:rsid w:val="00574F94"/>
    <w:rsid w:val="0057539C"/>
    <w:rsid w:val="00577870"/>
    <w:rsid w:val="005818A0"/>
    <w:rsid w:val="00587593"/>
    <w:rsid w:val="005907D0"/>
    <w:rsid w:val="00595628"/>
    <w:rsid w:val="00596753"/>
    <w:rsid w:val="00597364"/>
    <w:rsid w:val="005A0080"/>
    <w:rsid w:val="005A552C"/>
    <w:rsid w:val="005A6B52"/>
    <w:rsid w:val="005B0362"/>
    <w:rsid w:val="005B32A0"/>
    <w:rsid w:val="005B3D4F"/>
    <w:rsid w:val="005B7420"/>
    <w:rsid w:val="005C076D"/>
    <w:rsid w:val="005C5915"/>
    <w:rsid w:val="005C6214"/>
    <w:rsid w:val="005D1EE5"/>
    <w:rsid w:val="005D3B2A"/>
    <w:rsid w:val="005D419C"/>
    <w:rsid w:val="005D58D4"/>
    <w:rsid w:val="005D6145"/>
    <w:rsid w:val="005D7BE0"/>
    <w:rsid w:val="005E1863"/>
    <w:rsid w:val="005E368E"/>
    <w:rsid w:val="005E5601"/>
    <w:rsid w:val="005E6491"/>
    <w:rsid w:val="005E79C8"/>
    <w:rsid w:val="006000FD"/>
    <w:rsid w:val="0060063E"/>
    <w:rsid w:val="00601DBF"/>
    <w:rsid w:val="0060626A"/>
    <w:rsid w:val="00612D22"/>
    <w:rsid w:val="00614191"/>
    <w:rsid w:val="0061558E"/>
    <w:rsid w:val="00615F4C"/>
    <w:rsid w:val="00620DA8"/>
    <w:rsid w:val="00621987"/>
    <w:rsid w:val="00622982"/>
    <w:rsid w:val="00623C8A"/>
    <w:rsid w:val="00626DA3"/>
    <w:rsid w:val="006271C5"/>
    <w:rsid w:val="00630E06"/>
    <w:rsid w:val="0065358F"/>
    <w:rsid w:val="0066025A"/>
    <w:rsid w:val="00661456"/>
    <w:rsid w:val="00662D61"/>
    <w:rsid w:val="00667A6D"/>
    <w:rsid w:val="00671EFE"/>
    <w:rsid w:val="00677557"/>
    <w:rsid w:val="00677625"/>
    <w:rsid w:val="00677F59"/>
    <w:rsid w:val="00695C83"/>
    <w:rsid w:val="006A3358"/>
    <w:rsid w:val="006A4751"/>
    <w:rsid w:val="006A5E89"/>
    <w:rsid w:val="006A73AF"/>
    <w:rsid w:val="006B4165"/>
    <w:rsid w:val="006B5113"/>
    <w:rsid w:val="006B64B6"/>
    <w:rsid w:val="006C293C"/>
    <w:rsid w:val="006C5E60"/>
    <w:rsid w:val="006C6F4C"/>
    <w:rsid w:val="006C7BDD"/>
    <w:rsid w:val="006D43D8"/>
    <w:rsid w:val="006E21CA"/>
    <w:rsid w:val="006F06B0"/>
    <w:rsid w:val="006F1206"/>
    <w:rsid w:val="006F5474"/>
    <w:rsid w:val="00700646"/>
    <w:rsid w:val="00700F52"/>
    <w:rsid w:val="00707E65"/>
    <w:rsid w:val="00713A69"/>
    <w:rsid w:val="007151AB"/>
    <w:rsid w:val="00716A3D"/>
    <w:rsid w:val="00720F9F"/>
    <w:rsid w:val="007231CC"/>
    <w:rsid w:val="007264CA"/>
    <w:rsid w:val="00731DC0"/>
    <w:rsid w:val="007332AE"/>
    <w:rsid w:val="00740450"/>
    <w:rsid w:val="00740D82"/>
    <w:rsid w:val="00741B1E"/>
    <w:rsid w:val="0074510C"/>
    <w:rsid w:val="00752D45"/>
    <w:rsid w:val="00752F7F"/>
    <w:rsid w:val="00756C73"/>
    <w:rsid w:val="00757293"/>
    <w:rsid w:val="00761168"/>
    <w:rsid w:val="0076482D"/>
    <w:rsid w:val="0078072A"/>
    <w:rsid w:val="00780FD0"/>
    <w:rsid w:val="00792CD6"/>
    <w:rsid w:val="00795B68"/>
    <w:rsid w:val="007A0D2D"/>
    <w:rsid w:val="007A20D4"/>
    <w:rsid w:val="007A59CD"/>
    <w:rsid w:val="007A6E59"/>
    <w:rsid w:val="007B5944"/>
    <w:rsid w:val="007B636E"/>
    <w:rsid w:val="007B6DD9"/>
    <w:rsid w:val="007C61AB"/>
    <w:rsid w:val="007D5C7E"/>
    <w:rsid w:val="007E0679"/>
    <w:rsid w:val="007F22B7"/>
    <w:rsid w:val="007F66B2"/>
    <w:rsid w:val="00805188"/>
    <w:rsid w:val="00807B46"/>
    <w:rsid w:val="00812483"/>
    <w:rsid w:val="00822E84"/>
    <w:rsid w:val="00830D05"/>
    <w:rsid w:val="00832635"/>
    <w:rsid w:val="00836104"/>
    <w:rsid w:val="008428A1"/>
    <w:rsid w:val="0084400F"/>
    <w:rsid w:val="00845DD6"/>
    <w:rsid w:val="00854947"/>
    <w:rsid w:val="008551C3"/>
    <w:rsid w:val="00861C7B"/>
    <w:rsid w:val="00867F6A"/>
    <w:rsid w:val="008747BB"/>
    <w:rsid w:val="00874C43"/>
    <w:rsid w:val="00881409"/>
    <w:rsid w:val="00885B24"/>
    <w:rsid w:val="008868AC"/>
    <w:rsid w:val="008903A8"/>
    <w:rsid w:val="0089131C"/>
    <w:rsid w:val="0089172E"/>
    <w:rsid w:val="00892F96"/>
    <w:rsid w:val="008937EB"/>
    <w:rsid w:val="008A06FA"/>
    <w:rsid w:val="008A1338"/>
    <w:rsid w:val="008A2865"/>
    <w:rsid w:val="008B1A6C"/>
    <w:rsid w:val="008B2180"/>
    <w:rsid w:val="008C2EAB"/>
    <w:rsid w:val="008C4911"/>
    <w:rsid w:val="008D01C4"/>
    <w:rsid w:val="008D61E2"/>
    <w:rsid w:val="008D6C31"/>
    <w:rsid w:val="008E1292"/>
    <w:rsid w:val="009000EA"/>
    <w:rsid w:val="00913B5A"/>
    <w:rsid w:val="00914DAB"/>
    <w:rsid w:val="00917B28"/>
    <w:rsid w:val="00921B2E"/>
    <w:rsid w:val="00923FB6"/>
    <w:rsid w:val="0092470B"/>
    <w:rsid w:val="00924755"/>
    <w:rsid w:val="00933496"/>
    <w:rsid w:val="00934AE1"/>
    <w:rsid w:val="00942EB3"/>
    <w:rsid w:val="00944D85"/>
    <w:rsid w:val="00950E97"/>
    <w:rsid w:val="0095138E"/>
    <w:rsid w:val="00956ED3"/>
    <w:rsid w:val="00957BF2"/>
    <w:rsid w:val="009616E3"/>
    <w:rsid w:val="0097348F"/>
    <w:rsid w:val="00981FCB"/>
    <w:rsid w:val="00985157"/>
    <w:rsid w:val="00985B52"/>
    <w:rsid w:val="00986608"/>
    <w:rsid w:val="00990507"/>
    <w:rsid w:val="009A2627"/>
    <w:rsid w:val="009A3A27"/>
    <w:rsid w:val="009B0C96"/>
    <w:rsid w:val="009B2212"/>
    <w:rsid w:val="009B3ABA"/>
    <w:rsid w:val="009C1796"/>
    <w:rsid w:val="009C2E14"/>
    <w:rsid w:val="009C30D2"/>
    <w:rsid w:val="009C456F"/>
    <w:rsid w:val="009D3AFE"/>
    <w:rsid w:val="009D44A6"/>
    <w:rsid w:val="009E150D"/>
    <w:rsid w:val="009F08E3"/>
    <w:rsid w:val="009F38FC"/>
    <w:rsid w:val="009F5B3D"/>
    <w:rsid w:val="00A13671"/>
    <w:rsid w:val="00A147D1"/>
    <w:rsid w:val="00A20A14"/>
    <w:rsid w:val="00A250F5"/>
    <w:rsid w:val="00A305FB"/>
    <w:rsid w:val="00A4071F"/>
    <w:rsid w:val="00A42C67"/>
    <w:rsid w:val="00A44A5B"/>
    <w:rsid w:val="00A51D57"/>
    <w:rsid w:val="00A534DA"/>
    <w:rsid w:val="00A56317"/>
    <w:rsid w:val="00A63FDD"/>
    <w:rsid w:val="00A8108A"/>
    <w:rsid w:val="00A84687"/>
    <w:rsid w:val="00A8543E"/>
    <w:rsid w:val="00A85774"/>
    <w:rsid w:val="00A86807"/>
    <w:rsid w:val="00A91EDF"/>
    <w:rsid w:val="00A92975"/>
    <w:rsid w:val="00A93E32"/>
    <w:rsid w:val="00A9510B"/>
    <w:rsid w:val="00A9533A"/>
    <w:rsid w:val="00A96174"/>
    <w:rsid w:val="00A9652E"/>
    <w:rsid w:val="00A96A56"/>
    <w:rsid w:val="00AA0C0B"/>
    <w:rsid w:val="00AA2CD2"/>
    <w:rsid w:val="00AB5E5D"/>
    <w:rsid w:val="00AC476D"/>
    <w:rsid w:val="00AC585B"/>
    <w:rsid w:val="00AC6AA4"/>
    <w:rsid w:val="00AC6BD6"/>
    <w:rsid w:val="00AD19DF"/>
    <w:rsid w:val="00AD1DC4"/>
    <w:rsid w:val="00AD4C96"/>
    <w:rsid w:val="00AD597E"/>
    <w:rsid w:val="00AE42E7"/>
    <w:rsid w:val="00AE434A"/>
    <w:rsid w:val="00AE4AA2"/>
    <w:rsid w:val="00AE5DAA"/>
    <w:rsid w:val="00AE7D79"/>
    <w:rsid w:val="00AF1D7C"/>
    <w:rsid w:val="00AF59D3"/>
    <w:rsid w:val="00B0049B"/>
    <w:rsid w:val="00B00959"/>
    <w:rsid w:val="00B032B4"/>
    <w:rsid w:val="00B06984"/>
    <w:rsid w:val="00B118CC"/>
    <w:rsid w:val="00B13309"/>
    <w:rsid w:val="00B14E71"/>
    <w:rsid w:val="00B2196A"/>
    <w:rsid w:val="00B240B4"/>
    <w:rsid w:val="00B2746C"/>
    <w:rsid w:val="00B317A6"/>
    <w:rsid w:val="00B34F79"/>
    <w:rsid w:val="00B711E3"/>
    <w:rsid w:val="00B72981"/>
    <w:rsid w:val="00B9334B"/>
    <w:rsid w:val="00B97077"/>
    <w:rsid w:val="00BA0266"/>
    <w:rsid w:val="00BA453E"/>
    <w:rsid w:val="00BA5162"/>
    <w:rsid w:val="00BB2507"/>
    <w:rsid w:val="00BC33B2"/>
    <w:rsid w:val="00BC3606"/>
    <w:rsid w:val="00BC39C7"/>
    <w:rsid w:val="00BC4DBD"/>
    <w:rsid w:val="00BC59D3"/>
    <w:rsid w:val="00BC6EA0"/>
    <w:rsid w:val="00BC7671"/>
    <w:rsid w:val="00BD4BF2"/>
    <w:rsid w:val="00BD54A6"/>
    <w:rsid w:val="00BE4CCE"/>
    <w:rsid w:val="00BE66A3"/>
    <w:rsid w:val="00BF153D"/>
    <w:rsid w:val="00BF2CE5"/>
    <w:rsid w:val="00C16F35"/>
    <w:rsid w:val="00C20077"/>
    <w:rsid w:val="00C350B1"/>
    <w:rsid w:val="00C35BFD"/>
    <w:rsid w:val="00C409CC"/>
    <w:rsid w:val="00C40F70"/>
    <w:rsid w:val="00C411B2"/>
    <w:rsid w:val="00C43A2A"/>
    <w:rsid w:val="00C46725"/>
    <w:rsid w:val="00C54E51"/>
    <w:rsid w:val="00C75D27"/>
    <w:rsid w:val="00C80664"/>
    <w:rsid w:val="00C85DE7"/>
    <w:rsid w:val="00C93788"/>
    <w:rsid w:val="00C9513E"/>
    <w:rsid w:val="00CA42AE"/>
    <w:rsid w:val="00CA4CD7"/>
    <w:rsid w:val="00CB4CFC"/>
    <w:rsid w:val="00CB71F5"/>
    <w:rsid w:val="00CC07BE"/>
    <w:rsid w:val="00CC2A38"/>
    <w:rsid w:val="00CC3CBC"/>
    <w:rsid w:val="00CC4C9C"/>
    <w:rsid w:val="00CD0495"/>
    <w:rsid w:val="00CD4AE5"/>
    <w:rsid w:val="00CE624C"/>
    <w:rsid w:val="00CE7408"/>
    <w:rsid w:val="00CF18A2"/>
    <w:rsid w:val="00CF3AEA"/>
    <w:rsid w:val="00CF449D"/>
    <w:rsid w:val="00CF5414"/>
    <w:rsid w:val="00CF7627"/>
    <w:rsid w:val="00D01507"/>
    <w:rsid w:val="00D06FC1"/>
    <w:rsid w:val="00D07A38"/>
    <w:rsid w:val="00D10A34"/>
    <w:rsid w:val="00D14526"/>
    <w:rsid w:val="00D14CF7"/>
    <w:rsid w:val="00D25907"/>
    <w:rsid w:val="00D26E92"/>
    <w:rsid w:val="00D36DBA"/>
    <w:rsid w:val="00D534C6"/>
    <w:rsid w:val="00D64790"/>
    <w:rsid w:val="00D667E4"/>
    <w:rsid w:val="00D72E32"/>
    <w:rsid w:val="00D74100"/>
    <w:rsid w:val="00D74FA4"/>
    <w:rsid w:val="00D80A2A"/>
    <w:rsid w:val="00D825EF"/>
    <w:rsid w:val="00D86ECD"/>
    <w:rsid w:val="00DA00D8"/>
    <w:rsid w:val="00DA0D00"/>
    <w:rsid w:val="00DA188B"/>
    <w:rsid w:val="00DA5906"/>
    <w:rsid w:val="00DA6E5D"/>
    <w:rsid w:val="00DB107D"/>
    <w:rsid w:val="00DB2B87"/>
    <w:rsid w:val="00DB2EC8"/>
    <w:rsid w:val="00DB5470"/>
    <w:rsid w:val="00DC0BC1"/>
    <w:rsid w:val="00DC1B0D"/>
    <w:rsid w:val="00DC35E7"/>
    <w:rsid w:val="00DC4C0F"/>
    <w:rsid w:val="00DC4EE8"/>
    <w:rsid w:val="00DC6EA4"/>
    <w:rsid w:val="00DD1409"/>
    <w:rsid w:val="00DD5F78"/>
    <w:rsid w:val="00DD63BA"/>
    <w:rsid w:val="00DE616F"/>
    <w:rsid w:val="00DF010A"/>
    <w:rsid w:val="00DF18CB"/>
    <w:rsid w:val="00DF6C77"/>
    <w:rsid w:val="00E00D3F"/>
    <w:rsid w:val="00E0142C"/>
    <w:rsid w:val="00E038B9"/>
    <w:rsid w:val="00E141E5"/>
    <w:rsid w:val="00E15AE5"/>
    <w:rsid w:val="00E226F6"/>
    <w:rsid w:val="00E236F8"/>
    <w:rsid w:val="00E2533E"/>
    <w:rsid w:val="00E26C7B"/>
    <w:rsid w:val="00E27ABF"/>
    <w:rsid w:val="00E34F7B"/>
    <w:rsid w:val="00E44938"/>
    <w:rsid w:val="00E46D6D"/>
    <w:rsid w:val="00E4796B"/>
    <w:rsid w:val="00E71660"/>
    <w:rsid w:val="00E80333"/>
    <w:rsid w:val="00E80F6F"/>
    <w:rsid w:val="00E828D4"/>
    <w:rsid w:val="00E85B7A"/>
    <w:rsid w:val="00E90C6A"/>
    <w:rsid w:val="00E94CC5"/>
    <w:rsid w:val="00E952D4"/>
    <w:rsid w:val="00EA0FD6"/>
    <w:rsid w:val="00EA3BBE"/>
    <w:rsid w:val="00EB65A7"/>
    <w:rsid w:val="00EC0B40"/>
    <w:rsid w:val="00EC0FE0"/>
    <w:rsid w:val="00EC12D8"/>
    <w:rsid w:val="00EC1579"/>
    <w:rsid w:val="00EC196A"/>
    <w:rsid w:val="00EC2D68"/>
    <w:rsid w:val="00ED5DBC"/>
    <w:rsid w:val="00ED7C06"/>
    <w:rsid w:val="00ED7E0E"/>
    <w:rsid w:val="00EE222E"/>
    <w:rsid w:val="00EE27F4"/>
    <w:rsid w:val="00EE2B85"/>
    <w:rsid w:val="00EE387B"/>
    <w:rsid w:val="00EE3889"/>
    <w:rsid w:val="00EE45E1"/>
    <w:rsid w:val="00EE4B04"/>
    <w:rsid w:val="00EE4EFF"/>
    <w:rsid w:val="00EE53EC"/>
    <w:rsid w:val="00F002B0"/>
    <w:rsid w:val="00F03104"/>
    <w:rsid w:val="00F05491"/>
    <w:rsid w:val="00F05F44"/>
    <w:rsid w:val="00F12404"/>
    <w:rsid w:val="00F2347E"/>
    <w:rsid w:val="00F24339"/>
    <w:rsid w:val="00F3326B"/>
    <w:rsid w:val="00F40DE8"/>
    <w:rsid w:val="00F41A0C"/>
    <w:rsid w:val="00F41CB2"/>
    <w:rsid w:val="00F42484"/>
    <w:rsid w:val="00F43668"/>
    <w:rsid w:val="00F46EED"/>
    <w:rsid w:val="00F53ED3"/>
    <w:rsid w:val="00F547FB"/>
    <w:rsid w:val="00F60615"/>
    <w:rsid w:val="00F63996"/>
    <w:rsid w:val="00F65E18"/>
    <w:rsid w:val="00F70AD5"/>
    <w:rsid w:val="00F71FFD"/>
    <w:rsid w:val="00F73C47"/>
    <w:rsid w:val="00F7419F"/>
    <w:rsid w:val="00F7777E"/>
    <w:rsid w:val="00F8594F"/>
    <w:rsid w:val="00F95F07"/>
    <w:rsid w:val="00FA551F"/>
    <w:rsid w:val="00FA6B9B"/>
    <w:rsid w:val="00FB2324"/>
    <w:rsid w:val="00FB660C"/>
    <w:rsid w:val="00FB7ABA"/>
    <w:rsid w:val="00FB7BC4"/>
    <w:rsid w:val="00FC342E"/>
    <w:rsid w:val="00FC4F7E"/>
    <w:rsid w:val="00FC65D8"/>
    <w:rsid w:val="00FC7C26"/>
    <w:rsid w:val="00FD01C0"/>
    <w:rsid w:val="00FD5FE4"/>
    <w:rsid w:val="00FE012B"/>
    <w:rsid w:val="00FE1008"/>
    <w:rsid w:val="00FE5E26"/>
    <w:rsid w:val="00FE6260"/>
    <w:rsid w:val="00FF60FF"/>
    <w:rsid w:val="00FF77E5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435813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60C"/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5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B660C"/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B660C"/>
  </w:style>
  <w:style w:type="paragraph" w:styleId="Textodebalo">
    <w:name w:val="Balloon Text"/>
    <w:basedOn w:val="Normal"/>
    <w:link w:val="TextodebaloChar"/>
    <w:semiHidden/>
    <w:unhideWhenUsed/>
    <w:rsid w:val="007A6E59"/>
    <w:pPr>
      <w:spacing w:after="0" w:line="240" w:lineRule="auto"/>
    </w:pPr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7A6E59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A6E59"/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rsid w:val="007A6E59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757293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757293"/>
    <w:rPr>
      <w:rFonts w:ascii="Arial" w:eastAsia="Times New Roman" w:hAnsi="Arial" w:cs="Arial"/>
      <w:lang w:eastAsia="pt-BR"/>
    </w:rPr>
  </w:style>
  <w:style w:type="numbering" w:customStyle="1" w:styleId="Semlista1">
    <w:name w:val="Sem lista1"/>
    <w:next w:val="Semlista"/>
    <w:semiHidden/>
    <w:unhideWhenUsed/>
    <w:rsid w:val="00757293"/>
  </w:style>
  <w:style w:type="character" w:styleId="Hyperlink">
    <w:name w:val="Hyperlink"/>
    <w:rsid w:val="00757293"/>
    <w:rPr>
      <w:color w:val="0000FF"/>
      <w:u w:val="single"/>
    </w:rPr>
  </w:style>
  <w:style w:type="table" w:styleId="Tabelacomgrade">
    <w:name w:val="Table Grid"/>
    <w:basedOn w:val="Tabelanormal"/>
    <w:uiPriority w:val="39"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757293"/>
    <w:rPr>
      <w:b/>
      <w:bCs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757293"/>
    <w:rPr>
      <w:rFonts w:eastAsia="Times New Roman" w:cs="Times New Roman"/>
    </w:rPr>
  </w:style>
  <w:style w:type="paragraph" w:styleId="Corpodetexto3">
    <w:name w:val="Body Text 3"/>
    <w:basedOn w:val="Normal"/>
    <w:link w:val="Corpodetexto3Char"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uppressAutoHyphens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character" w:customStyle="1" w:styleId="TtuloChar">
    <w:name w:val="Título Char"/>
    <w:basedOn w:val="Fontepargpadro"/>
    <w:link w:val="Ttulo"/>
    <w:rsid w:val="00757293"/>
    <w:rPr>
      <w:rFonts w:ascii="Arial" w:eastAsia="Tahoma" w:hAnsi="Arial" w:cs="Times New Roman"/>
      <w:sz w:val="28"/>
      <w:szCs w:val="28"/>
      <w:lang w:eastAsia="ar-SA"/>
    </w:rPr>
  </w:style>
  <w:style w:type="paragraph" w:customStyle="1" w:styleId="Corpodetexto21">
    <w:name w:val="Corpo de texto 21"/>
    <w:basedOn w:val="Normal"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75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757293"/>
    <w:pPr>
      <w:framePr w:h="0" w:hSpace="141" w:wrap="around" w:vAnchor="text" w:hAnchor="text" w:y="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WW-Corpodetexto3">
    <w:name w:val="WW-Corpo de texto 3"/>
    <w:basedOn w:val="Normal"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Nmerodepgina">
    <w:name w:val="page number"/>
    <w:basedOn w:val="Fontepargpadro"/>
    <w:rsid w:val="00757293"/>
  </w:style>
  <w:style w:type="character" w:styleId="HiperlinkVisitado">
    <w:name w:val="FollowedHyperlink"/>
    <w:rsid w:val="00757293"/>
    <w:rPr>
      <w:color w:val="800080"/>
      <w:u w:val="single"/>
    </w:rPr>
  </w:style>
  <w:style w:type="paragraph" w:customStyle="1" w:styleId="font5">
    <w:name w:val="font5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descricao1">
    <w:name w:val="descricao1"/>
    <w:rsid w:val="00757293"/>
    <w:rPr>
      <w:color w:val="666666"/>
      <w:sz w:val="15"/>
      <w:szCs w:val="15"/>
    </w:rPr>
  </w:style>
  <w:style w:type="paragraph" w:customStyle="1" w:styleId="Textopadro">
    <w:name w:val="Texto padrão"/>
    <w:basedOn w:val="Normal"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character" w:styleId="Refdecomentrio">
    <w:name w:val="annotation reference"/>
    <w:uiPriority w:val="99"/>
    <w:semiHidden/>
    <w:rsid w:val="007572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75729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western">
    <w:name w:val="western"/>
    <w:basedOn w:val="Normal"/>
    <w:rsid w:val="00757293"/>
    <w:pPr>
      <w:spacing w:before="100"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character" w:customStyle="1" w:styleId="apple-converted-space">
    <w:name w:val="apple-converted-space"/>
    <w:basedOn w:val="Fontepargpadro"/>
    <w:rsid w:val="00757293"/>
  </w:style>
  <w:style w:type="paragraph" w:customStyle="1" w:styleId="mainwindow">
    <w:name w:val="mainwindow"/>
    <w:basedOn w:val="Normal"/>
    <w:rsid w:val="0075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inwindow1">
    <w:name w:val="mainwindow1"/>
    <w:basedOn w:val="Fontepargpadro"/>
    <w:rsid w:val="00757293"/>
  </w:style>
  <w:style w:type="paragraph" w:styleId="Reviso">
    <w:name w:val="Revision"/>
    <w:hidden/>
    <w:uiPriority w:val="99"/>
    <w:semiHidden/>
    <w:rsid w:val="00757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75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5729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rsid w:val="00757293"/>
    <w:pPr>
      <w:autoSpaceDE w:val="0"/>
      <w:autoSpaceDN w:val="0"/>
      <w:adjustRightInd w:val="0"/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rsid w:val="00757293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002B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02B0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002B0"/>
    <w:rPr>
      <w:rFonts w:asciiTheme="minorHAnsi" w:hAnsiTheme="minorHAnsi" w:cstheme="minorBidi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002B0"/>
    <w:rPr>
      <w:vertAlign w:val="superscript"/>
    </w:rPr>
  </w:style>
  <w:style w:type="paragraph" w:customStyle="1" w:styleId="tcu-relvoto-demais">
    <w:name w:val="tcu_-_rel/voto_-_demais_§§"/>
    <w:basedOn w:val="Normal"/>
    <w:rsid w:val="00F00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038B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5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ragNormal">
    <w:name w:val="Parag. Normal"/>
    <w:basedOn w:val="Normal"/>
    <w:autoRedefine/>
    <w:rsid w:val="000F5CE8"/>
    <w:pPr>
      <w:spacing w:after="0" w:line="360" w:lineRule="auto"/>
      <w:ind w:firstLine="1134"/>
    </w:pPr>
    <w:rPr>
      <w:rFonts w:eastAsia="Times New Roman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06984"/>
    <w:rPr>
      <w:color w:val="605E5C"/>
      <w:shd w:val="clear" w:color="auto" w:fill="E1DFDD"/>
    </w:rPr>
  </w:style>
  <w:style w:type="paragraph" w:styleId="Commarcadores">
    <w:name w:val="List Bullet"/>
    <w:basedOn w:val="Normal"/>
    <w:uiPriority w:val="99"/>
    <w:unhideWhenUsed/>
    <w:rsid w:val="00071866"/>
    <w:pPr>
      <w:numPr>
        <w:numId w:val="29"/>
      </w:numPr>
      <w:contextualSpacing/>
    </w:pPr>
  </w:style>
  <w:style w:type="character" w:customStyle="1" w:styleId="markedcontent">
    <w:name w:val="markedcontent"/>
    <w:basedOn w:val="Fontepargpadro"/>
    <w:rsid w:val="007A0D2D"/>
  </w:style>
  <w:style w:type="paragraph" w:customStyle="1" w:styleId="normal1">
    <w:name w:val="normal1"/>
    <w:qFormat/>
    <w:rsid w:val="004770DA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2347E"/>
    <w:pPr>
      <w:widowControl w:val="0"/>
      <w:autoSpaceDE w:val="0"/>
      <w:autoSpaceDN w:val="0"/>
      <w:spacing w:after="0" w:line="229" w:lineRule="exact"/>
      <w:ind w:left="107"/>
    </w:pPr>
    <w:rPr>
      <w:rFonts w:ascii="Arial MT" w:eastAsia="Arial MT" w:hAnsi="Arial MT" w:cs="Arial MT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60C"/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5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B660C"/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B660C"/>
  </w:style>
  <w:style w:type="paragraph" w:styleId="Textodebalo">
    <w:name w:val="Balloon Text"/>
    <w:basedOn w:val="Normal"/>
    <w:link w:val="TextodebaloChar"/>
    <w:semiHidden/>
    <w:unhideWhenUsed/>
    <w:rsid w:val="007A6E59"/>
    <w:pPr>
      <w:spacing w:after="0" w:line="240" w:lineRule="auto"/>
    </w:pPr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7A6E59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A6E59"/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rsid w:val="007A6E59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757293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757293"/>
    <w:rPr>
      <w:rFonts w:ascii="Arial" w:eastAsia="Times New Roman" w:hAnsi="Arial" w:cs="Arial"/>
      <w:lang w:eastAsia="pt-BR"/>
    </w:rPr>
  </w:style>
  <w:style w:type="numbering" w:customStyle="1" w:styleId="Semlista1">
    <w:name w:val="Sem lista1"/>
    <w:next w:val="Semlista"/>
    <w:semiHidden/>
    <w:unhideWhenUsed/>
    <w:rsid w:val="00757293"/>
  </w:style>
  <w:style w:type="character" w:styleId="Hyperlink">
    <w:name w:val="Hyperlink"/>
    <w:rsid w:val="00757293"/>
    <w:rPr>
      <w:color w:val="0000FF"/>
      <w:u w:val="single"/>
    </w:rPr>
  </w:style>
  <w:style w:type="table" w:styleId="Tabelacomgrade">
    <w:name w:val="Table Grid"/>
    <w:basedOn w:val="Tabelanormal"/>
    <w:uiPriority w:val="39"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22"/>
    <w:qFormat/>
    <w:rsid w:val="00757293"/>
    <w:rPr>
      <w:b/>
      <w:bCs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757293"/>
    <w:rPr>
      <w:rFonts w:eastAsia="Times New Roman" w:cs="Times New Roman"/>
    </w:rPr>
  </w:style>
  <w:style w:type="paragraph" w:styleId="Corpodetexto3">
    <w:name w:val="Body Text 3"/>
    <w:basedOn w:val="Normal"/>
    <w:link w:val="Corpodetexto3Char"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uppressAutoHyphens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character" w:customStyle="1" w:styleId="TtuloChar">
    <w:name w:val="Título Char"/>
    <w:basedOn w:val="Fontepargpadro"/>
    <w:link w:val="Ttulo"/>
    <w:rsid w:val="00757293"/>
    <w:rPr>
      <w:rFonts w:ascii="Arial" w:eastAsia="Tahoma" w:hAnsi="Arial" w:cs="Times New Roman"/>
      <w:sz w:val="28"/>
      <w:szCs w:val="28"/>
      <w:lang w:eastAsia="ar-SA"/>
    </w:rPr>
  </w:style>
  <w:style w:type="paragraph" w:customStyle="1" w:styleId="Corpodetexto21">
    <w:name w:val="Corpo de texto 21"/>
    <w:basedOn w:val="Normal"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75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757293"/>
    <w:pPr>
      <w:framePr w:h="0" w:hSpace="141" w:wrap="around" w:vAnchor="text" w:hAnchor="text" w:y="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WW-Corpodetexto3">
    <w:name w:val="WW-Corpo de texto 3"/>
    <w:basedOn w:val="Normal"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Nmerodepgina">
    <w:name w:val="page number"/>
    <w:basedOn w:val="Fontepargpadro"/>
    <w:rsid w:val="00757293"/>
  </w:style>
  <w:style w:type="character" w:styleId="HiperlinkVisitado">
    <w:name w:val="FollowedHyperlink"/>
    <w:rsid w:val="00757293"/>
    <w:rPr>
      <w:color w:val="800080"/>
      <w:u w:val="single"/>
    </w:rPr>
  </w:style>
  <w:style w:type="paragraph" w:customStyle="1" w:styleId="font5">
    <w:name w:val="font5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rsid w:val="0075729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rsid w:val="007572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descricao1">
    <w:name w:val="descricao1"/>
    <w:rsid w:val="00757293"/>
    <w:rPr>
      <w:color w:val="666666"/>
      <w:sz w:val="15"/>
      <w:szCs w:val="15"/>
    </w:rPr>
  </w:style>
  <w:style w:type="paragraph" w:customStyle="1" w:styleId="Textopadro">
    <w:name w:val="Texto padrão"/>
    <w:basedOn w:val="Normal"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character" w:styleId="Refdecomentrio">
    <w:name w:val="annotation reference"/>
    <w:uiPriority w:val="99"/>
    <w:semiHidden/>
    <w:rsid w:val="0075729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75729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western">
    <w:name w:val="western"/>
    <w:basedOn w:val="Normal"/>
    <w:rsid w:val="00757293"/>
    <w:pPr>
      <w:spacing w:before="100"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character" w:customStyle="1" w:styleId="apple-converted-space">
    <w:name w:val="apple-converted-space"/>
    <w:basedOn w:val="Fontepargpadro"/>
    <w:rsid w:val="00757293"/>
  </w:style>
  <w:style w:type="paragraph" w:customStyle="1" w:styleId="mainwindow">
    <w:name w:val="mainwindow"/>
    <w:basedOn w:val="Normal"/>
    <w:rsid w:val="0075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inwindow1">
    <w:name w:val="mainwindow1"/>
    <w:basedOn w:val="Fontepargpadro"/>
    <w:rsid w:val="00757293"/>
  </w:style>
  <w:style w:type="paragraph" w:styleId="Reviso">
    <w:name w:val="Revision"/>
    <w:hidden/>
    <w:uiPriority w:val="99"/>
    <w:semiHidden/>
    <w:rsid w:val="00757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75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5729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rsid w:val="00757293"/>
    <w:pPr>
      <w:autoSpaceDE w:val="0"/>
      <w:autoSpaceDN w:val="0"/>
      <w:adjustRightInd w:val="0"/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rsid w:val="00757293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002B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02B0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002B0"/>
    <w:rPr>
      <w:rFonts w:asciiTheme="minorHAnsi" w:hAnsiTheme="minorHAnsi" w:cstheme="minorBidi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002B0"/>
    <w:rPr>
      <w:vertAlign w:val="superscript"/>
    </w:rPr>
  </w:style>
  <w:style w:type="paragraph" w:customStyle="1" w:styleId="tcu-relvoto-demais">
    <w:name w:val="tcu_-_rel/voto_-_demais_§§"/>
    <w:basedOn w:val="Normal"/>
    <w:rsid w:val="00F00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038B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5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ragNormal">
    <w:name w:val="Parag. Normal"/>
    <w:basedOn w:val="Normal"/>
    <w:autoRedefine/>
    <w:rsid w:val="000F5CE8"/>
    <w:pPr>
      <w:spacing w:after="0" w:line="360" w:lineRule="auto"/>
      <w:ind w:firstLine="1134"/>
    </w:pPr>
    <w:rPr>
      <w:rFonts w:eastAsia="Times New Roman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06984"/>
    <w:rPr>
      <w:color w:val="605E5C"/>
      <w:shd w:val="clear" w:color="auto" w:fill="E1DFDD"/>
    </w:rPr>
  </w:style>
  <w:style w:type="paragraph" w:styleId="Commarcadores">
    <w:name w:val="List Bullet"/>
    <w:basedOn w:val="Normal"/>
    <w:uiPriority w:val="99"/>
    <w:unhideWhenUsed/>
    <w:rsid w:val="00071866"/>
    <w:pPr>
      <w:numPr>
        <w:numId w:val="29"/>
      </w:numPr>
      <w:contextualSpacing/>
    </w:pPr>
  </w:style>
  <w:style w:type="character" w:customStyle="1" w:styleId="markedcontent">
    <w:name w:val="markedcontent"/>
    <w:basedOn w:val="Fontepargpadro"/>
    <w:rsid w:val="007A0D2D"/>
  </w:style>
  <w:style w:type="paragraph" w:customStyle="1" w:styleId="normal1">
    <w:name w:val="normal1"/>
    <w:qFormat/>
    <w:rsid w:val="004770DA"/>
    <w:pPr>
      <w:widowControl w:val="0"/>
      <w:tabs>
        <w:tab w:val="left" w:pos="536"/>
        <w:tab w:val="left" w:pos="2270"/>
        <w:tab w:val="left" w:pos="429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2347E"/>
    <w:pPr>
      <w:widowControl w:val="0"/>
      <w:autoSpaceDE w:val="0"/>
      <w:autoSpaceDN w:val="0"/>
      <w:spacing w:after="0" w:line="229" w:lineRule="exact"/>
      <w:ind w:left="107"/>
    </w:pPr>
    <w:rPr>
      <w:rFonts w:ascii="Arial MT" w:eastAsia="Arial MT" w:hAnsi="Arial MT" w:cs="Arial MT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8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6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218">
          <w:blockQuote w:val="1"/>
          <w:marLeft w:val="0"/>
          <w:marRight w:val="0"/>
          <w:marTop w:val="0"/>
          <w:marBottom w:val="270"/>
          <w:divBdr>
            <w:top w:val="none" w:sz="0" w:space="0" w:color="auto"/>
            <w:left w:val="single" w:sz="36" w:space="14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1B1D6-519C-4C0E-BC83-A2AE3FA20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718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Cimcatarina</dc:creator>
  <cp:lastModifiedBy>Marcos Chaves</cp:lastModifiedBy>
  <cp:revision>14</cp:revision>
  <cp:lastPrinted>2026-04-23T18:58:00Z</cp:lastPrinted>
  <dcterms:created xsi:type="dcterms:W3CDTF">2025-12-03T18:46:00Z</dcterms:created>
  <dcterms:modified xsi:type="dcterms:W3CDTF">2026-04-23T18:58:00Z</dcterms:modified>
</cp:coreProperties>
</file>