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114C85" w:rsidR="00114C85" w:rsidP="00114C85" w:rsidRDefault="00114C85">
      <w:pPr>
        <w:pStyle w:val="Normal0"/>
        <w:jc w:val="center"/>
        <w:rPr>
          <w:rFonts w:ascii="Tahoma" w:hAnsi="Tahoma" w:cs="Tahoma"/>
          <w:b/>
          <w:color w:val="000000"/>
          <w:sz w:val="18"/>
          <w:szCs w:val="18"/>
        </w:rPr>
      </w:pPr>
      <w:r w:rsidRPr="00114C85">
        <w:rPr>
          <w:rFonts w:ascii="Tahoma" w:hAnsi="Tahoma" w:cs="Tahoma"/>
          <w:b/>
          <w:color w:val="000000"/>
          <w:sz w:val="18"/>
          <w:szCs w:val="18"/>
        </w:rPr>
        <w:t>HOMOLOGAÇÃO DE LICITAÇÃO</w:t>
      </w:r>
    </w:p>
    <w:p w:rsidRPr="00114C85" w:rsidR="00114C85" w:rsidP="00114C85" w:rsidRDefault="00114C85">
      <w:pPr>
        <w:pStyle w:val="Normal0"/>
        <w:jc w:val="both"/>
        <w:rPr>
          <w:rFonts w:ascii="Tahoma" w:hAnsi="Tahoma" w:cs="Tahoma"/>
          <w:color w:val="000000"/>
          <w:sz w:val="18"/>
          <w:szCs w:val="18"/>
        </w:rPr>
      </w:pPr>
      <w:r w:rsidRPr="00114C85">
        <w:rPr>
          <w:rFonts w:ascii="Tahoma" w:hAnsi="Tahoma" w:cs="Tahoma"/>
          <w:color w:val="000000"/>
          <w:sz w:val="18"/>
          <w:szCs w:val="18"/>
        </w:rPr>
        <w:t xml:space="preserve">PREGÃO Nº 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PE15/2025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. PROCESSO Nº 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MUN94/2025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.</w:t>
      </w:r>
    </w:p>
    <w:p w:rsidRPr="00114C85" w:rsidR="00114C85" w:rsidP="00114C85" w:rsidRDefault="00114C85">
      <w:pPr>
        <w:pStyle w:val="Normal0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OBJETO: </w:t>
      </w: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Contratação de empresa especializada para o fornecimento de fardamento completo aos Bombeiros Comunitários e uniformes completos para a Fanfarra Municipal de Lebon Régis/SC.</w:t>
      </w: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. DATA DE HOMOLOGAÇÃO:</w:t>
      </w:r>
      <w:r>
        <w:rPr>
          <w:rFonts w:ascii="Tahoma" w:hAnsi="Tahoma" w:cs="Tahoma"/>
          <w:bCs/>
          <w:color w:val="000000"/>
          <w:sz w:val="18"/>
          <w:szCs w:val="18"/>
        </w:rPr>
        <w:t xml:space="preserve"> 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15/08/2025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. </w:t>
      </w: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LICITANTES HOMOLOGADOS: </w:t>
      </w: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BIANCA UNIFORMES PROFISSIONAIS LTDA - ME - CNPJ: 22.068.330/0001-51, com o valor total de R$ 11.385,00</w:t>
      </w:r>
    </w:p>
    <w:p w:rsidRPr="00114C85" w:rsidR="00114C85" w:rsidP="00114C85" w:rsidRDefault="00114C85">
      <w:pPr>
        <w:pStyle w:val="Normal0"/>
        <w:jc w:val="both"/>
        <w:rPr>
          <w:rFonts w:ascii="Tahoma" w:hAnsi="Tahoma" w:cs="Tahoma"/>
          <w:bCs/>
          <w:color w:val="000000"/>
          <w:sz w:val="18"/>
          <w:szCs w:val="18"/>
        </w:rPr>
      </w:pP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GIZZA MALHARIA LTDA - CNPJ: 21.329.964/0001-58, com o valor total de R$ 21.500,00</w:t>
      </w:r>
    </w:p>
    <w:p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.</w:t>
      </w:r>
    </w:p>
    <w:p w:rsidRPr="00114C85" w:rsidR="00114C85" w:rsidP="00114C85" w:rsidRDefault="00114C85">
      <w:pPr>
        <w:pStyle w:val="Normal0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bCs/>
          <w:color w:val="000000"/>
          <w:sz w:val="18"/>
          <w:szCs w:val="18"/>
        </w:rPr>
        <w:t xml:space="preserve">Lebon</w:t>
      </w:r>
      <w:r>
        <w:rPr>
          <w:rFonts w:ascii="Tahoma" w:hAnsi="Tahoma" w:cs="Tahoma"/>
          <w:bCs/>
          <w:color w:val="000000"/>
          <w:sz w:val="18"/>
          <w:szCs w:val="18"/>
        </w:rPr>
        <w:t xml:space="preserve"> Ré</w:t>
      </w:r>
      <w:r w:rsidRPr="00114C85">
        <w:rPr>
          <w:rFonts w:ascii="Tahoma" w:hAnsi="Tahoma" w:cs="Tahoma"/>
          <w:bCs/>
          <w:color w:val="000000"/>
          <w:sz w:val="18"/>
          <w:szCs w:val="18"/>
        </w:rPr>
        <w:t xml:space="preserve">gis, 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15 de agosto de 2025</w:t>
      </w:r>
      <w:r w:rsidRPr="00114C85">
        <w:rPr>
          <w:rFonts w:ascii="Tahoma" w:hAnsi="Tahoma" w:cs="Tahoma"/>
          <w:color w:val="000000"/>
          <w:sz w:val="18"/>
          <w:szCs w:val="18"/>
        </w:rPr>
        <w:t xml:space="preserve">.</w:t>
      </w:r>
    </w:p>
    <w:p w:rsidRPr="00114C85" w:rsidR="00114C85" w:rsidP="00114C85" w:rsidRDefault="00114C85">
      <w:pPr>
        <w:pStyle w:val="Normal0"/>
        <w:jc w:val="both"/>
        <w:rPr>
          <w:rFonts w:ascii="Tahoma" w:hAnsi="Tahoma" w:cs="Tahoma"/>
          <w:color w:val="000000"/>
          <w:sz w:val="18"/>
          <w:szCs w:val="18"/>
        </w:rPr>
      </w:pPr>
      <w:r w:rsidRPr="00114C85">
        <w:rPr>
          <w:rFonts w:ascii="Tahoma" w:hAnsi="Tahoma" w:cs="Tahoma"/>
          <w:color w:val="000000"/>
          <w:sz w:val="18"/>
          <w:szCs w:val="18"/>
        </w:rPr>
        <w:t>DOUGLAS FERNANDO DE MELLO - PREFEITO MUNICIPAL</w:t>
      </w:r>
    </w:p>
    <w:p w:rsidR="002647C3" w:rsidRDefault="002647C3">
      <w:bookmarkStart w:name="_GoBack" w:id="0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14C85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11152"/>
  <w15:docId w15:val="{8BB9E111-A26F-462B-838F-27F6CA5E3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114C8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38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305</Characters>
  <Application>Microsoft Office Word</Application>
  <DocSecurity>0</DocSecurity>
  <Lines>2</Lines>
  <Paragraphs>1</Paragraphs>
  <ScaleCrop>false</ScaleCrop>
  <Company>....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2012-02-02T18:33:00Z</dcterms:created>
  <dcterms:modified xsi:type="dcterms:W3CDTF">2022-03-23T14:03:00Z</dcterms:modified>
</cp:coreProperties>
</file>