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237" w:rsidRDefault="00F32418" w:rsidP="00E30237">
      <w:pPr>
        <w:pStyle w:val="TextosemFormatao1"/>
        <w:spacing w:before="120" w:after="12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B13516">
        <w:rPr>
          <w:rFonts w:ascii="Times New Roman" w:hAnsi="Times New Roman"/>
          <w:b/>
          <w:sz w:val="24"/>
          <w:szCs w:val="24"/>
        </w:rPr>
        <w:t xml:space="preserve">AUTORIZAÇÃO </w:t>
      </w:r>
      <w:r w:rsidR="00E30237">
        <w:rPr>
          <w:rFonts w:ascii="Times New Roman" w:hAnsi="Times New Roman"/>
          <w:b/>
          <w:sz w:val="24"/>
          <w:szCs w:val="24"/>
        </w:rPr>
        <w:t xml:space="preserve">DE DISPENSA LICITATÓRIA </w:t>
      </w:r>
    </w:p>
    <w:p w:rsidR="00F71C71" w:rsidRPr="00F71C71" w:rsidRDefault="007413AD" w:rsidP="007413AD">
      <w:pPr>
        <w:pStyle w:val="TextosemFormatao1"/>
        <w:spacing w:before="120" w:after="360" w:line="31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TERMO N° 010</w:t>
      </w:r>
      <w:r w:rsidR="00F71C71">
        <w:rPr>
          <w:rFonts w:ascii="Times New Roman" w:hAnsi="Times New Roman"/>
          <w:b/>
          <w:sz w:val="24"/>
          <w:szCs w:val="24"/>
        </w:rPr>
        <w:t>/2025</w:t>
      </w:r>
      <w:r w:rsidR="00E30237">
        <w:rPr>
          <w:rFonts w:ascii="Times New Roman" w:hAnsi="Times New Roman"/>
          <w:b/>
          <w:sz w:val="24"/>
          <w:szCs w:val="24"/>
        </w:rPr>
        <w:t xml:space="preserve"> - FUMPRESI</w:t>
      </w:r>
    </w:p>
    <w:p w:rsidR="006B67BA" w:rsidRDefault="00F71C71" w:rsidP="0036441F">
      <w:pPr>
        <w:spacing w:before="120" w:after="120" w:line="276" w:lineRule="auto"/>
        <w:jc w:val="both"/>
      </w:pPr>
      <w:r w:rsidRPr="008B3652">
        <w:rPr>
          <w:b/>
          <w:bCs/>
        </w:rPr>
        <w:t>Objetivo</w:t>
      </w:r>
      <w:r w:rsidRPr="008B3652">
        <w:rPr>
          <w:b/>
        </w:rPr>
        <w:t>:</w:t>
      </w:r>
      <w:r w:rsidRPr="008B3652">
        <w:t xml:space="preserve"> </w:t>
      </w:r>
      <w:r w:rsidRPr="000536B5">
        <w:t xml:space="preserve">Destina-se a dispensa em razão do valor para a </w:t>
      </w:r>
      <w:r w:rsidR="007413AD">
        <w:t xml:space="preserve">contratação de serviços de </w:t>
      </w:r>
      <w:r w:rsidR="007413AD" w:rsidRPr="007413AD">
        <w:t xml:space="preserve">dedetização nas edificações da sede do </w:t>
      </w:r>
      <w:bookmarkStart w:id="0" w:name="_GoBack"/>
      <w:bookmarkEnd w:id="0"/>
      <w:r w:rsidR="006B67BA" w:rsidRPr="007413AD">
        <w:t>13°</w:t>
      </w:r>
      <w:r w:rsidR="006B67BA">
        <w:t xml:space="preserve"> Batalhão de Bombeiros Militar e no Grupamento de Busca e Salvamento </w:t>
      </w:r>
      <w:r w:rsidR="006B67BA">
        <w:t>de Balneário Camboriú.</w:t>
      </w:r>
    </w:p>
    <w:p w:rsidR="00E30237" w:rsidRPr="00E24534" w:rsidRDefault="00F71C71" w:rsidP="0036441F">
      <w:pPr>
        <w:spacing w:before="120" w:after="120" w:line="276" w:lineRule="auto"/>
      </w:pPr>
      <w:r>
        <w:rPr>
          <w:b/>
          <w:bCs/>
        </w:rPr>
        <w:t>Contratada</w:t>
      </w:r>
      <w:r w:rsidRPr="008B3652">
        <w:rPr>
          <w:b/>
          <w:bCs/>
        </w:rPr>
        <w:t xml:space="preserve">: </w:t>
      </w:r>
      <w:r w:rsidR="007413AD">
        <w:t>LG LIMPEZA E HIGIENIZAÇÃO LTDA.</w:t>
      </w:r>
    </w:p>
    <w:p w:rsidR="0036441F" w:rsidRPr="0036441F" w:rsidRDefault="00F71C71" w:rsidP="0036441F">
      <w:pPr>
        <w:spacing w:before="120" w:after="120" w:line="276" w:lineRule="auto"/>
        <w:rPr>
          <w:bCs/>
        </w:rPr>
      </w:pPr>
      <w:r w:rsidRPr="008B3652">
        <w:rPr>
          <w:b/>
          <w:bCs/>
        </w:rPr>
        <w:t>CNPJ</w:t>
      </w:r>
      <w:r w:rsidR="0036441F">
        <w:rPr>
          <w:b/>
          <w:bCs/>
        </w:rPr>
        <w:t xml:space="preserve">: </w:t>
      </w:r>
      <w:r w:rsidR="007413AD">
        <w:rPr>
          <w:bCs/>
        </w:rPr>
        <w:t>54.882.951/0001-60</w:t>
      </w:r>
    </w:p>
    <w:p w:rsidR="00E24534" w:rsidRDefault="00F71C71" w:rsidP="0036441F">
      <w:pPr>
        <w:spacing w:before="120" w:after="120" w:line="276" w:lineRule="auto"/>
        <w:rPr>
          <w:bCs/>
        </w:rPr>
      </w:pPr>
      <w:r w:rsidRPr="008B3652">
        <w:rPr>
          <w:b/>
          <w:bCs/>
        </w:rPr>
        <w:t xml:space="preserve">Preço global: </w:t>
      </w:r>
      <w:r>
        <w:rPr>
          <w:bCs/>
        </w:rPr>
        <w:t xml:space="preserve">R$ </w:t>
      </w:r>
      <w:r w:rsidR="007413AD">
        <w:t>2.690</w:t>
      </w:r>
      <w:r>
        <w:rPr>
          <w:bCs/>
        </w:rPr>
        <w:t>,00 (</w:t>
      </w:r>
      <w:r w:rsidR="007413AD">
        <w:rPr>
          <w:bCs/>
        </w:rPr>
        <w:t xml:space="preserve">dois mil seiscentos e noventa </w:t>
      </w:r>
      <w:r w:rsidR="00E24534">
        <w:rPr>
          <w:bCs/>
        </w:rPr>
        <w:t>reais).</w:t>
      </w:r>
    </w:p>
    <w:p w:rsidR="00F71C71" w:rsidRPr="008B3652" w:rsidRDefault="00F71C71" w:rsidP="0036441F">
      <w:pPr>
        <w:pStyle w:val="TextosemFormatao1"/>
        <w:spacing w:before="120" w:after="12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Pagamento: </w:t>
      </w:r>
      <w:r w:rsidRPr="008B3652">
        <w:rPr>
          <w:rFonts w:ascii="Times New Roman" w:hAnsi="Times New Roman"/>
          <w:bCs/>
          <w:sz w:val="24"/>
          <w:szCs w:val="24"/>
        </w:rPr>
        <w:t>Conforme termo de referência.</w:t>
      </w:r>
    </w:p>
    <w:p w:rsidR="00F71C71" w:rsidRPr="008B3652" w:rsidRDefault="00F71C71" w:rsidP="0036441F">
      <w:pPr>
        <w:pStyle w:val="TextosemFormatao1"/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Embasamento Legal: </w:t>
      </w:r>
      <w:r w:rsidRPr="008B3652">
        <w:rPr>
          <w:rFonts w:ascii="Times New Roman" w:hAnsi="Times New Roman"/>
          <w:bCs/>
          <w:sz w:val="24"/>
          <w:szCs w:val="24"/>
        </w:rPr>
        <w:t>Art. 75, II, da Lei 14.133/2021.</w:t>
      </w:r>
    </w:p>
    <w:p w:rsidR="00F32418" w:rsidRPr="000A1BB6" w:rsidRDefault="00F32418" w:rsidP="0036441F">
      <w:pPr>
        <w:pStyle w:val="TextosemFormatao"/>
        <w:tabs>
          <w:tab w:val="left" w:pos="6521"/>
        </w:tabs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:rsidR="00F32418" w:rsidRPr="000A1BB6" w:rsidRDefault="00BD55BF" w:rsidP="0036441F">
      <w:pPr>
        <w:pStyle w:val="TextosemFormatao"/>
        <w:tabs>
          <w:tab w:val="left" w:pos="6521"/>
        </w:tabs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D55BF">
        <w:rPr>
          <w:rFonts w:ascii="Times New Roman" w:hAnsi="Times New Roman"/>
          <w:sz w:val="24"/>
          <w:szCs w:val="24"/>
        </w:rPr>
        <w:t xml:space="preserve">Para os fins do disposto no artigo 72, VIII, da Lei n. 14.133/2021 e suas alterações, </w:t>
      </w:r>
      <w:proofErr w:type="gramStart"/>
      <w:r w:rsidRPr="00BD55BF">
        <w:rPr>
          <w:rFonts w:ascii="Times New Roman" w:hAnsi="Times New Roman"/>
          <w:sz w:val="24"/>
          <w:szCs w:val="24"/>
        </w:rPr>
        <w:t>autorizo</w:t>
      </w:r>
      <w:proofErr w:type="gramEnd"/>
      <w:r w:rsidRPr="00BD55BF">
        <w:rPr>
          <w:rFonts w:ascii="Times New Roman" w:hAnsi="Times New Roman"/>
          <w:sz w:val="24"/>
          <w:szCs w:val="24"/>
        </w:rPr>
        <w:t xml:space="preserve"> a contratação direta, através de dispensa de licitação</w:t>
      </w:r>
      <w:r>
        <w:rPr>
          <w:rFonts w:ascii="Times New Roman" w:hAnsi="Times New Roman"/>
          <w:sz w:val="24"/>
          <w:szCs w:val="24"/>
        </w:rPr>
        <w:t xml:space="preserve"> em razão do valor</w:t>
      </w:r>
      <w:r w:rsidRPr="00BD55BF">
        <w:rPr>
          <w:rFonts w:ascii="Times New Roman" w:hAnsi="Times New Roman"/>
          <w:sz w:val="24"/>
          <w:szCs w:val="24"/>
        </w:rPr>
        <w:t xml:space="preserve">, nos termos do Art. 75, </w:t>
      </w:r>
      <w:r w:rsidR="003967DE">
        <w:rPr>
          <w:rFonts w:ascii="Times New Roman" w:hAnsi="Times New Roman"/>
          <w:sz w:val="24"/>
          <w:szCs w:val="24"/>
        </w:rPr>
        <w:t>inc. II</w:t>
      </w:r>
      <w:r>
        <w:rPr>
          <w:rFonts w:ascii="Times New Roman" w:hAnsi="Times New Roman"/>
          <w:sz w:val="24"/>
          <w:szCs w:val="24"/>
        </w:rPr>
        <w:t>,</w:t>
      </w:r>
      <w:r w:rsidRPr="00BD55BF">
        <w:rPr>
          <w:rFonts w:ascii="Times New Roman" w:hAnsi="Times New Roman"/>
          <w:sz w:val="24"/>
          <w:szCs w:val="24"/>
        </w:rPr>
        <w:t xml:space="preserve"> da Lei 14.133/2021.</w:t>
      </w:r>
      <w:r w:rsidRPr="00BD55BF">
        <w:rPr>
          <w:rFonts w:ascii="Times New Roman" w:hAnsi="Times New Roman"/>
          <w:sz w:val="24"/>
          <w:szCs w:val="24"/>
        </w:rPr>
        <w:cr/>
      </w:r>
    </w:p>
    <w:p w:rsidR="00F71C71" w:rsidRDefault="00F71C71" w:rsidP="00F71C71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  <w:r w:rsidRPr="0002454D">
        <w:rPr>
          <w:rFonts w:ascii="Times New Roman" w:eastAsia="MS Mincho" w:hAnsi="Times New Roman"/>
          <w:sz w:val="24"/>
          <w:szCs w:val="24"/>
        </w:rPr>
        <w:t xml:space="preserve">Balneário Camboriú, </w:t>
      </w:r>
      <w:proofErr w:type="gramStart"/>
      <w:r w:rsidR="007413AD">
        <w:rPr>
          <w:rFonts w:ascii="Times New Roman" w:eastAsia="MS Mincho" w:hAnsi="Times New Roman"/>
          <w:sz w:val="24"/>
          <w:szCs w:val="24"/>
        </w:rPr>
        <w:t>7</w:t>
      </w:r>
      <w:proofErr w:type="gramEnd"/>
      <w:r w:rsidR="007413AD">
        <w:rPr>
          <w:rFonts w:ascii="Times New Roman" w:eastAsia="MS Mincho" w:hAnsi="Times New Roman"/>
          <w:sz w:val="24"/>
          <w:szCs w:val="24"/>
        </w:rPr>
        <w:t xml:space="preserve"> de abril</w:t>
      </w:r>
      <w:r w:rsidRPr="0002454D">
        <w:rPr>
          <w:rFonts w:ascii="Times New Roman" w:eastAsia="MS Mincho" w:hAnsi="Times New Roman"/>
          <w:sz w:val="24"/>
          <w:szCs w:val="24"/>
        </w:rPr>
        <w:t xml:space="preserve"> de 202</w:t>
      </w:r>
      <w:r>
        <w:rPr>
          <w:rFonts w:ascii="Times New Roman" w:eastAsia="MS Mincho" w:hAnsi="Times New Roman"/>
          <w:sz w:val="24"/>
          <w:szCs w:val="24"/>
        </w:rPr>
        <w:t>5</w:t>
      </w:r>
      <w:r w:rsidRPr="0002454D">
        <w:rPr>
          <w:rFonts w:ascii="Times New Roman" w:eastAsia="MS Mincho" w:hAnsi="Times New Roman"/>
          <w:sz w:val="24"/>
          <w:szCs w:val="24"/>
        </w:rPr>
        <w:t>.</w:t>
      </w:r>
    </w:p>
    <w:p w:rsidR="00F71C71" w:rsidRPr="0002454D" w:rsidRDefault="00F71C71" w:rsidP="00F71C71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</w:p>
    <w:p w:rsidR="00F71C71" w:rsidRPr="0002454D" w:rsidRDefault="00F71C71" w:rsidP="00F71C71">
      <w:pPr>
        <w:spacing w:line="312" w:lineRule="auto"/>
      </w:pPr>
    </w:p>
    <w:p w:rsidR="00F71C71" w:rsidRDefault="00F71C71" w:rsidP="00F71C71">
      <w:pPr>
        <w:pStyle w:val="TextosemFormatao1"/>
        <w:jc w:val="center"/>
        <w:rPr>
          <w:rFonts w:ascii="Times New Roman" w:eastAsia="MS Mincho" w:hAnsi="Times New Roman"/>
          <w:sz w:val="24"/>
          <w:szCs w:val="24"/>
        </w:rPr>
      </w:pPr>
    </w:p>
    <w:p w:rsidR="00F71C71" w:rsidRPr="00E819BC" w:rsidRDefault="00F71C71" w:rsidP="00F71C71">
      <w:pPr>
        <w:pStyle w:val="TextosemFormatao1"/>
        <w:jc w:val="center"/>
        <w:rPr>
          <w:rFonts w:ascii="Times New Roman" w:eastAsia="MS Mincho" w:hAnsi="Times New Roman"/>
          <w:b/>
          <w:sz w:val="24"/>
          <w:szCs w:val="24"/>
        </w:rPr>
      </w:pPr>
      <w:proofErr w:type="spellStart"/>
      <w:r w:rsidRPr="00E819BC">
        <w:rPr>
          <w:rFonts w:ascii="Times New Roman" w:eastAsia="MS Mincho" w:hAnsi="Times New Roman"/>
          <w:b/>
          <w:sz w:val="24"/>
          <w:szCs w:val="24"/>
        </w:rPr>
        <w:t>Leocádio</w:t>
      </w:r>
      <w:proofErr w:type="spellEnd"/>
      <w:r w:rsidRPr="00E819BC">
        <w:rPr>
          <w:rFonts w:ascii="Times New Roman" w:eastAsia="MS Mincho" w:hAnsi="Times New Roman"/>
          <w:b/>
          <w:sz w:val="24"/>
          <w:szCs w:val="24"/>
        </w:rPr>
        <w:t xml:space="preserve"> Schroeder </w:t>
      </w:r>
      <w:proofErr w:type="spellStart"/>
      <w:r w:rsidRPr="00E819BC">
        <w:rPr>
          <w:rFonts w:ascii="Times New Roman" w:eastAsia="MS Mincho" w:hAnsi="Times New Roman"/>
          <w:b/>
          <w:sz w:val="24"/>
          <w:szCs w:val="24"/>
        </w:rPr>
        <w:t>Giacomello</w:t>
      </w:r>
      <w:proofErr w:type="spellEnd"/>
    </w:p>
    <w:p w:rsidR="00F71C71" w:rsidRPr="00543D68" w:rsidRDefault="00F71C71" w:rsidP="00F71C71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right="-142"/>
        <w:jc w:val="center"/>
      </w:pPr>
      <w:r w:rsidRPr="00543D68">
        <w:t>Secretário de Compras e Patrimônio</w:t>
      </w:r>
    </w:p>
    <w:p w:rsidR="00144E9A" w:rsidRDefault="00144E9A" w:rsidP="00144E9A">
      <w:pPr>
        <w:pStyle w:val="TextosemFormatao1"/>
        <w:jc w:val="center"/>
        <w:rPr>
          <w:rFonts w:ascii="Times New Roman" w:eastAsia="MS Mincho" w:hAnsi="Times New Roman"/>
          <w:sz w:val="24"/>
          <w:szCs w:val="24"/>
        </w:rPr>
      </w:pPr>
    </w:p>
    <w:p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065A38" w:rsidSect="004A5622">
      <w:headerReference w:type="default" r:id="rId9"/>
      <w:footerReference w:type="default" r:id="rId10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2CA" w:rsidRDefault="002802CA" w:rsidP="00A03AFA">
      <w:r>
        <w:separator/>
      </w:r>
    </w:p>
  </w:endnote>
  <w:endnote w:type="continuationSeparator" w:id="0">
    <w:p w:rsidR="002802CA" w:rsidRDefault="002802CA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2CA" w:rsidRDefault="002802CA" w:rsidP="00A03AFA">
      <w:r>
        <w:separator/>
      </w:r>
    </w:p>
  </w:footnote>
  <w:footnote w:type="continuationSeparator" w:id="0">
    <w:p w:rsidR="002802CA" w:rsidRDefault="002802CA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3D6EE1F4" wp14:editId="61DF139F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F71C71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4600ADA0" wp14:editId="2311BE6D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e5C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3mSzB9S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5AD"/>
    <w:rsid w:val="000054A3"/>
    <w:rsid w:val="00035E0E"/>
    <w:rsid w:val="00065A38"/>
    <w:rsid w:val="000A1BB6"/>
    <w:rsid w:val="000C434B"/>
    <w:rsid w:val="000E3899"/>
    <w:rsid w:val="00144E9A"/>
    <w:rsid w:val="00186D5F"/>
    <w:rsid w:val="001B67E4"/>
    <w:rsid w:val="001C424D"/>
    <w:rsid w:val="00237C94"/>
    <w:rsid w:val="002647C3"/>
    <w:rsid w:val="002802CA"/>
    <w:rsid w:val="002E6205"/>
    <w:rsid w:val="003146D3"/>
    <w:rsid w:val="00342C69"/>
    <w:rsid w:val="0035322B"/>
    <w:rsid w:val="0036441F"/>
    <w:rsid w:val="003967DE"/>
    <w:rsid w:val="003D12A1"/>
    <w:rsid w:val="003D2140"/>
    <w:rsid w:val="003D5644"/>
    <w:rsid w:val="00422D86"/>
    <w:rsid w:val="00427ECA"/>
    <w:rsid w:val="004A1B7F"/>
    <w:rsid w:val="004A5622"/>
    <w:rsid w:val="004B6C31"/>
    <w:rsid w:val="004C79DA"/>
    <w:rsid w:val="004E5201"/>
    <w:rsid w:val="00547229"/>
    <w:rsid w:val="006732B5"/>
    <w:rsid w:val="006B67BA"/>
    <w:rsid w:val="006E5499"/>
    <w:rsid w:val="007413AD"/>
    <w:rsid w:val="007965F5"/>
    <w:rsid w:val="00797616"/>
    <w:rsid w:val="007D138B"/>
    <w:rsid w:val="007E2BE1"/>
    <w:rsid w:val="00823B60"/>
    <w:rsid w:val="00844D1E"/>
    <w:rsid w:val="00847265"/>
    <w:rsid w:val="008B2EA6"/>
    <w:rsid w:val="008C0D4F"/>
    <w:rsid w:val="0092208C"/>
    <w:rsid w:val="009C1DF5"/>
    <w:rsid w:val="00A03AFA"/>
    <w:rsid w:val="00A33F38"/>
    <w:rsid w:val="00A826DB"/>
    <w:rsid w:val="00AA69C6"/>
    <w:rsid w:val="00AB2CA0"/>
    <w:rsid w:val="00B13516"/>
    <w:rsid w:val="00B62523"/>
    <w:rsid w:val="00B754A8"/>
    <w:rsid w:val="00BD50FB"/>
    <w:rsid w:val="00BD55BF"/>
    <w:rsid w:val="00BF78AE"/>
    <w:rsid w:val="00C4633A"/>
    <w:rsid w:val="00C73AC6"/>
    <w:rsid w:val="00CB3BD8"/>
    <w:rsid w:val="00CF0F80"/>
    <w:rsid w:val="00D64F31"/>
    <w:rsid w:val="00D815AD"/>
    <w:rsid w:val="00D91986"/>
    <w:rsid w:val="00DA406D"/>
    <w:rsid w:val="00DD31D1"/>
    <w:rsid w:val="00E24534"/>
    <w:rsid w:val="00E30237"/>
    <w:rsid w:val="00E32BB8"/>
    <w:rsid w:val="00F1526B"/>
    <w:rsid w:val="00F32418"/>
    <w:rsid w:val="00F503C6"/>
    <w:rsid w:val="00F645AD"/>
    <w:rsid w:val="00F71C71"/>
    <w:rsid w:val="00FD1BC1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73905-F152-4F3B-BEDE-DE77DB70C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Mayara Severiano de Souza</cp:lastModifiedBy>
  <cp:revision>10</cp:revision>
  <cp:lastPrinted>2025-01-06T16:11:00Z</cp:lastPrinted>
  <dcterms:created xsi:type="dcterms:W3CDTF">2025-02-04T15:30:00Z</dcterms:created>
  <dcterms:modified xsi:type="dcterms:W3CDTF">2025-04-07T15:27:00Z</dcterms:modified>
</cp:coreProperties>
</file>