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1BB6" w:rsidRPr="00855D9C" w:rsidRDefault="000A1BB6" w:rsidP="00E55DE4">
      <w:pPr>
        <w:pStyle w:val="TextosemFormatao1"/>
        <w:spacing w:after="120" w:line="312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855D9C">
        <w:rPr>
          <w:rFonts w:ascii="Times New Roman" w:hAnsi="Times New Roman"/>
          <w:b/>
          <w:color w:val="000000" w:themeColor="text1"/>
          <w:sz w:val="24"/>
          <w:szCs w:val="24"/>
        </w:rPr>
        <w:t>RAZÃO DA ESCOLHA DO CONTRATADO</w:t>
      </w:r>
    </w:p>
    <w:p w:rsidR="004C0D64" w:rsidRPr="00AF03A6" w:rsidRDefault="004C0D64" w:rsidP="00E55DE4">
      <w:pPr>
        <w:pStyle w:val="TextosemFormatao1"/>
        <w:spacing w:after="480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AF03A6">
        <w:rPr>
          <w:rFonts w:ascii="Times New Roman" w:hAnsi="Times New Roman"/>
          <w:b/>
          <w:color w:val="000000" w:themeColor="text1"/>
          <w:sz w:val="24"/>
          <w:szCs w:val="24"/>
        </w:rPr>
        <w:t xml:space="preserve">DISPENSA </w:t>
      </w:r>
      <w:proofErr w:type="gramStart"/>
      <w:r w:rsidRPr="00AF03A6">
        <w:rPr>
          <w:rFonts w:ascii="Times New Roman" w:hAnsi="Times New Roman"/>
          <w:b/>
          <w:color w:val="000000" w:themeColor="text1"/>
          <w:sz w:val="24"/>
          <w:szCs w:val="24"/>
        </w:rPr>
        <w:t xml:space="preserve">LICITATÓRIA </w:t>
      </w:r>
      <w:r w:rsidR="00910C33">
        <w:rPr>
          <w:rFonts w:ascii="Times New Roman" w:hAnsi="Times New Roman"/>
          <w:b/>
          <w:color w:val="000000" w:themeColor="text1"/>
          <w:sz w:val="24"/>
          <w:szCs w:val="24"/>
        </w:rPr>
        <w:t>Nº</w:t>
      </w:r>
      <w:proofErr w:type="gramEnd"/>
      <w:r w:rsidR="00910C33">
        <w:rPr>
          <w:rFonts w:ascii="Times New Roman" w:hAnsi="Times New Roman"/>
          <w:b/>
          <w:color w:val="000000" w:themeColor="text1"/>
          <w:sz w:val="24"/>
          <w:szCs w:val="24"/>
        </w:rPr>
        <w:t xml:space="preserve"> 010</w:t>
      </w:r>
      <w:r w:rsidR="00E55DE4" w:rsidRPr="00AF03A6">
        <w:rPr>
          <w:rFonts w:ascii="Times New Roman" w:hAnsi="Times New Roman"/>
          <w:b/>
          <w:color w:val="000000" w:themeColor="text1"/>
          <w:sz w:val="24"/>
          <w:szCs w:val="24"/>
        </w:rPr>
        <w:t>/2025</w:t>
      </w:r>
      <w:r w:rsidR="00AF03A6" w:rsidRPr="00AF03A6">
        <w:rPr>
          <w:rFonts w:ascii="Times New Roman" w:hAnsi="Times New Roman"/>
          <w:b/>
          <w:color w:val="000000" w:themeColor="text1"/>
          <w:sz w:val="24"/>
          <w:szCs w:val="24"/>
        </w:rPr>
        <w:t xml:space="preserve"> - FUMPRESI</w:t>
      </w:r>
    </w:p>
    <w:p w:rsidR="00910C33" w:rsidRDefault="00910C33" w:rsidP="00910C33">
      <w:pPr>
        <w:spacing w:before="120" w:after="120" w:line="276" w:lineRule="auto"/>
        <w:jc w:val="both"/>
      </w:pPr>
      <w:r w:rsidRPr="008B3652">
        <w:rPr>
          <w:b/>
          <w:bCs/>
        </w:rPr>
        <w:t>Objetivo</w:t>
      </w:r>
      <w:r w:rsidRPr="008B3652">
        <w:rPr>
          <w:b/>
        </w:rPr>
        <w:t>:</w:t>
      </w:r>
      <w:r w:rsidRPr="008B3652">
        <w:t xml:space="preserve"> </w:t>
      </w:r>
      <w:r w:rsidRPr="000536B5">
        <w:t xml:space="preserve">Destina-se a dispensa em razão do valor para a </w:t>
      </w:r>
      <w:r>
        <w:t xml:space="preserve">contratação de serviços de </w:t>
      </w:r>
      <w:r w:rsidRPr="007413AD">
        <w:t>dedetização nas edificações da sede do 13°</w:t>
      </w:r>
      <w:r>
        <w:t xml:space="preserve"> Batalhão de Bombeiros Militar e no Grupamento de Busca e Salvamento de Balneário Camboriú.</w:t>
      </w:r>
    </w:p>
    <w:p w:rsidR="00910C33" w:rsidRPr="00E24534" w:rsidRDefault="00910C33" w:rsidP="00910C33">
      <w:pPr>
        <w:spacing w:before="120" w:after="120" w:line="276" w:lineRule="auto"/>
      </w:pPr>
      <w:r>
        <w:rPr>
          <w:b/>
          <w:bCs/>
        </w:rPr>
        <w:t>Contratada</w:t>
      </w:r>
      <w:r w:rsidRPr="008B3652">
        <w:rPr>
          <w:b/>
          <w:bCs/>
        </w:rPr>
        <w:t xml:space="preserve">: </w:t>
      </w:r>
      <w:r>
        <w:t>LG LIMPEZA E HIGIENIZAÇÃO LTDA.</w:t>
      </w:r>
    </w:p>
    <w:p w:rsidR="00910C33" w:rsidRPr="0036441F" w:rsidRDefault="00910C33" w:rsidP="00910C33">
      <w:pPr>
        <w:spacing w:before="120" w:after="120" w:line="276" w:lineRule="auto"/>
        <w:rPr>
          <w:bCs/>
        </w:rPr>
      </w:pPr>
      <w:r w:rsidRPr="008B3652">
        <w:rPr>
          <w:b/>
          <w:bCs/>
        </w:rPr>
        <w:t>CNPJ</w:t>
      </w:r>
      <w:r>
        <w:rPr>
          <w:b/>
          <w:bCs/>
        </w:rPr>
        <w:t xml:space="preserve">: </w:t>
      </w:r>
      <w:r>
        <w:rPr>
          <w:bCs/>
        </w:rPr>
        <w:t>54.882.951/0001-60</w:t>
      </w:r>
    </w:p>
    <w:p w:rsidR="00910C33" w:rsidRDefault="00910C33" w:rsidP="00910C33">
      <w:pPr>
        <w:spacing w:before="120" w:after="120" w:line="276" w:lineRule="auto"/>
        <w:rPr>
          <w:bCs/>
        </w:rPr>
      </w:pPr>
      <w:r w:rsidRPr="008B3652">
        <w:rPr>
          <w:b/>
          <w:bCs/>
        </w:rPr>
        <w:t xml:space="preserve">Preço global: </w:t>
      </w:r>
      <w:r>
        <w:rPr>
          <w:bCs/>
        </w:rPr>
        <w:t xml:space="preserve">R$ </w:t>
      </w:r>
      <w:r>
        <w:t>2.690</w:t>
      </w:r>
      <w:r>
        <w:rPr>
          <w:bCs/>
        </w:rPr>
        <w:t>,00 (dois mil seiscentos e noventa reais).</w:t>
      </w:r>
    </w:p>
    <w:p w:rsidR="00910C33" w:rsidRPr="008B3652" w:rsidRDefault="00910C33" w:rsidP="00910C33">
      <w:pPr>
        <w:pStyle w:val="TextosemFormatao1"/>
        <w:spacing w:before="120" w:after="120"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8B3652">
        <w:rPr>
          <w:rFonts w:ascii="Times New Roman" w:hAnsi="Times New Roman"/>
          <w:b/>
          <w:bCs/>
          <w:sz w:val="24"/>
          <w:szCs w:val="24"/>
        </w:rPr>
        <w:t xml:space="preserve">Pagamento: </w:t>
      </w:r>
      <w:r w:rsidRPr="008B3652">
        <w:rPr>
          <w:rFonts w:ascii="Times New Roman" w:hAnsi="Times New Roman"/>
          <w:bCs/>
          <w:sz w:val="24"/>
          <w:szCs w:val="24"/>
        </w:rPr>
        <w:t>Conforme termo de referência.</w:t>
      </w:r>
    </w:p>
    <w:p w:rsidR="00910C33" w:rsidRDefault="00910C33" w:rsidP="00910C33">
      <w:pPr>
        <w:pStyle w:val="TextosemFormatao1"/>
        <w:spacing w:before="12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8B3652">
        <w:rPr>
          <w:rFonts w:ascii="Times New Roman" w:hAnsi="Times New Roman"/>
          <w:b/>
          <w:bCs/>
          <w:sz w:val="24"/>
          <w:szCs w:val="24"/>
        </w:rPr>
        <w:t xml:space="preserve">Embasamento Legal: </w:t>
      </w:r>
      <w:r w:rsidRPr="008B3652">
        <w:rPr>
          <w:rFonts w:ascii="Times New Roman" w:hAnsi="Times New Roman"/>
          <w:bCs/>
          <w:sz w:val="24"/>
          <w:szCs w:val="24"/>
        </w:rPr>
        <w:t>Art. 75, II, da Lei 14.133/2021.</w:t>
      </w:r>
    </w:p>
    <w:p w:rsidR="00910C33" w:rsidRDefault="00910C33" w:rsidP="00910C33">
      <w:pPr>
        <w:spacing w:before="120" w:after="120" w:line="276" w:lineRule="auto"/>
        <w:jc w:val="both"/>
        <w:rPr>
          <w:color w:val="000000" w:themeColor="text1"/>
        </w:rPr>
      </w:pPr>
    </w:p>
    <w:p w:rsidR="00855D9C" w:rsidRPr="00855D9C" w:rsidRDefault="00855D9C" w:rsidP="00910C33">
      <w:pPr>
        <w:spacing w:before="120" w:after="120" w:line="276" w:lineRule="auto"/>
        <w:jc w:val="both"/>
        <w:rPr>
          <w:color w:val="000000" w:themeColor="text1"/>
        </w:rPr>
      </w:pPr>
      <w:r w:rsidRPr="00855D9C">
        <w:rPr>
          <w:color w:val="000000" w:themeColor="text1"/>
        </w:rPr>
        <w:t xml:space="preserve">Para os fins do disposto no artigo 72, VI, da Lei n. 14.133/2021, registro que o contratado foi escolhido por ter apresentado </w:t>
      </w:r>
      <w:r>
        <w:rPr>
          <w:color w:val="000000" w:themeColor="text1"/>
        </w:rPr>
        <w:t xml:space="preserve">o menor preço </w:t>
      </w:r>
      <w:r w:rsidRPr="00855D9C">
        <w:rPr>
          <w:color w:val="000000" w:themeColor="text1"/>
        </w:rPr>
        <w:t>para a Administração.</w:t>
      </w:r>
    </w:p>
    <w:p w:rsidR="00855D9C" w:rsidRPr="00855D9C" w:rsidRDefault="00855D9C" w:rsidP="00B13516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B13516" w:rsidRPr="00855D9C" w:rsidRDefault="00B13516" w:rsidP="00B13516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910C33" w:rsidRDefault="00910C33" w:rsidP="00910C33">
      <w:pPr>
        <w:pStyle w:val="TextosemFormatao1"/>
        <w:spacing w:line="312" w:lineRule="auto"/>
        <w:rPr>
          <w:rFonts w:ascii="Times New Roman" w:eastAsia="MS Mincho" w:hAnsi="Times New Roman"/>
          <w:sz w:val="24"/>
          <w:szCs w:val="24"/>
        </w:rPr>
      </w:pPr>
      <w:r w:rsidRPr="0002454D">
        <w:rPr>
          <w:rFonts w:ascii="Times New Roman" w:eastAsia="MS Mincho" w:hAnsi="Times New Roman"/>
          <w:sz w:val="24"/>
          <w:szCs w:val="24"/>
        </w:rPr>
        <w:t xml:space="preserve">Balneário Camboriú, </w:t>
      </w:r>
      <w:proofErr w:type="gramStart"/>
      <w:r>
        <w:rPr>
          <w:rFonts w:ascii="Times New Roman" w:eastAsia="MS Mincho" w:hAnsi="Times New Roman"/>
          <w:sz w:val="24"/>
          <w:szCs w:val="24"/>
        </w:rPr>
        <w:t>7</w:t>
      </w:r>
      <w:proofErr w:type="gramEnd"/>
      <w:r>
        <w:rPr>
          <w:rFonts w:ascii="Times New Roman" w:eastAsia="MS Mincho" w:hAnsi="Times New Roman"/>
          <w:sz w:val="24"/>
          <w:szCs w:val="24"/>
        </w:rPr>
        <w:t xml:space="preserve"> de abril</w:t>
      </w:r>
      <w:r w:rsidRPr="0002454D">
        <w:rPr>
          <w:rFonts w:ascii="Times New Roman" w:eastAsia="MS Mincho" w:hAnsi="Times New Roman"/>
          <w:sz w:val="24"/>
          <w:szCs w:val="24"/>
        </w:rPr>
        <w:t xml:space="preserve"> de 202</w:t>
      </w:r>
      <w:r>
        <w:rPr>
          <w:rFonts w:ascii="Times New Roman" w:eastAsia="MS Mincho" w:hAnsi="Times New Roman"/>
          <w:sz w:val="24"/>
          <w:szCs w:val="24"/>
        </w:rPr>
        <w:t>5</w:t>
      </w:r>
      <w:r w:rsidRPr="0002454D">
        <w:rPr>
          <w:rFonts w:ascii="Times New Roman" w:eastAsia="MS Mincho" w:hAnsi="Times New Roman"/>
          <w:sz w:val="24"/>
          <w:szCs w:val="24"/>
        </w:rPr>
        <w:t>.</w:t>
      </w:r>
    </w:p>
    <w:p w:rsidR="004C0D64" w:rsidRPr="00855D9C" w:rsidRDefault="004C0D64" w:rsidP="00065A38">
      <w:pPr>
        <w:pStyle w:val="TextosemFormatao1"/>
        <w:spacing w:line="312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bookmarkStart w:id="0" w:name="_GoBack"/>
      <w:bookmarkEnd w:id="0"/>
    </w:p>
    <w:p w:rsidR="00E55DE4" w:rsidRPr="00855D9C" w:rsidRDefault="00E55DE4" w:rsidP="00E55DE4">
      <w:pPr>
        <w:pStyle w:val="TextosemFormatao1"/>
        <w:spacing w:line="312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AF03A6" w:rsidRDefault="00AF03A6" w:rsidP="00AF03A6">
      <w:pPr>
        <w:pStyle w:val="TextosemFormatao1"/>
        <w:jc w:val="center"/>
        <w:rPr>
          <w:rFonts w:ascii="Times New Roman" w:eastAsia="MS Mincho" w:hAnsi="Times New Roman"/>
          <w:b/>
          <w:color w:val="000000" w:themeColor="text1"/>
          <w:sz w:val="24"/>
          <w:szCs w:val="24"/>
        </w:rPr>
      </w:pPr>
      <w:r w:rsidRPr="005853B0">
        <w:rPr>
          <w:rFonts w:ascii="Times New Roman" w:eastAsia="MS Mincho" w:hAnsi="Times New Roman"/>
          <w:b/>
          <w:color w:val="000000" w:themeColor="text1"/>
          <w:sz w:val="24"/>
          <w:szCs w:val="24"/>
        </w:rPr>
        <w:t xml:space="preserve">Gabriel Barreto de Melo – Capitão BM </w:t>
      </w:r>
    </w:p>
    <w:p w:rsidR="00E60CF5" w:rsidRPr="00855D9C" w:rsidRDefault="00AF03A6" w:rsidP="00AF03A6">
      <w:pPr>
        <w:pStyle w:val="TextosemFormatao1"/>
        <w:jc w:val="center"/>
        <w:rPr>
          <w:rFonts w:ascii="Times New Roman" w:eastAsia="MS Mincho" w:hAnsi="Times New Roman"/>
          <w:color w:val="000000" w:themeColor="text1"/>
          <w:sz w:val="24"/>
          <w:szCs w:val="24"/>
        </w:rPr>
      </w:pPr>
      <w:r w:rsidRPr="005853B0">
        <w:rPr>
          <w:rFonts w:ascii="Times New Roman" w:eastAsia="MS Mincho" w:hAnsi="Times New Roman"/>
          <w:color w:val="000000" w:themeColor="text1"/>
          <w:sz w:val="24"/>
          <w:szCs w:val="24"/>
        </w:rPr>
        <w:t>Gestor do FUMPRESI</w:t>
      </w:r>
      <w:r w:rsidRPr="005853B0">
        <w:rPr>
          <w:rFonts w:ascii="Times New Roman" w:eastAsia="MS Mincho" w:hAnsi="Times New Roman"/>
          <w:color w:val="000000" w:themeColor="text1"/>
          <w:sz w:val="24"/>
          <w:szCs w:val="24"/>
        </w:rPr>
        <w:cr/>
      </w:r>
    </w:p>
    <w:p w:rsidR="00B13516" w:rsidRPr="00855D9C" w:rsidRDefault="00B13516" w:rsidP="00065A38">
      <w:pPr>
        <w:pStyle w:val="TextosemFormatao1"/>
        <w:spacing w:line="312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B13516" w:rsidRPr="00855D9C" w:rsidRDefault="00B13516" w:rsidP="00065A38">
      <w:pPr>
        <w:pStyle w:val="TextosemFormatao1"/>
        <w:spacing w:line="312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B13516" w:rsidRPr="00855D9C" w:rsidRDefault="00B13516" w:rsidP="00065A38">
      <w:pPr>
        <w:pStyle w:val="TextosemFormatao1"/>
        <w:spacing w:line="312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B13516" w:rsidRPr="00855D9C" w:rsidRDefault="00B13516" w:rsidP="00065A38">
      <w:pPr>
        <w:pStyle w:val="TextosemFormatao1"/>
        <w:spacing w:line="312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B13516" w:rsidRPr="00855D9C" w:rsidRDefault="00B13516" w:rsidP="00065A38">
      <w:pPr>
        <w:pStyle w:val="TextosemFormatao1"/>
        <w:spacing w:line="312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B13516" w:rsidRPr="00855D9C" w:rsidRDefault="00B13516" w:rsidP="00065A38">
      <w:pPr>
        <w:pStyle w:val="TextosemFormatao1"/>
        <w:spacing w:line="312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B13516" w:rsidRPr="00855D9C" w:rsidRDefault="00B13516" w:rsidP="00065A38">
      <w:pPr>
        <w:pStyle w:val="TextosemFormatao1"/>
        <w:spacing w:line="312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065A38" w:rsidRPr="00855D9C" w:rsidRDefault="00065A38" w:rsidP="00065A38">
      <w:pPr>
        <w:pStyle w:val="TextosemFormatao1"/>
        <w:spacing w:line="312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065A38" w:rsidRPr="00855D9C" w:rsidRDefault="00065A38" w:rsidP="00065A38">
      <w:pPr>
        <w:pStyle w:val="TextosemFormatao1"/>
        <w:spacing w:line="312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sectPr w:rsidR="00065A38" w:rsidRPr="00855D9C" w:rsidSect="004A5622">
      <w:headerReference w:type="default" r:id="rId9"/>
      <w:footerReference w:type="default" r:id="rId10"/>
      <w:pgSz w:w="11906" w:h="16838"/>
      <w:pgMar w:top="1417" w:right="1701" w:bottom="1417" w:left="1701" w:header="708" w:footer="5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02CA" w:rsidRDefault="002802CA" w:rsidP="00A03AFA">
      <w:r>
        <w:separator/>
      </w:r>
    </w:p>
  </w:endnote>
  <w:endnote w:type="continuationSeparator" w:id="0">
    <w:p w:rsidR="002802CA" w:rsidRDefault="002802CA" w:rsidP="00A03A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Ubuntu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buntu-Light">
    <w:altName w:val="Times New Roman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2BE1" w:rsidRPr="004A5622" w:rsidRDefault="007E2BE1" w:rsidP="007E2BE1">
    <w:pPr>
      <w:jc w:val="center"/>
      <w:rPr>
        <w:rFonts w:ascii="Ubuntu-Light" w:eastAsiaTheme="minorEastAsia" w:hAnsi="Ubuntu-Light" w:cs="Ubuntu-Light"/>
        <w:noProof/>
        <w:sz w:val="16"/>
        <w:szCs w:val="16"/>
      </w:rPr>
    </w:pPr>
    <w:r w:rsidRPr="004A5622">
      <w:rPr>
        <w:rFonts w:ascii="Ubuntu-Light" w:eastAsiaTheme="minorEastAsia" w:hAnsi="Ubuntu-Light" w:cs="Ubuntu-Light"/>
        <w:noProof/>
        <w:sz w:val="16"/>
        <w:szCs w:val="16"/>
      </w:rPr>
      <w:t>______________________________________________________________________</w:t>
    </w:r>
  </w:p>
  <w:p w:rsidR="004A5622" w:rsidRDefault="004A5622" w:rsidP="007E2BE1">
    <w:pPr>
      <w:tabs>
        <w:tab w:val="center" w:pos="4252"/>
        <w:tab w:val="right" w:pos="8504"/>
      </w:tabs>
      <w:suppressAutoHyphens/>
      <w:jc w:val="center"/>
      <w:rPr>
        <w:rFonts w:ascii="Arial" w:hAnsi="Arial" w:cs="Arial"/>
        <w:b/>
        <w:noProof/>
        <w:color w:val="000000" w:themeColor="text1"/>
        <w:kern w:val="2"/>
        <w:sz w:val="16"/>
        <w:szCs w:val="16"/>
        <w:lang w:eastAsia="ar-SA"/>
      </w:rPr>
    </w:pPr>
  </w:p>
  <w:p w:rsidR="007E2BE1" w:rsidRPr="004A5622" w:rsidRDefault="007E2BE1" w:rsidP="007E2BE1">
    <w:pPr>
      <w:tabs>
        <w:tab w:val="center" w:pos="4252"/>
        <w:tab w:val="right" w:pos="8504"/>
      </w:tabs>
      <w:suppressAutoHyphens/>
      <w:jc w:val="center"/>
      <w:rPr>
        <w:rFonts w:ascii="Arial" w:hAnsi="Arial" w:cs="Arial"/>
        <w:b/>
        <w:noProof/>
        <w:color w:val="000000" w:themeColor="text1"/>
        <w:kern w:val="2"/>
        <w:sz w:val="16"/>
        <w:szCs w:val="16"/>
        <w:lang w:eastAsia="ar-SA"/>
      </w:rPr>
    </w:pPr>
    <w:r w:rsidRPr="004A5622">
      <w:rPr>
        <w:rFonts w:ascii="Arial" w:hAnsi="Arial" w:cs="Arial"/>
        <w:b/>
        <w:noProof/>
        <w:color w:val="000000" w:themeColor="text1"/>
        <w:kern w:val="2"/>
        <w:sz w:val="16"/>
        <w:szCs w:val="16"/>
        <w:lang w:eastAsia="ar-SA"/>
      </w:rPr>
      <w:t>Balneário Camboriú - Capital Catarinense do Turismo  - CNPJ 83.102.285/0001-07</w:t>
    </w:r>
  </w:p>
  <w:p w:rsidR="007E2BE1" w:rsidRPr="004A5622" w:rsidRDefault="007E2BE1" w:rsidP="007E2BE1">
    <w:pPr>
      <w:tabs>
        <w:tab w:val="center" w:pos="4252"/>
        <w:tab w:val="right" w:pos="8504"/>
      </w:tabs>
      <w:suppressAutoHyphens/>
      <w:jc w:val="center"/>
      <w:rPr>
        <w:rFonts w:ascii="Arial" w:hAnsi="Arial" w:cs="Arial"/>
        <w:b/>
        <w:noProof/>
        <w:color w:val="000000" w:themeColor="text1"/>
        <w:kern w:val="2"/>
        <w:sz w:val="16"/>
        <w:szCs w:val="16"/>
        <w:lang w:eastAsia="ar-SA"/>
      </w:rPr>
    </w:pPr>
    <w:r w:rsidRPr="004A5622">
      <w:rPr>
        <w:rFonts w:ascii="Arial" w:hAnsi="Arial" w:cs="Arial"/>
        <w:b/>
        <w:noProof/>
        <w:color w:val="000000" w:themeColor="text1"/>
        <w:kern w:val="2"/>
        <w:sz w:val="16"/>
        <w:szCs w:val="16"/>
        <w:lang w:eastAsia="ar-SA"/>
      </w:rPr>
      <w:t>Rua Dinamarca, 320 - Paço Municipal - CEP 88.338-900 - Fone: (47) 3267.7000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02CA" w:rsidRDefault="002802CA" w:rsidP="00A03AFA">
      <w:r>
        <w:separator/>
      </w:r>
    </w:p>
  </w:footnote>
  <w:footnote w:type="continuationSeparator" w:id="0">
    <w:p w:rsidR="002802CA" w:rsidRDefault="002802CA" w:rsidP="00A03A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838" w:type="dxa"/>
      <w:tblInd w:w="-441" w:type="dxa"/>
      <w:tblLook w:val="04A0" w:firstRow="1" w:lastRow="0" w:firstColumn="1" w:lastColumn="0" w:noHBand="0" w:noVBand="1"/>
    </w:tblPr>
    <w:tblGrid>
      <w:gridCol w:w="10616"/>
      <w:gridCol w:w="222"/>
    </w:tblGrid>
    <w:tr w:rsidR="004A5622" w:rsidTr="004A5622">
      <w:trPr>
        <w:trHeight w:val="1275"/>
      </w:trPr>
      <w:tc>
        <w:tcPr>
          <w:tcW w:w="10616" w:type="dxa"/>
          <w:hideMark/>
        </w:tcPr>
        <w:tbl>
          <w:tblPr>
            <w:tblW w:w="8860" w:type="dxa"/>
            <w:tblInd w:w="108" w:type="dxa"/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10070"/>
            <w:gridCol w:w="222"/>
          </w:tblGrid>
          <w:tr w:rsidR="004A5622">
            <w:trPr>
              <w:trHeight w:val="1275"/>
            </w:trPr>
            <w:tc>
              <w:tcPr>
                <w:tcW w:w="2160" w:type="dxa"/>
                <w:tcMar>
                  <w:top w:w="0" w:type="dxa"/>
                  <w:left w:w="108" w:type="dxa"/>
                  <w:bottom w:w="0" w:type="dxa"/>
                  <w:right w:w="108" w:type="dxa"/>
                </w:tcMar>
                <w:hideMark/>
              </w:tcPr>
              <w:p w:rsidR="004A5622" w:rsidRDefault="004A5622">
                <w:pPr>
                  <w:tabs>
                    <w:tab w:val="left" w:pos="1630"/>
                  </w:tabs>
                  <w:autoSpaceDE w:val="0"/>
                  <w:jc w:val="both"/>
                  <w:rPr>
                    <w:rFonts w:ascii="Ubuntu" w:eastAsiaTheme="minorEastAsia" w:hAnsi="Ubuntu" w:cstheme="minorBidi"/>
                    <w:noProof/>
                    <w:sz w:val="32"/>
                    <w:szCs w:val="32"/>
                  </w:rPr>
                </w:pPr>
                <w:r>
                  <w:rPr>
                    <w:rFonts w:eastAsiaTheme="minorEastAsia"/>
                    <w:noProof/>
                    <w:sz w:val="4"/>
                    <w:szCs w:val="4"/>
                  </w:rPr>
                  <w:tab/>
                </w:r>
              </w:p>
              <w:tbl>
                <w:tblPr>
                  <w:tblW w:w="9854" w:type="dxa"/>
                  <w:jc w:val="center"/>
                  <w:tblLook w:val="04A0" w:firstRow="1" w:lastRow="0" w:firstColumn="1" w:lastColumn="0" w:noHBand="0" w:noVBand="1"/>
                </w:tblPr>
                <w:tblGrid>
                  <w:gridCol w:w="6629"/>
                  <w:gridCol w:w="3225"/>
                </w:tblGrid>
                <w:tr w:rsidR="004A5622">
                  <w:trPr>
                    <w:trHeight w:val="194"/>
                    <w:jc w:val="center"/>
                  </w:trPr>
                  <w:tc>
                    <w:tcPr>
                      <w:tcW w:w="6629" w:type="dxa"/>
                      <w:vAlign w:val="center"/>
                      <w:hideMark/>
                    </w:tcPr>
                    <w:p w:rsidR="004A5622" w:rsidRDefault="004A5622">
                      <w:pPr>
                        <w:tabs>
                          <w:tab w:val="left" w:pos="1630"/>
                        </w:tabs>
                        <w:suppressAutoHyphens/>
                        <w:autoSpaceDE w:val="0"/>
                        <w:rPr>
                          <w:rFonts w:ascii="Arial" w:eastAsiaTheme="minorEastAsia" w:hAnsi="Arial" w:cs="Arial"/>
                          <w:noProof/>
                          <w:lang w:eastAsia="zh-CN"/>
                        </w:rPr>
                      </w:pPr>
                      <w:r>
                        <w:rPr>
                          <w:rFonts w:ascii="Arial" w:eastAsiaTheme="minorEastAsia" w:hAnsi="Arial" w:cs="Arial"/>
                          <w:noProof/>
                        </w:rPr>
                        <w:t>ESTADO DE SANTA CATARINA</w:t>
                      </w:r>
                    </w:p>
                  </w:tc>
                  <w:tc>
                    <w:tcPr>
                      <w:tcW w:w="3225" w:type="dxa"/>
                      <w:vMerge w:val="restart"/>
                      <w:vAlign w:val="center"/>
                      <w:hideMark/>
                    </w:tcPr>
                    <w:p w:rsidR="004A5622" w:rsidRDefault="004A5622">
                      <w:pPr>
                        <w:tabs>
                          <w:tab w:val="left" w:pos="1630"/>
                        </w:tabs>
                        <w:suppressAutoHyphens/>
                        <w:autoSpaceDE w:val="0"/>
                        <w:ind w:right="-1"/>
                        <w:jc w:val="right"/>
                        <w:rPr>
                          <w:rFonts w:ascii="Ubuntu" w:eastAsiaTheme="minorEastAsia" w:hAnsi="Ubuntu"/>
                          <w:noProof/>
                          <w:lang w:eastAsia="zh-CN"/>
                        </w:rPr>
                      </w:pPr>
                      <w:r>
                        <w:rPr>
                          <w:rFonts w:cstheme="minorBidi"/>
                          <w:noProof/>
                        </w:rPr>
                        <w:drawing>
                          <wp:anchor distT="0" distB="0" distL="114300" distR="114300" simplePos="0" relativeHeight="251659264" behindDoc="1" locked="0" layoutInCell="1" allowOverlap="1" wp14:anchorId="3D6EE1F4" wp14:editId="61DF139F">
                            <wp:simplePos x="0" y="0"/>
                            <wp:positionH relativeFrom="margin">
                              <wp:posOffset>263525</wp:posOffset>
                            </wp:positionH>
                            <wp:positionV relativeFrom="margin">
                              <wp:posOffset>6350</wp:posOffset>
                            </wp:positionV>
                            <wp:extent cx="1615440" cy="628015"/>
                            <wp:effectExtent l="0" t="0" r="0" b="0"/>
                            <wp:wrapThrough wrapText="bothSides">
                              <wp:wrapPolygon edited="0">
                                <wp:start x="764" y="0"/>
                                <wp:lineTo x="0" y="0"/>
                                <wp:lineTo x="0" y="19001"/>
                                <wp:lineTo x="255" y="20967"/>
                                <wp:lineTo x="5604" y="20967"/>
                                <wp:lineTo x="21396" y="19656"/>
                                <wp:lineTo x="21396" y="1966"/>
                                <wp:lineTo x="5349" y="0"/>
                                <wp:lineTo x="764" y="0"/>
                              </wp:wrapPolygon>
                            </wp:wrapThrough>
                            <wp:docPr id="1" name="Imagem 1" descr="Descrição: Logo Horizontal Azul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m 3" descr="Descrição: Logo Horizontal Azul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15440" cy="62801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pic:spPr>
                                </pic:pic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w:r>
                    </w:p>
                  </w:tc>
                </w:tr>
                <w:tr w:rsidR="004A5622">
                  <w:trPr>
                    <w:trHeight w:val="254"/>
                    <w:jc w:val="center"/>
                  </w:trPr>
                  <w:tc>
                    <w:tcPr>
                      <w:tcW w:w="6629" w:type="dxa"/>
                      <w:vAlign w:val="center"/>
                      <w:hideMark/>
                    </w:tcPr>
                    <w:p w:rsidR="004A5622" w:rsidRDefault="004A5622">
                      <w:pPr>
                        <w:tabs>
                          <w:tab w:val="left" w:pos="1630"/>
                        </w:tabs>
                        <w:suppressAutoHyphens/>
                        <w:autoSpaceDE w:val="0"/>
                        <w:rPr>
                          <w:rFonts w:ascii="Arial" w:eastAsiaTheme="minorEastAsia" w:hAnsi="Arial" w:cs="Arial"/>
                          <w:noProof/>
                          <w:lang w:eastAsia="zh-CN"/>
                        </w:rPr>
                      </w:pPr>
                      <w:r>
                        <w:rPr>
                          <w:rFonts w:ascii="Arial" w:eastAsiaTheme="minorEastAsia" w:hAnsi="Arial" w:cs="Arial"/>
                          <w:noProof/>
                        </w:rPr>
                        <w:t>MUNICÍPIO DE BALNEÁRIO CAMBORIÚ</w:t>
                      </w:r>
                    </w:p>
                  </w:tc>
                  <w:tc>
                    <w:tcPr>
                      <w:tcW w:w="0" w:type="auto"/>
                      <w:vMerge/>
                      <w:vAlign w:val="center"/>
                      <w:hideMark/>
                    </w:tcPr>
                    <w:p w:rsidR="004A5622" w:rsidRDefault="004A5622">
                      <w:pPr>
                        <w:rPr>
                          <w:rFonts w:ascii="Ubuntu" w:eastAsiaTheme="minorEastAsia" w:hAnsi="Ubuntu"/>
                          <w:noProof/>
                          <w:lang w:eastAsia="zh-CN"/>
                        </w:rPr>
                      </w:pPr>
                    </w:p>
                  </w:tc>
                </w:tr>
                <w:tr w:rsidR="004A5622">
                  <w:trPr>
                    <w:trHeight w:val="144"/>
                    <w:jc w:val="center"/>
                  </w:trPr>
                  <w:tc>
                    <w:tcPr>
                      <w:tcW w:w="6629" w:type="dxa"/>
                      <w:vAlign w:val="center"/>
                      <w:hideMark/>
                    </w:tcPr>
                    <w:p w:rsidR="004A5622" w:rsidRDefault="004A5622">
                      <w:pPr>
                        <w:tabs>
                          <w:tab w:val="left" w:pos="1630"/>
                        </w:tabs>
                        <w:suppressAutoHyphens/>
                        <w:autoSpaceDE w:val="0"/>
                        <w:rPr>
                          <w:rFonts w:ascii="Arial" w:eastAsiaTheme="minorEastAsia" w:hAnsi="Arial" w:cs="Arial"/>
                          <w:noProof/>
                          <w:lang w:eastAsia="zh-CN"/>
                        </w:rPr>
                      </w:pPr>
                      <w:r>
                        <w:rPr>
                          <w:rFonts w:ascii="Arial" w:eastAsiaTheme="minorEastAsia" w:hAnsi="Arial" w:cs="Arial"/>
                          <w:noProof/>
                        </w:rPr>
                        <w:t>SECRETARIA DE COMPRAS</w:t>
                      </w:r>
                      <w:r w:rsidR="00E55DE4">
                        <w:rPr>
                          <w:rFonts w:ascii="Arial" w:eastAsiaTheme="minorEastAsia" w:hAnsi="Arial" w:cs="Arial"/>
                          <w:noProof/>
                        </w:rPr>
                        <w:t xml:space="preserve"> E PATRIMÔNIO</w:t>
                      </w:r>
                    </w:p>
                  </w:tc>
                  <w:tc>
                    <w:tcPr>
                      <w:tcW w:w="0" w:type="auto"/>
                      <w:vMerge/>
                      <w:vAlign w:val="center"/>
                      <w:hideMark/>
                    </w:tcPr>
                    <w:p w:rsidR="004A5622" w:rsidRDefault="004A5622">
                      <w:pPr>
                        <w:rPr>
                          <w:rFonts w:ascii="Ubuntu" w:eastAsiaTheme="minorEastAsia" w:hAnsi="Ubuntu"/>
                          <w:noProof/>
                          <w:lang w:eastAsia="zh-CN"/>
                        </w:rPr>
                      </w:pPr>
                    </w:p>
                  </w:tc>
                </w:tr>
                <w:tr w:rsidR="004A5622">
                  <w:trPr>
                    <w:trHeight w:val="165"/>
                    <w:jc w:val="center"/>
                  </w:trPr>
                  <w:tc>
                    <w:tcPr>
                      <w:tcW w:w="6629" w:type="dxa"/>
                      <w:vAlign w:val="center"/>
                    </w:tcPr>
                    <w:p w:rsidR="004A5622" w:rsidRDefault="004A5622">
                      <w:pPr>
                        <w:tabs>
                          <w:tab w:val="left" w:pos="1630"/>
                        </w:tabs>
                        <w:suppressAutoHyphens/>
                        <w:autoSpaceDE w:val="0"/>
                        <w:rPr>
                          <w:rFonts w:ascii="Arial" w:eastAsiaTheme="minorEastAsia" w:hAnsi="Arial" w:cs="Arial"/>
                          <w:noProof/>
                          <w:lang w:eastAsia="zh-CN"/>
                        </w:rPr>
                      </w:pPr>
                    </w:p>
                  </w:tc>
                  <w:tc>
                    <w:tcPr>
                      <w:tcW w:w="0" w:type="auto"/>
                      <w:vMerge/>
                      <w:vAlign w:val="center"/>
                      <w:hideMark/>
                    </w:tcPr>
                    <w:p w:rsidR="004A5622" w:rsidRDefault="004A5622">
                      <w:pPr>
                        <w:rPr>
                          <w:rFonts w:ascii="Ubuntu" w:eastAsiaTheme="minorEastAsia" w:hAnsi="Ubuntu"/>
                          <w:noProof/>
                          <w:lang w:eastAsia="zh-CN"/>
                        </w:rPr>
                      </w:pPr>
                    </w:p>
                  </w:tc>
                </w:tr>
              </w:tbl>
              <w:p w:rsidR="004A5622" w:rsidRDefault="00B62523">
                <w:pPr>
                  <w:tabs>
                    <w:tab w:val="left" w:pos="1630"/>
                  </w:tabs>
                  <w:autoSpaceDE w:val="0"/>
                  <w:jc w:val="both"/>
                  <w:rPr>
                    <w:rFonts w:ascii="Calibri" w:eastAsia="Calibri" w:hAnsi="Calibri"/>
                    <w:noProof/>
                    <w:sz w:val="20"/>
                    <w:szCs w:val="20"/>
                  </w:rPr>
                </w:pPr>
                <w:r>
                  <w:rPr>
                    <w:rFonts w:cstheme="minorBidi"/>
                    <w:noProof/>
                  </w:rPr>
                  <mc:AlternateContent>
                    <mc:Choice Requires="wps">
                      <w:drawing>
                        <wp:anchor distT="0" distB="0" distL="114300" distR="114300" simplePos="0" relativeHeight="251660288" behindDoc="0" locked="0" layoutInCell="1" allowOverlap="1" wp14:anchorId="4600ADA0" wp14:editId="2311BE6D">
                          <wp:simplePos x="0" y="0"/>
                          <wp:positionH relativeFrom="margin">
                            <wp:align>center</wp:align>
                          </wp:positionH>
                          <wp:positionV relativeFrom="paragraph">
                            <wp:posOffset>209550</wp:posOffset>
                          </wp:positionV>
                          <wp:extent cx="6116320" cy="0"/>
                          <wp:effectExtent l="9525" t="9525" r="8255" b="9525"/>
                          <wp:wrapNone/>
                          <wp:docPr id="2" name="AutoShape 2"/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microsoft.com/office/word/2010/wordprocessingShape">
                              <wps:wsp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0" y="0"/>
                                    <a:ext cx="6116320" cy="0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a:graphicData>
                          </a:graphic>
                          <wp14:sizeRelH relativeFrom="page">
                            <wp14:pctWidth>0</wp14:pctWidth>
                          </wp14:sizeRelH>
                          <wp14:sizeRelV relativeFrom="page">
                            <wp14:pctHeight>0</wp14:pctHeight>
                          </wp14:sizeRelV>
                        </wp:anchor>
                      </w:drawing>
                    </mc:Choice>
                    <mc:Fallback>
                      <w:pict>
                        <v:shapetype id="_x0000_t32" coordsize="21600,21600" o:spt="32" o:oned="t" path="m,l21600,21600e" filled="f">
                          <v:path arrowok="t" fillok="f" o:connecttype="none"/>
                          <o:lock v:ext="edit" shapetype="t"/>
                        </v:shapetype>
                        <v:shape id="AutoShape 2" o:spid="_x0000_s1026" type="#_x0000_t32" style="position:absolute;margin-left:0;margin-top:16.5pt;width:481.6pt;height:0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ee5CHgIAADsEAAAOAAAAZHJzL2Uyb0RvYy54bWysU02P2jAQvVfqf7B8h3xso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">
                          <w10:wrap anchorx="margin"/>
                        </v:shape>
                      </w:pict>
                    </mc:Fallback>
                  </mc:AlternateContent>
                </w:r>
              </w:p>
            </w:tc>
            <w:tc>
              <w:tcPr>
                <w:tcW w:w="6700" w:type="dxa"/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center"/>
              </w:tcPr>
              <w:p w:rsidR="004A5622" w:rsidRDefault="004A5622">
                <w:pPr>
                  <w:rPr>
                    <w:rFonts w:ascii="Calibri" w:eastAsia="Calibri" w:hAnsi="Calibri"/>
                    <w:noProof/>
                  </w:rPr>
                </w:pPr>
              </w:p>
            </w:tc>
          </w:tr>
        </w:tbl>
        <w:p w:rsidR="004A5622" w:rsidRDefault="004A5622">
          <w:pPr>
            <w:rPr>
              <w:lang w:eastAsia="en-US"/>
            </w:rPr>
          </w:pPr>
        </w:p>
      </w:tc>
      <w:tc>
        <w:tcPr>
          <w:tcW w:w="222" w:type="dxa"/>
          <w:vAlign w:val="center"/>
        </w:tcPr>
        <w:p w:rsidR="004A5622" w:rsidRDefault="004A5622">
          <w:pPr>
            <w:tabs>
              <w:tab w:val="left" w:pos="-3"/>
            </w:tabs>
            <w:suppressAutoHyphens/>
            <w:ind w:left="-3"/>
            <w:rPr>
              <w:rFonts w:ascii="Calibri" w:eastAsiaTheme="minorEastAsia" w:hAnsi="Calibri"/>
              <w:b/>
              <w:noProof/>
              <w:kern w:val="2"/>
              <w:lang w:eastAsia="ar-SA"/>
            </w:rPr>
          </w:pPr>
        </w:p>
      </w:tc>
    </w:tr>
  </w:tbl>
  <w:p w:rsidR="00A03AFA" w:rsidRDefault="00A03AFA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3D43D6"/>
    <w:multiLevelType w:val="hybridMultilevel"/>
    <w:tmpl w:val="3D5676B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315487C"/>
    <w:multiLevelType w:val="hybridMultilevel"/>
    <w:tmpl w:val="0D003CD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15AD"/>
    <w:rsid w:val="000054A3"/>
    <w:rsid w:val="00065A38"/>
    <w:rsid w:val="000A1BB6"/>
    <w:rsid w:val="000C434B"/>
    <w:rsid w:val="000E3899"/>
    <w:rsid w:val="00237C94"/>
    <w:rsid w:val="002647C3"/>
    <w:rsid w:val="002802CA"/>
    <w:rsid w:val="002E6205"/>
    <w:rsid w:val="003044C6"/>
    <w:rsid w:val="00313ABA"/>
    <w:rsid w:val="003146D3"/>
    <w:rsid w:val="0035322B"/>
    <w:rsid w:val="003D12A1"/>
    <w:rsid w:val="00422D86"/>
    <w:rsid w:val="00427ECA"/>
    <w:rsid w:val="004A1B7F"/>
    <w:rsid w:val="004A5622"/>
    <w:rsid w:val="004B6C31"/>
    <w:rsid w:val="004C0D64"/>
    <w:rsid w:val="004E5201"/>
    <w:rsid w:val="00502D9A"/>
    <w:rsid w:val="005560DD"/>
    <w:rsid w:val="005F59FE"/>
    <w:rsid w:val="0062686D"/>
    <w:rsid w:val="006E5499"/>
    <w:rsid w:val="007965F5"/>
    <w:rsid w:val="007D138B"/>
    <w:rsid w:val="007E2BE1"/>
    <w:rsid w:val="00823B60"/>
    <w:rsid w:val="00830FD1"/>
    <w:rsid w:val="00844D1E"/>
    <w:rsid w:val="00847265"/>
    <w:rsid w:val="00855D9C"/>
    <w:rsid w:val="008B2EA6"/>
    <w:rsid w:val="008C0D4F"/>
    <w:rsid w:val="00910C33"/>
    <w:rsid w:val="009940DB"/>
    <w:rsid w:val="009C1DF5"/>
    <w:rsid w:val="00A03AFA"/>
    <w:rsid w:val="00A33F38"/>
    <w:rsid w:val="00AA69C6"/>
    <w:rsid w:val="00AC5C33"/>
    <w:rsid w:val="00AF03A6"/>
    <w:rsid w:val="00B13516"/>
    <w:rsid w:val="00B40976"/>
    <w:rsid w:val="00B62523"/>
    <w:rsid w:val="00B754A8"/>
    <w:rsid w:val="00B933F0"/>
    <w:rsid w:val="00BB796B"/>
    <w:rsid w:val="00C4633A"/>
    <w:rsid w:val="00C73AC6"/>
    <w:rsid w:val="00C94477"/>
    <w:rsid w:val="00CB3BD8"/>
    <w:rsid w:val="00D815AD"/>
    <w:rsid w:val="00D91986"/>
    <w:rsid w:val="00DA406D"/>
    <w:rsid w:val="00DD31D1"/>
    <w:rsid w:val="00E55DE4"/>
    <w:rsid w:val="00E60CF5"/>
    <w:rsid w:val="00EC7193"/>
    <w:rsid w:val="00F503C6"/>
    <w:rsid w:val="00F645AD"/>
    <w:rsid w:val="00F77CFF"/>
    <w:rsid w:val="00FA13A6"/>
    <w:rsid w:val="00FD1BC1"/>
    <w:rsid w:val="00FE47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2E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03AFA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semFormatao1">
    <w:name w:val="Texto sem Formatação1"/>
    <w:basedOn w:val="Normal"/>
    <w:qFormat/>
    <w:rsid w:val="008B2EA6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paragraph" w:styleId="Cabealho">
    <w:name w:val="header"/>
    <w:basedOn w:val="Normal"/>
    <w:link w:val="CabealhoChar"/>
    <w:unhideWhenUsed/>
    <w:rsid w:val="00A03AF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03AF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nhideWhenUsed/>
    <w:rsid w:val="00A03AF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A03AFA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03AF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03AF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03AFA"/>
    <w:rPr>
      <w:rFonts w:ascii="Tahoma" w:eastAsia="Times New Roman" w:hAnsi="Tahoma" w:cs="Tahoma"/>
      <w:sz w:val="16"/>
      <w:szCs w:val="16"/>
      <w:lang w:eastAsia="pt-BR"/>
    </w:rPr>
  </w:style>
  <w:style w:type="paragraph" w:styleId="TextosemFormatao">
    <w:name w:val="Plain Text"/>
    <w:aliases w:val="Texto simples,Texto sem formatação Char"/>
    <w:basedOn w:val="Normal"/>
    <w:link w:val="TextosemFormataoChar"/>
    <w:qFormat/>
    <w:rsid w:val="00065A38"/>
    <w:rPr>
      <w:rFonts w:ascii="Courier New" w:hAnsi="Courier New"/>
      <w:sz w:val="20"/>
      <w:szCs w:val="20"/>
    </w:rPr>
  </w:style>
  <w:style w:type="character" w:customStyle="1" w:styleId="TextosemFormataoChar">
    <w:name w:val="Texto sem Formatação Char"/>
    <w:aliases w:val="Texto simples Char,Texto sem formatação Char Char"/>
    <w:basedOn w:val="Fontepargpadro"/>
    <w:link w:val="TextosemFormatao"/>
    <w:qFormat/>
    <w:rsid w:val="00065A38"/>
    <w:rPr>
      <w:rFonts w:ascii="Courier New" w:eastAsia="Times New Roman" w:hAnsi="Courier New" w:cs="Times New Roman"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2E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03AFA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semFormatao1">
    <w:name w:val="Texto sem Formatação1"/>
    <w:basedOn w:val="Normal"/>
    <w:qFormat/>
    <w:rsid w:val="008B2EA6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paragraph" w:styleId="Cabealho">
    <w:name w:val="header"/>
    <w:basedOn w:val="Normal"/>
    <w:link w:val="CabealhoChar"/>
    <w:unhideWhenUsed/>
    <w:rsid w:val="00A03AF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03AF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nhideWhenUsed/>
    <w:rsid w:val="00A03AF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A03AFA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03AF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03AF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03AFA"/>
    <w:rPr>
      <w:rFonts w:ascii="Tahoma" w:eastAsia="Times New Roman" w:hAnsi="Tahoma" w:cs="Tahoma"/>
      <w:sz w:val="16"/>
      <w:szCs w:val="16"/>
      <w:lang w:eastAsia="pt-BR"/>
    </w:rPr>
  </w:style>
  <w:style w:type="paragraph" w:styleId="TextosemFormatao">
    <w:name w:val="Plain Text"/>
    <w:aliases w:val="Texto simples,Texto sem formatação Char"/>
    <w:basedOn w:val="Normal"/>
    <w:link w:val="TextosemFormataoChar"/>
    <w:qFormat/>
    <w:rsid w:val="00065A38"/>
    <w:rPr>
      <w:rFonts w:ascii="Courier New" w:hAnsi="Courier New"/>
      <w:sz w:val="20"/>
      <w:szCs w:val="20"/>
    </w:rPr>
  </w:style>
  <w:style w:type="character" w:customStyle="1" w:styleId="TextosemFormataoChar">
    <w:name w:val="Texto sem Formatação Char"/>
    <w:aliases w:val="Texto simples Char,Texto sem formatação Char Char"/>
    <w:basedOn w:val="Fontepargpadro"/>
    <w:link w:val="TextosemFormatao"/>
    <w:qFormat/>
    <w:rsid w:val="00065A38"/>
    <w:rPr>
      <w:rFonts w:ascii="Courier New" w:eastAsia="Times New Roman" w:hAnsi="Courier New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07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4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7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8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E28DB1-6F18-41BA-B58B-E83C61DE35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124</Words>
  <Characters>670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....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Andrei Weise</dc:creator>
  <cp:lastModifiedBy>Mayara Severiano de Souza</cp:lastModifiedBy>
  <cp:revision>10</cp:revision>
  <cp:lastPrinted>2025-01-06T16:12:00Z</cp:lastPrinted>
  <dcterms:created xsi:type="dcterms:W3CDTF">2025-02-04T15:29:00Z</dcterms:created>
  <dcterms:modified xsi:type="dcterms:W3CDTF">2025-04-07T15:29:00Z</dcterms:modified>
</cp:coreProperties>
</file>