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PE14/2022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24/02/2022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24/02/2022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9 de fevereiro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