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45CA" w:rsidRDefault="002845CA" w:rsidP="002845CA">
      <w:pPr>
        <w:ind w:left="-280" w:right="-3129"/>
        <w:jc w:val="right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</w:t>
      </w:r>
    </w:p>
    <w:p w:rsidR="002845CA" w:rsidRPr="008C013E" w:rsidRDefault="002845CA" w:rsidP="002845CA">
      <w:pPr>
        <w:ind w:left="-280" w:right="-3129"/>
        <w:jc w:val="center"/>
        <w:rPr>
          <w:rFonts w:ascii="Arial" w:hAnsi="Arial" w:cs="Arial"/>
          <w:b/>
          <w:sz w:val="10"/>
          <w:szCs w:val="10"/>
        </w:rPr>
      </w:pPr>
      <w:r w:rsidRPr="00932F91">
        <w:rPr>
          <w:rFonts w:ascii="Calibri" w:hAnsi="Calibri" w:cs="Arial"/>
          <w:sz w:val="18"/>
          <w:szCs w:val="18"/>
        </w:rPr>
        <w:t>MUNICÍPIO DE CANOINHAS</w:t>
      </w:r>
    </w:p>
    <w:p w:rsidR="002845CA" w:rsidRPr="00932F91" w:rsidRDefault="002845CA" w:rsidP="002845CA">
      <w:pPr>
        <w:ind w:left="-280" w:right="-3129"/>
        <w:jc w:val="center"/>
        <w:rPr>
          <w:rFonts w:ascii="Calibri" w:hAnsi="Calibri" w:cs="Arial"/>
          <w:b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ESTADO DE SANTA CATARINA</w:t>
      </w:r>
    </w:p>
    <w:p w:rsidR="002845CA" w:rsidRPr="00932F91" w:rsidRDefault="002845CA" w:rsidP="002845CA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 EDITAL DE PREGÃO Nº. PMC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>/20</w:t>
      </w:r>
      <w:r>
        <w:rPr>
          <w:rFonts w:ascii="Calibri" w:hAnsi="Calibri" w:cs="Arial"/>
          <w:sz w:val="18"/>
          <w:szCs w:val="18"/>
        </w:rPr>
        <w:t>22</w:t>
      </w:r>
      <w:r w:rsidRPr="00932F91">
        <w:rPr>
          <w:rFonts w:ascii="Calibri" w:hAnsi="Calibri" w:cs="Arial"/>
          <w:sz w:val="18"/>
          <w:szCs w:val="18"/>
        </w:rPr>
        <w:t xml:space="preserve"> (ELETRÔNICO)</w:t>
      </w:r>
    </w:p>
    <w:p w:rsidR="002845CA" w:rsidRDefault="002845CA" w:rsidP="002845CA">
      <w:pPr>
        <w:ind w:left="-280" w:right="-3129"/>
        <w:jc w:val="both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 xml:space="preserve">O Município de Canoinhas/SC, CNPJ nº. 83.102.384/0001-80, sito à Rua Felipe Schmidt, 10, centro, fará realizar no dia </w:t>
      </w:r>
      <w:r>
        <w:rPr>
          <w:rFonts w:ascii="Calibri" w:hAnsi="Calibri" w:cs="Arial"/>
          <w:sz w:val="18"/>
          <w:szCs w:val="18"/>
        </w:rPr>
        <w:t>07/02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2022</w:t>
      </w:r>
      <w:r w:rsidRPr="00932F91">
        <w:rPr>
          <w:rFonts w:ascii="Calibri" w:hAnsi="Calibri" w:cs="Arial"/>
          <w:sz w:val="18"/>
          <w:szCs w:val="18"/>
        </w:rPr>
        <w:t xml:space="preserve">, às </w:t>
      </w:r>
      <w:r>
        <w:rPr>
          <w:rFonts w:ascii="Calibri" w:hAnsi="Calibri" w:cs="Arial"/>
          <w:sz w:val="18"/>
          <w:szCs w:val="18"/>
        </w:rPr>
        <w:t>09</w:t>
      </w:r>
      <w:r w:rsidRPr="00932F91">
        <w:rPr>
          <w:rFonts w:ascii="Calibri" w:hAnsi="Calibri" w:cs="Arial"/>
          <w:sz w:val="18"/>
          <w:szCs w:val="18"/>
        </w:rPr>
        <w:t xml:space="preserve">h00min, licitação para </w:t>
      </w:r>
      <w:r w:rsidRPr="00AB07CA">
        <w:rPr>
          <w:rFonts w:ascii="Calibri" w:hAnsi="Calibri" w:cs="Arial"/>
          <w:b/>
          <w:sz w:val="18"/>
          <w:szCs w:val="18"/>
        </w:rPr>
        <w:t xml:space="preserve">REGISTRO DE PREÇOS DE DIVERSOS MATERIAIS DE CONSTRUÇÃO, HIDRÁULICO, ELÉTRICO, TELEFONIA, FERRAMENTAS, E.P.I.S, DESTINADOS PARA SUPRIR </w:t>
      </w:r>
      <w:r>
        <w:rPr>
          <w:rFonts w:ascii="Calibri" w:hAnsi="Calibri" w:cs="Arial"/>
          <w:b/>
          <w:sz w:val="18"/>
          <w:szCs w:val="18"/>
        </w:rPr>
        <w:t xml:space="preserve">A NECESSIDADE DE TODOS SETORES </w:t>
      </w:r>
      <w:r w:rsidRPr="00AB07CA">
        <w:rPr>
          <w:rFonts w:ascii="Calibri" w:hAnsi="Calibri" w:cs="Arial"/>
          <w:b/>
          <w:sz w:val="18"/>
          <w:szCs w:val="18"/>
        </w:rPr>
        <w:t>DA PREFEITURA, FUNDOS E FUNDAÇÕES MUNICIPAIS, POLICIA CIVIL, MILITAR E CORPO DE BOMBEIROS.</w:t>
      </w:r>
      <w:r>
        <w:rPr>
          <w:rFonts w:ascii="Calibri" w:hAnsi="Calibri" w:cs="Arial"/>
          <w:b/>
          <w:sz w:val="18"/>
          <w:szCs w:val="18"/>
        </w:rPr>
        <w:t xml:space="preserve"> </w:t>
      </w:r>
      <w:r w:rsidRPr="00932F91">
        <w:rPr>
          <w:rFonts w:ascii="Calibri" w:hAnsi="Calibri" w:cs="Arial"/>
          <w:sz w:val="18"/>
          <w:szCs w:val="18"/>
        </w:rPr>
        <w:t>Recebimento de propostas até à</w:t>
      </w:r>
      <w:r>
        <w:rPr>
          <w:rFonts w:ascii="Calibri" w:hAnsi="Calibri" w:cs="Arial"/>
          <w:sz w:val="18"/>
          <w:szCs w:val="18"/>
        </w:rPr>
        <w:t>s 08</w:t>
      </w:r>
      <w:r w:rsidRPr="00932F91">
        <w:rPr>
          <w:rFonts w:ascii="Calibri" w:hAnsi="Calibri" w:cs="Arial"/>
          <w:sz w:val="18"/>
          <w:szCs w:val="18"/>
        </w:rPr>
        <w:t xml:space="preserve">h00mim, no endereço eletrônico www.bll.org.br do dia </w:t>
      </w:r>
      <w:r>
        <w:rPr>
          <w:rFonts w:ascii="Calibri" w:hAnsi="Calibri" w:cs="Arial"/>
          <w:sz w:val="18"/>
          <w:szCs w:val="18"/>
        </w:rPr>
        <w:t>07</w:t>
      </w:r>
      <w:r w:rsidRPr="00932F91">
        <w:rPr>
          <w:rFonts w:ascii="Calibri" w:hAnsi="Calibri" w:cs="Arial"/>
          <w:sz w:val="18"/>
          <w:szCs w:val="18"/>
        </w:rPr>
        <w:t>/</w:t>
      </w:r>
      <w:r>
        <w:rPr>
          <w:rFonts w:ascii="Calibri" w:hAnsi="Calibri" w:cs="Arial"/>
          <w:sz w:val="18"/>
          <w:szCs w:val="18"/>
        </w:rPr>
        <w:t>02/2022</w:t>
      </w:r>
      <w:r w:rsidRPr="00932F91">
        <w:rPr>
          <w:rFonts w:ascii="Calibri" w:hAnsi="Calibri" w:cs="Arial"/>
          <w:sz w:val="18"/>
          <w:szCs w:val="18"/>
        </w:rPr>
        <w:t xml:space="preserve">. Informações (47) 3621-7705. Cópia do edital no site </w:t>
      </w:r>
      <w:hyperlink r:id="rId4" w:history="1">
        <w:r w:rsidRPr="00932F91">
          <w:rPr>
            <w:rStyle w:val="Hyperlink"/>
            <w:rFonts w:ascii="Calibri" w:hAnsi="Calibri" w:cs="Arial"/>
            <w:sz w:val="18"/>
            <w:szCs w:val="18"/>
          </w:rPr>
          <w:t>www.pmc.sc.gov.br</w:t>
        </w:r>
      </w:hyperlink>
      <w:r w:rsidRPr="00932F91">
        <w:rPr>
          <w:rFonts w:ascii="Calibri" w:hAnsi="Calibri" w:cs="Arial"/>
          <w:sz w:val="18"/>
          <w:szCs w:val="18"/>
        </w:rPr>
        <w:t xml:space="preserve"> no link licitações.</w:t>
      </w:r>
    </w:p>
    <w:p w:rsidR="002845CA" w:rsidRPr="00932F91" w:rsidRDefault="002845CA" w:rsidP="002845CA">
      <w:pPr>
        <w:ind w:left="-280" w:right="-3129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Gilberto dos Passos</w:t>
      </w:r>
    </w:p>
    <w:p w:rsidR="002845CA" w:rsidRPr="00932F91" w:rsidRDefault="002845CA" w:rsidP="002845CA">
      <w:pPr>
        <w:pStyle w:val="Corpodetexto"/>
        <w:ind w:left="-280" w:right="-3137"/>
        <w:jc w:val="center"/>
        <w:rPr>
          <w:rFonts w:ascii="Calibri" w:hAnsi="Calibri" w:cs="Arial"/>
          <w:sz w:val="18"/>
          <w:szCs w:val="18"/>
        </w:rPr>
      </w:pPr>
      <w:r w:rsidRPr="00932F91">
        <w:rPr>
          <w:rFonts w:ascii="Calibri" w:hAnsi="Calibri" w:cs="Arial"/>
          <w:sz w:val="18"/>
          <w:szCs w:val="18"/>
        </w:rPr>
        <w:t>Prefeito</w:t>
      </w:r>
    </w:p>
    <w:p w:rsidR="002647C3" w:rsidRDefault="002647C3">
      <w:bookmarkStart w:id="0" w:name="_GoBack"/>
      <w:bookmarkEnd w:id="0"/>
    </w:p>
    <w:sectPr w:rsidR="002647C3" w:rsidSect="002647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815AD"/>
    <w:rsid w:val="000054A3"/>
    <w:rsid w:val="000C434B"/>
    <w:rsid w:val="002647C3"/>
    <w:rsid w:val="002845CA"/>
    <w:rsid w:val="002E6205"/>
    <w:rsid w:val="0035322B"/>
    <w:rsid w:val="004E5201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A90B0-1419-4786-A14B-EB5F228A3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2845CA"/>
    <w:pPr>
      <w:spacing w:after="0" w:line="240" w:lineRule="auto"/>
      <w:ind w:right="2695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845C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2845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mc.sc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730</Characters>
  <Application>Microsoft Office Word</Application>
  <DocSecurity>0</DocSecurity>
  <Lines>6</Lines>
  <Paragraphs>1</Paragraphs>
  <ScaleCrop>false</ScaleCrop>
  <Company>....</Company>
  <LinksUpToDate>false</LinksUpToDate>
  <CharactersWithSpaces>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Mauricio Afonso</cp:lastModifiedBy>
  <cp:revision>2</cp:revision>
  <dcterms:created xsi:type="dcterms:W3CDTF">2012-02-02T18:33:00Z</dcterms:created>
  <dcterms:modified xsi:type="dcterms:W3CDTF">2022-01-25T12:22:00Z</dcterms:modified>
</cp:coreProperties>
</file>