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F76270" w:rsidRDefault="00F76270">
      <w:pPr>
        <w:jc w:val="center"/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rPr>
          <w:b/>
        </w:rPr>
        <w:t>PARECER JURÍDICO</w:t>
      </w:r>
    </w:p>
    <w:p w:rsidR="00F76270" w:rsidRDefault="00F76270">
      <w:pPr>
        <w:jc w:val="center"/>
        <w:rPr>
          <w:rFonts w:hint="eastAsia"/>
          <w:b/>
        </w:rPr>
      </w:pPr>
    </w:p>
    <w:p w:rsidR="00F76270" w:rsidRDefault="00D00CD4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rPr>
          <w:b/>
        </w:rPr>
        <w:t xml:space="preserve">PE07/2023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Modalidade: </w:t>
      </w:r>
      <w:r>
        <w:rPr>
          <w:b/>
        </w:rPr>
        <w:t xml:space="preserve">Pregão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de Abertura da Licitação: </w:t>
      </w:r>
      <w:r>
        <w:rPr>
          <w:b/>
        </w:rPr>
        <w:t xml:space="preserve">03/02/2023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da abertura das Propostas: </w:t>
      </w:r>
      <w:r>
        <w:rPr>
          <w:b/>
        </w:rPr>
        <w:t xml:space="preserve">03/02/2023</w:t>
      </w:r>
    </w:p>
    <w:p w:rsidR="00F76270" w:rsidRDefault="00F76270">
      <w:pPr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Nos termos do parágrafo único do art. 38 da Lei número 8.666/93 e suas alterações, </w:t>
      </w:r>
      <w:proofErr w:type="gramStart"/>
      <w:r>
        <w:t>examinamos</w:t>
      </w:r>
      <w:proofErr w:type="gramEnd"/>
      <w:r>
        <w:t xml:space="preserve"> os termos e documentos referentes à abertura do presente processo licitatório.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:rsidR="00F76270" w:rsidRDefault="00F76270">
      <w:pPr>
        <w:jc w:val="both"/>
        <w:rPr>
          <w:rFonts w:hint="eastAsia"/>
        </w:rPr>
      </w:pP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sz w:val="20"/>
          <w:szCs w:val="20"/>
        </w:rPr>
        <w:t xml:space="preserve">Canoinhas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SC</w:t>
      </w:r>
      <w:r>
        <w:t xml:space="preserve">, </w:t>
      </w:r>
      <w:r>
        <w:rPr>
          <w:sz w:val="20"/>
          <w:szCs w:val="20"/>
        </w:rPr>
        <w:t xml:space="preserve">16 de janeiro de 2023</w:t>
      </w:r>
    </w:p>
    <w:p w:rsidR="00F76270" w:rsidRDefault="00F76270">
      <w:pPr>
        <w:jc w:val="right"/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t>____________________________________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WINSTON BEYESDORFF LUCCHIARI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64350</w:t>
      </w:r>
    </w:p>
    <w:p w:rsidR="00F76270" w:rsidRDefault="00F76270">
      <w:pPr>
        <w:jc w:val="center"/>
        <w:rPr>
          <w:rFonts w:hint="eastAsia"/>
        </w:rPr>
      </w:pPr>
    </w:p>
    <w:sectPr w:rsidR="00F76270" w:rsidSect="00F762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101" w:rsidRDefault="00390101" w:rsidP="00F76270">
      <w:pPr>
        <w:rPr>
          <w:rFonts w:hint="eastAsia"/>
        </w:rPr>
      </w:pPr>
      <w:r>
        <w:separator/>
      </w:r>
    </w:p>
  </w:endnote>
  <w:end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101" w:rsidRDefault="00390101" w:rsidP="00F76270">
      <w:pPr>
        <w:rPr>
          <w:rFonts w:hint="eastAsia"/>
        </w:rPr>
      </w:pPr>
      <w:r>
        <w:separator/>
      </w:r>
    </w:p>
  </w:footnote>
  <w:foot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58"/>
      <w:gridCol w:w="7751"/>
      <w:gridCol w:w="1930"/>
    </w:tblGrid>
    <w:tr w:rsidR="003D1C0A" w:rsidTr="000F73BE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stroked="f" filled="f" o:spt="75.0" o:preferrelative="t" path="m@4@5l@4@11@9@11@9@5xe" coordsize="21600,21600" id="_x0000_t75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type="#_x0000_t75" style="width:63.85pt;height:86.25pt" id="_x0000_i1025" o:ole="">
                <v:imagedata o:title="" r:id="rId1"/>
              </v:shape>
              <o:OLEObject Type="Embed" ProgID="PBrush" ShapeID="_x0000_i1025" DrawAspect="Content" ObjectID="_1618314063" r:id="rId2"/>
            </w:object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Canoinhas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Rua Felipe Schmidt</w:t>
          </w:r>
          <w:r>
            <w:t xml:space="preserve">, </w:t>
          </w:r>
          <w:r>
            <w:t xml:space="preserve">10</w:t>
          </w:r>
          <w:r>
            <w:t xml:space="preserve"> - </w:t>
          </w:r>
          <w:r>
            <w:t xml:space="preserve">Centro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89.460-000</w:t>
          </w:r>
          <w:r>
            <w:t xml:space="preserve"> - </w:t>
          </w:r>
          <w:r>
            <w:t xml:space="preserve">Canoinhas</w:t>
          </w:r>
          <w:r>
            <w:t xml:space="preserve"> - </w:t>
          </w:r>
          <w:r>
            <w:t xml:space="preserve">Santa Catarina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83.102.384/0001-80</w:t>
          </w:r>
          <w:r>
            <w:t xml:space="preserve">          </w:t>
          </w:r>
          <w:r>
            <w:t xml:space="preserve">(47) 3621-7700</w:t>
          </w:r>
        </w:p>
        <w:p w:rsidR="003D1C0A" w:rsidP="000F73BE" w:rsidRDefault="009469D3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3D1C0A">
            <w:t xml:space="preserve">https://www.pmc.sc.gov.br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type="#_x0000_t75" style="width:93.75pt;height:60.45pt" id="_x0000_i1026" o:ole="">
                <v:imagedata o:title="" r:id="rId3"/>
              </v:shape>
              <o:OLEObject Type="Embed" ProgID="PBrush" ShapeID="_x0000_i1026" DrawAspect="Content" ObjectID="_1618314064" r:id="rId4"/>
            </w:object>
          </w:r>
        </w:p>
      </w:tc>
    </w:tr>
  </w:tbl>
  <w:p w:rsidRPr="003D1C0A" w:rsidR="00F76270" w:rsidP="003D1C0A" w:rsidRDefault="00F76270">
    <w:pPr>
      <w:pStyle w:val="Cabealho"/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76270"/>
    <w:rsid w:val="00045A3F"/>
    <w:rsid w:val="00112D1B"/>
    <w:rsid w:val="00390101"/>
    <w:rsid w:val="003D1C0A"/>
    <w:rsid w:val="004D217C"/>
    <w:rsid w:val="009469D3"/>
    <w:rsid w:val="00D00CD4"/>
    <w:rsid w:val="00DA3B83"/>
    <w:rsid w:val="00F76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C00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F762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F76270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customStyle="1" w:styleId="Caption">
    <w:name w:val="Caption"/>
    <w:basedOn w:val="Normal"/>
    <w:qFormat/>
    <w:rsid w:val="00F76270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3D1C0A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3D1C0A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3"/>
    <Relationship Target="embeddings/oleObject1.bin" Type="http://schemas.openxmlformats.org/officeDocument/2006/relationships/oleObject" Id="rId2"/>
    <Relationship Target="media/image1.png" Type="http://schemas.openxmlformats.org/officeDocument/2006/relationships/image" Id="rId1"/>
    <Relationship Target="embeddings/oleObject2.bin" Type="http://schemas.openxmlformats.org/officeDocument/2006/relationships/oleObject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Estagiario Licitacao1</cp:lastModifiedBy>
  <cp:revision>6</cp:revision>
  <dcterms:created xsi:type="dcterms:W3CDTF">2019-04-29T11:36:00Z</dcterms:created>
  <dcterms:modified xsi:type="dcterms:W3CDTF">2019-05-02T17:55:00Z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