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CEED7" w14:textId="2CC9DE38" w:rsidR="00711F45" w:rsidRPr="00EE3C05" w:rsidRDefault="00711F45" w:rsidP="00867F51">
      <w:pPr>
        <w:spacing w:after="0" w:line="360" w:lineRule="auto"/>
        <w:jc w:val="center"/>
        <w:outlineLvl w:val="1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  <w:t>SOLICITAÇÃO DE CONTRATAÇÃO DIRETA</w:t>
      </w:r>
    </w:p>
    <w:p w14:paraId="4843DFDA" w14:textId="77777777" w:rsidR="00711F45" w:rsidRPr="00EE3C05" w:rsidRDefault="00711F45" w:rsidP="00711F45">
      <w:pPr>
        <w:spacing w:after="0" w:line="360" w:lineRule="auto"/>
        <w:jc w:val="center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>Categoria: Dispensa de Licitação em Razão do Valor</w:t>
      </w:r>
    </w:p>
    <w:p w14:paraId="575EDBDD" w14:textId="6EEF89AE" w:rsidR="00711F45" w:rsidRPr="00EE3C05" w:rsidRDefault="00711F45" w:rsidP="00867F51">
      <w:pPr>
        <w:spacing w:after="0" w:line="360" w:lineRule="auto"/>
        <w:jc w:val="center"/>
        <w:outlineLvl w:val="1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</w:p>
    <w:p w14:paraId="19BE3FB5" w14:textId="77777777" w:rsidR="00711F45" w:rsidRPr="00EE3C05" w:rsidRDefault="00711F45" w:rsidP="00711F45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  <w:t>ESPECIFICAÇÃO DO OBJETO PRETENDIDO:</w:t>
      </w:r>
    </w:p>
    <w:p w14:paraId="329EC2D2" w14:textId="77777777" w:rsidR="00711F45" w:rsidRPr="00EE3C05" w:rsidRDefault="00711F45" w:rsidP="00711F45">
      <w:pPr>
        <w:pStyle w:val="PargrafodaLista"/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tbl>
      <w:tblPr>
        <w:tblW w:w="85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7376"/>
        <w:gridCol w:w="532"/>
      </w:tblGrid>
      <w:tr w:rsidR="007A42D0" w:rsidRPr="00EE3C05" w14:paraId="15A627DC" w14:textId="77777777" w:rsidTr="00245754">
        <w:trPr>
          <w:trHeight w:val="31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FA4B162" w14:textId="77777777" w:rsidR="00711F45" w:rsidRPr="00EE3C05" w:rsidRDefault="00711F45" w:rsidP="0024575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Itens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35ADD4" w14:textId="77777777" w:rsidR="00711F45" w:rsidRPr="00EE3C05" w:rsidRDefault="00711F45" w:rsidP="0024575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Descrição dos Itens: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5A84D1" w14:textId="77777777" w:rsidR="00711F45" w:rsidRPr="00EE3C05" w:rsidRDefault="00711F45" w:rsidP="0024575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QNT</w:t>
            </w:r>
          </w:p>
        </w:tc>
      </w:tr>
      <w:tr w:rsidR="007A42D0" w:rsidRPr="00EE3C05" w14:paraId="2D6345C5" w14:textId="77777777" w:rsidTr="00245754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53E5FC" w14:textId="77777777" w:rsidR="00711F45" w:rsidRPr="00EE3C05" w:rsidRDefault="00711F45" w:rsidP="0024575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AABDD5" w14:textId="546E92EF" w:rsidR="00711F45" w:rsidRPr="00EE3C05" w:rsidRDefault="007A42D0" w:rsidP="0024575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Móveis/armários de arquivo sob medida de acordo com as necessidades da Secretaria Municipal de Assistência Social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413A38" w14:textId="136AC43D" w:rsidR="00711F45" w:rsidRPr="00EE3C05" w:rsidRDefault="007A42D0" w:rsidP="0024575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1</w:t>
            </w:r>
            <w:r w:rsidR="00711F45"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UN</w:t>
            </w:r>
          </w:p>
        </w:tc>
      </w:tr>
    </w:tbl>
    <w:p w14:paraId="54785EB9" w14:textId="62168292" w:rsidR="00711F45" w:rsidRPr="00EE3C05" w:rsidRDefault="00711F45" w:rsidP="00711F45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>  </w:t>
      </w:r>
    </w:p>
    <w:p w14:paraId="149C02BE" w14:textId="2AD2CEDB" w:rsidR="00170792" w:rsidRPr="00EE3C05" w:rsidRDefault="00170792" w:rsidP="00711F45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 xml:space="preserve">Prazo para entrega: </w:t>
      </w:r>
      <w:r w:rsidR="007A42D0">
        <w:rPr>
          <w:rFonts w:ascii="Segoe UI" w:eastAsia="Times New Roman" w:hAnsi="Segoe UI" w:cs="Segoe UI"/>
          <w:sz w:val="20"/>
          <w:szCs w:val="20"/>
          <w:lang w:eastAsia="pt-BR"/>
        </w:rPr>
        <w:t>Imediato, após recebim</w:t>
      </w:r>
      <w:r w:rsidR="007A42D0">
        <w:rPr>
          <w:rFonts w:ascii="Segoe UI" w:eastAsia="Times New Roman" w:hAnsi="Segoe UI" w:cs="Segoe UI"/>
          <w:sz w:val="20"/>
          <w:szCs w:val="20"/>
          <w:lang w:eastAsia="pt-BR"/>
        </w:rPr>
        <w:t>ento de empenho pelo fornecedor.</w:t>
      </w:r>
    </w:p>
    <w:p w14:paraId="449FA356" w14:textId="77777777" w:rsidR="00170792" w:rsidRPr="00EE3C05" w:rsidRDefault="00170792" w:rsidP="00711F45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p w14:paraId="28D6B5FA" w14:textId="77777777" w:rsidR="00711F45" w:rsidRPr="00EE3C05" w:rsidRDefault="00711F45" w:rsidP="00711F45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  <w:t>JUSTIFICATIVA DA CONTRATAÇÃO:</w:t>
      </w:r>
    </w:p>
    <w:p w14:paraId="500FF855" w14:textId="77777777" w:rsidR="00711F45" w:rsidRPr="00EE3C05" w:rsidRDefault="00711F45" w:rsidP="00711F45">
      <w:pPr>
        <w:spacing w:after="0" w:line="360" w:lineRule="auto"/>
        <w:ind w:left="360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p w14:paraId="709B6085" w14:textId="0085DFDD" w:rsidR="00711F45" w:rsidRDefault="00711F45" w:rsidP="007A42D0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ab/>
      </w:r>
      <w:r w:rsidR="007A42D0" w:rsidRPr="00EE3C05">
        <w:rPr>
          <w:rFonts w:ascii="Segoe UI" w:eastAsia="Times New Roman" w:hAnsi="Segoe UI" w:cs="Segoe UI"/>
          <w:sz w:val="20"/>
          <w:szCs w:val="20"/>
          <w:lang w:eastAsia="pt-BR"/>
        </w:rPr>
        <w:t xml:space="preserve">Trata-se de pedido de compra da Secretaria de </w:t>
      </w:r>
      <w:r w:rsidR="007A42D0">
        <w:rPr>
          <w:rFonts w:ascii="Segoe UI" w:eastAsia="Times New Roman" w:hAnsi="Segoe UI" w:cs="Segoe UI"/>
          <w:sz w:val="20"/>
          <w:szCs w:val="20"/>
          <w:lang w:eastAsia="pt-BR"/>
        </w:rPr>
        <w:t>Assistência Social</w:t>
      </w:r>
      <w:r w:rsidR="007A42D0" w:rsidRPr="00EE3C05">
        <w:rPr>
          <w:rFonts w:ascii="Segoe UI" w:eastAsia="Times New Roman" w:hAnsi="Segoe UI" w:cs="Segoe UI"/>
          <w:sz w:val="20"/>
          <w:szCs w:val="20"/>
          <w:lang w:eastAsia="pt-BR"/>
        </w:rPr>
        <w:t xml:space="preserve"> para aquisição de</w:t>
      </w:r>
      <w:r w:rsidR="007A42D0">
        <w:rPr>
          <w:rFonts w:ascii="Segoe UI" w:eastAsia="Times New Roman" w:hAnsi="Segoe UI" w:cs="Segoe UI"/>
          <w:sz w:val="20"/>
          <w:szCs w:val="20"/>
          <w:lang w:eastAsia="pt-BR"/>
        </w:rPr>
        <w:t xml:space="preserve"> m</w:t>
      </w:r>
      <w:r w:rsidR="007A42D0">
        <w:rPr>
          <w:rFonts w:ascii="Segoe UI" w:eastAsia="Times New Roman" w:hAnsi="Segoe UI" w:cs="Segoe UI"/>
          <w:sz w:val="20"/>
          <w:szCs w:val="20"/>
          <w:lang w:eastAsia="pt-BR"/>
        </w:rPr>
        <w:t>óveis/armários de arquivo sob medida de acordo com as necessidades da Secretaria Municipal de Assistência Social</w:t>
      </w:r>
      <w:r w:rsidR="007A42D0">
        <w:rPr>
          <w:rFonts w:ascii="Segoe UI" w:eastAsia="Times New Roman" w:hAnsi="Segoe UI" w:cs="Segoe UI"/>
          <w:sz w:val="20"/>
          <w:szCs w:val="20"/>
          <w:lang w:eastAsia="pt-BR"/>
        </w:rPr>
        <w:t>.</w:t>
      </w:r>
    </w:p>
    <w:p w14:paraId="39D020C4" w14:textId="44D9A873" w:rsidR="007A42D0" w:rsidRDefault="007A42D0" w:rsidP="007A42D0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sz w:val="20"/>
          <w:szCs w:val="20"/>
          <w:lang w:eastAsia="pt-BR"/>
        </w:rPr>
        <w:tab/>
        <w:t xml:space="preserve">Primeiramente, a análise de um profissional no local onde serão instalados os armários é de suma importância, pois eles tem a capacidade de aproveitar ao máximo o espaço disponível, </w:t>
      </w:r>
      <w:proofErr w:type="spellStart"/>
      <w:r w:rsidR="00D90508">
        <w:rPr>
          <w:rFonts w:ascii="Segoe UI" w:eastAsia="Times New Roman" w:hAnsi="Segoe UI" w:cs="Segoe UI"/>
          <w:sz w:val="20"/>
          <w:szCs w:val="20"/>
          <w:lang w:eastAsia="pt-BR"/>
        </w:rPr>
        <w:t>super</w:t>
      </w:r>
      <w:proofErr w:type="spellEnd"/>
      <w:r w:rsidR="00D90508">
        <w:rPr>
          <w:rFonts w:ascii="Segoe UI" w:eastAsia="Times New Roman" w:hAnsi="Segoe UI" w:cs="Segoe UI"/>
          <w:sz w:val="20"/>
          <w:szCs w:val="20"/>
          <w:lang w:eastAsia="pt-BR"/>
        </w:rPr>
        <w:t xml:space="preserve"> vantajoso</w:t>
      </w:r>
      <w:r>
        <w:rPr>
          <w:rFonts w:ascii="Segoe UI" w:eastAsia="Times New Roman" w:hAnsi="Segoe UI" w:cs="Segoe UI"/>
          <w:sz w:val="20"/>
          <w:szCs w:val="20"/>
          <w:lang w:eastAsia="pt-BR"/>
        </w:rPr>
        <w:t xml:space="preserve"> </w:t>
      </w:r>
      <w:r w:rsidR="00477F83">
        <w:rPr>
          <w:rFonts w:ascii="Segoe UI" w:eastAsia="Times New Roman" w:hAnsi="Segoe UI" w:cs="Segoe UI"/>
          <w:sz w:val="20"/>
          <w:szCs w:val="20"/>
          <w:lang w:eastAsia="pt-BR"/>
        </w:rPr>
        <w:t>onde dimensões e medidas convencionais podem não se adequar bem no espaço desejado.</w:t>
      </w:r>
    </w:p>
    <w:p w14:paraId="08A210BF" w14:textId="4FA00438" w:rsidR="00477F83" w:rsidRDefault="00477F83" w:rsidP="007A42D0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sz w:val="20"/>
          <w:szCs w:val="20"/>
          <w:lang w:eastAsia="pt-BR"/>
        </w:rPr>
        <w:tab/>
        <w:t>A aquisição dos mesmos proporcionam uma personalização mais específica que muitas vezes não são encontradas nos itens convencionais, portanto, atendem as necessidades da organização, tornando o trabalho mais eficiente e facilitando o acesso rápido aos arquivos.</w:t>
      </w:r>
      <w:r w:rsidR="00D90508">
        <w:rPr>
          <w:rFonts w:ascii="Segoe UI" w:eastAsia="Times New Roman" w:hAnsi="Segoe UI" w:cs="Segoe UI"/>
          <w:sz w:val="20"/>
          <w:szCs w:val="20"/>
          <w:lang w:eastAsia="pt-BR"/>
        </w:rPr>
        <w:t xml:space="preserve"> Além disso, o móvel planejado contribui na alquimia do ambiente, contribuindo uma aparência mais coesa e profissional no espaço de trabalho.</w:t>
      </w:r>
    </w:p>
    <w:p w14:paraId="5F110662" w14:textId="439080D4" w:rsidR="007A42D0" w:rsidRDefault="00D90508" w:rsidP="007A42D0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sz w:val="20"/>
          <w:szCs w:val="20"/>
          <w:lang w:eastAsia="pt-BR"/>
        </w:rPr>
        <w:tab/>
        <w:t>Em resumo, a contratação de uma empresa especializada para fabricar armários de arquivo sob medida oferece uma combinação de personalização, qualidade, eficiência, suporte e conformidade com o ambiente de trabalho.</w:t>
      </w:r>
    </w:p>
    <w:p w14:paraId="2B2EB485" w14:textId="77777777" w:rsidR="007A42D0" w:rsidRPr="00EE3C05" w:rsidRDefault="007A42D0" w:rsidP="007A42D0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p w14:paraId="13D2B75E" w14:textId="77777777" w:rsidR="00711F45" w:rsidRPr="00EE3C05" w:rsidRDefault="00711F45" w:rsidP="00711F45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  <w:t>ESTIMATIVA DE DESPESA:</w:t>
      </w:r>
    </w:p>
    <w:p w14:paraId="15D15E1A" w14:textId="77777777" w:rsidR="00711F45" w:rsidRPr="00EE3C05" w:rsidRDefault="00711F45" w:rsidP="00711F45">
      <w:pPr>
        <w:spacing w:after="0" w:line="360" w:lineRule="auto"/>
        <w:ind w:left="360"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</w:p>
    <w:p w14:paraId="1C13D3D4" w14:textId="7F8144A1" w:rsidR="00711F45" w:rsidRPr="00EE3C05" w:rsidRDefault="00711F45" w:rsidP="00711F45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lastRenderedPageBreak/>
        <w:tab/>
        <w:t xml:space="preserve">Atendendo ao estabelecido no art. 23 da Lei 14.133/21 (Nova Lei de Licitações), através de seus critérios, o órgão requisitante estima a despesa para a contratação em R$ </w:t>
      </w:r>
      <w:r w:rsidR="003F1D4B">
        <w:rPr>
          <w:rFonts w:ascii="Segoe UI" w:eastAsia="Times New Roman" w:hAnsi="Segoe UI" w:cs="Segoe UI"/>
          <w:sz w:val="20"/>
          <w:szCs w:val="20"/>
          <w:lang w:eastAsia="pt-BR"/>
        </w:rPr>
        <w:t>7.486,00</w:t>
      </w: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 xml:space="preserve"> (</w:t>
      </w:r>
      <w:r w:rsidR="003F1D4B">
        <w:rPr>
          <w:rFonts w:ascii="Segoe UI" w:eastAsia="Times New Roman" w:hAnsi="Segoe UI" w:cs="Segoe UI"/>
          <w:sz w:val="20"/>
          <w:szCs w:val="20"/>
          <w:lang w:eastAsia="pt-BR"/>
        </w:rPr>
        <w:t>Sete mil</w:t>
      </w:r>
      <w:r w:rsidR="005A37FC">
        <w:rPr>
          <w:rFonts w:ascii="Segoe UI" w:eastAsia="Times New Roman" w:hAnsi="Segoe UI" w:cs="Segoe UI"/>
          <w:sz w:val="20"/>
          <w:szCs w:val="20"/>
          <w:lang w:eastAsia="pt-BR"/>
        </w:rPr>
        <w:t xml:space="preserve"> quatrocentos e oitenta e seis</w:t>
      </w: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 xml:space="preserve">), conforme documentação comprobatória em anexo. </w:t>
      </w:r>
    </w:p>
    <w:p w14:paraId="0625652A" w14:textId="77777777" w:rsidR="00F34DD7" w:rsidRDefault="00F34DD7" w:rsidP="00F34DD7">
      <w:pPr>
        <w:spacing w:after="0" w:line="360" w:lineRule="auto"/>
        <w:ind w:left="720"/>
        <w:jc w:val="both"/>
        <w:rPr>
          <w:rFonts w:ascii="Segoe UI" w:hAnsi="Segoe UI" w:cs="Segoe UI"/>
          <w:b/>
        </w:rPr>
      </w:pPr>
      <w:proofErr w:type="gramStart"/>
      <w:r w:rsidRPr="00F34DD7">
        <w:rPr>
          <w:rFonts w:ascii="Segoe UI" w:eastAsia="Times New Roman" w:hAnsi="Segoe UI" w:cs="Segoe UI"/>
          <w:b/>
          <w:sz w:val="20"/>
          <w:szCs w:val="20"/>
          <w:lang w:eastAsia="pt-BR"/>
        </w:rPr>
        <w:t>Dotação :</w:t>
      </w:r>
      <w:proofErr w:type="gramEnd"/>
      <w:r w:rsidRPr="00F34DD7">
        <w:rPr>
          <w:rFonts w:ascii="Segoe UI" w:hAnsi="Segoe UI" w:cs="Segoe UI"/>
          <w:b/>
        </w:rPr>
        <w:t xml:space="preserve">  17.17</w:t>
      </w:r>
      <w:r w:rsidRPr="00F34DD7">
        <w:rPr>
          <w:rFonts w:ascii="Segoe UI" w:hAnsi="Segoe UI" w:cs="Segoe UI"/>
          <w:b/>
        </w:rPr>
        <w:tab/>
        <w:t>08.244.0010</w:t>
      </w:r>
      <w:r w:rsidRPr="00F34DD7">
        <w:rPr>
          <w:rFonts w:ascii="Segoe UI" w:hAnsi="Segoe UI" w:cs="Segoe UI"/>
          <w:b/>
        </w:rPr>
        <w:tab/>
        <w:t>2.029.3.3.90.00.00.00.00.00.6035</w:t>
      </w:r>
    </w:p>
    <w:p w14:paraId="0AED4547" w14:textId="4ECBADBD" w:rsidR="00F34DD7" w:rsidRPr="00F34DD7" w:rsidRDefault="00F34DD7" w:rsidP="00F34DD7">
      <w:pPr>
        <w:spacing w:after="0" w:line="360" w:lineRule="auto"/>
        <w:ind w:left="720"/>
        <w:jc w:val="both"/>
        <w:rPr>
          <w:rFonts w:ascii="Segoe UI" w:eastAsia="Times New Roman" w:hAnsi="Segoe UI" w:cs="Segoe UI"/>
          <w:b/>
          <w:sz w:val="20"/>
          <w:szCs w:val="20"/>
          <w:lang w:eastAsia="pt-BR"/>
        </w:rPr>
      </w:pPr>
      <w:r>
        <w:rPr>
          <w:rFonts w:ascii="Segoe UI" w:eastAsia="Times New Roman" w:hAnsi="Segoe UI" w:cs="Segoe UI"/>
          <w:b/>
          <w:sz w:val="20"/>
          <w:szCs w:val="20"/>
          <w:lang w:eastAsia="pt-BR"/>
        </w:rPr>
        <w:t xml:space="preserve">                   </w:t>
      </w:r>
      <w:r w:rsidRPr="00F34DD7">
        <w:rPr>
          <w:rFonts w:ascii="Segoe UI" w:hAnsi="Segoe UI" w:cs="Segoe UI"/>
          <w:b/>
        </w:rPr>
        <w:t>17.17</w:t>
      </w:r>
      <w:r w:rsidRPr="00F34DD7">
        <w:rPr>
          <w:rFonts w:ascii="Segoe UI" w:hAnsi="Segoe UI" w:cs="Segoe UI"/>
          <w:b/>
        </w:rPr>
        <w:tab/>
        <w:t>08.244.0010</w:t>
      </w:r>
      <w:r>
        <w:rPr>
          <w:rFonts w:ascii="Segoe UI" w:hAnsi="Segoe UI" w:cs="Segoe UI"/>
          <w:b/>
        </w:rPr>
        <w:tab/>
        <w:t>2.029.3.3.90.00.00.00.00.00.606</w:t>
      </w:r>
      <w:r w:rsidRPr="00F34DD7">
        <w:rPr>
          <w:rFonts w:ascii="Segoe UI" w:hAnsi="Segoe UI" w:cs="Segoe UI"/>
          <w:b/>
        </w:rPr>
        <w:t>5</w:t>
      </w:r>
    </w:p>
    <w:p w14:paraId="3FB23153" w14:textId="77777777" w:rsidR="00711F45" w:rsidRPr="00EE3C05" w:rsidRDefault="00711F45" w:rsidP="00711F45">
      <w:pPr>
        <w:tabs>
          <w:tab w:val="left" w:pos="1134"/>
        </w:tabs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p w14:paraId="5467BEC8" w14:textId="71B86444" w:rsidR="00711F45" w:rsidRPr="003F1D4B" w:rsidRDefault="00711F45" w:rsidP="00711F45">
      <w:pPr>
        <w:pStyle w:val="PargrafodaLista"/>
        <w:numPr>
          <w:ilvl w:val="0"/>
          <w:numId w:val="8"/>
        </w:numPr>
        <w:tabs>
          <w:tab w:val="left" w:pos="1134"/>
        </w:tabs>
        <w:spacing w:after="0" w:line="360" w:lineRule="auto"/>
        <w:jc w:val="both"/>
        <w:rPr>
          <w:rFonts w:ascii="Segoe UI" w:eastAsia="Times New Roman" w:hAnsi="Segoe UI" w:cs="Segoe UI"/>
          <w:b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b/>
          <w:sz w:val="20"/>
          <w:szCs w:val="20"/>
          <w:lang w:eastAsia="pt-BR"/>
        </w:rPr>
        <w:t>ORÇAMENTOS:</w:t>
      </w:r>
    </w:p>
    <w:p w14:paraId="30B3AEDD" w14:textId="414DC99B" w:rsidR="009053C9" w:rsidRPr="00EE3C05" w:rsidRDefault="00711F45" w:rsidP="00711F45">
      <w:pPr>
        <w:spacing w:after="0" w:line="360" w:lineRule="auto"/>
        <w:ind w:firstLine="360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>O órgão requisitante já obteve</w:t>
      </w:r>
      <w:r w:rsidR="009053C9" w:rsidRPr="00EE3C05">
        <w:rPr>
          <w:rFonts w:ascii="Segoe UI" w:eastAsia="Times New Roman" w:hAnsi="Segoe UI" w:cs="Segoe UI"/>
          <w:sz w:val="20"/>
          <w:szCs w:val="20"/>
          <w:lang w:eastAsia="pt-BR"/>
        </w:rPr>
        <w:t xml:space="preserve"> os orçamentos de empresas para a contratação, conforme especificação do objeto acima relacionado, </w:t>
      </w: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>tendo recebido as seguintes propostas</w:t>
      </w:r>
      <w:r w:rsidR="009053C9" w:rsidRPr="00EE3C05">
        <w:rPr>
          <w:rFonts w:ascii="Segoe UI" w:eastAsia="Times New Roman" w:hAnsi="Segoe UI" w:cs="Segoe UI"/>
          <w:sz w:val="20"/>
          <w:szCs w:val="20"/>
          <w:lang w:eastAsia="pt-BR"/>
        </w:rPr>
        <w:t>:  </w:t>
      </w:r>
    </w:p>
    <w:p w14:paraId="784829DA" w14:textId="77777777" w:rsidR="003D18D4" w:rsidRPr="00EE3C05" w:rsidRDefault="003D18D4" w:rsidP="009E645D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tbl>
      <w:tblPr>
        <w:tblW w:w="86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3"/>
        <w:gridCol w:w="4252"/>
        <w:gridCol w:w="624"/>
        <w:gridCol w:w="1182"/>
        <w:gridCol w:w="1188"/>
      </w:tblGrid>
      <w:tr w:rsidR="008A682A" w:rsidRPr="00EE3C05" w14:paraId="26474CAF" w14:textId="77777777" w:rsidTr="00F34DD7">
        <w:trPr>
          <w:trHeight w:val="27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7A7AAC" w14:textId="77777777" w:rsidR="009053C9" w:rsidRPr="00EE3C05" w:rsidRDefault="009053C9" w:rsidP="00DA3DA8">
            <w:pPr>
              <w:spacing w:after="0" w:line="36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ORÇAMENTO</w:t>
            </w:r>
          </w:p>
        </w:tc>
        <w:tc>
          <w:tcPr>
            <w:tcW w:w="42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CC0D04F" w14:textId="77777777" w:rsidR="009053C9" w:rsidRPr="00EE3C05" w:rsidRDefault="009053C9" w:rsidP="00DA3DA8">
            <w:pPr>
              <w:spacing w:after="0" w:line="36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EMPRESA</w:t>
            </w:r>
          </w:p>
        </w:tc>
        <w:tc>
          <w:tcPr>
            <w:tcW w:w="2947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C042689" w14:textId="77777777" w:rsidR="009053C9" w:rsidRPr="00EE3C05" w:rsidRDefault="009053C9" w:rsidP="00DA3DA8">
            <w:pPr>
              <w:spacing w:after="0" w:line="36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CNPJ</w:t>
            </w:r>
          </w:p>
        </w:tc>
      </w:tr>
      <w:tr w:rsidR="008A682A" w:rsidRPr="00EE3C05" w14:paraId="71E05C3A" w14:textId="77777777" w:rsidTr="00F34DD7">
        <w:trPr>
          <w:trHeight w:val="2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55932B" w14:textId="77777777" w:rsidR="009053C9" w:rsidRPr="00EE3C05" w:rsidRDefault="009053C9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Orçamento 0</w:t>
            </w:r>
            <w:r w:rsidR="003D18D4"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FB97F0" w14:textId="451701A7" w:rsidR="009053C9" w:rsidRPr="00EE3C05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Estefaneli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Grosskopf</w:t>
            </w:r>
            <w:proofErr w:type="spellEnd"/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Eireli-ME</w:t>
            </w:r>
            <w:proofErr w:type="spellEnd"/>
          </w:p>
        </w:tc>
        <w:tc>
          <w:tcPr>
            <w:tcW w:w="2947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009852" w14:textId="76938D3F" w:rsidR="009053C9" w:rsidRPr="00EE3C05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05.380.832/0001-02</w:t>
            </w:r>
          </w:p>
        </w:tc>
      </w:tr>
      <w:tr w:rsidR="00F34DD7" w:rsidRPr="00EE3C05" w14:paraId="61BB91F1" w14:textId="77777777" w:rsidTr="00F34DD7">
        <w:trPr>
          <w:trHeight w:val="2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3F0020" w14:textId="77777777" w:rsidR="009053C9" w:rsidRPr="00EE3C05" w:rsidRDefault="009053C9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Ite</w:t>
            </w:r>
            <w:r w:rsidR="003D18D4"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m</w:t>
            </w:r>
          </w:p>
        </w:tc>
        <w:tc>
          <w:tcPr>
            <w:tcW w:w="4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6F4AA8F" w14:textId="77777777" w:rsidR="009053C9" w:rsidRPr="00EE3C05" w:rsidRDefault="009053C9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Descrição dos Itens: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3400F1D" w14:textId="77777777" w:rsidR="009053C9" w:rsidRPr="00EE3C05" w:rsidRDefault="009053C9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QNT</w:t>
            </w:r>
          </w:p>
        </w:tc>
        <w:tc>
          <w:tcPr>
            <w:tcW w:w="11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9072DF" w14:textId="77777777" w:rsidR="009053C9" w:rsidRPr="00EE3C05" w:rsidRDefault="009053C9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F93BCB6" w14:textId="77777777" w:rsidR="009053C9" w:rsidRPr="00EE3C05" w:rsidRDefault="009053C9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8A682A" w:rsidRPr="00EE3C05" w14:paraId="2A9E57C7" w14:textId="77777777" w:rsidTr="00F34DD7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DAC641" w14:textId="77777777" w:rsidR="009053C9" w:rsidRPr="00EE3C05" w:rsidRDefault="009053C9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01</w:t>
            </w:r>
          </w:p>
        </w:tc>
        <w:tc>
          <w:tcPr>
            <w:tcW w:w="42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AF4A78C" w14:textId="784A88E4" w:rsidR="009053C9" w:rsidRPr="00EE3C05" w:rsidRDefault="008A682A" w:rsidP="008A682A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Arquivo em MDF com 4 gavetas – Sem tamponamento.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CC6A1F" w14:textId="5E729730" w:rsidR="009053C9" w:rsidRPr="00EE3C05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2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1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0FECF1" w14:textId="5D670CD0" w:rsidR="009053C9" w:rsidRPr="00EE3C05" w:rsidRDefault="008A682A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R$ 1.618,00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01D6E8" w14:textId="55636F6A" w:rsidR="009053C9" w:rsidRPr="00EE3C05" w:rsidRDefault="009053C9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R$ </w:t>
            </w:r>
            <w:r w:rsidR="008A682A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3.236,00</w:t>
            </w:r>
          </w:p>
        </w:tc>
      </w:tr>
      <w:tr w:rsidR="008A682A" w:rsidRPr="00EE3C05" w14:paraId="0506AA4C" w14:textId="77777777" w:rsidTr="00F34DD7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252A4C4" w14:textId="44C52935" w:rsidR="008A682A" w:rsidRPr="00EE3C05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02</w:t>
            </w:r>
          </w:p>
        </w:tc>
        <w:tc>
          <w:tcPr>
            <w:tcW w:w="42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787AF86" w14:textId="0C2304F5" w:rsidR="008A682A" w:rsidRPr="00EE3C05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Arquivo em MDF com 7 Gavetas internas sem tamponamento (1 chave)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B6563A0" w14:textId="24F4B7C6" w:rsidR="008A682A" w:rsidRPr="00EE3C05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1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BABB098" w14:textId="62B605E7" w:rsidR="008A682A" w:rsidRPr="00EE3C05" w:rsidRDefault="008A682A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2.800,00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4A264ED" w14:textId="7C0D6B4C" w:rsidR="008A682A" w:rsidRPr="00EE3C05" w:rsidRDefault="008A682A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2.800,00</w:t>
            </w:r>
          </w:p>
        </w:tc>
      </w:tr>
      <w:tr w:rsidR="00F34DD7" w:rsidRPr="00EE3C05" w14:paraId="2D8AAE51" w14:textId="77777777" w:rsidTr="00F34DD7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9A2A70" w14:textId="2B7C49C8" w:rsidR="003D18D4" w:rsidRPr="008A682A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8A682A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03</w:t>
            </w:r>
          </w:p>
        </w:tc>
        <w:tc>
          <w:tcPr>
            <w:tcW w:w="429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5AC68F" w14:textId="79B8574D" w:rsidR="003D18D4" w:rsidRPr="008A682A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Balcão em MDF sem tamponamento com chave</w:t>
            </w: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801473" w14:textId="5B3AF0F5" w:rsidR="003D18D4" w:rsidRPr="008A682A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118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D9D319B" w14:textId="29DA3088" w:rsidR="003D18D4" w:rsidRPr="008A682A" w:rsidRDefault="008A682A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1.450,00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84D922" w14:textId="328496DE" w:rsidR="003D18D4" w:rsidRPr="008A682A" w:rsidRDefault="008A682A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1.450,00</w:t>
            </w:r>
          </w:p>
        </w:tc>
      </w:tr>
      <w:tr w:rsidR="008A682A" w:rsidRPr="00EE3C05" w14:paraId="04D29E2E" w14:textId="77777777" w:rsidTr="00F34DD7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CAB499" w14:textId="77777777" w:rsidR="008A682A" w:rsidRPr="008A682A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429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47F47AD" w14:textId="77777777" w:rsidR="008A682A" w:rsidRPr="008A682A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62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1ED663A" w14:textId="77777777" w:rsidR="008A682A" w:rsidRPr="008A682A" w:rsidRDefault="008A682A" w:rsidP="009E645D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11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B77A99E" w14:textId="071BABC8" w:rsidR="008A682A" w:rsidRPr="00F34DD7" w:rsidRDefault="008A682A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</w:pPr>
            <w:r w:rsidRPr="00F34DD7"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  <w:t xml:space="preserve">TOTAL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8B2F7A0" w14:textId="6582EF7D" w:rsidR="008A682A" w:rsidRPr="00F34DD7" w:rsidRDefault="008A682A" w:rsidP="003D18D4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</w:pPr>
            <w:r w:rsidRPr="00F34DD7"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  <w:t>R$ 7.486,00</w:t>
            </w:r>
          </w:p>
        </w:tc>
      </w:tr>
    </w:tbl>
    <w:p w14:paraId="3C4E1F69" w14:textId="77777777" w:rsidR="003D18D4" w:rsidRPr="00EE3C05" w:rsidRDefault="003D18D4" w:rsidP="003D18D4">
      <w:pPr>
        <w:pStyle w:val="PargrafodaLista"/>
        <w:spacing w:after="0" w:line="360" w:lineRule="auto"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</w:p>
    <w:p w14:paraId="1C17CBA6" w14:textId="77777777" w:rsidR="003D18D4" w:rsidRPr="00EE3C05" w:rsidRDefault="003D18D4" w:rsidP="003D18D4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bookmarkStart w:id="0" w:name="_GoBack"/>
      <w:bookmarkEnd w:id="0"/>
    </w:p>
    <w:tbl>
      <w:tblPr>
        <w:tblW w:w="86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5"/>
        <w:gridCol w:w="3409"/>
        <w:gridCol w:w="625"/>
        <w:gridCol w:w="1652"/>
        <w:gridCol w:w="1328"/>
      </w:tblGrid>
      <w:tr w:rsidR="003D18D4" w:rsidRPr="00EE3C05" w14:paraId="49C418C0" w14:textId="77777777" w:rsidTr="00442E77">
        <w:trPr>
          <w:trHeight w:val="27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EC643D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ORÇAMENTO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2CE5633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EMPRESA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CD946E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CNPJ</w:t>
            </w:r>
          </w:p>
        </w:tc>
      </w:tr>
      <w:tr w:rsidR="003D18D4" w:rsidRPr="00EE3C05" w14:paraId="3B2329E6" w14:textId="77777777" w:rsidTr="00442E77">
        <w:trPr>
          <w:trHeight w:val="2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2F660F6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Orçamento 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0F25D5D" w14:textId="7C892B36" w:rsidR="003D18D4" w:rsidRPr="00EE3C05" w:rsidRDefault="003F1D4B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Jorge Telles de Souza</w:t>
            </w:r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F481C5" w14:textId="354BABA8" w:rsidR="003D18D4" w:rsidRPr="00EE3C05" w:rsidRDefault="003F1D4B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19.107.294/0001-83</w:t>
            </w:r>
          </w:p>
        </w:tc>
      </w:tr>
      <w:tr w:rsidR="003F1D4B" w:rsidRPr="00EE3C05" w14:paraId="02A18088" w14:textId="77777777" w:rsidTr="00442E77">
        <w:trPr>
          <w:trHeight w:val="2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0B3365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BF9788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Descrição dos Itens: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25478D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QNT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36AB8A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5F9345" w14:textId="77777777" w:rsidR="003D18D4" w:rsidRPr="00EE3C05" w:rsidRDefault="003D18D4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3F1D4B" w:rsidRPr="00EE3C05" w14:paraId="35289F36" w14:textId="77777777" w:rsidTr="00442E77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CC994E" w14:textId="6019DABC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220C26" w14:textId="07D6EC91" w:rsidR="003F1D4B" w:rsidRPr="003F1D4B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Arquivo em MDF com 4 gavetas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138CADD" w14:textId="27F1F9E9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2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ACB4C4C" w14:textId="7E9A5B87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1.750,00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3AF729" w14:textId="02B6538A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$ 3.500,00</w:t>
            </w:r>
          </w:p>
        </w:tc>
      </w:tr>
      <w:tr w:rsidR="003F1D4B" w:rsidRPr="00EE3C05" w14:paraId="12FC8535" w14:textId="77777777" w:rsidTr="008A682A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70A0BF" w14:textId="5AE95069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5D3C030" w14:textId="4E0D1F83" w:rsidR="003F1D4B" w:rsidRPr="003F1D4B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Arquivo em MDF com 7 gavetas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80D492" w14:textId="090D37D7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467A46D" w14:textId="27AF9499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3.100,00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71BDD10" w14:textId="15E485A8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3.100,00</w:t>
            </w:r>
          </w:p>
        </w:tc>
      </w:tr>
      <w:tr w:rsidR="003F1D4B" w:rsidRPr="00EE3C05" w14:paraId="6DE85AC6" w14:textId="77777777" w:rsidTr="008A682A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34B2E6" w14:textId="43BEBE7C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8A682A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BFE450" w14:textId="3A9D3671" w:rsidR="003F1D4B" w:rsidRPr="003F1D4B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Balcão em MDF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5A6CB33" w14:textId="5B23DE90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ACE2551" w14:textId="7AE840DD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1.630,00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7A5A56" w14:textId="3B0D5F63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1.630,00</w:t>
            </w:r>
          </w:p>
        </w:tc>
      </w:tr>
      <w:tr w:rsidR="008A682A" w:rsidRPr="00EE3C05" w14:paraId="318EDEE1" w14:textId="77777777" w:rsidTr="003F1D4B">
        <w:trPr>
          <w:trHeight w:val="63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098F624" w14:textId="77777777" w:rsidR="008A682A" w:rsidRPr="00EE3C05" w:rsidRDefault="008A682A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727974D" w14:textId="77777777" w:rsidR="008A682A" w:rsidRPr="00EE3C05" w:rsidRDefault="008A682A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E41EBE" w14:textId="77777777" w:rsidR="008A682A" w:rsidRPr="003F1D4B" w:rsidRDefault="008A682A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E7C3A96" w14:textId="3C3E5AC1" w:rsidR="008A682A" w:rsidRPr="003F1D4B" w:rsidRDefault="003F1D4B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EE064FB" w14:textId="0B11319C" w:rsidR="008A682A" w:rsidRPr="003F1D4B" w:rsidRDefault="003F1D4B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  <w:t>R$8.230,00</w:t>
            </w:r>
          </w:p>
        </w:tc>
      </w:tr>
    </w:tbl>
    <w:p w14:paraId="7C8F0649" w14:textId="77777777" w:rsidR="003D18D4" w:rsidRPr="00EE3C05" w:rsidRDefault="003D18D4" w:rsidP="00554620">
      <w:pPr>
        <w:spacing w:after="0" w:line="360" w:lineRule="auto"/>
        <w:jc w:val="both"/>
        <w:rPr>
          <w:rFonts w:ascii="Segoe UI" w:eastAsia="Times New Roman" w:hAnsi="Segoe UI" w:cs="Segoe UI"/>
          <w:b/>
          <w:bCs/>
          <w:sz w:val="20"/>
          <w:szCs w:val="20"/>
          <w:lang w:eastAsia="pt-BR"/>
        </w:rPr>
      </w:pPr>
    </w:p>
    <w:p w14:paraId="15F11C07" w14:textId="77777777" w:rsidR="00554620" w:rsidRPr="00EE3C05" w:rsidRDefault="00554620" w:rsidP="00554620">
      <w:pPr>
        <w:spacing w:after="0" w:line="360" w:lineRule="auto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tbl>
      <w:tblPr>
        <w:tblW w:w="86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3"/>
        <w:gridCol w:w="3384"/>
        <w:gridCol w:w="620"/>
        <w:gridCol w:w="1640"/>
        <w:gridCol w:w="1382"/>
      </w:tblGrid>
      <w:tr w:rsidR="00554620" w:rsidRPr="00EE3C05" w14:paraId="2DD8D9A7" w14:textId="77777777" w:rsidTr="00442E77">
        <w:trPr>
          <w:trHeight w:val="27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CCF59C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ORÇAMENTO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AF73CF0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EMPRESA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E97FCF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CNPJ</w:t>
            </w:r>
          </w:p>
        </w:tc>
      </w:tr>
      <w:tr w:rsidR="00554620" w:rsidRPr="00EE3C05" w14:paraId="1FF14AB8" w14:textId="77777777" w:rsidTr="00442E77">
        <w:trPr>
          <w:trHeight w:val="2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322B102" w14:textId="5C64434D" w:rsidR="00554620" w:rsidRPr="00EE3C05" w:rsidRDefault="003F1D4B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Orçamento 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ED95A9" w14:textId="2205D372" w:rsidR="00554620" w:rsidRPr="00EE3C05" w:rsidRDefault="003F1D4B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 xml:space="preserve">Marcos Cezar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Soupinski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99338A7" w14:textId="513B2D4D" w:rsidR="00554620" w:rsidRPr="00EE3C05" w:rsidRDefault="003F1D4B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50.755.033/0001-10</w:t>
            </w:r>
          </w:p>
        </w:tc>
      </w:tr>
      <w:tr w:rsidR="00554620" w:rsidRPr="00EE3C05" w14:paraId="2154184A" w14:textId="77777777" w:rsidTr="00442E77">
        <w:trPr>
          <w:trHeight w:val="2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6CC25A0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0CC281D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Descrição dos Itens: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2BDB32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QNT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84CDE8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EFEFE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DBEE5C" w14:textId="77777777" w:rsidR="00554620" w:rsidRPr="00EE3C05" w:rsidRDefault="00554620" w:rsidP="00442E77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3F1D4B" w:rsidRPr="00EE3C05" w14:paraId="0556ED87" w14:textId="77777777" w:rsidTr="00442E77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3492B2" w14:textId="725C98A0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EC78E7" w14:textId="65582BF2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Arquivo em MDF com 4 gavetas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BE6FF45" w14:textId="0598862B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2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DBF399" w14:textId="6645C307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1.690,00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1D2665" w14:textId="1D57DE81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$ 3.380,00</w:t>
            </w:r>
          </w:p>
        </w:tc>
      </w:tr>
      <w:tr w:rsidR="003F1D4B" w:rsidRPr="00EE3C05" w14:paraId="6CC8BD9E" w14:textId="77777777" w:rsidTr="008A682A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2E2F8D4" w14:textId="739687EE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870E457" w14:textId="70E9AF5E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Arquivo em MDF com 7 gavetas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DF492E1" w14:textId="4FF9975E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B3A132" w14:textId="4EFFB11C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2.950,00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83BE4E4" w14:textId="423A6C7E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2.950,00</w:t>
            </w:r>
          </w:p>
        </w:tc>
      </w:tr>
      <w:tr w:rsidR="003F1D4B" w:rsidRPr="00EE3C05" w14:paraId="53E7F59A" w14:textId="77777777" w:rsidTr="008A682A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20B3277" w14:textId="16451396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8A682A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Item 03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29BD8EC" w14:textId="730D2ED1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Balcão em MDF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FDD9977" w14:textId="5BC9F326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1 </w:t>
            </w:r>
            <w:proofErr w:type="spellStart"/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un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3557239" w14:textId="5660F823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1.495,00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00BE89F" w14:textId="611C32CD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  <w:r w:rsidRPr="00EE3C05"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>R$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t-BR"/>
              </w:rPr>
              <w:t xml:space="preserve"> 1.495,00</w:t>
            </w:r>
          </w:p>
        </w:tc>
      </w:tr>
      <w:tr w:rsidR="003F1D4B" w:rsidRPr="00EE3C05" w14:paraId="188F6C8B" w14:textId="77777777" w:rsidTr="00442E77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DDCBCCC" w14:textId="77777777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43D6D3" w14:textId="77777777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D950D47" w14:textId="77777777" w:rsidR="003F1D4B" w:rsidRPr="00EE3C05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sz w:val="20"/>
                <w:szCs w:val="20"/>
                <w:highlight w:val="yellow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A2B5893" w14:textId="097ADD84" w:rsidR="003F1D4B" w:rsidRPr="003F1D4B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sz w:val="20"/>
                <w:szCs w:val="20"/>
                <w:highlight w:val="yellow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BF1DBF0" w14:textId="5101EB16" w:rsidR="003F1D4B" w:rsidRPr="003F1D4B" w:rsidRDefault="003F1D4B" w:rsidP="003F1D4B">
            <w:pPr>
              <w:spacing w:after="0" w:line="360" w:lineRule="auto"/>
              <w:jc w:val="both"/>
              <w:rPr>
                <w:rFonts w:ascii="Segoe UI" w:eastAsia="Times New Roman" w:hAnsi="Segoe UI" w:cs="Segoe UI"/>
                <w:b/>
                <w:sz w:val="20"/>
                <w:szCs w:val="20"/>
                <w:highlight w:val="yellow"/>
                <w:lang w:eastAsia="pt-BR"/>
              </w:rPr>
            </w:pPr>
            <w:r w:rsidRPr="003F1D4B">
              <w:rPr>
                <w:rFonts w:ascii="Segoe UI" w:eastAsia="Times New Roman" w:hAnsi="Segoe UI" w:cs="Segoe UI"/>
                <w:b/>
                <w:sz w:val="20"/>
                <w:szCs w:val="20"/>
                <w:lang w:eastAsia="pt-BR"/>
              </w:rPr>
              <w:t>R$ 7.825,00</w:t>
            </w:r>
          </w:p>
        </w:tc>
      </w:tr>
    </w:tbl>
    <w:p w14:paraId="51A48475" w14:textId="77777777" w:rsidR="003F1D4B" w:rsidRDefault="003F1D4B" w:rsidP="00170792">
      <w:pPr>
        <w:spacing w:after="0" w:line="360" w:lineRule="auto"/>
        <w:ind w:firstLine="360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p w14:paraId="470F1D3B" w14:textId="7C8DE708" w:rsidR="00170792" w:rsidRPr="00EE3C05" w:rsidRDefault="00170792" w:rsidP="00170792">
      <w:pPr>
        <w:spacing w:after="0" w:line="360" w:lineRule="auto"/>
        <w:ind w:firstLine="360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>Atendendo ao estabelecido no parágrafo 3º do artigo 75 da Lei 14.133/21 (Nova Lei de Licitações), requer seja promovida a divulgação de aviso da intenção de contratação em sítio eletrônico oficial, para o fim de que a Administração possa obter propostas adicionais de eventuais interessados, no prazo de 3 (três) dias.</w:t>
      </w:r>
    </w:p>
    <w:p w14:paraId="6AE52BAB" w14:textId="74C9326F" w:rsidR="00170792" w:rsidRPr="00EE3C05" w:rsidRDefault="00170792" w:rsidP="00170792">
      <w:pPr>
        <w:spacing w:after="0" w:line="360" w:lineRule="auto"/>
        <w:ind w:firstLine="360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</w:p>
    <w:p w14:paraId="65A0BB24" w14:textId="24067088" w:rsidR="00170792" w:rsidRPr="00EE3C05" w:rsidRDefault="00170792" w:rsidP="00170792">
      <w:pPr>
        <w:spacing w:after="0" w:line="360" w:lineRule="auto"/>
        <w:ind w:firstLine="360"/>
        <w:jc w:val="both"/>
        <w:rPr>
          <w:rFonts w:ascii="Segoe UI" w:eastAsia="Times New Roman" w:hAnsi="Segoe UI" w:cs="Segoe UI"/>
          <w:sz w:val="20"/>
          <w:szCs w:val="20"/>
          <w:lang w:eastAsia="pt-BR"/>
        </w:rPr>
      </w:pPr>
      <w:r w:rsidRPr="00EE3C05">
        <w:rPr>
          <w:rFonts w:ascii="Segoe UI" w:eastAsia="Times New Roman" w:hAnsi="Segoe UI" w:cs="Segoe UI"/>
          <w:sz w:val="20"/>
          <w:szCs w:val="20"/>
          <w:lang w:eastAsia="pt-BR"/>
        </w:rPr>
        <w:t xml:space="preserve">Declaro que o objeto solicitado dispensa a necessidade de estudo técnico preliminar, análise de riscos, termo de referência, projeto básico ou projeto executivo, em razão de sua natureza. </w:t>
      </w:r>
    </w:p>
    <w:p w14:paraId="2F7A51B3" w14:textId="77777777" w:rsidR="003F1D4B" w:rsidRDefault="003F1D4B" w:rsidP="00170792">
      <w:pPr>
        <w:tabs>
          <w:tab w:val="left" w:pos="0"/>
        </w:tabs>
        <w:spacing w:line="360" w:lineRule="auto"/>
        <w:ind w:right="-1"/>
        <w:contextualSpacing/>
        <w:jc w:val="right"/>
        <w:rPr>
          <w:rFonts w:ascii="Segoe UI" w:hAnsi="Segoe UI" w:cs="Segoe UI"/>
          <w:sz w:val="20"/>
          <w:szCs w:val="20"/>
        </w:rPr>
      </w:pPr>
    </w:p>
    <w:p w14:paraId="40194603" w14:textId="6A7F83CA" w:rsidR="003D18D4" w:rsidRPr="00EE3C05" w:rsidRDefault="003D18D4" w:rsidP="00170792">
      <w:pPr>
        <w:tabs>
          <w:tab w:val="left" w:pos="0"/>
        </w:tabs>
        <w:spacing w:line="360" w:lineRule="auto"/>
        <w:ind w:right="-1"/>
        <w:contextualSpacing/>
        <w:jc w:val="right"/>
        <w:rPr>
          <w:rFonts w:ascii="Segoe UI" w:hAnsi="Segoe UI" w:cs="Segoe UI"/>
          <w:sz w:val="20"/>
          <w:szCs w:val="20"/>
        </w:rPr>
      </w:pPr>
      <w:r w:rsidRPr="00EE3C05">
        <w:rPr>
          <w:rFonts w:ascii="Segoe UI" w:hAnsi="Segoe UI" w:cs="Segoe UI"/>
          <w:sz w:val="20"/>
          <w:szCs w:val="20"/>
        </w:rPr>
        <w:t>Maj</w:t>
      </w:r>
      <w:r w:rsidR="003F1D4B">
        <w:rPr>
          <w:rFonts w:ascii="Segoe UI" w:hAnsi="Segoe UI" w:cs="Segoe UI"/>
          <w:sz w:val="20"/>
          <w:szCs w:val="20"/>
        </w:rPr>
        <w:t>or Vieira, 0</w:t>
      </w:r>
      <w:r w:rsidRPr="00EE3C05">
        <w:rPr>
          <w:rFonts w:ascii="Segoe UI" w:hAnsi="Segoe UI" w:cs="Segoe UI"/>
          <w:sz w:val="20"/>
          <w:szCs w:val="20"/>
        </w:rPr>
        <w:t xml:space="preserve">6 de </w:t>
      </w:r>
      <w:r w:rsidR="003F1D4B">
        <w:rPr>
          <w:rFonts w:ascii="Segoe UI" w:hAnsi="Segoe UI" w:cs="Segoe UI"/>
          <w:sz w:val="20"/>
          <w:szCs w:val="20"/>
        </w:rPr>
        <w:t>agosto</w:t>
      </w:r>
      <w:r w:rsidRPr="00EE3C05">
        <w:rPr>
          <w:rFonts w:ascii="Segoe UI" w:hAnsi="Segoe UI" w:cs="Segoe UI"/>
          <w:sz w:val="20"/>
          <w:szCs w:val="20"/>
        </w:rPr>
        <w:t xml:space="preserve"> de 2024.</w:t>
      </w:r>
    </w:p>
    <w:p w14:paraId="5D8E50FB" w14:textId="77777777" w:rsidR="00867F51" w:rsidRPr="00EE3C05" w:rsidRDefault="00867F51" w:rsidP="00554620">
      <w:pPr>
        <w:tabs>
          <w:tab w:val="left" w:pos="0"/>
        </w:tabs>
        <w:spacing w:line="360" w:lineRule="auto"/>
        <w:ind w:right="-1"/>
        <w:contextualSpacing/>
        <w:rPr>
          <w:rFonts w:ascii="Segoe UI" w:hAnsi="Segoe UI" w:cs="Segoe UI"/>
          <w:sz w:val="20"/>
          <w:szCs w:val="20"/>
        </w:rPr>
      </w:pPr>
    </w:p>
    <w:p w14:paraId="2B84C893" w14:textId="77777777" w:rsidR="003F1D4B" w:rsidRDefault="003F1D4B" w:rsidP="003F1D4B">
      <w:pPr>
        <w:spacing w:after="0"/>
        <w:jc w:val="center"/>
        <w:rPr>
          <w:rFonts w:ascii="Segoe UI" w:eastAsia="Times New Roman" w:hAnsi="Segoe UI" w:cs="Segoe UI"/>
          <w:b/>
          <w:color w:val="000000"/>
          <w:sz w:val="24"/>
          <w:szCs w:val="24"/>
          <w:shd w:val="clear" w:color="auto" w:fill="FFFFFF"/>
          <w:lang w:eastAsia="pt-BR"/>
        </w:rPr>
      </w:pPr>
      <w:r>
        <w:rPr>
          <w:rFonts w:ascii="Segoe UI" w:eastAsia="Times New Roman" w:hAnsi="Segoe UI" w:cs="Segoe UI"/>
          <w:b/>
          <w:color w:val="000000"/>
          <w:sz w:val="24"/>
          <w:szCs w:val="24"/>
          <w:shd w:val="clear" w:color="auto" w:fill="FFFFFF"/>
          <w:lang w:eastAsia="pt-BR"/>
        </w:rPr>
        <w:t>_________________________________</w:t>
      </w:r>
    </w:p>
    <w:p w14:paraId="200F69B3" w14:textId="77777777" w:rsidR="003F1D4B" w:rsidRDefault="003F1D4B" w:rsidP="003F1D4B">
      <w:pPr>
        <w:spacing w:line="240" w:lineRule="auto"/>
        <w:jc w:val="center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Neusa Schroeder Schumacher </w:t>
      </w:r>
    </w:p>
    <w:p w14:paraId="0A56B7A5" w14:textId="77777777" w:rsidR="003F1D4B" w:rsidRPr="002D017D" w:rsidRDefault="003F1D4B" w:rsidP="003F1D4B">
      <w:pPr>
        <w:spacing w:line="240" w:lineRule="auto"/>
        <w:jc w:val="center"/>
        <w:rPr>
          <w:rFonts w:ascii="Segoe UI" w:eastAsia="Times New Roman" w:hAnsi="Segoe UI" w:cs="Segoe UI"/>
          <w:b/>
          <w:color w:val="000000"/>
          <w:szCs w:val="24"/>
          <w:shd w:val="clear" w:color="auto" w:fill="FFFFFF"/>
          <w:lang w:eastAsia="pt-BR"/>
        </w:rPr>
      </w:pPr>
      <w:r>
        <w:rPr>
          <w:rFonts w:ascii="Segoe UI" w:eastAsia="Times New Roman" w:hAnsi="Segoe UI" w:cs="Segoe UI"/>
          <w:b/>
          <w:color w:val="000000"/>
          <w:szCs w:val="24"/>
          <w:shd w:val="clear" w:color="auto" w:fill="FFFFFF"/>
          <w:lang w:eastAsia="pt-BR"/>
        </w:rPr>
        <w:t>Secretária</w:t>
      </w:r>
      <w:r w:rsidRPr="002D017D">
        <w:rPr>
          <w:rFonts w:ascii="Segoe UI" w:eastAsia="Times New Roman" w:hAnsi="Segoe UI" w:cs="Segoe UI"/>
          <w:b/>
          <w:color w:val="000000"/>
          <w:szCs w:val="24"/>
          <w:shd w:val="clear" w:color="auto" w:fill="FFFFFF"/>
          <w:lang w:eastAsia="pt-BR"/>
        </w:rPr>
        <w:t xml:space="preserve"> Municipal de </w:t>
      </w:r>
      <w:r>
        <w:rPr>
          <w:rFonts w:ascii="Segoe UI" w:eastAsia="Times New Roman" w:hAnsi="Segoe UI" w:cs="Segoe UI"/>
          <w:b/>
          <w:color w:val="000000"/>
          <w:szCs w:val="24"/>
          <w:shd w:val="clear" w:color="auto" w:fill="FFFFFF"/>
          <w:lang w:eastAsia="pt-BR"/>
        </w:rPr>
        <w:t>Assistência Social</w:t>
      </w:r>
    </w:p>
    <w:p w14:paraId="5D3C0B33" w14:textId="37FE22AB" w:rsidR="00170792" w:rsidRPr="00EE3C05" w:rsidRDefault="00170792" w:rsidP="00DA3DA8">
      <w:pPr>
        <w:tabs>
          <w:tab w:val="left" w:pos="0"/>
        </w:tabs>
        <w:autoSpaceDE w:val="0"/>
        <w:autoSpaceDN w:val="0"/>
        <w:adjustRightInd w:val="0"/>
        <w:spacing w:line="240" w:lineRule="auto"/>
        <w:ind w:right="879"/>
        <w:contextualSpacing/>
        <w:jc w:val="center"/>
        <w:rPr>
          <w:rFonts w:ascii="Segoe UI" w:hAnsi="Segoe UI" w:cs="Segoe UI"/>
          <w:sz w:val="20"/>
          <w:szCs w:val="20"/>
        </w:rPr>
      </w:pPr>
    </w:p>
    <w:p w14:paraId="3F21E650" w14:textId="128D6A00" w:rsidR="00170792" w:rsidRPr="00EE3C05" w:rsidRDefault="00170792" w:rsidP="00170792">
      <w:pPr>
        <w:tabs>
          <w:tab w:val="left" w:pos="0"/>
        </w:tabs>
        <w:autoSpaceDE w:val="0"/>
        <w:autoSpaceDN w:val="0"/>
        <w:adjustRightInd w:val="0"/>
        <w:spacing w:line="240" w:lineRule="auto"/>
        <w:ind w:right="879"/>
        <w:contextualSpacing/>
        <w:rPr>
          <w:rFonts w:ascii="Segoe UI" w:hAnsi="Segoe UI" w:cs="Segoe UI"/>
          <w:sz w:val="20"/>
          <w:szCs w:val="20"/>
        </w:rPr>
      </w:pPr>
    </w:p>
    <w:p w14:paraId="56283ACB" w14:textId="6C162BF4" w:rsidR="00170792" w:rsidRPr="00EE3C05" w:rsidRDefault="00170792" w:rsidP="00170792">
      <w:pPr>
        <w:tabs>
          <w:tab w:val="left" w:pos="0"/>
        </w:tabs>
        <w:autoSpaceDE w:val="0"/>
        <w:autoSpaceDN w:val="0"/>
        <w:adjustRightInd w:val="0"/>
        <w:spacing w:line="240" w:lineRule="auto"/>
        <w:ind w:right="879"/>
        <w:contextualSpacing/>
        <w:rPr>
          <w:rFonts w:ascii="Segoe UI" w:hAnsi="Segoe UI" w:cs="Segoe UI"/>
          <w:b/>
          <w:sz w:val="20"/>
          <w:szCs w:val="20"/>
        </w:rPr>
      </w:pPr>
      <w:r w:rsidRPr="00EE3C05">
        <w:rPr>
          <w:rFonts w:ascii="Segoe UI" w:hAnsi="Segoe UI" w:cs="Segoe UI"/>
          <w:b/>
          <w:sz w:val="20"/>
          <w:szCs w:val="20"/>
        </w:rPr>
        <w:t>ANEXOS</w:t>
      </w:r>
    </w:p>
    <w:p w14:paraId="29A111CC" w14:textId="23349727" w:rsidR="00170792" w:rsidRPr="00EE3C05" w:rsidRDefault="00170792" w:rsidP="00170792">
      <w:pPr>
        <w:tabs>
          <w:tab w:val="left" w:pos="0"/>
        </w:tabs>
        <w:autoSpaceDE w:val="0"/>
        <w:autoSpaceDN w:val="0"/>
        <w:adjustRightInd w:val="0"/>
        <w:spacing w:line="240" w:lineRule="auto"/>
        <w:ind w:right="879"/>
        <w:contextualSpacing/>
        <w:rPr>
          <w:rFonts w:ascii="Segoe UI" w:hAnsi="Segoe UI" w:cs="Segoe UI"/>
          <w:sz w:val="20"/>
          <w:szCs w:val="20"/>
        </w:rPr>
      </w:pPr>
    </w:p>
    <w:p w14:paraId="018D17AD" w14:textId="77777777" w:rsidR="00052514" w:rsidRPr="00EE3C05" w:rsidRDefault="00052514" w:rsidP="00052514">
      <w:pPr>
        <w:tabs>
          <w:tab w:val="left" w:pos="0"/>
        </w:tabs>
        <w:autoSpaceDE w:val="0"/>
        <w:autoSpaceDN w:val="0"/>
        <w:adjustRightInd w:val="0"/>
        <w:spacing w:line="240" w:lineRule="auto"/>
        <w:ind w:right="879"/>
        <w:contextualSpacing/>
        <w:rPr>
          <w:rFonts w:ascii="Segoe UI" w:hAnsi="Segoe UI" w:cs="Segoe UI"/>
          <w:b/>
          <w:sz w:val="20"/>
          <w:szCs w:val="20"/>
        </w:rPr>
      </w:pPr>
      <w:r w:rsidRPr="00EE3C05">
        <w:rPr>
          <w:rFonts w:ascii="Segoe UI" w:hAnsi="Segoe UI" w:cs="Segoe UI"/>
          <w:b/>
          <w:sz w:val="20"/>
          <w:szCs w:val="20"/>
        </w:rPr>
        <w:t>ANEXO I – Estimativa de despesa</w:t>
      </w:r>
    </w:p>
    <w:p w14:paraId="1CD20C1C" w14:textId="77777777" w:rsidR="00052514" w:rsidRPr="00EE3C05" w:rsidRDefault="00052514" w:rsidP="00052514">
      <w:pPr>
        <w:tabs>
          <w:tab w:val="left" w:pos="0"/>
        </w:tabs>
        <w:autoSpaceDE w:val="0"/>
        <w:autoSpaceDN w:val="0"/>
        <w:adjustRightInd w:val="0"/>
        <w:spacing w:line="240" w:lineRule="auto"/>
        <w:ind w:right="879"/>
        <w:contextualSpacing/>
        <w:rPr>
          <w:rFonts w:ascii="Segoe UI" w:hAnsi="Segoe UI" w:cs="Segoe UI"/>
          <w:b/>
          <w:sz w:val="20"/>
          <w:szCs w:val="20"/>
        </w:rPr>
      </w:pPr>
      <w:r w:rsidRPr="00EE3C05">
        <w:rPr>
          <w:rFonts w:ascii="Segoe UI" w:hAnsi="Segoe UI" w:cs="Segoe UI"/>
          <w:b/>
          <w:sz w:val="20"/>
          <w:szCs w:val="20"/>
        </w:rPr>
        <w:t xml:space="preserve">ANEXO II – Orçamentos </w:t>
      </w:r>
    </w:p>
    <w:p w14:paraId="3397770E" w14:textId="77777777" w:rsidR="00170792" w:rsidRPr="00EE3C05" w:rsidRDefault="00170792" w:rsidP="00170792">
      <w:pPr>
        <w:tabs>
          <w:tab w:val="left" w:pos="0"/>
        </w:tabs>
        <w:autoSpaceDE w:val="0"/>
        <w:autoSpaceDN w:val="0"/>
        <w:adjustRightInd w:val="0"/>
        <w:spacing w:line="240" w:lineRule="auto"/>
        <w:ind w:right="879"/>
        <w:contextualSpacing/>
        <w:rPr>
          <w:rFonts w:ascii="Segoe UI" w:hAnsi="Segoe UI" w:cs="Segoe UI"/>
          <w:sz w:val="20"/>
          <w:szCs w:val="20"/>
        </w:rPr>
      </w:pPr>
    </w:p>
    <w:sectPr w:rsidR="00170792" w:rsidRPr="00EE3C05" w:rsidSect="00711F45">
      <w:headerReference w:type="default" r:id="rId7"/>
      <w:footerReference w:type="default" r:id="rId8"/>
      <w:pgSz w:w="11906" w:h="16838"/>
      <w:pgMar w:top="1417" w:right="1701" w:bottom="1276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008341" w14:textId="77777777" w:rsidR="008D15FA" w:rsidRDefault="008D15FA" w:rsidP="009E645D">
      <w:pPr>
        <w:spacing w:after="0" w:line="240" w:lineRule="auto"/>
      </w:pPr>
      <w:r>
        <w:separator/>
      </w:r>
    </w:p>
  </w:endnote>
  <w:endnote w:type="continuationSeparator" w:id="0">
    <w:p w14:paraId="4BE5E6EA" w14:textId="77777777" w:rsidR="008D15FA" w:rsidRDefault="008D15FA" w:rsidP="009E6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E1E40" w14:textId="77777777" w:rsidR="009E645D" w:rsidRPr="009E645D" w:rsidRDefault="009E645D" w:rsidP="009E645D">
    <w:pPr>
      <w:pStyle w:val="Ttulo2"/>
      <w:ind w:right="360"/>
      <w:rPr>
        <w:rFonts w:ascii="Verdana" w:hAnsi="Verdana"/>
        <w:sz w:val="18"/>
        <w:szCs w:val="18"/>
      </w:rPr>
    </w:pPr>
    <w:r w:rsidRPr="009E645D">
      <w:rPr>
        <w:rFonts w:ascii="Verdana" w:hAnsi="Verdana"/>
        <w:sz w:val="18"/>
        <w:szCs w:val="18"/>
      </w:rPr>
      <w:t>Trav. Otacílio F. de Souza, 210 – CEP: 89.480-000 – Major Vieira – SC</w:t>
    </w:r>
    <w:r>
      <w:rPr>
        <w:rFonts w:ascii="Verdana" w:hAnsi="Verdana"/>
        <w:sz w:val="18"/>
        <w:szCs w:val="18"/>
      </w:rPr>
      <w:t xml:space="preserve">, </w:t>
    </w:r>
    <w:r w:rsidRPr="009E645D">
      <w:rPr>
        <w:rFonts w:ascii="Verdana" w:hAnsi="Verdana"/>
        <w:sz w:val="18"/>
        <w:szCs w:val="18"/>
      </w:rPr>
      <w:t xml:space="preserve">Caixa Postal n.º </w:t>
    </w:r>
    <w:proofErr w:type="gramStart"/>
    <w:r w:rsidRPr="009E645D">
      <w:rPr>
        <w:rFonts w:ascii="Verdana" w:hAnsi="Verdana"/>
        <w:sz w:val="18"/>
        <w:szCs w:val="18"/>
      </w:rPr>
      <w:t>15  -</w:t>
    </w:r>
    <w:proofErr w:type="gramEnd"/>
    <w:r w:rsidRPr="009E645D">
      <w:rPr>
        <w:rFonts w:ascii="Verdana" w:hAnsi="Verdana"/>
        <w:sz w:val="18"/>
        <w:szCs w:val="18"/>
      </w:rPr>
      <w:t xml:space="preserve">  Fone/Fax: (0xx 47) - 3655-1111</w:t>
    </w:r>
  </w:p>
  <w:p w14:paraId="579B47E1" w14:textId="77777777" w:rsidR="009E645D" w:rsidRPr="009E645D" w:rsidRDefault="009E645D" w:rsidP="009E645D">
    <w:pPr>
      <w:pStyle w:val="Rodap"/>
      <w:rPr>
        <w:rFonts w:ascii="Verdana" w:hAnsi="Verdana"/>
        <w:color w:val="00FF00"/>
        <w:sz w:val="18"/>
        <w:szCs w:val="18"/>
      </w:rPr>
    </w:pPr>
  </w:p>
  <w:p w14:paraId="7B215947" w14:textId="77777777" w:rsidR="009E645D" w:rsidRDefault="009E645D" w:rsidP="009E645D">
    <w:pPr>
      <w:pStyle w:val="Rodap"/>
      <w:tabs>
        <w:tab w:val="clear" w:pos="4252"/>
        <w:tab w:val="clear" w:pos="8504"/>
        <w:tab w:val="left" w:pos="6585"/>
      </w:tabs>
    </w:pPr>
    <w:r>
      <w:tab/>
    </w:r>
  </w:p>
  <w:p w14:paraId="496AF121" w14:textId="77777777" w:rsidR="009E645D" w:rsidRDefault="009E64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27F17D" w14:textId="77777777" w:rsidR="008D15FA" w:rsidRDefault="008D15FA" w:rsidP="009E645D">
      <w:pPr>
        <w:spacing w:after="0" w:line="240" w:lineRule="auto"/>
      </w:pPr>
      <w:r>
        <w:separator/>
      </w:r>
    </w:p>
  </w:footnote>
  <w:footnote w:type="continuationSeparator" w:id="0">
    <w:p w14:paraId="766C4699" w14:textId="77777777" w:rsidR="008D15FA" w:rsidRDefault="008D15FA" w:rsidP="009E6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6862"/>
    </w:tblGrid>
    <w:tr w:rsidR="009E645D" w:rsidRPr="009E645D" w14:paraId="248A3923" w14:textId="77777777" w:rsidTr="00442E77">
      <w:trPr>
        <w:jc w:val="center"/>
      </w:trPr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713A67D0" w14:textId="77777777" w:rsidR="009E645D" w:rsidRPr="009E645D" w:rsidRDefault="009E645D" w:rsidP="00442E77">
          <w:pPr>
            <w:ind w:left="-70" w:right="-353"/>
            <w:jc w:val="both"/>
            <w:rPr>
              <w:rFonts w:ascii="Verdana" w:hAnsi="Verdana"/>
              <w:sz w:val="18"/>
              <w:szCs w:val="18"/>
            </w:rPr>
          </w:pPr>
          <w:r w:rsidRPr="009E645D">
            <w:rPr>
              <w:rFonts w:ascii="Verdana" w:hAnsi="Verdana"/>
              <w:sz w:val="18"/>
              <w:szCs w:val="18"/>
            </w:rPr>
            <w:t xml:space="preserve">  </w:t>
          </w:r>
          <w:r w:rsidRPr="009E645D">
            <w:rPr>
              <w:rFonts w:ascii="Verdana" w:hAnsi="Verdana"/>
              <w:noProof/>
              <w:sz w:val="18"/>
              <w:szCs w:val="18"/>
              <w:lang w:eastAsia="pt-BR"/>
            </w:rPr>
            <w:drawing>
              <wp:inline distT="0" distB="0" distL="0" distR="0" wp14:anchorId="08383F13" wp14:editId="70D87A9D">
                <wp:extent cx="704850" cy="647700"/>
                <wp:effectExtent l="0" t="0" r="0" b="0"/>
                <wp:docPr id="11" name="Imagem 11" descr="LOGO DO MUNICÍPIO 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DO MUNICÍPIO 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62" w:type="dxa"/>
          <w:tcBorders>
            <w:top w:val="nil"/>
            <w:left w:val="nil"/>
            <w:bottom w:val="single" w:sz="4" w:space="0" w:color="auto"/>
            <w:right w:val="nil"/>
          </w:tcBorders>
          <w:shd w:val="pct10" w:color="auto" w:fill="FFFFFF"/>
        </w:tcPr>
        <w:p w14:paraId="68AD895A" w14:textId="77777777" w:rsidR="009E645D" w:rsidRPr="009E645D" w:rsidRDefault="009E645D" w:rsidP="00442E77">
          <w:pPr>
            <w:pStyle w:val="Ttulo2"/>
            <w:jc w:val="center"/>
            <w:rPr>
              <w:rFonts w:ascii="Verdana" w:hAnsi="Verdana"/>
              <w:sz w:val="18"/>
              <w:szCs w:val="18"/>
            </w:rPr>
          </w:pPr>
          <w:r w:rsidRPr="009E645D">
            <w:rPr>
              <w:rFonts w:ascii="Verdana" w:hAnsi="Verdana"/>
              <w:sz w:val="18"/>
              <w:szCs w:val="18"/>
            </w:rPr>
            <w:t>ESTADO DE SANTA CATARINA</w:t>
          </w:r>
        </w:p>
        <w:p w14:paraId="647B2606" w14:textId="77777777" w:rsidR="009E645D" w:rsidRPr="009E645D" w:rsidRDefault="009E645D" w:rsidP="00442E77">
          <w:pPr>
            <w:ind w:right="141" w:hanging="70"/>
            <w:jc w:val="center"/>
            <w:rPr>
              <w:rFonts w:ascii="Verdana" w:hAnsi="Verdana"/>
              <w:b/>
              <w:bCs/>
              <w:sz w:val="18"/>
              <w:szCs w:val="18"/>
            </w:rPr>
          </w:pPr>
          <w:r w:rsidRPr="009E645D">
            <w:rPr>
              <w:rFonts w:ascii="Verdana" w:hAnsi="Verdana"/>
              <w:b/>
              <w:bCs/>
              <w:sz w:val="18"/>
              <w:szCs w:val="18"/>
            </w:rPr>
            <w:t>MUNICÍPIO DE MAJOR VIEIRA</w:t>
          </w:r>
        </w:p>
        <w:p w14:paraId="636E9655" w14:textId="77777777" w:rsidR="009E645D" w:rsidRPr="009E645D" w:rsidRDefault="009E645D" w:rsidP="00442E77">
          <w:pPr>
            <w:ind w:right="141" w:hanging="70"/>
            <w:jc w:val="center"/>
            <w:rPr>
              <w:rFonts w:ascii="Verdana" w:hAnsi="Verdana"/>
              <w:b/>
              <w:bCs/>
              <w:sz w:val="18"/>
              <w:szCs w:val="18"/>
            </w:rPr>
          </w:pPr>
          <w:r w:rsidRPr="009E645D">
            <w:rPr>
              <w:rFonts w:ascii="Verdana" w:hAnsi="Verdana"/>
              <w:b/>
              <w:bCs/>
              <w:sz w:val="18"/>
              <w:szCs w:val="18"/>
            </w:rPr>
            <w:t>CNPJ/MF 83.102.392/0001-27</w:t>
          </w:r>
        </w:p>
      </w:tc>
    </w:tr>
  </w:tbl>
  <w:p w14:paraId="65BEA9A9" w14:textId="77777777" w:rsidR="009E645D" w:rsidRDefault="009E645D" w:rsidP="009E645D">
    <w:pPr>
      <w:pStyle w:val="Cabealho"/>
    </w:pPr>
  </w:p>
  <w:p w14:paraId="5E7FB034" w14:textId="77777777" w:rsidR="009E645D" w:rsidRDefault="009E645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C87D92"/>
    <w:multiLevelType w:val="hybridMultilevel"/>
    <w:tmpl w:val="B992B2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F11BA"/>
    <w:multiLevelType w:val="hybridMultilevel"/>
    <w:tmpl w:val="AED483E4"/>
    <w:lvl w:ilvl="0" w:tplc="4BDA5F84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30F354F"/>
    <w:multiLevelType w:val="hybridMultilevel"/>
    <w:tmpl w:val="90741E5C"/>
    <w:lvl w:ilvl="0" w:tplc="9CE45A8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6A1344"/>
    <w:multiLevelType w:val="hybridMultilevel"/>
    <w:tmpl w:val="B4686FF4"/>
    <w:lvl w:ilvl="0" w:tplc="F0688D5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008D2"/>
    <w:multiLevelType w:val="hybridMultilevel"/>
    <w:tmpl w:val="F46A0E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DA3D98"/>
    <w:multiLevelType w:val="hybridMultilevel"/>
    <w:tmpl w:val="207229CA"/>
    <w:lvl w:ilvl="0" w:tplc="53AED42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B91C1A"/>
    <w:multiLevelType w:val="hybridMultilevel"/>
    <w:tmpl w:val="8D4C136C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863FE"/>
    <w:multiLevelType w:val="hybridMultilevel"/>
    <w:tmpl w:val="5F24494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3C9"/>
    <w:rsid w:val="00052514"/>
    <w:rsid w:val="000E4775"/>
    <w:rsid w:val="00170792"/>
    <w:rsid w:val="003D18D4"/>
    <w:rsid w:val="003F1D4B"/>
    <w:rsid w:val="00477F83"/>
    <w:rsid w:val="004B6C7D"/>
    <w:rsid w:val="00554620"/>
    <w:rsid w:val="005A37FC"/>
    <w:rsid w:val="00691D05"/>
    <w:rsid w:val="00711F45"/>
    <w:rsid w:val="007A42D0"/>
    <w:rsid w:val="00867F51"/>
    <w:rsid w:val="008A682A"/>
    <w:rsid w:val="008D15FA"/>
    <w:rsid w:val="009051E3"/>
    <w:rsid w:val="009053C9"/>
    <w:rsid w:val="00907E72"/>
    <w:rsid w:val="009B3BE5"/>
    <w:rsid w:val="009E645D"/>
    <w:rsid w:val="00B6363B"/>
    <w:rsid w:val="00C63902"/>
    <w:rsid w:val="00D224A5"/>
    <w:rsid w:val="00D90508"/>
    <w:rsid w:val="00DA3DA8"/>
    <w:rsid w:val="00DD6058"/>
    <w:rsid w:val="00EE3C05"/>
    <w:rsid w:val="00F34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9FA8A2"/>
  <w15:docId w15:val="{70CEABF7-BB69-4518-B218-B2F98FE7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775"/>
  </w:style>
  <w:style w:type="paragraph" w:styleId="Ttulo2">
    <w:name w:val="heading 2"/>
    <w:basedOn w:val="Normal"/>
    <w:link w:val="Ttulo2Char"/>
    <w:uiPriority w:val="9"/>
    <w:qFormat/>
    <w:rsid w:val="009053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9053C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53C9"/>
    <w:rPr>
      <w:color w:val="0000FF"/>
      <w:u w:val="single"/>
    </w:rPr>
  </w:style>
  <w:style w:type="character" w:customStyle="1" w:styleId="sub-category">
    <w:name w:val="sub-category"/>
    <w:basedOn w:val="Fontepargpadro"/>
    <w:rsid w:val="009053C9"/>
  </w:style>
  <w:style w:type="character" w:customStyle="1" w:styleId="create">
    <w:name w:val="create"/>
    <w:basedOn w:val="Fontepargpadro"/>
    <w:rsid w:val="009053C9"/>
  </w:style>
  <w:style w:type="character" w:customStyle="1" w:styleId="modified">
    <w:name w:val="modified"/>
    <w:basedOn w:val="Fontepargpadro"/>
    <w:rsid w:val="009053C9"/>
  </w:style>
  <w:style w:type="paragraph" w:styleId="NormalWeb">
    <w:name w:val="Normal (Web)"/>
    <w:basedOn w:val="Normal"/>
    <w:uiPriority w:val="99"/>
    <w:semiHidden/>
    <w:unhideWhenUsed/>
    <w:rsid w:val="009053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053C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5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53C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E64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E645D"/>
  </w:style>
  <w:style w:type="paragraph" w:styleId="Rodap">
    <w:name w:val="footer"/>
    <w:basedOn w:val="Normal"/>
    <w:link w:val="RodapChar"/>
    <w:unhideWhenUsed/>
    <w:rsid w:val="009E64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E645D"/>
  </w:style>
  <w:style w:type="paragraph" w:styleId="PargrafodaLista">
    <w:name w:val="List Paragraph"/>
    <w:basedOn w:val="Normal"/>
    <w:uiPriority w:val="34"/>
    <w:qFormat/>
    <w:rsid w:val="003D1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7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4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5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2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302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618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Conta da Microsoft</cp:lastModifiedBy>
  <cp:revision>5</cp:revision>
  <dcterms:created xsi:type="dcterms:W3CDTF">2024-02-02T18:19:00Z</dcterms:created>
  <dcterms:modified xsi:type="dcterms:W3CDTF">2024-08-06T13:23:00Z</dcterms:modified>
</cp:coreProperties>
</file>