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FB" w:rsidRDefault="005027FB">
      <w:pPr>
        <w:jc w:val="center"/>
        <w:rPr>
          <w:rFonts w:ascii="Times New Roman" w:hAnsi="Times New Roman" w:cs="Rockwell"/>
          <w:sz w:val="22"/>
          <w:szCs w:val="22"/>
        </w:rPr>
      </w:pPr>
    </w:p>
    <w:p w:rsidR="005027FB" w:rsidRDefault="00D5197D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VOLNEI RODRIGUES, Prefeito do Município de  </w:t>
      </w:r>
      <w:r>
        <w:rPr>
          <w:rFonts w:ascii="Times New Roman" w:hAnsi="Times New Roman" w:cs="Times New Roman"/>
          <w:color w:val="000000"/>
          <w:sz w:val="22"/>
          <w:szCs w:val="22"/>
        </w:rPr>
        <w:t>Agronômica</w:t>
      </w:r>
      <w:r>
        <w:rPr>
          <w:rFonts w:ascii="Times New Roman" w:hAnsi="Times New Roman" w:cs="Rockwell"/>
          <w:color w:val="000000"/>
          <w:sz w:val="22"/>
          <w:szCs w:val="22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="005027FB" w:rsidRDefault="005027FB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ORÇAMENTÁRIOS: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306 - 1 . 6001 . 26 . 782 . 39 . 1.31 . 0 . 449000 Aplicações Diretas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>Processo Licitatório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101/2026</w:t>
      </w:r>
    </w:p>
    <w:p w:rsidR="005027FB" w:rsidRDefault="0050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5027FB" w:rsidRDefault="00CD52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Concorrência</w:t>
      </w:r>
      <w:r w:rsidR="00D5197D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 w:rsidR="00D5197D">
        <w:rPr>
          <w:rFonts w:ascii="Times New Roman" w:hAnsi="Times New Roman" w:cs="Times New Roman"/>
          <w:b/>
          <w:bCs/>
          <w:color w:val="000000"/>
          <w:sz w:val="22"/>
          <w:szCs w:val="22"/>
        </w:rPr>
        <w:t>CC 06/2026</w:t>
      </w:r>
    </w:p>
    <w:p w:rsidR="005027FB" w:rsidRDefault="005027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 Narrow"/>
        </w:rPr>
      </w:pPr>
    </w:p>
    <w:p w:rsidR="005027FB" w:rsidRPr="00E34C40" w:rsidRDefault="00D5197D" w:rsidP="00E34C4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>Global</w:t>
      </w:r>
    </w:p>
    <w:p w:rsidR="005027FB" w:rsidRPr="00E34C40" w:rsidRDefault="00D5197D" w:rsidP="00E34C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>Menor preço</w:t>
      </w: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>CONTRATAÇÃO DE EMPRESA ESPECIALIZADA PARA EXECUÇÃO DE TERRAPLENAGEM, DRENAGEM, PAVIMENTAÇÃO ASFÁLTICA E SINALIZAÇÃO DA RUA EXPEDICIONÁRIO LEOPOLDO VENTURI (TRECHO URBANO) E DA ESTRADA GERAL VALADA MOSQUITINHO E ALTO MOSQUITINHO (TRECHO RURAL), LIGANDO AO PERÍMETRO URBANO ISOLADO DA COMUNIDADE DE ALTO MOSQUITINHO, NO MUNICÍPIO DE AGRONÔMICA/SC, CONFORME PROJETOS, MEMORIAL DESCRITIVO, PLANILHAS ORÇAMENTÁRIAS E DEMAIS DOCUMENTOS TÉCNICOS, ATRAVÉS DO PROGRAMA ESTRADA BOA RURAL – PORTARIA CONJUNTA SGG/SEF/SIE Nº 013/2026, REFERENTE AO PROCESSO SCC SIE 50016/2025.</w:t>
      </w:r>
    </w:p>
    <w:p w:rsidR="005027FB" w:rsidRDefault="0050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9"/>
        <w:gridCol w:w="4391"/>
        <w:gridCol w:w="946"/>
        <w:gridCol w:w="1096"/>
        <w:gridCol w:w="1151"/>
        <w:gridCol w:w="1371"/>
      </w:tblGrid>
      <w:tr w:rsidR="0035152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35152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 w:rsidP="00CD52E4">
            <w:pPr>
              <w:jc w:val="both"/>
            </w:pPr>
            <w:r>
              <w:rPr>
                <w:rFonts w:ascii="Times New Roman" w:hAnsi="Times New Roman" w:cs="Times New Roman"/>
                <w:sz w:val="22"/>
              </w:rPr>
              <w:t>44397 - EXECUÇÃO DE TERRAPLENAGEM, DRENAGEM, PAVIMENTAÇÃO ASFÁLTICA E SINALIZAÇÃO DA RUA EXPEDICIONÁRIO LEOPOLDO VENTURI (TRECHO URBANO) E DA ESTRADA GERAL VALADA MOSQUITINHO E ALTO MOSQUITINHO (TRECHO RURAL) LIGANDO AO PERÍMETRO URBANO ISOLADO DA COMUNIDA</w:t>
            </w:r>
            <w:r>
              <w:rPr>
                <w:rFonts w:ascii="Times New Roman" w:hAnsi="Times New Roman" w:cs="Times New Roman"/>
                <w:sz w:val="22"/>
              </w:rPr>
              <w:t>DE DE ALTO MOSQUITINHO, NO MUNICÍPIO DE AGRONÔMICA/SC, CONFORME PROJETOS, MEMORIAL DESCRITIVO, PLANILHAS ORÇAMENTÁRIAS E DEMAIS DOCUMENTOS TÉCNICOS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r>
              <w:rPr>
                <w:rFonts w:ascii="Times New Roman" w:hAnsi="Times New Roman" w:cs="Times New Roman"/>
                <w:sz w:val="22"/>
              </w:rPr>
              <w:t xml:space="preserve">M2 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>41.926,19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207,55764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8.702.101,05</w:t>
            </w:r>
          </w:p>
        </w:tc>
      </w:tr>
      <w:tr w:rsidR="00351529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29" w:rsidRDefault="00CD52E4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8.702.101,05</w:t>
            </w:r>
          </w:p>
        </w:tc>
      </w:tr>
    </w:tbl>
    <w:p w:rsidR="005027FB" w:rsidRPr="00E34C40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>De acordo com o cronograma físico financeiro</w:t>
      </w: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>Prefeitura de Agronômica/SC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</w:pPr>
      <w:r>
        <w:rPr>
          <w:rFonts w:ascii="Times New Roman" w:hAnsi="Times New Roman" w:cs="Times New Roman"/>
          <w:sz w:val="22"/>
          <w:szCs w:val="22"/>
        </w:rPr>
        <w:t>Agronômica-Santa Catarina, 13 de maio de 2026</w:t>
      </w:r>
    </w:p>
    <w:p w:rsidR="005027FB" w:rsidRDefault="005027FB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5027FB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  <w:t>_____________________________</w:t>
      </w: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t>Juliana Aparecida Albino</w:t>
      </w: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B928A8" w:rsidRDefault="00B928A8" w:rsidP="00B928A8">
      <w:pPr>
        <w:jc w:val="center"/>
      </w:pPr>
      <w:r>
        <w:t xml:space="preserve">CONTADORA CRC/SC </w:t>
      </w:r>
      <w:r w:rsidRPr="00736BF8">
        <w:rPr>
          <w:rFonts w:hint="eastAsia"/>
        </w:rPr>
        <w:t>045739/O</w:t>
      </w:r>
    </w:p>
    <w:p w:rsidR="005027FB" w:rsidRDefault="005027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</w:p>
    <w:sectPr w:rsidR="005027F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00C" w:rsidRDefault="00FA200C">
      <w:r>
        <w:separator/>
      </w:r>
    </w:p>
  </w:endnote>
  <w:endnote w:type="continuationSeparator" w:id="0">
    <w:p w:rsidR="00FA200C" w:rsidRDefault="00FA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  <w:sig w:usb0="20000A8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00C" w:rsidRDefault="00FA200C">
      <w:r>
        <w:separator/>
      </w:r>
    </w:p>
  </w:footnote>
  <w:footnote w:type="continuationSeparator" w:id="0">
    <w:p w:rsidR="00FA200C" w:rsidRDefault="00FA2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5027FB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41560AC9" wp14:editId="1CE89EC2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231F34DF" wp14:editId="7F3C11EB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027FB" w:rsidRDefault="005027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027FB"/>
    <w:rsid w:val="00345998"/>
    <w:rsid w:val="00351529"/>
    <w:rsid w:val="0039651A"/>
    <w:rsid w:val="005027FB"/>
    <w:rsid w:val="005D4495"/>
    <w:rsid w:val="00B928A8"/>
    <w:rsid w:val="00CD52E4"/>
    <w:rsid w:val="00D5197D"/>
    <w:rsid w:val="00D7663C"/>
    <w:rsid w:val="00E34C40"/>
    <w:rsid w:val="00FA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2DDA1"/>
  <w15:docId w15:val="{792AAA5E-F25F-491D-9CD0-3DDC50B6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3414</TotalTime>
  <Pages>2</Pages>
  <Words>304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17</cp:revision>
  <dcterms:created xsi:type="dcterms:W3CDTF">2018-01-23T13:52:00Z</dcterms:created>
  <dcterms:modified xsi:type="dcterms:W3CDTF">2026-05-13T18:15:00Z</dcterms:modified>
  <dc:language>pt-BR</dc:language>
</cp:coreProperties>
</file>