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453" w:rsidRDefault="00385453" w:rsidP="00385453">
      <w:pPr>
        <w:pStyle w:val="Ttulo2"/>
      </w:pPr>
      <w:r>
        <w:t>Prefeitura Municipal de Agronômica – Santa Catarina</w:t>
      </w:r>
    </w:p>
    <w:p w:rsidR="00385453" w:rsidRDefault="00385453" w:rsidP="00385453">
      <w:pPr>
        <w:pStyle w:val="NormalWeb"/>
      </w:pPr>
      <w:r>
        <w:rPr>
          <w:b/>
          <w:bCs/>
        </w:rPr>
        <w:t>AVISO DE LICITAÇÃO</w:t>
      </w:r>
      <w:r>
        <w:t xml:space="preserve"> </w:t>
      </w:r>
    </w:p>
    <w:p w:rsidR="00385453" w:rsidRDefault="00385453" w:rsidP="00385453">
      <w:pPr>
        <w:pStyle w:val="NormalWeb"/>
      </w:pPr>
      <w:r>
        <w:rPr>
          <w:b/>
          <w:bCs/>
        </w:rPr>
        <w:t>PROCESSO LICITATÓRIO Nº 127/2026</w:t>
      </w:r>
    </w:p>
    <w:p w:rsidR="00385453" w:rsidRDefault="00713D37" w:rsidP="00385453">
      <w:pPr>
        <w:pStyle w:val="Ttulo1"/>
      </w:pPr>
      <w:r>
        <w:t>CONCORRÊNCIA</w:t>
      </w:r>
      <w:r w:rsidR="00385453">
        <w:t xml:space="preserve"> Nº CC 10/2026</w:t>
      </w:r>
    </w:p>
    <w:p w:rsidR="00385453" w:rsidRDefault="00385453" w:rsidP="00713D37">
      <w:pPr>
        <w:pStyle w:val="NormalWeb"/>
        <w:jc w:val="both"/>
      </w:pPr>
      <w:r>
        <w:rPr>
          <w:b/>
          <w:bCs/>
        </w:rPr>
        <w:t>Objeto</w:t>
      </w:r>
      <w:r>
        <w:t xml:space="preserve">: </w:t>
      </w:r>
      <w:r>
        <w:rPr>
          <w:b/>
          <w:bCs/>
        </w:rPr>
        <w:t>CONTRATAÇÃO DE EMPRESA ESPECIALIZADA PARA A EXECUÇÃO DE PAVIMENTAÇÃO DA RUA BELA VISTA, NO MUNICÍPIO DE AGRONÔMICA/SC, CONTEMPLANDO OS SERVIÇOS DE TERRAPLANAGEM, IMPLANTAÇÃO DE SISTEMA DE DRENAGEM PLUVIAL, PAVIMENTAÇÃO EM CONCRETO E SINALIZAÇÃO VIÁRIA HORIZONTAL E VERTICAL, EM CONFORMIDADE COM O ESTUDO TÉCNICO PRELIMINAR (ETP), MEMORIAL DESCRITIVO, PROJETOS, TERMO DE REFERÊNCIA E DEMAIS DOCUMENTOS INTEGRANTES DESTE EDITAL, COM PARTE DOS RECURSOS PROVENIENTES DA EMENDA PARLAMENTAR IMPOSITIVA Nº 2129/2025</w:t>
      </w:r>
    </w:p>
    <w:p w:rsidR="00385453" w:rsidRDefault="00385453" w:rsidP="00385453">
      <w:pPr>
        <w:pStyle w:val="NormalWeb"/>
      </w:pPr>
      <w:r>
        <w:rPr>
          <w:b/>
          <w:bCs/>
        </w:rPr>
        <w:t>Abertura dos envelopes e sessão do pregão</w:t>
      </w:r>
      <w:r>
        <w:t>: 01/07/2026 às 08:30h</w:t>
      </w:r>
      <w:r>
        <w:rPr>
          <w:b/>
          <w:bCs/>
        </w:rPr>
        <w:t>.</w:t>
      </w:r>
    </w:p>
    <w:p w:rsidR="00385453" w:rsidRDefault="00385453" w:rsidP="00385453">
      <w:pPr>
        <w:pStyle w:val="bodytext"/>
        <w:rPr>
          <w:b/>
          <w:bCs/>
        </w:rPr>
      </w:pPr>
      <w:r>
        <w:rPr>
          <w:b/>
          <w:bCs/>
        </w:rPr>
        <w:t>Local: Setor de Licitações da Prefeitura Municipal de Agronômica na Rua 7 de Setembro, 215, Centro.</w:t>
      </w:r>
    </w:p>
    <w:p w:rsidR="00713D37" w:rsidRDefault="00713D37" w:rsidP="00385453">
      <w:pPr>
        <w:pStyle w:val="bodytext"/>
      </w:pPr>
      <w:proofErr w:type="gramStart"/>
      <w:r>
        <w:rPr>
          <w:b/>
          <w:bCs/>
        </w:rPr>
        <w:t>Plataforma :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ComprasBR</w:t>
      </w:r>
      <w:proofErr w:type="spellEnd"/>
    </w:p>
    <w:p w:rsidR="00385453" w:rsidRDefault="00385453" w:rsidP="00385453">
      <w:pPr>
        <w:pStyle w:val="bodytext"/>
      </w:pPr>
      <w:r>
        <w:rPr>
          <w:b/>
          <w:bCs/>
        </w:rPr>
        <w:t>Local para a obtenção do edital</w:t>
      </w:r>
      <w:r>
        <w:t>: na Prefeitura, pelo e-mail: licitacao@agronomica.sc.gov.br ou pelo site www.agronomica.sc.gov.br.</w:t>
      </w:r>
    </w:p>
    <w:p w:rsidR="00385453" w:rsidRDefault="00385453" w:rsidP="00385453">
      <w:pPr>
        <w:pStyle w:val="NormalWeb"/>
      </w:pPr>
      <w:r>
        <w:t>Agronômica-Santa Catarina, 17 de junho de 2026.</w:t>
      </w:r>
    </w:p>
    <w:p w:rsidR="00713D37" w:rsidRDefault="00713D37" w:rsidP="00385453">
      <w:pPr>
        <w:pStyle w:val="NormalWeb"/>
      </w:pPr>
      <w:bookmarkStart w:id="0" w:name="_GoBack"/>
      <w:bookmarkEnd w:id="0"/>
    </w:p>
    <w:p w:rsidR="00385453" w:rsidRDefault="00385453" w:rsidP="00385453">
      <w:pPr>
        <w:pStyle w:val="NormalWeb"/>
        <w:rPr>
          <w:b/>
          <w:bCs/>
        </w:rPr>
      </w:pPr>
      <w:r>
        <w:rPr>
          <w:b/>
          <w:bCs/>
        </w:rPr>
        <w:t>VOLNEI RODRIGUES</w:t>
      </w:r>
    </w:p>
    <w:p w:rsidR="00385453" w:rsidRDefault="00385453" w:rsidP="00385453">
      <w:pPr>
        <w:pStyle w:val="NormalWeb"/>
      </w:pPr>
      <w:r>
        <w:rPr>
          <w:b/>
          <w:bCs/>
        </w:rPr>
        <w:t xml:space="preserve">Prefeito </w:t>
      </w:r>
    </w:p>
    <w:p w:rsidR="002647C3" w:rsidRDefault="002647C3"/>
    <w:sectPr w:rsidR="002647C3">
      <w:pgSz w:w="11906" w:h="16838"/>
      <w:pgMar w:top="1134" w:right="1134" w:bottom="1134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385453"/>
    <w:rsid w:val="004E5201"/>
    <w:rsid w:val="00713D3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96B3"/>
  <w15:docId w15:val="{337890E7-0B85-400B-B231-0BA65B13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next w:val="Normal"/>
    <w:link w:val="Ttulo1Char"/>
    <w:uiPriority w:val="9"/>
    <w:qFormat/>
    <w:rsid w:val="00385453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Mangal"/>
      <w:b/>
      <w:bCs/>
      <w:sz w:val="32"/>
      <w:szCs w:val="29"/>
      <w:lang w:eastAsia="hi-IN" w:bidi="hi-IN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85453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385453"/>
    <w:rPr>
      <w:rFonts w:ascii="Cambria" w:eastAsia="Times New Roman" w:hAnsi="Cambria" w:cs="Mangal"/>
      <w:b/>
      <w:bCs/>
      <w:sz w:val="32"/>
      <w:szCs w:val="29"/>
      <w:lang w:eastAsia="hi-IN" w:bidi="hi-IN"/>
    </w:rPr>
  </w:style>
  <w:style w:type="character" w:customStyle="1" w:styleId="Ttulo2Char">
    <w:name w:val="Título 2 Char"/>
    <w:basedOn w:val="Fontepargpadro"/>
    <w:link w:val="Ttulo2"/>
    <w:semiHidden/>
    <w:qFormat/>
    <w:rsid w:val="003854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paragraph" w:styleId="NormalWeb">
    <w:name w:val="Normal (Web)"/>
    <w:basedOn w:val="Normal"/>
    <w:uiPriority w:val="99"/>
    <w:unhideWhenUsed/>
    <w:qFormat/>
    <w:rsid w:val="00385453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odytext">
    <w:name w:val="body_text"/>
    <w:basedOn w:val="Normal"/>
    <w:qFormat/>
    <w:rsid w:val="00385453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882</Characters>
  <Application>Microsoft Office Word</Application>
  <DocSecurity>0</DocSecurity>
  <Lines>7</Lines>
  <Paragraphs>2</Paragraphs>
  <ScaleCrop>false</ScaleCrop>
  <Company>....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</cp:lastModifiedBy>
  <cp:revision>3</cp:revision>
  <dcterms:created xsi:type="dcterms:W3CDTF">2012-02-02T18:33:00Z</dcterms:created>
  <dcterms:modified xsi:type="dcterms:W3CDTF">2026-06-17T14:37:00Z</dcterms:modified>
</cp:coreProperties>
</file>