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8302 - Serviço de transporte com veículo tipo Van
E.M. Honório Saldo / Estrada Quiriri de Cima  E.M. Hubert Hubner / Estrada Quiriri de Cima. Horário 07:30 / 11:30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439,00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87.800,00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8302 - Serviço de transporte com veículo tipo Van
 E.M. Honório Saldo / Estrada Quiriri de Cima. Horário 13:00 / 17:00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439,00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87.800,00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175.600,00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