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C3845" w14:textId="700175B5" w:rsidR="00740B28" w:rsidRPr="00740B28" w:rsidRDefault="00740B28" w:rsidP="00740B28">
      <w:pPr>
        <w:pStyle w:val="Ttulo3"/>
        <w:spacing w:line="240" w:lineRule="auto"/>
        <w:ind w:left="2557" w:right="2554" w:hanging="4"/>
        <w:jc w:val="center"/>
        <w:rPr>
          <w:rFonts w:ascii="Times New Roman" w:hAnsi="Times New Roman" w:cs="Times New Roman"/>
          <w:sz w:val="24"/>
          <w:szCs w:val="24"/>
          <w:u w:val="single"/>
        </w:rPr>
      </w:pPr>
      <w:r w:rsidRPr="00740B28">
        <w:rPr>
          <w:rFonts w:ascii="Times New Roman" w:hAnsi="Times New Roman" w:cs="Times New Roman"/>
          <w:sz w:val="24"/>
          <w:szCs w:val="24"/>
          <w:u w:val="single"/>
        </w:rPr>
        <w:t>ANEXO I</w:t>
      </w:r>
      <w:r w:rsidR="003744E1">
        <w:rPr>
          <w:rFonts w:ascii="Times New Roman" w:hAnsi="Times New Roman" w:cs="Times New Roman"/>
          <w:sz w:val="24"/>
          <w:szCs w:val="24"/>
          <w:u w:val="single"/>
        </w:rPr>
        <w:t>V</w:t>
      </w:r>
    </w:p>
    <w:p w14:paraId="629ABADC" w14:textId="53CFCBD9" w:rsidR="00740B28" w:rsidRPr="001418A0" w:rsidRDefault="00740B28" w:rsidP="00740B28">
      <w:pPr>
        <w:pStyle w:val="Ttulo3"/>
        <w:spacing w:line="240" w:lineRule="auto"/>
        <w:ind w:left="2557" w:right="2554" w:hanging="4"/>
        <w:jc w:val="center"/>
        <w:rPr>
          <w:rFonts w:ascii="Times New Roman" w:hAnsi="Times New Roman" w:cs="Times New Roman"/>
          <w:sz w:val="24"/>
          <w:szCs w:val="24"/>
        </w:rPr>
      </w:pPr>
      <w:r>
        <w:rPr>
          <w:rFonts w:ascii="Times New Roman" w:hAnsi="Times New Roman" w:cs="Times New Roman"/>
          <w:sz w:val="24"/>
          <w:szCs w:val="24"/>
        </w:rPr>
        <w:t xml:space="preserve">MINUTA </w:t>
      </w:r>
      <w:r w:rsidRPr="001418A0">
        <w:rPr>
          <w:rFonts w:ascii="Times New Roman" w:hAnsi="Times New Roman" w:cs="Times New Roman"/>
          <w:sz w:val="24"/>
          <w:szCs w:val="24"/>
        </w:rPr>
        <w:t>DE TERMO DE CONTRATO CÂMARA</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MUNICIPAL</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ARAQUARI/SC</w:t>
      </w:r>
    </w:p>
    <w:p w14:paraId="64FF6961" w14:textId="222C2F3D" w:rsidR="00740B28" w:rsidRDefault="00740B28" w:rsidP="00740B28">
      <w:pPr>
        <w:pStyle w:val="Ttulo4"/>
        <w:spacing w:line="240" w:lineRule="auto"/>
        <w:ind w:left="2122" w:right="2127"/>
        <w:jc w:val="center"/>
        <w:rPr>
          <w:rFonts w:ascii="Times New Roman" w:hAnsi="Times New Roman" w:cs="Times New Roman"/>
          <w:sz w:val="24"/>
          <w:szCs w:val="24"/>
        </w:rPr>
      </w:pPr>
      <w:r w:rsidRPr="001418A0">
        <w:rPr>
          <w:rFonts w:ascii="Times New Roman" w:hAnsi="Times New Roman" w:cs="Times New Roman"/>
          <w:sz w:val="24"/>
          <w:szCs w:val="24"/>
        </w:rPr>
        <w:t>Processo</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Administrativo</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n°</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0</w:t>
      </w:r>
      <w:r w:rsidR="00F67324">
        <w:rPr>
          <w:rFonts w:ascii="Times New Roman" w:hAnsi="Times New Roman" w:cs="Times New Roman"/>
          <w:sz w:val="24"/>
          <w:szCs w:val="24"/>
        </w:rPr>
        <w:t>24</w:t>
      </w:r>
      <w:r w:rsidRPr="001418A0">
        <w:rPr>
          <w:rFonts w:ascii="Times New Roman" w:hAnsi="Times New Roman" w:cs="Times New Roman"/>
          <w:sz w:val="24"/>
          <w:szCs w:val="24"/>
        </w:rPr>
        <w:t xml:space="preserve">/2026 </w:t>
      </w:r>
    </w:p>
    <w:p w14:paraId="63E72F28" w14:textId="77777777" w:rsidR="00740B28" w:rsidRPr="001418A0" w:rsidRDefault="00740B28" w:rsidP="00740B28">
      <w:pPr>
        <w:pStyle w:val="Ttulo4"/>
        <w:spacing w:line="240" w:lineRule="auto"/>
        <w:ind w:left="2122" w:right="2127"/>
        <w:jc w:val="center"/>
        <w:rPr>
          <w:rFonts w:ascii="Times New Roman" w:hAnsi="Times New Roman" w:cs="Times New Roman"/>
          <w:sz w:val="24"/>
          <w:szCs w:val="24"/>
        </w:rPr>
      </w:pPr>
    </w:p>
    <w:p w14:paraId="357A97D0" w14:textId="77777777" w:rsidR="00740B28" w:rsidRPr="001418A0" w:rsidRDefault="00740B28" w:rsidP="00740B28">
      <w:pPr>
        <w:pStyle w:val="Corpodetexto"/>
        <w:ind w:left="0"/>
        <w:jc w:val="left"/>
        <w:rPr>
          <w:rFonts w:ascii="Times New Roman" w:hAnsi="Times New Roman" w:cs="Times New Roman"/>
          <w:b/>
          <w:sz w:val="24"/>
          <w:szCs w:val="24"/>
        </w:rPr>
      </w:pPr>
    </w:p>
    <w:p w14:paraId="3B1EDDC8" w14:textId="77777777" w:rsidR="00740B28" w:rsidRPr="001418A0" w:rsidRDefault="00740B28" w:rsidP="00740B28">
      <w:pPr>
        <w:ind w:left="140"/>
        <w:rPr>
          <w:rFonts w:ascii="Times New Roman" w:hAnsi="Times New Roman" w:cs="Times New Roman"/>
          <w:b/>
          <w:sz w:val="24"/>
          <w:szCs w:val="24"/>
        </w:rPr>
      </w:pPr>
      <w:r w:rsidRPr="001418A0">
        <w:rPr>
          <w:rFonts w:ascii="Times New Roman" w:hAnsi="Times New Roman" w:cs="Times New Roman"/>
          <w:b/>
          <w:sz w:val="24"/>
          <w:szCs w:val="24"/>
        </w:rPr>
        <w:t>CONTRATO</w:t>
      </w:r>
      <w:r w:rsidRPr="001418A0">
        <w:rPr>
          <w:rFonts w:ascii="Times New Roman" w:hAnsi="Times New Roman" w:cs="Times New Roman"/>
          <w:b/>
          <w:spacing w:val="40"/>
          <w:sz w:val="24"/>
          <w:szCs w:val="24"/>
        </w:rPr>
        <w:t xml:space="preserve"> </w:t>
      </w:r>
      <w:r w:rsidRPr="001418A0">
        <w:rPr>
          <w:rFonts w:ascii="Times New Roman" w:hAnsi="Times New Roman" w:cs="Times New Roman"/>
          <w:b/>
          <w:sz w:val="24"/>
          <w:szCs w:val="24"/>
        </w:rPr>
        <w:t>ADMINISTRATIVO</w:t>
      </w:r>
      <w:r w:rsidRPr="001418A0">
        <w:rPr>
          <w:rFonts w:ascii="Times New Roman" w:hAnsi="Times New Roman" w:cs="Times New Roman"/>
          <w:b/>
          <w:spacing w:val="40"/>
          <w:sz w:val="24"/>
          <w:szCs w:val="24"/>
        </w:rPr>
        <w:t xml:space="preserve"> </w:t>
      </w:r>
      <w:r w:rsidRPr="001418A0">
        <w:rPr>
          <w:rFonts w:ascii="Times New Roman" w:hAnsi="Times New Roman" w:cs="Times New Roman"/>
          <w:b/>
          <w:sz w:val="24"/>
          <w:szCs w:val="24"/>
        </w:rPr>
        <w:t>Nº</w:t>
      </w:r>
      <w:r w:rsidRPr="001418A0">
        <w:rPr>
          <w:rFonts w:ascii="Times New Roman" w:hAnsi="Times New Roman" w:cs="Times New Roman"/>
          <w:b/>
          <w:spacing w:val="40"/>
          <w:sz w:val="24"/>
          <w:szCs w:val="24"/>
        </w:rPr>
        <w:t xml:space="preserve"> </w:t>
      </w:r>
      <w:r w:rsidRPr="001418A0">
        <w:rPr>
          <w:rFonts w:ascii="Times New Roman" w:hAnsi="Times New Roman" w:cs="Times New Roman"/>
          <w:b/>
          <w:color w:val="000000"/>
          <w:sz w:val="24"/>
          <w:szCs w:val="24"/>
        </w:rPr>
        <w:t>xxx/2026,</w:t>
      </w:r>
      <w:r w:rsidRPr="001418A0">
        <w:rPr>
          <w:rFonts w:ascii="Times New Roman" w:hAnsi="Times New Roman" w:cs="Times New Roman"/>
          <w:b/>
          <w:color w:val="000000"/>
          <w:spacing w:val="40"/>
          <w:sz w:val="24"/>
          <w:szCs w:val="24"/>
        </w:rPr>
        <w:t xml:space="preserve"> </w:t>
      </w:r>
      <w:r w:rsidRPr="001418A0">
        <w:rPr>
          <w:rFonts w:ascii="Times New Roman" w:hAnsi="Times New Roman" w:cs="Times New Roman"/>
          <w:b/>
          <w:color w:val="000000"/>
          <w:sz w:val="24"/>
          <w:szCs w:val="24"/>
        </w:rPr>
        <w:t>QUE</w:t>
      </w:r>
      <w:r w:rsidRPr="001418A0">
        <w:rPr>
          <w:rFonts w:ascii="Times New Roman" w:hAnsi="Times New Roman" w:cs="Times New Roman"/>
          <w:b/>
          <w:color w:val="000000"/>
          <w:spacing w:val="40"/>
          <w:sz w:val="24"/>
          <w:szCs w:val="24"/>
        </w:rPr>
        <w:t xml:space="preserve"> </w:t>
      </w:r>
      <w:r w:rsidRPr="001418A0">
        <w:rPr>
          <w:rFonts w:ascii="Times New Roman" w:hAnsi="Times New Roman" w:cs="Times New Roman"/>
          <w:b/>
          <w:color w:val="000000"/>
          <w:sz w:val="24"/>
          <w:szCs w:val="24"/>
        </w:rPr>
        <w:t>FAZEM</w:t>
      </w:r>
      <w:r w:rsidRPr="001418A0">
        <w:rPr>
          <w:rFonts w:ascii="Times New Roman" w:hAnsi="Times New Roman" w:cs="Times New Roman"/>
          <w:b/>
          <w:color w:val="000000"/>
          <w:spacing w:val="40"/>
          <w:sz w:val="24"/>
          <w:szCs w:val="24"/>
        </w:rPr>
        <w:t xml:space="preserve"> </w:t>
      </w:r>
      <w:r w:rsidRPr="001418A0">
        <w:rPr>
          <w:rFonts w:ascii="Times New Roman" w:hAnsi="Times New Roman" w:cs="Times New Roman"/>
          <w:b/>
          <w:color w:val="000000"/>
          <w:sz w:val="24"/>
          <w:szCs w:val="24"/>
        </w:rPr>
        <w:t>ENTRE</w:t>
      </w:r>
      <w:r w:rsidRPr="001418A0">
        <w:rPr>
          <w:rFonts w:ascii="Times New Roman" w:hAnsi="Times New Roman" w:cs="Times New Roman"/>
          <w:b/>
          <w:color w:val="000000"/>
          <w:spacing w:val="40"/>
          <w:sz w:val="24"/>
          <w:szCs w:val="24"/>
        </w:rPr>
        <w:t xml:space="preserve"> </w:t>
      </w:r>
      <w:r w:rsidRPr="001418A0">
        <w:rPr>
          <w:rFonts w:ascii="Times New Roman" w:hAnsi="Times New Roman" w:cs="Times New Roman"/>
          <w:b/>
          <w:color w:val="000000"/>
          <w:sz w:val="24"/>
          <w:szCs w:val="24"/>
        </w:rPr>
        <w:t>SI</w:t>
      </w:r>
      <w:r w:rsidRPr="001418A0">
        <w:rPr>
          <w:rFonts w:ascii="Times New Roman" w:hAnsi="Times New Roman" w:cs="Times New Roman"/>
          <w:b/>
          <w:color w:val="000000"/>
          <w:spacing w:val="40"/>
          <w:sz w:val="24"/>
          <w:szCs w:val="24"/>
        </w:rPr>
        <w:t xml:space="preserve"> </w:t>
      </w:r>
      <w:r w:rsidRPr="001418A0">
        <w:rPr>
          <w:rFonts w:ascii="Times New Roman" w:hAnsi="Times New Roman" w:cs="Times New Roman"/>
          <w:b/>
          <w:color w:val="000000"/>
          <w:sz w:val="24"/>
          <w:szCs w:val="24"/>
        </w:rPr>
        <w:t>A</w:t>
      </w:r>
      <w:r w:rsidRPr="001418A0">
        <w:rPr>
          <w:rFonts w:ascii="Times New Roman" w:hAnsi="Times New Roman" w:cs="Times New Roman"/>
          <w:b/>
          <w:color w:val="000000"/>
          <w:spacing w:val="40"/>
          <w:sz w:val="24"/>
          <w:szCs w:val="24"/>
        </w:rPr>
        <w:t xml:space="preserve"> </w:t>
      </w:r>
      <w:r w:rsidRPr="001418A0">
        <w:rPr>
          <w:rFonts w:ascii="Times New Roman" w:hAnsi="Times New Roman" w:cs="Times New Roman"/>
          <w:b/>
          <w:color w:val="000000"/>
          <w:sz w:val="24"/>
          <w:szCs w:val="24"/>
        </w:rPr>
        <w:t>CÂMARA</w:t>
      </w:r>
      <w:r w:rsidRPr="001418A0">
        <w:rPr>
          <w:rFonts w:ascii="Times New Roman" w:hAnsi="Times New Roman" w:cs="Times New Roman"/>
          <w:b/>
          <w:color w:val="000000"/>
          <w:spacing w:val="80"/>
          <w:sz w:val="24"/>
          <w:szCs w:val="24"/>
        </w:rPr>
        <w:t xml:space="preserve"> </w:t>
      </w:r>
      <w:r w:rsidRPr="001418A0">
        <w:rPr>
          <w:rFonts w:ascii="Times New Roman" w:hAnsi="Times New Roman" w:cs="Times New Roman"/>
          <w:b/>
          <w:color w:val="000000"/>
          <w:sz w:val="24"/>
          <w:szCs w:val="24"/>
        </w:rPr>
        <w:t>MUNICIPAL DE ARAQUARI/SCE .............................................................</w:t>
      </w:r>
    </w:p>
    <w:p w14:paraId="2A2F059E" w14:textId="1B90E0CB" w:rsidR="00740B28" w:rsidRPr="001418A0" w:rsidRDefault="00740B28" w:rsidP="00740B28">
      <w:pPr>
        <w:pStyle w:val="Corpodetexto"/>
        <w:ind w:right="136"/>
        <w:rPr>
          <w:rFonts w:ascii="Times New Roman" w:hAnsi="Times New Roman" w:cs="Times New Roman"/>
          <w:b/>
          <w:sz w:val="24"/>
          <w:szCs w:val="24"/>
        </w:rPr>
      </w:pPr>
      <w:r w:rsidRPr="001418A0">
        <w:rPr>
          <w:rFonts w:ascii="Times New Roman" w:hAnsi="Times New Roman" w:cs="Times New Roman"/>
          <w:b/>
          <w:sz w:val="24"/>
          <w:szCs w:val="24"/>
        </w:rPr>
        <w:t>A</w:t>
      </w:r>
      <w:r w:rsidRPr="001418A0">
        <w:rPr>
          <w:rFonts w:ascii="Times New Roman" w:hAnsi="Times New Roman" w:cs="Times New Roman"/>
          <w:b/>
          <w:spacing w:val="-1"/>
          <w:sz w:val="24"/>
          <w:szCs w:val="24"/>
        </w:rPr>
        <w:t xml:space="preserve"> </w:t>
      </w:r>
      <w:r w:rsidRPr="001418A0">
        <w:rPr>
          <w:rFonts w:ascii="Times New Roman" w:hAnsi="Times New Roman" w:cs="Times New Roman"/>
          <w:b/>
          <w:sz w:val="24"/>
          <w:szCs w:val="24"/>
        </w:rPr>
        <w:t>CÂMARA</w:t>
      </w:r>
      <w:r w:rsidRPr="001418A0">
        <w:rPr>
          <w:rFonts w:ascii="Times New Roman" w:hAnsi="Times New Roman" w:cs="Times New Roman"/>
          <w:b/>
          <w:spacing w:val="-1"/>
          <w:sz w:val="24"/>
          <w:szCs w:val="24"/>
        </w:rPr>
        <w:t xml:space="preserve"> </w:t>
      </w:r>
      <w:r w:rsidRPr="001418A0">
        <w:rPr>
          <w:rFonts w:ascii="Times New Roman" w:hAnsi="Times New Roman" w:cs="Times New Roman"/>
          <w:b/>
          <w:sz w:val="24"/>
          <w:szCs w:val="24"/>
        </w:rPr>
        <w:t>MUNICIPAL DE</w:t>
      </w:r>
      <w:r w:rsidRPr="001418A0">
        <w:rPr>
          <w:rFonts w:ascii="Times New Roman" w:hAnsi="Times New Roman" w:cs="Times New Roman"/>
          <w:b/>
          <w:spacing w:val="-2"/>
          <w:sz w:val="24"/>
          <w:szCs w:val="24"/>
        </w:rPr>
        <w:t xml:space="preserve"> </w:t>
      </w:r>
      <w:r w:rsidRPr="001418A0">
        <w:rPr>
          <w:rFonts w:ascii="Times New Roman" w:hAnsi="Times New Roman" w:cs="Times New Roman"/>
          <w:b/>
          <w:sz w:val="24"/>
          <w:szCs w:val="24"/>
        </w:rPr>
        <w:t>ARAQUARI/SC</w:t>
      </w:r>
      <w:r w:rsidRPr="001418A0">
        <w:rPr>
          <w:rFonts w:ascii="Times New Roman" w:hAnsi="Times New Roman" w:cs="Times New Roman"/>
          <w:sz w:val="24"/>
          <w:szCs w:val="24"/>
        </w:rPr>
        <w:t xml:space="preserve"> com</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sede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no(a)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 xml:space="preserve">Rua Antonio Carlos Sprotte, nº 125, bairro Centro, município de Araquari/SC inscrito(a) no CNPJ: sob o nº 83.545.285/0001-73, doravante denominado CONTRATANTE, neste ato representado (a) por seu Presidente, </w:t>
      </w:r>
      <w:r w:rsidRPr="001418A0">
        <w:rPr>
          <w:rFonts w:ascii="Times New Roman" w:hAnsi="Times New Roman" w:cs="Times New Roman"/>
          <w:b/>
          <w:sz w:val="24"/>
          <w:szCs w:val="24"/>
        </w:rPr>
        <w:t>Neuzir Elio Machado</w:t>
      </w:r>
      <w:r w:rsidRPr="001418A0">
        <w:rPr>
          <w:rFonts w:ascii="Times New Roman" w:hAnsi="Times New Roman" w:cs="Times New Roman"/>
          <w:sz w:val="24"/>
          <w:szCs w:val="24"/>
        </w:rPr>
        <w:t xml:space="preserve">, inscrito no CPF: nº XXX.430.387-XX, e o (a) empresa </w:t>
      </w:r>
      <w:r w:rsidRPr="001418A0">
        <w:rPr>
          <w:rFonts w:ascii="Times New Roman" w:hAnsi="Times New Roman" w:cs="Times New Roman"/>
          <w:b/>
          <w:sz w:val="24"/>
          <w:szCs w:val="24"/>
        </w:rPr>
        <w:t>XXXXXXXXXXXXXXXXXXX</w:t>
      </w:r>
      <w:r w:rsidRPr="001418A0">
        <w:rPr>
          <w:rFonts w:ascii="Times New Roman" w:hAnsi="Times New Roman" w:cs="Times New Roman"/>
          <w:sz w:val="24"/>
          <w:szCs w:val="24"/>
        </w:rPr>
        <w:t>, inscrita no CNPJ: sob o nº xxxxxxxxxxxxxxxxxxxxxxx, com sede na xxxxxxxxxxxxxxxxxxxxxxxxxx, doravante designado CONTRATADO, neste ato representado (a) por XXXXXXXXXXXXXXXXX, inscrito no CPF: nº</w:t>
      </w:r>
      <w:r w:rsidRPr="001418A0">
        <w:rPr>
          <w:rFonts w:ascii="Times New Roman" w:hAnsi="Times New Roman" w:cs="Times New Roman"/>
          <w:spacing w:val="40"/>
          <w:sz w:val="24"/>
          <w:szCs w:val="24"/>
        </w:rPr>
        <w:t xml:space="preserve"> </w:t>
      </w:r>
      <w:r w:rsidRPr="001418A0">
        <w:rPr>
          <w:rFonts w:ascii="Times New Roman" w:hAnsi="Times New Roman" w:cs="Times New Roman"/>
          <w:sz w:val="24"/>
          <w:szCs w:val="24"/>
        </w:rPr>
        <w:t>XXX.XXX.XXX-XX conforme</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atos</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constitutivos</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empresa</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procuração</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apresentada</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nos</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autos,</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tendo</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em</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 xml:space="preserve">vista o que consta no </w:t>
      </w:r>
      <w:r w:rsidRPr="001418A0">
        <w:rPr>
          <w:rFonts w:ascii="Times New Roman" w:hAnsi="Times New Roman" w:cs="Times New Roman"/>
          <w:b/>
          <w:sz w:val="24"/>
          <w:szCs w:val="24"/>
        </w:rPr>
        <w:t>Processo Administrativo 0</w:t>
      </w:r>
      <w:r w:rsidR="003744E1">
        <w:rPr>
          <w:rFonts w:ascii="Times New Roman" w:hAnsi="Times New Roman" w:cs="Times New Roman"/>
          <w:b/>
          <w:sz w:val="24"/>
          <w:szCs w:val="24"/>
        </w:rPr>
        <w:t>24</w:t>
      </w:r>
      <w:r w:rsidRPr="001418A0">
        <w:rPr>
          <w:rFonts w:ascii="Times New Roman" w:hAnsi="Times New Roman" w:cs="Times New Roman"/>
          <w:b/>
          <w:sz w:val="24"/>
          <w:szCs w:val="24"/>
        </w:rPr>
        <w:t xml:space="preserve">/2026 </w:t>
      </w:r>
      <w:r w:rsidRPr="001418A0">
        <w:rPr>
          <w:rFonts w:ascii="Times New Roman" w:hAnsi="Times New Roman" w:cs="Times New Roman"/>
          <w:sz w:val="24"/>
          <w:szCs w:val="24"/>
        </w:rPr>
        <w:t xml:space="preserve">e em observância às disposições da Lei nº 14.133, de 1º de abril de 2021, e demais legislação aplicável, resolvem celebrar o presente Termo de Contrato, decorrente do </w:t>
      </w:r>
      <w:r w:rsidRPr="001418A0">
        <w:rPr>
          <w:rFonts w:ascii="Times New Roman" w:hAnsi="Times New Roman" w:cs="Times New Roman"/>
          <w:b/>
          <w:sz w:val="24"/>
          <w:szCs w:val="24"/>
        </w:rPr>
        <w:t>Dispensa Eletrônica nº 00</w:t>
      </w:r>
      <w:r w:rsidR="003744E1">
        <w:rPr>
          <w:rFonts w:ascii="Times New Roman" w:hAnsi="Times New Roman" w:cs="Times New Roman"/>
          <w:b/>
          <w:sz w:val="24"/>
          <w:szCs w:val="24"/>
        </w:rPr>
        <w:t>XX</w:t>
      </w:r>
      <w:r w:rsidRPr="001418A0">
        <w:rPr>
          <w:rFonts w:ascii="Times New Roman" w:hAnsi="Times New Roman" w:cs="Times New Roman"/>
          <w:b/>
          <w:sz w:val="24"/>
          <w:szCs w:val="24"/>
        </w:rPr>
        <w:t>/2026</w:t>
      </w:r>
      <w:r w:rsidRPr="001418A0">
        <w:rPr>
          <w:rFonts w:ascii="Times New Roman" w:hAnsi="Times New Roman" w:cs="Times New Roman"/>
          <w:sz w:val="24"/>
          <w:szCs w:val="24"/>
        </w:rPr>
        <w:t>, mediante as cláusulas e condições a seguir enunciadas</w:t>
      </w:r>
      <w:r w:rsidRPr="001418A0">
        <w:rPr>
          <w:rFonts w:ascii="Times New Roman" w:hAnsi="Times New Roman" w:cs="Times New Roman"/>
          <w:b/>
          <w:sz w:val="24"/>
          <w:szCs w:val="24"/>
        </w:rPr>
        <w:t>.</w:t>
      </w:r>
    </w:p>
    <w:p w14:paraId="68F74E92" w14:textId="77777777" w:rsidR="00740B28" w:rsidRPr="001418A0" w:rsidRDefault="00740B28" w:rsidP="00740B28">
      <w:pPr>
        <w:pStyle w:val="Corpodetexto"/>
        <w:ind w:left="0"/>
        <w:jc w:val="left"/>
        <w:rPr>
          <w:rFonts w:ascii="Times New Roman" w:hAnsi="Times New Roman" w:cs="Times New Roman"/>
          <w:b/>
          <w:sz w:val="24"/>
          <w:szCs w:val="24"/>
        </w:rPr>
      </w:pPr>
    </w:p>
    <w:p w14:paraId="728E1E83" w14:textId="77777777" w:rsidR="00740B28" w:rsidRPr="001418A0" w:rsidRDefault="00740B28" w:rsidP="00740B28">
      <w:pPr>
        <w:pStyle w:val="Ttulo3"/>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PRIMEIRA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2"/>
          <w:sz w:val="24"/>
          <w:szCs w:val="24"/>
        </w:rPr>
        <w:t>OBJETO</w:t>
      </w:r>
    </w:p>
    <w:p w14:paraId="513581DF" w14:textId="6B553B85" w:rsidR="00740B28" w:rsidRPr="00F67324" w:rsidRDefault="0037302F" w:rsidP="00C245A6">
      <w:pPr>
        <w:pStyle w:val="PargrafodaLista"/>
        <w:numPr>
          <w:ilvl w:val="1"/>
          <w:numId w:val="14"/>
        </w:numPr>
        <w:tabs>
          <w:tab w:val="left" w:pos="540"/>
        </w:tabs>
        <w:spacing w:line="268" w:lineRule="auto"/>
        <w:ind w:right="118"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O objeto da presente </w:t>
      </w:r>
      <w:r w:rsidR="00F67324" w:rsidRPr="008051AC">
        <w:rPr>
          <w:rFonts w:ascii="Times New Roman" w:hAnsi="Times New Roman" w:cs="Times New Roman"/>
          <w:sz w:val="24"/>
          <w:szCs w:val="24"/>
        </w:rPr>
        <w:t>Contratação de pessoa jurídica especializada para PRESTAÇÃO DE SERVIÇO DE SOLUÇÃO INTEGRADA DE COMUNICAÇÃO VOIP EM NUVEM E OPERAÇÃO DE STFC, com aparelhos e ramais IP, incluindo: instalação, configuração, treinamento, suporte técnico, nos termos da tabela abaixo, conforme</w:t>
      </w:r>
      <w:r w:rsidR="00740B28" w:rsidRPr="00F67324">
        <w:rPr>
          <w:rFonts w:ascii="Times New Roman" w:hAnsi="Times New Roman" w:cs="Times New Roman"/>
          <w:spacing w:val="-16"/>
          <w:sz w:val="24"/>
          <w:szCs w:val="24"/>
        </w:rPr>
        <w:t xml:space="preserve"> </w:t>
      </w:r>
      <w:r w:rsidR="00740B28" w:rsidRPr="00F67324">
        <w:rPr>
          <w:rFonts w:ascii="Times New Roman" w:hAnsi="Times New Roman" w:cs="Times New Roman"/>
          <w:sz w:val="24"/>
          <w:szCs w:val="24"/>
        </w:rPr>
        <w:t>as</w:t>
      </w:r>
      <w:r w:rsidR="00740B28" w:rsidRPr="00F67324">
        <w:rPr>
          <w:rFonts w:ascii="Times New Roman" w:hAnsi="Times New Roman" w:cs="Times New Roman"/>
          <w:spacing w:val="-16"/>
          <w:sz w:val="24"/>
          <w:szCs w:val="24"/>
        </w:rPr>
        <w:t xml:space="preserve"> </w:t>
      </w:r>
      <w:r w:rsidR="00740B28" w:rsidRPr="00F67324">
        <w:rPr>
          <w:rFonts w:ascii="Times New Roman" w:hAnsi="Times New Roman" w:cs="Times New Roman"/>
          <w:sz w:val="24"/>
          <w:szCs w:val="24"/>
        </w:rPr>
        <w:t xml:space="preserve">condições estabelecidas no </w:t>
      </w:r>
      <w:r w:rsidRPr="00F67324">
        <w:rPr>
          <w:rFonts w:ascii="Times New Roman" w:hAnsi="Times New Roman" w:cs="Times New Roman"/>
          <w:sz w:val="24"/>
          <w:szCs w:val="24"/>
        </w:rPr>
        <w:t>Edital e seus anexos.</w:t>
      </w:r>
    </w:p>
    <w:p w14:paraId="2A13BA8C" w14:textId="77777777" w:rsidR="00740B28" w:rsidRPr="001418A0" w:rsidRDefault="00740B28" w:rsidP="00C245A6">
      <w:pPr>
        <w:pStyle w:val="PargrafodaLista"/>
        <w:numPr>
          <w:ilvl w:val="1"/>
          <w:numId w:val="12"/>
        </w:numPr>
        <w:tabs>
          <w:tab w:val="left" w:pos="588"/>
        </w:tabs>
        <w:spacing w:before="1" w:line="264" w:lineRule="exact"/>
        <w:ind w:left="588" w:hanging="448"/>
        <w:rPr>
          <w:rFonts w:ascii="Times New Roman" w:hAnsi="Times New Roman" w:cs="Times New Roman"/>
          <w:sz w:val="24"/>
          <w:szCs w:val="24"/>
        </w:rPr>
      </w:pPr>
      <w:r w:rsidRPr="001418A0">
        <w:rPr>
          <w:rFonts w:ascii="Times New Roman" w:hAnsi="Times New Roman" w:cs="Times New Roman"/>
          <w:sz w:val="24"/>
          <w:szCs w:val="24"/>
        </w:rPr>
        <w:t>Vinculam</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esta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contratação,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independentemente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5"/>
          <w:sz w:val="24"/>
          <w:szCs w:val="24"/>
        </w:rPr>
        <w:t xml:space="preserve"> </w:t>
      </w:r>
      <w:r w:rsidRPr="001418A0">
        <w:rPr>
          <w:rFonts w:ascii="Times New Roman" w:hAnsi="Times New Roman" w:cs="Times New Roman"/>
          <w:spacing w:val="-2"/>
          <w:sz w:val="24"/>
          <w:szCs w:val="24"/>
        </w:rPr>
        <w:t>transcrição:</w:t>
      </w:r>
    </w:p>
    <w:p w14:paraId="51E86247" w14:textId="77777777" w:rsidR="00740B28" w:rsidRPr="001418A0" w:rsidRDefault="00740B28" w:rsidP="00C245A6">
      <w:pPr>
        <w:pStyle w:val="PargrafodaLista"/>
        <w:numPr>
          <w:ilvl w:val="2"/>
          <w:numId w:val="12"/>
        </w:numPr>
        <w:tabs>
          <w:tab w:val="left" w:pos="780"/>
        </w:tabs>
        <w:spacing w:line="264" w:lineRule="exact"/>
        <w:ind w:left="780" w:hanging="640"/>
        <w:rPr>
          <w:rFonts w:ascii="Times New Roman" w:hAnsi="Times New Roman" w:cs="Times New Roman"/>
          <w:sz w:val="24"/>
          <w:szCs w:val="24"/>
        </w:rPr>
      </w:pPr>
      <w:r w:rsidRPr="001418A0">
        <w:rPr>
          <w:rFonts w:ascii="Times New Roman" w:hAnsi="Times New Roman" w:cs="Times New Roman"/>
          <w:sz w:val="24"/>
          <w:szCs w:val="24"/>
        </w:rPr>
        <w: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Termo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2"/>
          <w:sz w:val="24"/>
          <w:szCs w:val="24"/>
        </w:rPr>
        <w:t xml:space="preserve"> Referência;</w:t>
      </w:r>
    </w:p>
    <w:p w14:paraId="5B0F1A54" w14:textId="77777777" w:rsidR="00740B28" w:rsidRPr="001418A0" w:rsidRDefault="00740B28" w:rsidP="00C245A6">
      <w:pPr>
        <w:pStyle w:val="PargrafodaLista"/>
        <w:numPr>
          <w:ilvl w:val="2"/>
          <w:numId w:val="12"/>
        </w:numPr>
        <w:tabs>
          <w:tab w:val="left" w:pos="780"/>
        </w:tabs>
        <w:spacing w:line="264" w:lineRule="exact"/>
        <w:ind w:left="780" w:hanging="640"/>
        <w:rPr>
          <w:rFonts w:ascii="Times New Roman" w:hAnsi="Times New Roman" w:cs="Times New Roman"/>
          <w:sz w:val="24"/>
          <w:szCs w:val="24"/>
        </w:rPr>
      </w:pPr>
      <w:r w:rsidRPr="001418A0">
        <w:rPr>
          <w:rFonts w:ascii="Times New Roman" w:hAnsi="Times New Roman" w:cs="Times New Roman"/>
          <w:sz w:val="24"/>
          <w:szCs w:val="24"/>
        </w:rPr>
        <w: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Edital</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 xml:space="preserve">da </w:t>
      </w:r>
      <w:r w:rsidRPr="001418A0">
        <w:rPr>
          <w:rFonts w:ascii="Times New Roman" w:hAnsi="Times New Roman" w:cs="Times New Roman"/>
          <w:spacing w:val="-2"/>
          <w:sz w:val="24"/>
          <w:szCs w:val="24"/>
        </w:rPr>
        <w:t>Licitação</w:t>
      </w:r>
    </w:p>
    <w:p w14:paraId="6D71EEDD" w14:textId="77777777" w:rsidR="00740B28" w:rsidRPr="001418A0" w:rsidRDefault="00740B28" w:rsidP="00C245A6">
      <w:pPr>
        <w:pStyle w:val="PargrafodaLista"/>
        <w:numPr>
          <w:ilvl w:val="2"/>
          <w:numId w:val="12"/>
        </w:numPr>
        <w:tabs>
          <w:tab w:val="left" w:pos="780"/>
        </w:tabs>
        <w:spacing w:line="264" w:lineRule="exact"/>
        <w:ind w:left="780" w:hanging="640"/>
        <w:rPr>
          <w:rFonts w:ascii="Times New Roman" w:hAnsi="Times New Roman" w:cs="Times New Roman"/>
          <w:sz w:val="24"/>
          <w:szCs w:val="24"/>
        </w:rPr>
      </w:pPr>
      <w:r w:rsidRPr="001418A0">
        <w:rPr>
          <w:rFonts w:ascii="Times New Roman" w:hAnsi="Times New Roman" w:cs="Times New Roman"/>
          <w:sz w:val="24"/>
          <w:szCs w:val="24"/>
        </w:rPr>
        <w:t>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Proposta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2"/>
          <w:sz w:val="24"/>
          <w:szCs w:val="24"/>
        </w:rPr>
        <w:t>CONTRATADO;</w:t>
      </w:r>
    </w:p>
    <w:p w14:paraId="46E59922" w14:textId="77777777" w:rsidR="00740B28" w:rsidRPr="001418A0" w:rsidRDefault="00740B28" w:rsidP="00C245A6">
      <w:pPr>
        <w:pStyle w:val="PargrafodaLista"/>
        <w:numPr>
          <w:ilvl w:val="2"/>
          <w:numId w:val="12"/>
        </w:numPr>
        <w:tabs>
          <w:tab w:val="left" w:pos="780"/>
        </w:tabs>
        <w:spacing w:line="264" w:lineRule="exact"/>
        <w:ind w:left="780" w:hanging="640"/>
        <w:rPr>
          <w:rFonts w:ascii="Times New Roman" w:hAnsi="Times New Roman" w:cs="Times New Roman"/>
          <w:sz w:val="24"/>
          <w:szCs w:val="24"/>
        </w:rPr>
      </w:pPr>
      <w:r w:rsidRPr="001418A0">
        <w:rPr>
          <w:rFonts w:ascii="Times New Roman" w:hAnsi="Times New Roman" w:cs="Times New Roman"/>
          <w:sz w:val="24"/>
          <w:szCs w:val="24"/>
        </w:rPr>
        <w:t>Eventuais</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anexos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documentos</w:t>
      </w:r>
      <w:r w:rsidRPr="001418A0">
        <w:rPr>
          <w:rFonts w:ascii="Times New Roman" w:hAnsi="Times New Roman" w:cs="Times New Roman"/>
          <w:spacing w:val="-5"/>
          <w:sz w:val="24"/>
          <w:szCs w:val="24"/>
        </w:rPr>
        <w:t xml:space="preserve"> </w:t>
      </w:r>
      <w:r w:rsidRPr="001418A0">
        <w:rPr>
          <w:rFonts w:ascii="Times New Roman" w:hAnsi="Times New Roman" w:cs="Times New Roman"/>
          <w:spacing w:val="-2"/>
          <w:sz w:val="24"/>
          <w:szCs w:val="24"/>
        </w:rPr>
        <w:t>supracitados.</w:t>
      </w:r>
    </w:p>
    <w:p w14:paraId="71308923" w14:textId="77777777" w:rsidR="00740B28" w:rsidRPr="001418A0" w:rsidRDefault="00740B28" w:rsidP="00740B28">
      <w:pPr>
        <w:pStyle w:val="Corpodetexto"/>
        <w:spacing w:before="1"/>
        <w:ind w:left="0"/>
        <w:jc w:val="left"/>
        <w:rPr>
          <w:rFonts w:ascii="Times New Roman" w:hAnsi="Times New Roman" w:cs="Times New Roman"/>
          <w:sz w:val="24"/>
          <w:szCs w:val="24"/>
        </w:rPr>
      </w:pPr>
    </w:p>
    <w:p w14:paraId="6E09F11C" w14:textId="77777777" w:rsidR="00740B28" w:rsidRPr="001418A0" w:rsidRDefault="00740B28" w:rsidP="00740B28">
      <w:pPr>
        <w:pStyle w:val="Ttulo3"/>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SEGUNDA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 VIGÊNCIA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2"/>
          <w:sz w:val="24"/>
          <w:szCs w:val="24"/>
        </w:rPr>
        <w:t xml:space="preserve"> PRORROGAÇÃO</w:t>
      </w:r>
    </w:p>
    <w:p w14:paraId="06C454C9" w14:textId="67C57A6F" w:rsidR="00F67324" w:rsidRDefault="00F67324" w:rsidP="00C245A6">
      <w:pPr>
        <w:pStyle w:val="PargrafodaLista"/>
        <w:numPr>
          <w:ilvl w:val="1"/>
          <w:numId w:val="15"/>
        </w:numPr>
        <w:tabs>
          <w:tab w:val="left" w:pos="533"/>
        </w:tabs>
        <w:spacing w:line="276" w:lineRule="auto"/>
        <w:ind w:right="118"/>
        <w:rPr>
          <w:rFonts w:ascii="Times New Roman" w:hAnsi="Times New Roman" w:cs="Times New Roman"/>
          <w:sz w:val="24"/>
          <w:szCs w:val="24"/>
        </w:rPr>
      </w:pPr>
      <w:r w:rsidRPr="008051AC">
        <w:rPr>
          <w:rFonts w:ascii="Times New Roman" w:hAnsi="Times New Roman" w:cs="Times New Roman"/>
          <w:sz w:val="24"/>
          <w:szCs w:val="24"/>
        </w:rPr>
        <w:t xml:space="preserve">O prazo de vigência da contratação é de </w:t>
      </w:r>
      <w:r>
        <w:rPr>
          <w:rFonts w:ascii="Times New Roman" w:hAnsi="Times New Roman" w:cs="Times New Roman"/>
          <w:sz w:val="24"/>
          <w:szCs w:val="24"/>
        </w:rPr>
        <w:t>1</w:t>
      </w:r>
      <w:r w:rsidRPr="008051AC">
        <w:rPr>
          <w:rFonts w:ascii="Times New Roman" w:hAnsi="Times New Roman" w:cs="Times New Roman"/>
          <w:sz w:val="24"/>
          <w:szCs w:val="24"/>
        </w:rPr>
        <w:t xml:space="preserve"> ano contado da assinatura do contrato, prorrogável por até </w:t>
      </w:r>
      <w:r>
        <w:rPr>
          <w:rFonts w:ascii="Times New Roman" w:hAnsi="Times New Roman" w:cs="Times New Roman"/>
          <w:sz w:val="24"/>
          <w:szCs w:val="24"/>
        </w:rPr>
        <w:t>5</w:t>
      </w:r>
      <w:r w:rsidRPr="008051AC">
        <w:rPr>
          <w:rFonts w:ascii="Times New Roman" w:hAnsi="Times New Roman" w:cs="Times New Roman"/>
          <w:sz w:val="24"/>
          <w:szCs w:val="24"/>
        </w:rPr>
        <w:t xml:space="preserve"> anos, na forma dos artigos 106 e 107 da Lei n° 14.133, de 2021.</w:t>
      </w:r>
      <w:r w:rsidRPr="001418A0">
        <w:rPr>
          <w:rFonts w:ascii="Times New Roman" w:hAnsi="Times New Roman" w:cs="Times New Roman"/>
          <w:sz w:val="24"/>
          <w:szCs w:val="24"/>
        </w:rPr>
        <w:t xml:space="preserve"> </w:t>
      </w:r>
    </w:p>
    <w:p w14:paraId="1DF6F0DC" w14:textId="77777777" w:rsidR="00F67324" w:rsidRPr="001418A0" w:rsidRDefault="00F67324" w:rsidP="00F67324">
      <w:pPr>
        <w:pStyle w:val="PargrafodaLista"/>
        <w:tabs>
          <w:tab w:val="left" w:pos="533"/>
        </w:tabs>
        <w:spacing w:line="276" w:lineRule="auto"/>
        <w:ind w:left="480" w:right="118"/>
        <w:rPr>
          <w:rFonts w:ascii="Times New Roman" w:hAnsi="Times New Roman" w:cs="Times New Roman"/>
          <w:sz w:val="24"/>
          <w:szCs w:val="24"/>
        </w:rPr>
      </w:pPr>
    </w:p>
    <w:p w14:paraId="7344E03F" w14:textId="4EA33F70" w:rsidR="00740B28" w:rsidRPr="001418A0" w:rsidRDefault="00F67324" w:rsidP="00740B28">
      <w:pPr>
        <w:pStyle w:val="Ttulo3"/>
        <w:rPr>
          <w:rFonts w:ascii="Times New Roman" w:hAnsi="Times New Roman" w:cs="Times New Roman"/>
          <w:sz w:val="24"/>
          <w:szCs w:val="24"/>
        </w:rPr>
      </w:pPr>
      <w:r>
        <w:rPr>
          <w:rFonts w:ascii="Times New Roman" w:hAnsi="Times New Roman" w:cs="Times New Roman"/>
          <w:sz w:val="24"/>
          <w:szCs w:val="24"/>
        </w:rPr>
        <w:t>C</w:t>
      </w:r>
      <w:r w:rsidR="00740B28" w:rsidRPr="001418A0">
        <w:rPr>
          <w:rFonts w:ascii="Times New Roman" w:hAnsi="Times New Roman" w:cs="Times New Roman"/>
          <w:sz w:val="24"/>
          <w:szCs w:val="24"/>
        </w:rPr>
        <w:t>LÁUSULA</w:t>
      </w:r>
      <w:r w:rsidR="00740B28" w:rsidRPr="001418A0">
        <w:rPr>
          <w:rFonts w:ascii="Times New Roman" w:hAnsi="Times New Roman" w:cs="Times New Roman"/>
          <w:spacing w:val="-3"/>
          <w:sz w:val="24"/>
          <w:szCs w:val="24"/>
        </w:rPr>
        <w:t xml:space="preserve"> </w:t>
      </w:r>
      <w:r w:rsidR="00740B28" w:rsidRPr="001418A0">
        <w:rPr>
          <w:rFonts w:ascii="Times New Roman" w:hAnsi="Times New Roman" w:cs="Times New Roman"/>
          <w:sz w:val="24"/>
          <w:szCs w:val="24"/>
        </w:rPr>
        <w:t>TERCEIRA</w:t>
      </w:r>
      <w:r w:rsidR="00740B28" w:rsidRPr="001418A0">
        <w:rPr>
          <w:rFonts w:ascii="Times New Roman" w:hAnsi="Times New Roman" w:cs="Times New Roman"/>
          <w:spacing w:val="-2"/>
          <w:sz w:val="24"/>
          <w:szCs w:val="24"/>
        </w:rPr>
        <w:t xml:space="preserve"> </w:t>
      </w:r>
      <w:r w:rsidR="00740B28" w:rsidRPr="001418A0">
        <w:rPr>
          <w:rFonts w:ascii="Times New Roman" w:hAnsi="Times New Roman" w:cs="Times New Roman"/>
          <w:sz w:val="24"/>
          <w:szCs w:val="24"/>
        </w:rPr>
        <w:t>–</w:t>
      </w:r>
      <w:r w:rsidR="00740B28" w:rsidRPr="001418A0">
        <w:rPr>
          <w:rFonts w:ascii="Times New Roman" w:hAnsi="Times New Roman" w:cs="Times New Roman"/>
          <w:spacing w:val="-2"/>
          <w:sz w:val="24"/>
          <w:szCs w:val="24"/>
        </w:rPr>
        <w:t xml:space="preserve"> </w:t>
      </w:r>
      <w:r w:rsidR="00740B28" w:rsidRPr="001418A0">
        <w:rPr>
          <w:rFonts w:ascii="Times New Roman" w:hAnsi="Times New Roman" w:cs="Times New Roman"/>
          <w:sz w:val="24"/>
          <w:szCs w:val="24"/>
        </w:rPr>
        <w:t>MODELOS</w:t>
      </w:r>
      <w:r w:rsidR="00740B28" w:rsidRPr="001418A0">
        <w:rPr>
          <w:rFonts w:ascii="Times New Roman" w:hAnsi="Times New Roman" w:cs="Times New Roman"/>
          <w:spacing w:val="-2"/>
          <w:sz w:val="24"/>
          <w:szCs w:val="24"/>
        </w:rPr>
        <w:t xml:space="preserve"> </w:t>
      </w:r>
      <w:r w:rsidR="00740B28" w:rsidRPr="001418A0">
        <w:rPr>
          <w:rFonts w:ascii="Times New Roman" w:hAnsi="Times New Roman" w:cs="Times New Roman"/>
          <w:sz w:val="24"/>
          <w:szCs w:val="24"/>
        </w:rPr>
        <w:t>DE</w:t>
      </w:r>
      <w:r w:rsidR="00740B28" w:rsidRPr="001418A0">
        <w:rPr>
          <w:rFonts w:ascii="Times New Roman" w:hAnsi="Times New Roman" w:cs="Times New Roman"/>
          <w:spacing w:val="-2"/>
          <w:sz w:val="24"/>
          <w:szCs w:val="24"/>
        </w:rPr>
        <w:t xml:space="preserve"> </w:t>
      </w:r>
      <w:r w:rsidR="00740B28" w:rsidRPr="001418A0">
        <w:rPr>
          <w:rFonts w:ascii="Times New Roman" w:hAnsi="Times New Roman" w:cs="Times New Roman"/>
          <w:sz w:val="24"/>
          <w:szCs w:val="24"/>
        </w:rPr>
        <w:t>EXECUÇÃO E</w:t>
      </w:r>
      <w:r w:rsidR="00740B28" w:rsidRPr="001418A0">
        <w:rPr>
          <w:rFonts w:ascii="Times New Roman" w:hAnsi="Times New Roman" w:cs="Times New Roman"/>
          <w:spacing w:val="-1"/>
          <w:sz w:val="24"/>
          <w:szCs w:val="24"/>
        </w:rPr>
        <w:t xml:space="preserve"> </w:t>
      </w:r>
      <w:r w:rsidR="00740B28" w:rsidRPr="001418A0">
        <w:rPr>
          <w:rFonts w:ascii="Times New Roman" w:hAnsi="Times New Roman" w:cs="Times New Roman"/>
          <w:sz w:val="24"/>
          <w:szCs w:val="24"/>
        </w:rPr>
        <w:t>GESTÃO</w:t>
      </w:r>
      <w:r w:rsidR="00740B28" w:rsidRPr="001418A0">
        <w:rPr>
          <w:rFonts w:ascii="Times New Roman" w:hAnsi="Times New Roman" w:cs="Times New Roman"/>
          <w:spacing w:val="-4"/>
          <w:sz w:val="24"/>
          <w:szCs w:val="24"/>
        </w:rPr>
        <w:t xml:space="preserve"> </w:t>
      </w:r>
      <w:r w:rsidR="00740B28" w:rsidRPr="001418A0">
        <w:rPr>
          <w:rFonts w:ascii="Times New Roman" w:hAnsi="Times New Roman" w:cs="Times New Roman"/>
          <w:spacing w:val="-2"/>
          <w:sz w:val="24"/>
          <w:szCs w:val="24"/>
        </w:rPr>
        <w:t>CONTRATUAIS</w:t>
      </w:r>
    </w:p>
    <w:p w14:paraId="345BCACC" w14:textId="77777777" w:rsidR="00740B28" w:rsidRPr="001418A0" w:rsidRDefault="00740B28" w:rsidP="00C245A6">
      <w:pPr>
        <w:pStyle w:val="PargrafodaLista"/>
        <w:numPr>
          <w:ilvl w:val="1"/>
          <w:numId w:val="11"/>
        </w:numPr>
        <w:tabs>
          <w:tab w:val="left" w:pos="588"/>
        </w:tabs>
        <w:ind w:right="345" w:firstLine="0"/>
        <w:jc w:val="both"/>
        <w:rPr>
          <w:rFonts w:ascii="Times New Roman" w:hAnsi="Times New Roman" w:cs="Times New Roman"/>
          <w:sz w:val="24"/>
          <w:szCs w:val="24"/>
        </w:rPr>
      </w:pPr>
      <w:r w:rsidRPr="001418A0">
        <w:rPr>
          <w:rFonts w:ascii="Times New Roman" w:hAnsi="Times New Roman" w:cs="Times New Roman"/>
          <w:sz w:val="24"/>
          <w:szCs w:val="24"/>
        </w:rPr>
        <w:t>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regime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execução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contratual,</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modelos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gestão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execução,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assim</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como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os prazos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condições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de conclusão, entrega, observação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recebimento do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objeto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constam</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no Termo de Referência, anexo a este Contrato.</w:t>
      </w:r>
    </w:p>
    <w:p w14:paraId="407FBBF7" w14:textId="77777777" w:rsidR="00740B28" w:rsidRPr="001418A0" w:rsidRDefault="00740B28" w:rsidP="00740B28">
      <w:pPr>
        <w:pStyle w:val="Corpodetexto"/>
        <w:ind w:left="0"/>
        <w:jc w:val="left"/>
        <w:rPr>
          <w:rFonts w:ascii="Times New Roman" w:hAnsi="Times New Roman" w:cs="Times New Roman"/>
          <w:sz w:val="24"/>
          <w:szCs w:val="24"/>
        </w:rPr>
      </w:pPr>
    </w:p>
    <w:p w14:paraId="7F5AD3FC" w14:textId="77777777" w:rsidR="00740B28" w:rsidRPr="001418A0" w:rsidRDefault="00740B28" w:rsidP="00740B28">
      <w:pPr>
        <w:pStyle w:val="Ttulo3"/>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QUARTA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 xml:space="preserve">– </w:t>
      </w:r>
      <w:r w:rsidRPr="001418A0">
        <w:rPr>
          <w:rFonts w:ascii="Times New Roman" w:hAnsi="Times New Roman" w:cs="Times New Roman"/>
          <w:spacing w:val="-2"/>
          <w:sz w:val="24"/>
          <w:szCs w:val="24"/>
        </w:rPr>
        <w:t>SUBCONTRATAÇÃO</w:t>
      </w:r>
    </w:p>
    <w:p w14:paraId="5A8361E8" w14:textId="77777777" w:rsidR="00740B28" w:rsidRPr="001418A0" w:rsidRDefault="00740B28" w:rsidP="00C245A6">
      <w:pPr>
        <w:pStyle w:val="PargrafodaLista"/>
        <w:numPr>
          <w:ilvl w:val="1"/>
          <w:numId w:val="13"/>
        </w:numPr>
        <w:tabs>
          <w:tab w:val="left" w:pos="633"/>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As regras sobre a subcontratação do objeto são aquelas estabelecidas no Termo de Referência, anexo a este Contrato.</w:t>
      </w:r>
    </w:p>
    <w:p w14:paraId="7D4FE8C1" w14:textId="77777777" w:rsidR="00740B28" w:rsidRPr="001418A0" w:rsidRDefault="00740B28" w:rsidP="00740B28">
      <w:pPr>
        <w:pStyle w:val="Corpodetexto"/>
        <w:spacing w:before="1"/>
        <w:ind w:left="0"/>
        <w:jc w:val="left"/>
        <w:rPr>
          <w:rFonts w:ascii="Times New Roman" w:hAnsi="Times New Roman" w:cs="Times New Roman"/>
          <w:sz w:val="24"/>
          <w:szCs w:val="24"/>
        </w:rPr>
      </w:pPr>
    </w:p>
    <w:p w14:paraId="7DA12E65" w14:textId="77777777" w:rsidR="00740B28" w:rsidRPr="001418A0" w:rsidRDefault="00740B28" w:rsidP="00740B28">
      <w:pPr>
        <w:pStyle w:val="Ttulo3"/>
        <w:rPr>
          <w:rFonts w:ascii="Times New Roman" w:hAnsi="Times New Roman" w:cs="Times New Roman"/>
          <w:sz w:val="24"/>
          <w:szCs w:val="24"/>
        </w:rPr>
      </w:pPr>
      <w:r w:rsidRPr="001418A0">
        <w:rPr>
          <w:rFonts w:ascii="Times New Roman" w:hAnsi="Times New Roman" w:cs="Times New Roman"/>
          <w:sz w:val="24"/>
          <w:szCs w:val="24"/>
        </w:rPr>
        <w:t>CLÁUSULA QUINTA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2"/>
          <w:sz w:val="24"/>
          <w:szCs w:val="24"/>
        </w:rPr>
        <w:t xml:space="preserve"> PREÇO</w:t>
      </w:r>
    </w:p>
    <w:p w14:paraId="2B7DC351" w14:textId="77777777" w:rsidR="00740B28" w:rsidRPr="001418A0" w:rsidRDefault="00740B28" w:rsidP="00C245A6">
      <w:pPr>
        <w:pStyle w:val="PargrafodaLista"/>
        <w:numPr>
          <w:ilvl w:val="1"/>
          <w:numId w:val="10"/>
        </w:numPr>
        <w:tabs>
          <w:tab w:val="left" w:pos="588"/>
        </w:tabs>
        <w:spacing w:line="264" w:lineRule="exact"/>
        <w:ind w:left="588" w:hanging="448"/>
        <w:jc w:val="both"/>
        <w:rPr>
          <w:rFonts w:ascii="Times New Roman" w:hAnsi="Times New Roman" w:cs="Times New Roman"/>
          <w:sz w:val="24"/>
          <w:szCs w:val="24"/>
        </w:rPr>
      </w:pPr>
      <w:r w:rsidRPr="001418A0">
        <w:rPr>
          <w:rFonts w:ascii="Times New Roman" w:hAnsi="Times New Roman" w:cs="Times New Roman"/>
          <w:sz w:val="24"/>
          <w:szCs w:val="24"/>
        </w:rPr>
        <w: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valor total</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contratação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é</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R$</w:t>
      </w:r>
      <w:r w:rsidRPr="001418A0">
        <w:rPr>
          <w:rFonts w:ascii="Times New Roman" w:hAnsi="Times New Roman" w:cs="Times New Roman"/>
          <w:spacing w:val="-3"/>
          <w:sz w:val="24"/>
          <w:szCs w:val="24"/>
        </w:rPr>
        <w:t xml:space="preserve"> </w:t>
      </w:r>
      <w:r w:rsidRPr="001418A0">
        <w:rPr>
          <w:rFonts w:ascii="Times New Roman" w:hAnsi="Times New Roman" w:cs="Times New Roman"/>
          <w:b/>
          <w:color w:val="000000"/>
          <w:sz w:val="24"/>
          <w:szCs w:val="24"/>
          <w:highlight w:val="yellow"/>
        </w:rPr>
        <w:t>xxxxxx</w:t>
      </w:r>
      <w:r w:rsidRPr="001418A0">
        <w:rPr>
          <w:rFonts w:ascii="Times New Roman" w:hAnsi="Times New Roman" w:cs="Times New Roman"/>
          <w:b/>
          <w:color w:val="000000"/>
          <w:spacing w:val="-3"/>
          <w:sz w:val="24"/>
          <w:szCs w:val="24"/>
          <w:highlight w:val="yellow"/>
        </w:rPr>
        <w:t xml:space="preserve"> </w:t>
      </w:r>
      <w:r w:rsidRPr="001418A0">
        <w:rPr>
          <w:rFonts w:ascii="Times New Roman" w:hAnsi="Times New Roman" w:cs="Times New Roman"/>
          <w:color w:val="000000"/>
          <w:spacing w:val="-2"/>
          <w:sz w:val="24"/>
          <w:szCs w:val="24"/>
          <w:highlight w:val="yellow"/>
        </w:rPr>
        <w:t>(</w:t>
      </w:r>
      <w:r w:rsidRPr="001418A0">
        <w:rPr>
          <w:rFonts w:ascii="Times New Roman" w:hAnsi="Times New Roman" w:cs="Times New Roman"/>
          <w:b/>
          <w:color w:val="000000"/>
          <w:spacing w:val="-2"/>
          <w:sz w:val="24"/>
          <w:szCs w:val="24"/>
          <w:highlight w:val="yellow"/>
        </w:rPr>
        <w:t>xxxxxxxxx</w:t>
      </w:r>
      <w:r w:rsidRPr="001418A0">
        <w:rPr>
          <w:rFonts w:ascii="Times New Roman" w:hAnsi="Times New Roman" w:cs="Times New Roman"/>
          <w:color w:val="000000"/>
          <w:spacing w:val="-2"/>
          <w:sz w:val="24"/>
          <w:szCs w:val="24"/>
          <w:highlight w:val="yellow"/>
        </w:rPr>
        <w:t>)</w:t>
      </w:r>
    </w:p>
    <w:p w14:paraId="12BAC030" w14:textId="77777777" w:rsidR="00740B28" w:rsidRPr="001418A0" w:rsidRDefault="00740B28" w:rsidP="00C245A6">
      <w:pPr>
        <w:pStyle w:val="PargrafodaLista"/>
        <w:numPr>
          <w:ilvl w:val="1"/>
          <w:numId w:val="10"/>
        </w:numPr>
        <w:tabs>
          <w:tab w:val="left" w:pos="618"/>
        </w:tabs>
        <w:ind w:left="140" w:right="138" w:firstLine="0"/>
        <w:jc w:val="both"/>
        <w:rPr>
          <w:rFonts w:ascii="Times New Roman" w:hAnsi="Times New Roman" w:cs="Times New Roman"/>
          <w:sz w:val="24"/>
          <w:szCs w:val="24"/>
        </w:rPr>
      </w:pPr>
      <w:r w:rsidRPr="001418A0">
        <w:rPr>
          <w:rFonts w:ascii="Times New Roman" w:hAnsi="Times New Roman" w:cs="Times New Roman"/>
          <w:sz w:val="24"/>
          <w:szCs w:val="24"/>
        </w:rPr>
        <w:t>No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valor</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acima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estão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incluídas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todas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as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despesas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ordinárias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diretas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indiretas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216BA909" w14:textId="77777777" w:rsidR="00740B28" w:rsidRPr="001418A0" w:rsidRDefault="00740B28" w:rsidP="00740B28">
      <w:pPr>
        <w:pStyle w:val="Corpodetexto"/>
        <w:ind w:left="0"/>
        <w:jc w:val="left"/>
        <w:rPr>
          <w:rFonts w:ascii="Times New Roman" w:hAnsi="Times New Roman" w:cs="Times New Roman"/>
          <w:sz w:val="24"/>
          <w:szCs w:val="24"/>
        </w:rPr>
      </w:pPr>
    </w:p>
    <w:p w14:paraId="3A408F91" w14:textId="77777777" w:rsidR="00740B28" w:rsidRPr="001418A0" w:rsidRDefault="00740B28" w:rsidP="00740B28">
      <w:pPr>
        <w:pStyle w:val="Ttulo3"/>
        <w:rPr>
          <w:rFonts w:ascii="Times New Roman" w:hAnsi="Times New Roman" w:cs="Times New Roman"/>
          <w:sz w:val="24"/>
          <w:szCs w:val="24"/>
        </w:rPr>
      </w:pPr>
      <w:r w:rsidRPr="001418A0">
        <w:rPr>
          <w:rFonts w:ascii="Times New Roman" w:hAnsi="Times New Roman" w:cs="Times New Roman"/>
          <w:sz w:val="24"/>
          <w:szCs w:val="24"/>
        </w:rPr>
        <w:lastRenderedPageBreak/>
        <w:t>CLÁUSULA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SEXTA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2"/>
          <w:sz w:val="24"/>
          <w:szCs w:val="24"/>
        </w:rPr>
        <w:t xml:space="preserve"> PAGAMENTO</w:t>
      </w:r>
    </w:p>
    <w:p w14:paraId="59D08A96" w14:textId="77777777" w:rsidR="00740B28" w:rsidRPr="001418A0" w:rsidRDefault="00740B28" w:rsidP="00C245A6">
      <w:pPr>
        <w:pStyle w:val="PargrafodaLista"/>
        <w:numPr>
          <w:ilvl w:val="1"/>
          <w:numId w:val="9"/>
        </w:numPr>
        <w:tabs>
          <w:tab w:val="left" w:pos="662"/>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O prazo para pagamento ao CONTRATADO e demais condições a ele referentes encontram-se definidos no Termo de Referência, anexo a este Contrato.</w:t>
      </w:r>
    </w:p>
    <w:p w14:paraId="30617F53" w14:textId="77777777" w:rsidR="00740B28" w:rsidRPr="001418A0" w:rsidRDefault="00740B28" w:rsidP="00740B28">
      <w:pPr>
        <w:pStyle w:val="Corpodetexto"/>
        <w:ind w:left="0"/>
        <w:jc w:val="left"/>
        <w:rPr>
          <w:rFonts w:ascii="Times New Roman" w:hAnsi="Times New Roman" w:cs="Times New Roman"/>
          <w:sz w:val="24"/>
          <w:szCs w:val="24"/>
        </w:rPr>
      </w:pPr>
    </w:p>
    <w:p w14:paraId="275E5D09" w14:textId="77777777" w:rsidR="00740B28" w:rsidRPr="001418A0" w:rsidRDefault="00740B28" w:rsidP="00740B28">
      <w:pPr>
        <w:pStyle w:val="Ttulo3"/>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SÉTIMA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4"/>
          <w:sz w:val="24"/>
          <w:szCs w:val="24"/>
        </w:rPr>
        <w:t xml:space="preserve"> </w:t>
      </w:r>
      <w:r w:rsidRPr="001418A0">
        <w:rPr>
          <w:rFonts w:ascii="Times New Roman" w:hAnsi="Times New Roman" w:cs="Times New Roman"/>
          <w:spacing w:val="-2"/>
          <w:sz w:val="24"/>
          <w:szCs w:val="24"/>
        </w:rPr>
        <w:t>REAJUSTE</w:t>
      </w:r>
    </w:p>
    <w:p w14:paraId="6A23D97D" w14:textId="77777777" w:rsidR="00740B28" w:rsidRPr="001418A0" w:rsidRDefault="00740B28" w:rsidP="00C245A6">
      <w:pPr>
        <w:pStyle w:val="PargrafodaLista"/>
        <w:numPr>
          <w:ilvl w:val="1"/>
          <w:numId w:val="8"/>
        </w:numPr>
        <w:tabs>
          <w:tab w:val="left" w:pos="632"/>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As regras acerca do reajuste do valor contratual são aquelas definidas no Termo de Referência, anexo a este Contrato.</w:t>
      </w:r>
    </w:p>
    <w:p w14:paraId="7C5B8B97" w14:textId="77777777" w:rsidR="00740B28" w:rsidRPr="001418A0" w:rsidRDefault="00740B28" w:rsidP="00740B28">
      <w:pPr>
        <w:pStyle w:val="Corpodetexto"/>
        <w:spacing w:before="1"/>
        <w:ind w:left="0"/>
        <w:jc w:val="left"/>
        <w:rPr>
          <w:rFonts w:ascii="Times New Roman" w:hAnsi="Times New Roman" w:cs="Times New Roman"/>
          <w:sz w:val="24"/>
          <w:szCs w:val="24"/>
        </w:rPr>
      </w:pPr>
    </w:p>
    <w:p w14:paraId="5F07115F" w14:textId="77777777" w:rsidR="00740B28" w:rsidRPr="001418A0" w:rsidRDefault="00740B28" w:rsidP="00740B28">
      <w:pPr>
        <w:pStyle w:val="Ttulo3"/>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OITAVA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 xml:space="preserve">OBRIGAÇÕES DO </w:t>
      </w:r>
      <w:r w:rsidRPr="001418A0">
        <w:rPr>
          <w:rFonts w:ascii="Times New Roman" w:hAnsi="Times New Roman" w:cs="Times New Roman"/>
          <w:spacing w:val="-2"/>
          <w:sz w:val="24"/>
          <w:szCs w:val="24"/>
        </w:rPr>
        <w:t>CONTRATANTE</w:t>
      </w:r>
    </w:p>
    <w:p w14:paraId="2D324A8C" w14:textId="77777777" w:rsidR="00740B28" w:rsidRPr="001418A0" w:rsidRDefault="00740B28" w:rsidP="00C245A6">
      <w:pPr>
        <w:pStyle w:val="PargrafodaLista"/>
        <w:numPr>
          <w:ilvl w:val="1"/>
          <w:numId w:val="7"/>
        </w:numPr>
        <w:tabs>
          <w:tab w:val="left" w:pos="588"/>
        </w:tabs>
        <w:spacing w:line="264" w:lineRule="exact"/>
        <w:ind w:left="588" w:hanging="448"/>
        <w:jc w:val="both"/>
        <w:rPr>
          <w:rFonts w:ascii="Times New Roman" w:hAnsi="Times New Roman" w:cs="Times New Roman"/>
          <w:sz w:val="24"/>
          <w:szCs w:val="24"/>
        </w:rPr>
      </w:pPr>
      <w:r w:rsidRPr="001418A0">
        <w:rPr>
          <w:rFonts w:ascii="Times New Roman" w:hAnsi="Times New Roman" w:cs="Times New Roman"/>
          <w:sz w:val="24"/>
          <w:szCs w:val="24"/>
        </w:rPr>
        <w:t>São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obrigações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5"/>
          <w:sz w:val="24"/>
          <w:szCs w:val="24"/>
        </w:rPr>
        <w:t xml:space="preserve"> </w:t>
      </w:r>
      <w:r w:rsidRPr="001418A0">
        <w:rPr>
          <w:rFonts w:ascii="Times New Roman" w:hAnsi="Times New Roman" w:cs="Times New Roman"/>
          <w:spacing w:val="-2"/>
          <w:sz w:val="24"/>
          <w:szCs w:val="24"/>
        </w:rPr>
        <w:t>CONTRATANTE:</w:t>
      </w:r>
    </w:p>
    <w:p w14:paraId="7D6298F3" w14:textId="77777777" w:rsidR="00740B28" w:rsidRPr="001418A0" w:rsidRDefault="00740B28" w:rsidP="00C245A6">
      <w:pPr>
        <w:pStyle w:val="PargrafodaLista"/>
        <w:numPr>
          <w:ilvl w:val="2"/>
          <w:numId w:val="7"/>
        </w:numPr>
        <w:tabs>
          <w:tab w:val="left" w:pos="771"/>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Exigir</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cumprimento</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todas</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as</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obrigações</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assumidas</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pelo</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CONTRATADO,</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acordo com o contrato e seus anexos;</w:t>
      </w:r>
    </w:p>
    <w:p w14:paraId="4A92960B" w14:textId="77777777" w:rsidR="00740B28" w:rsidRPr="001418A0" w:rsidRDefault="00740B28" w:rsidP="00C245A6">
      <w:pPr>
        <w:pStyle w:val="PargrafodaLista"/>
        <w:numPr>
          <w:ilvl w:val="2"/>
          <w:numId w:val="7"/>
        </w:numPr>
        <w:tabs>
          <w:tab w:val="left" w:pos="780"/>
        </w:tabs>
        <w:spacing w:line="264" w:lineRule="exact"/>
        <w:ind w:left="780" w:hanging="640"/>
        <w:jc w:val="both"/>
        <w:rPr>
          <w:rFonts w:ascii="Times New Roman" w:hAnsi="Times New Roman" w:cs="Times New Roman"/>
          <w:sz w:val="24"/>
          <w:szCs w:val="24"/>
        </w:rPr>
      </w:pPr>
      <w:r w:rsidRPr="001418A0">
        <w:rPr>
          <w:rFonts w:ascii="Times New Roman" w:hAnsi="Times New Roman" w:cs="Times New Roman"/>
          <w:sz w:val="24"/>
          <w:szCs w:val="24"/>
        </w:rPr>
        <w:t>Receber</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objeto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no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prazo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condições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estabelecidas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no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Termo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2"/>
          <w:sz w:val="24"/>
          <w:szCs w:val="24"/>
        </w:rPr>
        <w:t xml:space="preserve"> Referência;</w:t>
      </w:r>
    </w:p>
    <w:p w14:paraId="7492EFE5" w14:textId="77777777" w:rsidR="00740B28" w:rsidRPr="001418A0" w:rsidRDefault="00740B28" w:rsidP="00C245A6">
      <w:pPr>
        <w:pStyle w:val="PargrafodaLista"/>
        <w:numPr>
          <w:ilvl w:val="2"/>
          <w:numId w:val="7"/>
        </w:numPr>
        <w:tabs>
          <w:tab w:val="left" w:pos="785"/>
        </w:tabs>
        <w:spacing w:before="2"/>
        <w:ind w:right="142" w:firstLine="0"/>
        <w:jc w:val="both"/>
        <w:rPr>
          <w:rFonts w:ascii="Times New Roman" w:hAnsi="Times New Roman" w:cs="Times New Roman"/>
          <w:sz w:val="24"/>
          <w:szCs w:val="24"/>
        </w:rPr>
      </w:pPr>
      <w:r w:rsidRPr="001418A0">
        <w:rPr>
          <w:rFonts w:ascii="Times New Roman" w:hAnsi="Times New Roman" w:cs="Times New Roman"/>
          <w:sz w:val="24"/>
          <w:szCs w:val="24"/>
        </w:rPr>
        <w:t>Notificar 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CONTRATADO, por escrito, sobre vícios, defeitos incorreções, imperfeições, falhas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irregularidades verificadas na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execução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objeto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contratual,</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fixando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prazo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para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que seja substituído, reparado ou corrigido, total ou parcialmente, às suas expensas, certificando- se de que as soluções por ele propostas sejam as mais adequadas;</w:t>
      </w:r>
    </w:p>
    <w:p w14:paraId="440A2478" w14:textId="77777777" w:rsidR="00740B28" w:rsidRPr="001418A0" w:rsidRDefault="00740B28" w:rsidP="00C245A6">
      <w:pPr>
        <w:pStyle w:val="PargrafodaLista"/>
        <w:numPr>
          <w:ilvl w:val="2"/>
          <w:numId w:val="7"/>
        </w:numPr>
        <w:tabs>
          <w:tab w:val="left" w:pos="794"/>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Acompanhar e fiscalizar a execução do contrato e o cumprimento das obrigações pelo </w:t>
      </w:r>
      <w:r w:rsidRPr="001418A0">
        <w:rPr>
          <w:rFonts w:ascii="Times New Roman" w:hAnsi="Times New Roman" w:cs="Times New Roman"/>
          <w:spacing w:val="-2"/>
          <w:sz w:val="24"/>
          <w:szCs w:val="24"/>
        </w:rPr>
        <w:t>CONTRATADO;</w:t>
      </w:r>
    </w:p>
    <w:p w14:paraId="5425E83C" w14:textId="77777777" w:rsidR="00740B28" w:rsidRPr="001418A0" w:rsidRDefault="00740B28" w:rsidP="00C245A6">
      <w:pPr>
        <w:pStyle w:val="PargrafodaLista"/>
        <w:numPr>
          <w:ilvl w:val="2"/>
          <w:numId w:val="7"/>
        </w:numPr>
        <w:tabs>
          <w:tab w:val="left" w:pos="794"/>
        </w:tabs>
        <w:ind w:right="138" w:firstLine="0"/>
        <w:jc w:val="both"/>
        <w:rPr>
          <w:rFonts w:ascii="Times New Roman" w:hAnsi="Times New Roman" w:cs="Times New Roman"/>
          <w:sz w:val="24"/>
          <w:szCs w:val="24"/>
        </w:rPr>
      </w:pPr>
      <w:r w:rsidRPr="001418A0">
        <w:rPr>
          <w:rFonts w:ascii="Times New Roman" w:hAnsi="Times New Roman" w:cs="Times New Roman"/>
          <w:sz w:val="24"/>
          <w:szCs w:val="24"/>
        </w:rPr>
        <w:t>Comunicar a empresa para emissão de Nota Fiscal relativa à parcela incontroversa da execução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objeto,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para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efeito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liquidação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pagamento,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quando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houver</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controvérsia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sobre 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execução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objeto, quanto à</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dimensão, qualidade e</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quantidade, conforme</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o art. 143</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Lei nº 14.133, de 2021;</w:t>
      </w:r>
    </w:p>
    <w:p w14:paraId="4D4B1B11" w14:textId="77777777" w:rsidR="00740B28" w:rsidRPr="001418A0" w:rsidRDefault="00740B28" w:rsidP="00C245A6">
      <w:pPr>
        <w:pStyle w:val="PargrafodaLista"/>
        <w:numPr>
          <w:ilvl w:val="2"/>
          <w:numId w:val="7"/>
        </w:numPr>
        <w:tabs>
          <w:tab w:val="left" w:pos="780"/>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Efetuar</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pagamento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CONTRATADO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valor</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correspondente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à</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execução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objeto, no prazo, forma e condições estabelecidos no presente Contrato e no Termo de Referência;</w:t>
      </w:r>
    </w:p>
    <w:p w14:paraId="555A29C6" w14:textId="77777777" w:rsidR="00740B28" w:rsidRPr="001418A0" w:rsidRDefault="00740B28" w:rsidP="00C245A6">
      <w:pPr>
        <w:pStyle w:val="PargrafodaLista"/>
        <w:numPr>
          <w:ilvl w:val="2"/>
          <w:numId w:val="7"/>
        </w:numPr>
        <w:tabs>
          <w:tab w:val="left" w:pos="780"/>
        </w:tabs>
        <w:spacing w:line="263" w:lineRule="exact"/>
        <w:ind w:left="780" w:hanging="640"/>
        <w:jc w:val="both"/>
        <w:rPr>
          <w:rFonts w:ascii="Times New Roman" w:hAnsi="Times New Roman" w:cs="Times New Roman"/>
          <w:sz w:val="24"/>
          <w:szCs w:val="24"/>
        </w:rPr>
      </w:pPr>
      <w:r w:rsidRPr="001418A0">
        <w:rPr>
          <w:rFonts w:ascii="Times New Roman" w:hAnsi="Times New Roman" w:cs="Times New Roman"/>
          <w:sz w:val="24"/>
          <w:szCs w:val="24"/>
        </w:rPr>
        <w:t>Aplicar</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ao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CONTRATADO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sanções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previstas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na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lei</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neste</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2"/>
          <w:sz w:val="24"/>
          <w:szCs w:val="24"/>
        </w:rPr>
        <w:t>Contrato;</w:t>
      </w:r>
    </w:p>
    <w:p w14:paraId="7F017F85" w14:textId="77777777" w:rsidR="00740B28" w:rsidRPr="001418A0" w:rsidRDefault="00740B28" w:rsidP="00C245A6">
      <w:pPr>
        <w:pStyle w:val="PargrafodaLista"/>
        <w:numPr>
          <w:ilvl w:val="2"/>
          <w:numId w:val="7"/>
        </w:numPr>
        <w:tabs>
          <w:tab w:val="left" w:pos="780"/>
        </w:tabs>
        <w:spacing w:line="264" w:lineRule="exact"/>
        <w:ind w:left="780" w:hanging="640"/>
        <w:jc w:val="both"/>
        <w:rPr>
          <w:rFonts w:ascii="Times New Roman" w:hAnsi="Times New Roman" w:cs="Times New Roman"/>
          <w:sz w:val="24"/>
          <w:szCs w:val="24"/>
        </w:rPr>
      </w:pPr>
      <w:r w:rsidRPr="001418A0">
        <w:rPr>
          <w:rFonts w:ascii="Times New Roman" w:hAnsi="Times New Roman" w:cs="Times New Roman"/>
          <w:sz w:val="24"/>
          <w:szCs w:val="24"/>
        </w:rPr>
        <w:t>Não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praticar</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atos de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ingerência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na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administração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CONTRATADO, tais</w:t>
      </w:r>
      <w:r w:rsidRPr="001418A0">
        <w:rPr>
          <w:rFonts w:ascii="Times New Roman" w:hAnsi="Times New Roman" w:cs="Times New Roman"/>
          <w:spacing w:val="-2"/>
          <w:sz w:val="24"/>
          <w:szCs w:val="24"/>
        </w:rPr>
        <w:t xml:space="preserve"> como:</w:t>
      </w:r>
    </w:p>
    <w:p w14:paraId="77861569" w14:textId="77777777" w:rsidR="00740B28" w:rsidRPr="001418A0" w:rsidRDefault="00740B28" w:rsidP="00C245A6">
      <w:pPr>
        <w:pStyle w:val="PargrafodaLista"/>
        <w:numPr>
          <w:ilvl w:val="3"/>
          <w:numId w:val="7"/>
        </w:numPr>
        <w:tabs>
          <w:tab w:val="left" w:pos="1002"/>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indicar pessoas expressamente nominadas para executar direta ou indiretamente o objeto contratado;</w:t>
      </w:r>
    </w:p>
    <w:p w14:paraId="6DF06656" w14:textId="77777777" w:rsidR="00740B28" w:rsidRPr="001418A0" w:rsidRDefault="00740B28" w:rsidP="00C245A6">
      <w:pPr>
        <w:pStyle w:val="PargrafodaLista"/>
        <w:numPr>
          <w:ilvl w:val="3"/>
          <w:numId w:val="7"/>
        </w:numPr>
        <w:tabs>
          <w:tab w:val="left" w:pos="1051"/>
        </w:tabs>
        <w:spacing w:before="1"/>
        <w:ind w:right="142"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fixar salário inferior ao definido em lei ou em ato normativo a ser pago pelo </w:t>
      </w:r>
      <w:r w:rsidRPr="001418A0">
        <w:rPr>
          <w:rFonts w:ascii="Times New Roman" w:hAnsi="Times New Roman" w:cs="Times New Roman"/>
          <w:spacing w:val="-2"/>
          <w:sz w:val="24"/>
          <w:szCs w:val="24"/>
        </w:rPr>
        <w:t>CONTRATADO;</w:t>
      </w:r>
    </w:p>
    <w:p w14:paraId="3A92E18F" w14:textId="77777777" w:rsidR="00740B28" w:rsidRPr="001418A0" w:rsidRDefault="00740B28" w:rsidP="00C245A6">
      <w:pPr>
        <w:pStyle w:val="PargrafodaLista"/>
        <w:numPr>
          <w:ilvl w:val="3"/>
          <w:numId w:val="7"/>
        </w:numPr>
        <w:tabs>
          <w:tab w:val="left" w:pos="970"/>
        </w:tabs>
        <w:spacing w:line="263" w:lineRule="exact"/>
        <w:ind w:left="970" w:hanging="830"/>
        <w:rPr>
          <w:rFonts w:ascii="Times New Roman" w:hAnsi="Times New Roman" w:cs="Times New Roman"/>
          <w:sz w:val="24"/>
          <w:szCs w:val="24"/>
        </w:rPr>
      </w:pPr>
      <w:r w:rsidRPr="001418A0">
        <w:rPr>
          <w:rFonts w:ascii="Times New Roman" w:hAnsi="Times New Roman" w:cs="Times New Roman"/>
          <w:sz w:val="24"/>
          <w:szCs w:val="24"/>
        </w:rPr>
        <w:t>estabelecer</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vínculo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subordinação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com</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funcionário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2"/>
          <w:sz w:val="24"/>
          <w:szCs w:val="24"/>
        </w:rPr>
        <w:t>CONTRATADO;</w:t>
      </w:r>
    </w:p>
    <w:p w14:paraId="2FE40F94" w14:textId="77777777" w:rsidR="00740B28" w:rsidRPr="001418A0" w:rsidRDefault="00740B28" w:rsidP="00C245A6">
      <w:pPr>
        <w:pStyle w:val="PargrafodaLista"/>
        <w:numPr>
          <w:ilvl w:val="3"/>
          <w:numId w:val="7"/>
        </w:numPr>
        <w:tabs>
          <w:tab w:val="left" w:pos="970"/>
        </w:tabs>
        <w:spacing w:line="264" w:lineRule="exact"/>
        <w:ind w:left="970" w:hanging="830"/>
        <w:rPr>
          <w:rFonts w:ascii="Times New Roman" w:hAnsi="Times New Roman" w:cs="Times New Roman"/>
          <w:sz w:val="24"/>
          <w:szCs w:val="24"/>
        </w:rPr>
      </w:pPr>
      <w:r w:rsidRPr="001418A0">
        <w:rPr>
          <w:rFonts w:ascii="Times New Roman" w:hAnsi="Times New Roman" w:cs="Times New Roman"/>
          <w:sz w:val="24"/>
          <w:szCs w:val="24"/>
        </w:rPr>
        <w:t>definir</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forma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pagamento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mediante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exclusivo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reembolso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salários</w:t>
      </w:r>
      <w:r w:rsidRPr="001418A0">
        <w:rPr>
          <w:rFonts w:ascii="Times New Roman" w:hAnsi="Times New Roman" w:cs="Times New Roman"/>
          <w:spacing w:val="-3"/>
          <w:sz w:val="24"/>
          <w:szCs w:val="24"/>
        </w:rPr>
        <w:t xml:space="preserve"> </w:t>
      </w:r>
      <w:r w:rsidRPr="001418A0">
        <w:rPr>
          <w:rFonts w:ascii="Times New Roman" w:hAnsi="Times New Roman" w:cs="Times New Roman"/>
          <w:spacing w:val="-2"/>
          <w:sz w:val="24"/>
          <w:szCs w:val="24"/>
        </w:rPr>
        <w:t>pagos;</w:t>
      </w:r>
    </w:p>
    <w:p w14:paraId="5B36786E" w14:textId="3C0104C7" w:rsidR="0023505B" w:rsidRPr="001418A0" w:rsidRDefault="00740B28" w:rsidP="0023505B">
      <w:pPr>
        <w:pStyle w:val="PargrafodaLista"/>
        <w:numPr>
          <w:ilvl w:val="3"/>
          <w:numId w:val="7"/>
        </w:numPr>
        <w:tabs>
          <w:tab w:val="left" w:pos="984"/>
        </w:tabs>
        <w:spacing w:before="2"/>
        <w:ind w:right="142" w:firstLine="0"/>
        <w:rPr>
          <w:rFonts w:ascii="Times New Roman" w:hAnsi="Times New Roman" w:cs="Times New Roman"/>
          <w:sz w:val="24"/>
          <w:szCs w:val="24"/>
        </w:rPr>
      </w:pPr>
      <w:r w:rsidRPr="001418A0">
        <w:rPr>
          <w:rFonts w:ascii="Times New Roman" w:hAnsi="Times New Roman" w:cs="Times New Roman"/>
          <w:sz w:val="24"/>
          <w:szCs w:val="24"/>
        </w:rPr>
        <w:t>demandar a funcionário do CONTRATADO a execução de tarefas fora do escopo do objeto da contratação; e</w:t>
      </w:r>
    </w:p>
    <w:p w14:paraId="2ECA40BF" w14:textId="0E211D5D" w:rsidR="00740B28" w:rsidRPr="001418A0" w:rsidRDefault="0023505B" w:rsidP="00C245A6">
      <w:pPr>
        <w:pStyle w:val="PargrafodaLista"/>
        <w:numPr>
          <w:ilvl w:val="3"/>
          <w:numId w:val="7"/>
        </w:numPr>
        <w:tabs>
          <w:tab w:val="left" w:pos="1000"/>
        </w:tabs>
        <w:ind w:right="143" w:firstLine="0"/>
        <w:jc w:val="both"/>
        <w:rPr>
          <w:rFonts w:ascii="Times New Roman" w:hAnsi="Times New Roman" w:cs="Times New Roman"/>
          <w:sz w:val="24"/>
          <w:szCs w:val="24"/>
        </w:rPr>
      </w:pPr>
      <w:r>
        <w:rPr>
          <w:rFonts w:ascii="Times New Roman" w:hAnsi="Times New Roman" w:cs="Times New Roman"/>
          <w:sz w:val="24"/>
          <w:szCs w:val="24"/>
        </w:rPr>
        <w:t>p</w:t>
      </w:r>
      <w:r w:rsidR="00740B28" w:rsidRPr="001418A0">
        <w:rPr>
          <w:rFonts w:ascii="Times New Roman" w:hAnsi="Times New Roman" w:cs="Times New Roman"/>
          <w:sz w:val="24"/>
          <w:szCs w:val="24"/>
        </w:rPr>
        <w:t>rever exigências que constituam intervenção indevida da Administração na gestão interna do CONTRATADO.</w:t>
      </w:r>
    </w:p>
    <w:p w14:paraId="2022A2C0" w14:textId="77777777" w:rsidR="00740B28" w:rsidRPr="001418A0" w:rsidRDefault="00740B28" w:rsidP="00C245A6">
      <w:pPr>
        <w:pStyle w:val="PargrafodaLista"/>
        <w:numPr>
          <w:ilvl w:val="2"/>
          <w:numId w:val="7"/>
        </w:numPr>
        <w:tabs>
          <w:tab w:val="left" w:pos="787"/>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Cientificar o órgão de representação judicial da Advocacia-Geral da União para adoção das medidas cabíveis quando do descumprimento de obrigações pelo CONTRATADO;</w:t>
      </w:r>
    </w:p>
    <w:p w14:paraId="6BCA5E8A" w14:textId="77777777" w:rsidR="00740B28" w:rsidRPr="001418A0" w:rsidRDefault="00740B28" w:rsidP="00C245A6">
      <w:pPr>
        <w:pStyle w:val="PargrafodaLista"/>
        <w:numPr>
          <w:ilvl w:val="2"/>
          <w:numId w:val="7"/>
        </w:numPr>
        <w:tabs>
          <w:tab w:val="left" w:pos="902"/>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Explicitamente</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emitir</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decisão</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sobre</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todas</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as</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solicitações</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reclamações</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relacionadas</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à execução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presente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Contrato, ressalvados 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requerimentos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manifestamente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impertinentes, meramente protelatórios ou de nenhum interesse para a boa execução do ajuste;</w:t>
      </w:r>
    </w:p>
    <w:p w14:paraId="4D99B637" w14:textId="77777777" w:rsidR="00740B28" w:rsidRPr="001418A0" w:rsidRDefault="00740B28" w:rsidP="00C245A6">
      <w:pPr>
        <w:pStyle w:val="PargrafodaLista"/>
        <w:numPr>
          <w:ilvl w:val="3"/>
          <w:numId w:val="7"/>
        </w:numPr>
        <w:tabs>
          <w:tab w:val="left" w:pos="1115"/>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A Administração terá o prazo de 15 (quinze) dias, a contar da data do protocolo do requerimento para decidir, admitida a prorrogação motivada, por igual período.</w:t>
      </w:r>
    </w:p>
    <w:p w14:paraId="1CF02CFB" w14:textId="77777777" w:rsidR="00740B28" w:rsidRPr="001418A0" w:rsidRDefault="00740B28" w:rsidP="00C245A6">
      <w:pPr>
        <w:pStyle w:val="PargrafodaLista"/>
        <w:numPr>
          <w:ilvl w:val="2"/>
          <w:numId w:val="7"/>
        </w:numPr>
        <w:tabs>
          <w:tab w:val="left" w:pos="906"/>
        </w:tabs>
        <w:ind w:right="138" w:firstLine="0"/>
        <w:jc w:val="both"/>
        <w:rPr>
          <w:rFonts w:ascii="Times New Roman" w:hAnsi="Times New Roman" w:cs="Times New Roman"/>
          <w:sz w:val="24"/>
          <w:szCs w:val="24"/>
        </w:rPr>
      </w:pPr>
      <w:r w:rsidRPr="001418A0">
        <w:rPr>
          <w:rFonts w:ascii="Times New Roman" w:hAnsi="Times New Roman" w:cs="Times New Roman"/>
          <w:sz w:val="24"/>
          <w:szCs w:val="24"/>
        </w:rPr>
        <w:t>Responder</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eventuais</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pedidos</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reestabelecimento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equilíbrio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econômico-financeiro feitos pelo CONTRATADO no prazo máximo de 15 (quinze) dias;</w:t>
      </w:r>
    </w:p>
    <w:p w14:paraId="44FA5A39" w14:textId="77777777" w:rsidR="00740B28" w:rsidRPr="001418A0" w:rsidRDefault="00740B28" w:rsidP="00C245A6">
      <w:pPr>
        <w:pStyle w:val="PargrafodaLista"/>
        <w:numPr>
          <w:ilvl w:val="2"/>
          <w:numId w:val="7"/>
        </w:numPr>
        <w:tabs>
          <w:tab w:val="left" w:pos="976"/>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Comunicar o CONTRATADO na hipótese de posterior alteração do projeto pelo CONTRATANTE, no caso do art. 93, §2º, da Lei nº 14.133, de 2021.</w:t>
      </w:r>
    </w:p>
    <w:p w14:paraId="536409A8" w14:textId="77777777" w:rsidR="00740B28" w:rsidRPr="001418A0" w:rsidRDefault="00740B28" w:rsidP="00740B28">
      <w:pPr>
        <w:pStyle w:val="Corpodetexto"/>
        <w:spacing w:before="1"/>
        <w:ind w:right="140"/>
        <w:rPr>
          <w:rFonts w:ascii="Times New Roman" w:hAnsi="Times New Roman" w:cs="Times New Roman"/>
          <w:sz w:val="24"/>
          <w:szCs w:val="24"/>
        </w:rPr>
      </w:pPr>
      <w:r w:rsidRPr="001418A0">
        <w:rPr>
          <w:rFonts w:ascii="Times New Roman" w:hAnsi="Times New Roman" w:cs="Times New Roman"/>
          <w:sz w:val="24"/>
          <w:szCs w:val="24"/>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D360C7" w14:textId="77777777" w:rsidR="00740B28" w:rsidRPr="001418A0" w:rsidRDefault="00740B28" w:rsidP="00740B28">
      <w:pPr>
        <w:pStyle w:val="Ttulo3"/>
        <w:spacing w:before="262" w:line="240" w:lineRule="auto"/>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NONA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OBRIGAÇÕES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3"/>
          <w:sz w:val="24"/>
          <w:szCs w:val="24"/>
        </w:rPr>
        <w:t xml:space="preserve"> </w:t>
      </w:r>
      <w:r w:rsidRPr="001418A0">
        <w:rPr>
          <w:rFonts w:ascii="Times New Roman" w:hAnsi="Times New Roman" w:cs="Times New Roman"/>
          <w:spacing w:val="-2"/>
          <w:sz w:val="24"/>
          <w:szCs w:val="24"/>
        </w:rPr>
        <w:t>CONTRATADO</w:t>
      </w:r>
    </w:p>
    <w:p w14:paraId="2B34779A" w14:textId="77777777" w:rsidR="00740B28" w:rsidRPr="001418A0" w:rsidRDefault="00740B28" w:rsidP="00C245A6">
      <w:pPr>
        <w:pStyle w:val="PargrafodaLista"/>
        <w:numPr>
          <w:ilvl w:val="1"/>
          <w:numId w:val="6"/>
        </w:numPr>
        <w:tabs>
          <w:tab w:val="left" w:pos="588"/>
        </w:tabs>
        <w:spacing w:before="2"/>
        <w:ind w:right="142" w:firstLine="0"/>
        <w:jc w:val="both"/>
        <w:rPr>
          <w:rFonts w:ascii="Times New Roman" w:hAnsi="Times New Roman" w:cs="Times New Roman"/>
          <w:sz w:val="24"/>
          <w:szCs w:val="24"/>
        </w:rPr>
      </w:pPr>
      <w:r w:rsidRPr="001418A0">
        <w:rPr>
          <w:rFonts w:ascii="Times New Roman" w:hAnsi="Times New Roman" w:cs="Times New Roman"/>
          <w:sz w:val="24"/>
          <w:szCs w:val="24"/>
        </w:rPr>
        <w:t>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CONTRATADO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deve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cumprir</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todas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as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obrigações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constantes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deste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Contrato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 xml:space="preserve">seus anexos, </w:t>
      </w:r>
      <w:r w:rsidRPr="001418A0">
        <w:rPr>
          <w:rFonts w:ascii="Times New Roman" w:hAnsi="Times New Roman" w:cs="Times New Roman"/>
          <w:sz w:val="24"/>
          <w:szCs w:val="24"/>
        </w:rPr>
        <w:lastRenderedPageBreak/>
        <w:t>assumindo como exclusivamente seus os riscos e as despesas decorrentes da boa e perfeita execução do objeto, observando, ainda, as obrigações a seguir dispostas:</w:t>
      </w:r>
    </w:p>
    <w:p w14:paraId="16DD2976" w14:textId="77777777" w:rsidR="00740B28" w:rsidRPr="001418A0" w:rsidRDefault="00740B28" w:rsidP="00C245A6">
      <w:pPr>
        <w:pStyle w:val="PargrafodaLista"/>
        <w:numPr>
          <w:ilvl w:val="1"/>
          <w:numId w:val="6"/>
        </w:numPr>
        <w:tabs>
          <w:tab w:val="left" w:pos="665"/>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Atender às determinações regulares emitidas pelo fiscal ou gestor do contrato ou autoridade superior e prestar todo esclarecimento ou informação por eles solicitados;</w:t>
      </w:r>
    </w:p>
    <w:p w14:paraId="3D8C5787" w14:textId="77777777" w:rsidR="00740B28" w:rsidRPr="001418A0" w:rsidRDefault="00740B28" w:rsidP="00C245A6">
      <w:pPr>
        <w:pStyle w:val="PargrafodaLista"/>
        <w:numPr>
          <w:ilvl w:val="1"/>
          <w:numId w:val="6"/>
        </w:numPr>
        <w:tabs>
          <w:tab w:val="left" w:pos="575"/>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Reparar,</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corrigir,</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remover,</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reconstruir</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substituir,</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às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suas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expensas,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no</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total</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em</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parte, no prazo fixado pelo fiscal do contrato, os bens e serviços nos quais se verificarem vícios, defeitos ou incorreções resultantes da execução ou dos materiais empregados;</w:t>
      </w:r>
    </w:p>
    <w:p w14:paraId="4C06B0B5" w14:textId="77777777" w:rsidR="00740B28" w:rsidRPr="001418A0" w:rsidRDefault="00740B28" w:rsidP="00C245A6">
      <w:pPr>
        <w:pStyle w:val="PargrafodaLista"/>
        <w:numPr>
          <w:ilvl w:val="1"/>
          <w:numId w:val="6"/>
        </w:numPr>
        <w:tabs>
          <w:tab w:val="left" w:pos="607"/>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B5E15A" w14:textId="77777777" w:rsidR="00740B28" w:rsidRPr="001418A0" w:rsidRDefault="00740B28" w:rsidP="00C245A6">
      <w:pPr>
        <w:pStyle w:val="PargrafodaLista"/>
        <w:numPr>
          <w:ilvl w:val="1"/>
          <w:numId w:val="6"/>
        </w:numPr>
        <w:tabs>
          <w:tab w:val="left" w:pos="651"/>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7930C1E" w14:textId="77777777" w:rsidR="00740B28" w:rsidRPr="001418A0" w:rsidRDefault="00740B28" w:rsidP="00C245A6">
      <w:pPr>
        <w:pStyle w:val="PargrafodaLista"/>
        <w:numPr>
          <w:ilvl w:val="2"/>
          <w:numId w:val="6"/>
        </w:numPr>
        <w:tabs>
          <w:tab w:val="left" w:pos="780"/>
        </w:tabs>
        <w:spacing w:line="264" w:lineRule="exact"/>
        <w:ind w:left="780" w:hanging="640"/>
        <w:jc w:val="both"/>
        <w:rPr>
          <w:rFonts w:ascii="Times New Roman" w:hAnsi="Times New Roman" w:cs="Times New Roman"/>
          <w:sz w:val="24"/>
          <w:szCs w:val="24"/>
        </w:rPr>
      </w:pPr>
      <w:r w:rsidRPr="001418A0">
        <w:rPr>
          <w:rFonts w:ascii="Times New Roman" w:hAnsi="Times New Roman" w:cs="Times New Roman"/>
          <w:sz w:val="24"/>
          <w:szCs w:val="24"/>
        </w:rPr>
        <w:t>prova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regularidade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relativa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à</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Seguridade</w:t>
      </w:r>
      <w:r w:rsidRPr="001418A0">
        <w:rPr>
          <w:rFonts w:ascii="Times New Roman" w:hAnsi="Times New Roman" w:cs="Times New Roman"/>
          <w:spacing w:val="-4"/>
          <w:sz w:val="24"/>
          <w:szCs w:val="24"/>
        </w:rPr>
        <w:t xml:space="preserve"> </w:t>
      </w:r>
      <w:r w:rsidRPr="001418A0">
        <w:rPr>
          <w:rFonts w:ascii="Times New Roman" w:hAnsi="Times New Roman" w:cs="Times New Roman"/>
          <w:spacing w:val="-2"/>
          <w:sz w:val="24"/>
          <w:szCs w:val="24"/>
        </w:rPr>
        <w:t>Social;</w:t>
      </w:r>
    </w:p>
    <w:p w14:paraId="3F44AD3F" w14:textId="77777777" w:rsidR="00740B28" w:rsidRPr="001418A0" w:rsidRDefault="00740B28" w:rsidP="00C245A6">
      <w:pPr>
        <w:pStyle w:val="PargrafodaLista"/>
        <w:numPr>
          <w:ilvl w:val="2"/>
          <w:numId w:val="6"/>
        </w:numPr>
        <w:tabs>
          <w:tab w:val="left" w:pos="780"/>
        </w:tabs>
        <w:spacing w:line="264" w:lineRule="exact"/>
        <w:ind w:left="780" w:hanging="640"/>
        <w:jc w:val="both"/>
        <w:rPr>
          <w:rFonts w:ascii="Times New Roman" w:hAnsi="Times New Roman" w:cs="Times New Roman"/>
          <w:sz w:val="24"/>
          <w:szCs w:val="24"/>
        </w:rPr>
      </w:pPr>
      <w:r w:rsidRPr="001418A0">
        <w:rPr>
          <w:rFonts w:ascii="Times New Roman" w:hAnsi="Times New Roman" w:cs="Times New Roman"/>
          <w:sz w:val="24"/>
          <w:szCs w:val="24"/>
        </w:rPr>
        <w:t>certidão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conjunta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relativa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aos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tributos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federais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à</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Dívida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Ativa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4"/>
          <w:sz w:val="24"/>
          <w:szCs w:val="24"/>
        </w:rPr>
        <w:t xml:space="preserve"> </w:t>
      </w:r>
      <w:r w:rsidRPr="001418A0">
        <w:rPr>
          <w:rFonts w:ascii="Times New Roman" w:hAnsi="Times New Roman" w:cs="Times New Roman"/>
          <w:spacing w:val="-2"/>
          <w:sz w:val="24"/>
          <w:szCs w:val="24"/>
        </w:rPr>
        <w:t>União;</w:t>
      </w:r>
    </w:p>
    <w:p w14:paraId="48B71544" w14:textId="77777777" w:rsidR="00740B28" w:rsidRPr="001418A0" w:rsidRDefault="00740B28" w:rsidP="00C245A6">
      <w:pPr>
        <w:pStyle w:val="PargrafodaLista"/>
        <w:numPr>
          <w:ilvl w:val="2"/>
          <w:numId w:val="6"/>
        </w:numPr>
        <w:tabs>
          <w:tab w:val="left" w:pos="806"/>
        </w:tabs>
        <w:ind w:left="140" w:right="139" w:firstLine="0"/>
        <w:jc w:val="both"/>
        <w:rPr>
          <w:rFonts w:ascii="Times New Roman" w:hAnsi="Times New Roman" w:cs="Times New Roman"/>
          <w:sz w:val="24"/>
          <w:szCs w:val="24"/>
        </w:rPr>
      </w:pPr>
      <w:r w:rsidRPr="001418A0">
        <w:rPr>
          <w:rFonts w:ascii="Times New Roman" w:hAnsi="Times New Roman" w:cs="Times New Roman"/>
          <w:sz w:val="24"/>
          <w:szCs w:val="24"/>
        </w:rPr>
        <w:t>certidões que comprovem a regularidade perante a Fazenda Municipal ou Distrital do domicílio ou sede do CONTRATADO;</w:t>
      </w:r>
    </w:p>
    <w:p w14:paraId="32B7A134" w14:textId="77777777" w:rsidR="00740B28" w:rsidRPr="001418A0" w:rsidRDefault="00740B28" w:rsidP="00C245A6">
      <w:pPr>
        <w:pStyle w:val="PargrafodaLista"/>
        <w:numPr>
          <w:ilvl w:val="2"/>
          <w:numId w:val="6"/>
        </w:numPr>
        <w:tabs>
          <w:tab w:val="left" w:pos="780"/>
        </w:tabs>
        <w:spacing w:line="264" w:lineRule="exact"/>
        <w:ind w:left="780" w:hanging="640"/>
        <w:jc w:val="both"/>
        <w:rPr>
          <w:rFonts w:ascii="Times New Roman" w:hAnsi="Times New Roman" w:cs="Times New Roman"/>
          <w:sz w:val="24"/>
          <w:szCs w:val="24"/>
        </w:rPr>
      </w:pPr>
      <w:r w:rsidRPr="001418A0">
        <w:rPr>
          <w:rFonts w:ascii="Times New Roman" w:hAnsi="Times New Roman" w:cs="Times New Roman"/>
          <w:sz w:val="24"/>
          <w:szCs w:val="24"/>
        </w:rPr>
        <w:t>certidão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Regularidade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FGTS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CRF;</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10"/>
          <w:sz w:val="24"/>
          <w:szCs w:val="24"/>
        </w:rPr>
        <w:t>e</w:t>
      </w:r>
    </w:p>
    <w:p w14:paraId="49B01704" w14:textId="77777777" w:rsidR="00740B28" w:rsidRPr="001418A0" w:rsidRDefault="00740B28" w:rsidP="00C245A6">
      <w:pPr>
        <w:pStyle w:val="PargrafodaLista"/>
        <w:numPr>
          <w:ilvl w:val="2"/>
          <w:numId w:val="6"/>
        </w:numPr>
        <w:tabs>
          <w:tab w:val="left" w:pos="780"/>
        </w:tabs>
        <w:spacing w:line="264" w:lineRule="exact"/>
        <w:ind w:left="780" w:hanging="640"/>
        <w:jc w:val="both"/>
        <w:rPr>
          <w:rFonts w:ascii="Times New Roman" w:hAnsi="Times New Roman" w:cs="Times New Roman"/>
          <w:sz w:val="24"/>
          <w:szCs w:val="24"/>
        </w:rPr>
      </w:pPr>
      <w:r w:rsidRPr="001418A0">
        <w:rPr>
          <w:rFonts w:ascii="Times New Roman" w:hAnsi="Times New Roman" w:cs="Times New Roman"/>
          <w:sz w:val="24"/>
          <w:szCs w:val="24"/>
        </w:rPr>
        <w:t>Certidão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Negativa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Débitos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Trabalhistas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3"/>
          <w:sz w:val="24"/>
          <w:szCs w:val="24"/>
        </w:rPr>
        <w:t xml:space="preserve"> </w:t>
      </w:r>
      <w:r w:rsidRPr="001418A0">
        <w:rPr>
          <w:rFonts w:ascii="Times New Roman" w:hAnsi="Times New Roman" w:cs="Times New Roman"/>
          <w:spacing w:val="-2"/>
          <w:sz w:val="24"/>
          <w:szCs w:val="24"/>
        </w:rPr>
        <w:t>CNDT.</w:t>
      </w:r>
    </w:p>
    <w:p w14:paraId="036FC71A" w14:textId="77777777" w:rsidR="00740B28" w:rsidRPr="001418A0" w:rsidRDefault="00740B28" w:rsidP="00C245A6">
      <w:pPr>
        <w:pStyle w:val="PargrafodaLista"/>
        <w:numPr>
          <w:ilvl w:val="1"/>
          <w:numId w:val="6"/>
        </w:numPr>
        <w:tabs>
          <w:tab w:val="left" w:pos="609"/>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previstas</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em</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legislação</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específica,</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cuja</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inadimplência</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não</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transfere</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responsabilidade ao CONTRATANTE e não poderá onerar o objeto do contrato;</w:t>
      </w:r>
    </w:p>
    <w:p w14:paraId="7235F155" w14:textId="77777777" w:rsidR="00740B28" w:rsidRPr="001418A0" w:rsidRDefault="00740B28" w:rsidP="00C245A6">
      <w:pPr>
        <w:pStyle w:val="PargrafodaLista"/>
        <w:numPr>
          <w:ilvl w:val="1"/>
          <w:numId w:val="6"/>
        </w:numPr>
        <w:tabs>
          <w:tab w:val="left" w:pos="625"/>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1A782F42" w14:textId="77777777" w:rsidR="00740B28" w:rsidRPr="001418A0" w:rsidRDefault="00740B28" w:rsidP="00740B28">
      <w:pPr>
        <w:pStyle w:val="PargrafodaLista"/>
        <w:rPr>
          <w:rFonts w:ascii="Times New Roman" w:hAnsi="Times New Roman" w:cs="Times New Roman"/>
          <w:sz w:val="24"/>
          <w:szCs w:val="24"/>
        </w:rPr>
        <w:sectPr w:rsidR="00740B28" w:rsidRPr="001418A0" w:rsidSect="00720A3E">
          <w:headerReference w:type="default" r:id="rId7"/>
          <w:pgSz w:w="11910" w:h="16840"/>
          <w:pgMar w:top="1985" w:right="992" w:bottom="280" w:left="992" w:header="710" w:footer="0" w:gutter="0"/>
          <w:cols w:space="720"/>
        </w:sectPr>
      </w:pPr>
    </w:p>
    <w:p w14:paraId="0FB9C7AD" w14:textId="77777777" w:rsidR="00740B28" w:rsidRPr="001418A0" w:rsidRDefault="00740B28" w:rsidP="00C245A6">
      <w:pPr>
        <w:pStyle w:val="PargrafodaLista"/>
        <w:numPr>
          <w:ilvl w:val="1"/>
          <w:numId w:val="6"/>
        </w:numPr>
        <w:tabs>
          <w:tab w:val="left" w:pos="586"/>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lastRenderedPageBreak/>
        <w:t>Paralisar,</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por</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determinação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CONTRATANTE,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qualquer</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atividade</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que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não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esteja</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sendo executada de acordo com a boa técnica ou que ponha em risco a segurança de pessoas ou bens de terceiros;</w:t>
      </w:r>
    </w:p>
    <w:p w14:paraId="652E0360" w14:textId="77777777" w:rsidR="00740B28" w:rsidRPr="001418A0" w:rsidRDefault="00740B28" w:rsidP="00C245A6">
      <w:pPr>
        <w:pStyle w:val="PargrafodaLista"/>
        <w:numPr>
          <w:ilvl w:val="1"/>
          <w:numId w:val="6"/>
        </w:numPr>
        <w:tabs>
          <w:tab w:val="left" w:pos="642"/>
        </w:tabs>
        <w:spacing w:before="1"/>
        <w:ind w:right="142" w:firstLine="0"/>
        <w:jc w:val="both"/>
        <w:rPr>
          <w:rFonts w:ascii="Times New Roman" w:hAnsi="Times New Roman" w:cs="Times New Roman"/>
          <w:sz w:val="24"/>
          <w:szCs w:val="24"/>
        </w:rPr>
      </w:pPr>
      <w:r w:rsidRPr="001418A0">
        <w:rPr>
          <w:rFonts w:ascii="Times New Roman" w:hAnsi="Times New Roman" w:cs="Times New Roman"/>
          <w:sz w:val="24"/>
          <w:szCs w:val="24"/>
        </w:rPr>
        <w:t>Manter, durante toda a vigência do contrato, em compatibilidade com as obrigações assumidas, todas as condições exigidas para habilitação na licitação ou para qualificação na contratação direta;</w:t>
      </w:r>
    </w:p>
    <w:p w14:paraId="31445750" w14:textId="77777777" w:rsidR="00740B28" w:rsidRPr="001418A0" w:rsidRDefault="00740B28" w:rsidP="00C245A6">
      <w:pPr>
        <w:pStyle w:val="PargrafodaLista"/>
        <w:numPr>
          <w:ilvl w:val="1"/>
          <w:numId w:val="6"/>
        </w:numPr>
        <w:tabs>
          <w:tab w:val="left" w:pos="726"/>
        </w:tabs>
        <w:ind w:right="138" w:firstLine="0"/>
        <w:jc w:val="both"/>
        <w:rPr>
          <w:rFonts w:ascii="Times New Roman" w:hAnsi="Times New Roman" w:cs="Times New Roman"/>
          <w:sz w:val="24"/>
          <w:szCs w:val="24"/>
        </w:rPr>
      </w:pPr>
      <w:r w:rsidRPr="001418A0">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25D65EF2" w14:textId="77777777" w:rsidR="00740B28" w:rsidRPr="001418A0" w:rsidRDefault="00740B28" w:rsidP="00C245A6">
      <w:pPr>
        <w:pStyle w:val="PargrafodaLista"/>
        <w:numPr>
          <w:ilvl w:val="1"/>
          <w:numId w:val="6"/>
        </w:numPr>
        <w:tabs>
          <w:tab w:val="left" w:pos="728"/>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Comprovar a reserva de cargos a que se refere a cláusula acima, no prazo fixado pelo fiscal do contrato, com a indicação dos empregados que preencheram as referidas vagas;</w:t>
      </w:r>
    </w:p>
    <w:p w14:paraId="2C053D50" w14:textId="77777777" w:rsidR="00740B28" w:rsidRPr="001418A0" w:rsidRDefault="00740B28" w:rsidP="00C245A6">
      <w:pPr>
        <w:pStyle w:val="PargrafodaLista"/>
        <w:numPr>
          <w:ilvl w:val="1"/>
          <w:numId w:val="6"/>
        </w:numPr>
        <w:tabs>
          <w:tab w:val="left" w:pos="735"/>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Guardar sigilo sobre todas as informações obtidas em decorrência do cumprimento do </w:t>
      </w:r>
      <w:r w:rsidRPr="001418A0">
        <w:rPr>
          <w:rFonts w:ascii="Times New Roman" w:hAnsi="Times New Roman" w:cs="Times New Roman"/>
          <w:spacing w:val="-2"/>
          <w:sz w:val="24"/>
          <w:szCs w:val="24"/>
        </w:rPr>
        <w:t>contrato;</w:t>
      </w:r>
    </w:p>
    <w:p w14:paraId="600DDFE8" w14:textId="77777777" w:rsidR="00740B28" w:rsidRPr="001418A0" w:rsidRDefault="00740B28" w:rsidP="00C245A6">
      <w:pPr>
        <w:pStyle w:val="PargrafodaLista"/>
        <w:numPr>
          <w:ilvl w:val="1"/>
          <w:numId w:val="6"/>
        </w:numPr>
        <w:tabs>
          <w:tab w:val="left" w:pos="703"/>
        </w:tabs>
        <w:ind w:right="137" w:firstLine="0"/>
        <w:jc w:val="both"/>
        <w:rPr>
          <w:rFonts w:ascii="Times New Roman" w:hAnsi="Times New Roman" w:cs="Times New Roman"/>
          <w:sz w:val="24"/>
          <w:szCs w:val="24"/>
        </w:rPr>
      </w:pPr>
      <w:r w:rsidRPr="001418A0">
        <w:rPr>
          <w:rFonts w:ascii="Times New Roman" w:hAnsi="Times New Roman" w:cs="Times New Roman"/>
          <w:sz w:val="24"/>
          <w:szCs w:val="24"/>
        </w:rPr>
        <w:t>Arcar</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com</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ônus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decorrente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eventual</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equívoco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no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dimensionamento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quantitativos de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sua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proposta,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inclusive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quanto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aos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custos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variáveis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decorrentes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fatores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futuros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incertos, devendo complementá-los, caso o previsto inicialmente em sua proposta não seja satisfatório para o atendimento do objeto da contratação, exceto quando ocorrer algum dos eventos arrolados no art. 124, II, d, da Lei nº 14.133, de 2021;</w:t>
      </w:r>
    </w:p>
    <w:p w14:paraId="0F53A9D1" w14:textId="77777777" w:rsidR="00740B28" w:rsidRPr="001418A0" w:rsidRDefault="00740B28" w:rsidP="00C245A6">
      <w:pPr>
        <w:pStyle w:val="PargrafodaLista"/>
        <w:numPr>
          <w:ilvl w:val="1"/>
          <w:numId w:val="6"/>
        </w:numPr>
        <w:tabs>
          <w:tab w:val="left" w:pos="728"/>
        </w:tabs>
        <w:spacing w:line="242" w:lineRule="auto"/>
        <w:ind w:right="141" w:firstLine="0"/>
        <w:jc w:val="both"/>
        <w:rPr>
          <w:rFonts w:ascii="Times New Roman" w:hAnsi="Times New Roman" w:cs="Times New Roman"/>
          <w:sz w:val="24"/>
          <w:szCs w:val="24"/>
        </w:rPr>
      </w:pPr>
      <w:r w:rsidRPr="001418A0">
        <w:rPr>
          <w:rFonts w:ascii="Times New Roman" w:hAnsi="Times New Roman" w:cs="Times New Roman"/>
          <w:sz w:val="24"/>
          <w:szCs w:val="24"/>
        </w:rPr>
        <w:t>Cumprir, além dos postulados legais vigentes de âmbito federal, estadual ou municipal, as normas de segurança do CONTRATANTE;</w:t>
      </w:r>
    </w:p>
    <w:p w14:paraId="17A664EF" w14:textId="77777777" w:rsidR="00740B28" w:rsidRPr="001418A0" w:rsidRDefault="00740B28" w:rsidP="00C245A6">
      <w:pPr>
        <w:pStyle w:val="PargrafodaLista"/>
        <w:numPr>
          <w:ilvl w:val="1"/>
          <w:numId w:val="6"/>
        </w:numPr>
        <w:tabs>
          <w:tab w:val="left" w:pos="705"/>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Alocar</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os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empregados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necessários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ao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perfeito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cumprimento</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das</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cláusulas</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deste</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contrato, com habilitação e conhecimento adequados;</w:t>
      </w:r>
    </w:p>
    <w:p w14:paraId="657AEC87" w14:textId="77777777" w:rsidR="00740B28" w:rsidRPr="001418A0" w:rsidRDefault="00740B28" w:rsidP="00C245A6">
      <w:pPr>
        <w:pStyle w:val="PargrafodaLista"/>
        <w:numPr>
          <w:ilvl w:val="1"/>
          <w:numId w:val="6"/>
        </w:numPr>
        <w:tabs>
          <w:tab w:val="left" w:pos="714"/>
        </w:tabs>
        <w:spacing w:line="263" w:lineRule="exact"/>
        <w:ind w:left="714" w:hanging="574"/>
        <w:jc w:val="both"/>
        <w:rPr>
          <w:rFonts w:ascii="Times New Roman" w:hAnsi="Times New Roman" w:cs="Times New Roman"/>
          <w:sz w:val="24"/>
          <w:szCs w:val="24"/>
        </w:rPr>
      </w:pPr>
      <w:r w:rsidRPr="001418A0">
        <w:rPr>
          <w:rFonts w:ascii="Times New Roman" w:hAnsi="Times New Roman" w:cs="Times New Roman"/>
          <w:sz w:val="24"/>
          <w:szCs w:val="24"/>
        </w:rPr>
        <w:t>Prestar</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serviços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dentro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parâmetros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rotinas</w:t>
      </w:r>
      <w:r w:rsidRPr="001418A0">
        <w:rPr>
          <w:rFonts w:ascii="Times New Roman" w:hAnsi="Times New Roman" w:cs="Times New Roman"/>
          <w:spacing w:val="-2"/>
          <w:sz w:val="24"/>
          <w:szCs w:val="24"/>
        </w:rPr>
        <w:t xml:space="preserve"> estabelecidos;</w:t>
      </w:r>
    </w:p>
    <w:p w14:paraId="37D0F0BA" w14:textId="77777777" w:rsidR="00740B28" w:rsidRPr="001418A0" w:rsidRDefault="00740B28" w:rsidP="00C245A6">
      <w:pPr>
        <w:pStyle w:val="PargrafodaLista"/>
        <w:numPr>
          <w:ilvl w:val="1"/>
          <w:numId w:val="6"/>
        </w:numPr>
        <w:tabs>
          <w:tab w:val="left" w:pos="735"/>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Fornecer todos os materiais, equipamentos, ferramentas e utensílios demandados, em quantidade,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qualidade e</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tecnologia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adequadas,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com</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observância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às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recomendações</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aceitas pela boa técnica, normas e legislação de regência;</w:t>
      </w:r>
    </w:p>
    <w:p w14:paraId="65AFE8CF" w14:textId="77777777" w:rsidR="00740B28" w:rsidRPr="001418A0" w:rsidRDefault="00740B28" w:rsidP="00C245A6">
      <w:pPr>
        <w:pStyle w:val="PargrafodaLista"/>
        <w:numPr>
          <w:ilvl w:val="1"/>
          <w:numId w:val="6"/>
        </w:numPr>
        <w:tabs>
          <w:tab w:val="left" w:pos="772"/>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288333DA" w14:textId="77777777" w:rsidR="00740B28" w:rsidRPr="001418A0" w:rsidRDefault="00740B28" w:rsidP="00C245A6">
      <w:pPr>
        <w:pStyle w:val="PargrafodaLista"/>
        <w:numPr>
          <w:ilvl w:val="1"/>
          <w:numId w:val="6"/>
        </w:numPr>
        <w:tabs>
          <w:tab w:val="left" w:pos="772"/>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Submeter previamente, por escrito, ao CONTRATANTE, para análise e aprovação, quaisquer mudanças nos métodos executivos que fujam às especificações do memorial descritivo ou instrumento congênere;</w:t>
      </w:r>
    </w:p>
    <w:p w14:paraId="4C690631" w14:textId="77777777" w:rsidR="00740B28" w:rsidRPr="001418A0" w:rsidRDefault="00740B28" w:rsidP="00C245A6">
      <w:pPr>
        <w:pStyle w:val="PargrafodaLista"/>
        <w:numPr>
          <w:ilvl w:val="1"/>
          <w:numId w:val="6"/>
        </w:numPr>
        <w:tabs>
          <w:tab w:val="left" w:pos="721"/>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Cumprir as normas de proteção ao trabalho, inclusive aquelas relativas à segurança e à saúde no trabalho;</w:t>
      </w:r>
    </w:p>
    <w:p w14:paraId="741F5107" w14:textId="77777777" w:rsidR="00740B28" w:rsidRPr="001418A0" w:rsidRDefault="00740B28" w:rsidP="00C245A6">
      <w:pPr>
        <w:pStyle w:val="PargrafodaLista"/>
        <w:numPr>
          <w:ilvl w:val="1"/>
          <w:numId w:val="6"/>
        </w:numPr>
        <w:tabs>
          <w:tab w:val="left" w:pos="814"/>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Não submeter os trabalhadores a condições degradantes de trabalho, jornadas exaustivas, servidão por dívida ou trabalhos forçados;</w:t>
      </w:r>
    </w:p>
    <w:p w14:paraId="70746177" w14:textId="77777777" w:rsidR="00740B28" w:rsidRPr="001418A0" w:rsidRDefault="00740B28" w:rsidP="00C245A6">
      <w:pPr>
        <w:pStyle w:val="PargrafodaLista"/>
        <w:numPr>
          <w:ilvl w:val="1"/>
          <w:numId w:val="6"/>
        </w:numPr>
        <w:tabs>
          <w:tab w:val="left" w:pos="742"/>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Não permitir a utilização de qualquer trabalho do menor de dezesseis anos de idade, exceto na condição de aprendiz para os maiores de quatorze anos de idade, observada a legislação pertinente;</w:t>
      </w:r>
    </w:p>
    <w:p w14:paraId="3BCC1009" w14:textId="77777777" w:rsidR="00740B28" w:rsidRPr="001418A0" w:rsidRDefault="00740B28" w:rsidP="00C245A6">
      <w:pPr>
        <w:pStyle w:val="PargrafodaLista"/>
        <w:numPr>
          <w:ilvl w:val="1"/>
          <w:numId w:val="6"/>
        </w:numPr>
        <w:tabs>
          <w:tab w:val="left" w:pos="724"/>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E900236" w14:textId="77777777" w:rsidR="00740B28" w:rsidRPr="001418A0" w:rsidRDefault="00740B28" w:rsidP="00C245A6">
      <w:pPr>
        <w:pStyle w:val="PargrafodaLista"/>
        <w:numPr>
          <w:ilvl w:val="1"/>
          <w:numId w:val="6"/>
        </w:numPr>
        <w:tabs>
          <w:tab w:val="left" w:pos="714"/>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Receber</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dar</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tratamento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adequado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denúncias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discriminação,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violência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assédio no ambiente de trabalho;</w:t>
      </w:r>
    </w:p>
    <w:p w14:paraId="15B19C66" w14:textId="77777777" w:rsidR="00740B28" w:rsidRPr="001418A0" w:rsidRDefault="00740B28" w:rsidP="00C245A6">
      <w:pPr>
        <w:pStyle w:val="PargrafodaLista"/>
        <w:numPr>
          <w:ilvl w:val="1"/>
          <w:numId w:val="6"/>
        </w:numPr>
        <w:tabs>
          <w:tab w:val="left" w:pos="751"/>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Manter preposto aceito pela Administração no local do serviço para representá-lo na execução do contrato;</w:t>
      </w:r>
    </w:p>
    <w:p w14:paraId="59C9B32B" w14:textId="77777777" w:rsidR="00740B28" w:rsidRPr="001418A0" w:rsidRDefault="00740B28" w:rsidP="00C245A6">
      <w:pPr>
        <w:pStyle w:val="PargrafodaLista"/>
        <w:numPr>
          <w:ilvl w:val="2"/>
          <w:numId w:val="6"/>
        </w:numPr>
        <w:tabs>
          <w:tab w:val="left" w:pos="904"/>
        </w:tabs>
        <w:ind w:left="140" w:right="137" w:firstLine="0"/>
        <w:jc w:val="both"/>
        <w:rPr>
          <w:rFonts w:ascii="Times New Roman" w:hAnsi="Times New Roman" w:cs="Times New Roman"/>
          <w:sz w:val="24"/>
          <w:szCs w:val="24"/>
        </w:rPr>
      </w:pPr>
      <w:r w:rsidRPr="001418A0">
        <w:rPr>
          <w:rFonts w:ascii="Times New Roman" w:hAnsi="Times New Roman" w:cs="Times New Roman"/>
          <w:sz w:val="24"/>
          <w:szCs w:val="24"/>
        </w:rPr>
        <w:t>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indicação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manutenção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preposto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empresa</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poderá</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ser</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recusada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pelo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órgão ou entidade, desde que devidamente justificada, devendo a empresa designar outro para o exercício da atividade.</w:t>
      </w:r>
    </w:p>
    <w:p w14:paraId="29EB68B7" w14:textId="77777777" w:rsidR="00740B28" w:rsidRPr="001418A0" w:rsidRDefault="00740B28" w:rsidP="00C245A6">
      <w:pPr>
        <w:pStyle w:val="PargrafodaLista"/>
        <w:numPr>
          <w:ilvl w:val="1"/>
          <w:numId w:val="6"/>
        </w:numPr>
        <w:tabs>
          <w:tab w:val="left" w:pos="712"/>
        </w:tabs>
        <w:ind w:right="137" w:firstLine="0"/>
        <w:jc w:val="both"/>
        <w:rPr>
          <w:rFonts w:ascii="Times New Roman" w:hAnsi="Times New Roman" w:cs="Times New Roman"/>
          <w:sz w:val="24"/>
          <w:szCs w:val="24"/>
        </w:rPr>
      </w:pPr>
      <w:r w:rsidRPr="001418A0">
        <w:rPr>
          <w:rFonts w:ascii="Times New Roman" w:hAnsi="Times New Roman" w:cs="Times New Roman"/>
          <w:sz w:val="24"/>
          <w:szCs w:val="24"/>
        </w:rPr>
        <w:t>Não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contratar,</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durante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vigência</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contrato,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cônjuge,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companheiro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parente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em</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linha reta,</w:t>
      </w:r>
      <w:r w:rsidRPr="001418A0">
        <w:rPr>
          <w:rFonts w:ascii="Times New Roman" w:hAnsi="Times New Roman" w:cs="Times New Roman"/>
          <w:spacing w:val="31"/>
          <w:sz w:val="24"/>
          <w:szCs w:val="24"/>
        </w:rPr>
        <w:t xml:space="preserve"> </w:t>
      </w:r>
      <w:r w:rsidRPr="001418A0">
        <w:rPr>
          <w:rFonts w:ascii="Times New Roman" w:hAnsi="Times New Roman" w:cs="Times New Roman"/>
          <w:sz w:val="24"/>
          <w:szCs w:val="24"/>
        </w:rPr>
        <w:t>colateral</w:t>
      </w:r>
      <w:r w:rsidRPr="001418A0">
        <w:rPr>
          <w:rFonts w:ascii="Times New Roman" w:hAnsi="Times New Roman" w:cs="Times New Roman"/>
          <w:spacing w:val="29"/>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31"/>
          <w:sz w:val="24"/>
          <w:szCs w:val="24"/>
        </w:rPr>
        <w:t xml:space="preserve"> </w:t>
      </w:r>
      <w:r w:rsidRPr="001418A0">
        <w:rPr>
          <w:rFonts w:ascii="Times New Roman" w:hAnsi="Times New Roman" w:cs="Times New Roman"/>
          <w:sz w:val="24"/>
          <w:szCs w:val="24"/>
        </w:rPr>
        <w:t>por</w:t>
      </w:r>
      <w:r w:rsidRPr="001418A0">
        <w:rPr>
          <w:rFonts w:ascii="Times New Roman" w:hAnsi="Times New Roman" w:cs="Times New Roman"/>
          <w:spacing w:val="31"/>
          <w:sz w:val="24"/>
          <w:szCs w:val="24"/>
        </w:rPr>
        <w:t xml:space="preserve"> </w:t>
      </w:r>
      <w:r w:rsidRPr="001418A0">
        <w:rPr>
          <w:rFonts w:ascii="Times New Roman" w:hAnsi="Times New Roman" w:cs="Times New Roman"/>
          <w:sz w:val="24"/>
          <w:szCs w:val="24"/>
        </w:rPr>
        <w:t>afinidade,</w:t>
      </w:r>
      <w:r w:rsidRPr="001418A0">
        <w:rPr>
          <w:rFonts w:ascii="Times New Roman" w:hAnsi="Times New Roman" w:cs="Times New Roman"/>
          <w:spacing w:val="31"/>
          <w:sz w:val="24"/>
          <w:szCs w:val="24"/>
        </w:rPr>
        <w:t xml:space="preserve"> </w:t>
      </w:r>
      <w:r w:rsidRPr="001418A0">
        <w:rPr>
          <w:rFonts w:ascii="Times New Roman" w:hAnsi="Times New Roman" w:cs="Times New Roman"/>
          <w:sz w:val="24"/>
          <w:szCs w:val="24"/>
        </w:rPr>
        <w:t>até</w:t>
      </w:r>
      <w:r w:rsidRPr="001418A0">
        <w:rPr>
          <w:rFonts w:ascii="Times New Roman" w:hAnsi="Times New Roman" w:cs="Times New Roman"/>
          <w:spacing w:val="31"/>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27"/>
          <w:sz w:val="24"/>
          <w:szCs w:val="24"/>
        </w:rPr>
        <w:t xml:space="preserve"> </w:t>
      </w:r>
      <w:r w:rsidRPr="001418A0">
        <w:rPr>
          <w:rFonts w:ascii="Times New Roman" w:hAnsi="Times New Roman" w:cs="Times New Roman"/>
          <w:sz w:val="24"/>
          <w:szCs w:val="24"/>
        </w:rPr>
        <w:t>terceiro</w:t>
      </w:r>
      <w:r w:rsidRPr="001418A0">
        <w:rPr>
          <w:rFonts w:ascii="Times New Roman" w:hAnsi="Times New Roman" w:cs="Times New Roman"/>
          <w:spacing w:val="29"/>
          <w:sz w:val="24"/>
          <w:szCs w:val="24"/>
        </w:rPr>
        <w:t xml:space="preserve"> </w:t>
      </w:r>
      <w:r w:rsidRPr="001418A0">
        <w:rPr>
          <w:rFonts w:ascii="Times New Roman" w:hAnsi="Times New Roman" w:cs="Times New Roman"/>
          <w:sz w:val="24"/>
          <w:szCs w:val="24"/>
        </w:rPr>
        <w:t>grau,</w:t>
      </w:r>
      <w:r w:rsidRPr="001418A0">
        <w:rPr>
          <w:rFonts w:ascii="Times New Roman" w:hAnsi="Times New Roman" w:cs="Times New Roman"/>
          <w:spacing w:val="31"/>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29"/>
          <w:sz w:val="24"/>
          <w:szCs w:val="24"/>
        </w:rPr>
        <w:t xml:space="preserve"> </w:t>
      </w:r>
      <w:r w:rsidRPr="001418A0">
        <w:rPr>
          <w:rFonts w:ascii="Times New Roman" w:hAnsi="Times New Roman" w:cs="Times New Roman"/>
          <w:sz w:val="24"/>
          <w:szCs w:val="24"/>
        </w:rPr>
        <w:t>dirigente</w:t>
      </w:r>
      <w:r w:rsidRPr="001418A0">
        <w:rPr>
          <w:rFonts w:ascii="Times New Roman" w:hAnsi="Times New Roman" w:cs="Times New Roman"/>
          <w:spacing w:val="31"/>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29"/>
          <w:sz w:val="24"/>
          <w:szCs w:val="24"/>
        </w:rPr>
        <w:t xml:space="preserve"> </w:t>
      </w:r>
      <w:r w:rsidRPr="001418A0">
        <w:rPr>
          <w:rFonts w:ascii="Times New Roman" w:hAnsi="Times New Roman" w:cs="Times New Roman"/>
          <w:sz w:val="24"/>
          <w:szCs w:val="24"/>
        </w:rPr>
        <w:t>CONTRATANTE</w:t>
      </w:r>
      <w:r w:rsidRPr="001418A0">
        <w:rPr>
          <w:rFonts w:ascii="Times New Roman" w:hAnsi="Times New Roman" w:cs="Times New Roman"/>
          <w:spacing w:val="29"/>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29"/>
          <w:sz w:val="24"/>
          <w:szCs w:val="24"/>
        </w:rPr>
        <w:t xml:space="preserve"> </w:t>
      </w:r>
      <w:r w:rsidRPr="001418A0">
        <w:rPr>
          <w:rFonts w:ascii="Times New Roman" w:hAnsi="Times New Roman" w:cs="Times New Roman"/>
          <w:sz w:val="24"/>
          <w:szCs w:val="24"/>
        </w:rPr>
        <w:t>de</w:t>
      </w:r>
    </w:p>
    <w:p w14:paraId="471D0421" w14:textId="77777777" w:rsidR="00740B28" w:rsidRPr="001418A0" w:rsidRDefault="00740B28" w:rsidP="00740B28">
      <w:pPr>
        <w:pStyle w:val="PargrafodaLista"/>
        <w:rPr>
          <w:rFonts w:ascii="Times New Roman" w:hAnsi="Times New Roman" w:cs="Times New Roman"/>
          <w:sz w:val="24"/>
          <w:szCs w:val="24"/>
        </w:rPr>
        <w:sectPr w:rsidR="00740B28" w:rsidRPr="001418A0" w:rsidSect="00720A3E">
          <w:pgSz w:w="11910" w:h="16840"/>
          <w:pgMar w:top="1985" w:right="992" w:bottom="280" w:left="992" w:header="710" w:footer="0" w:gutter="0"/>
          <w:cols w:space="720"/>
        </w:sectPr>
      </w:pPr>
    </w:p>
    <w:p w14:paraId="3F34430D" w14:textId="77777777" w:rsidR="00740B28" w:rsidRPr="001418A0" w:rsidRDefault="00740B28" w:rsidP="00740B28">
      <w:pPr>
        <w:pStyle w:val="Corpodetexto"/>
        <w:ind w:right="142"/>
        <w:rPr>
          <w:rFonts w:ascii="Times New Roman" w:hAnsi="Times New Roman" w:cs="Times New Roman"/>
          <w:sz w:val="24"/>
          <w:szCs w:val="24"/>
        </w:rPr>
      </w:pPr>
      <w:r w:rsidRPr="001418A0">
        <w:rPr>
          <w:rFonts w:ascii="Times New Roman" w:hAnsi="Times New Roman" w:cs="Times New Roman"/>
          <w:sz w:val="24"/>
          <w:szCs w:val="24"/>
        </w:rPr>
        <w:lastRenderedPageBreak/>
        <w:t>agente público que tenha desempenhado função na licitação ou que atue na fiscalização ou gestão do contrato, nos termos do artigo 48, parágrafo único, da Lei nº 14.133, de 2021;</w:t>
      </w:r>
    </w:p>
    <w:p w14:paraId="52FD1420" w14:textId="77777777" w:rsidR="00740B28" w:rsidRPr="001418A0" w:rsidRDefault="00740B28" w:rsidP="00C245A6">
      <w:pPr>
        <w:pStyle w:val="PargrafodaLista"/>
        <w:numPr>
          <w:ilvl w:val="1"/>
          <w:numId w:val="6"/>
        </w:numPr>
        <w:tabs>
          <w:tab w:val="left" w:pos="724"/>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Prestar todo esclarecimento ou informação solicitada pelo CONTRATANTE ou por seus prepostos,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garantindo-lhes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acesso,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qualquer</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tempo,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ao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local</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trabalhos,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bem</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como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aos documentos relativos à execução do contrato;</w:t>
      </w:r>
    </w:p>
    <w:p w14:paraId="51F9F7A0" w14:textId="77777777" w:rsidR="00740B28" w:rsidRPr="001418A0" w:rsidRDefault="00740B28" w:rsidP="00C245A6">
      <w:pPr>
        <w:pStyle w:val="PargrafodaLista"/>
        <w:numPr>
          <w:ilvl w:val="1"/>
          <w:numId w:val="6"/>
        </w:numPr>
        <w:tabs>
          <w:tab w:val="left" w:pos="721"/>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Promover a guarda, manutenção e vigilância de materiais, ferramentas, e</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tudo o que for necessário à execução do objeto, durante a vigência do contrato;</w:t>
      </w:r>
    </w:p>
    <w:p w14:paraId="7D9D9375" w14:textId="77777777" w:rsidR="00740B28" w:rsidRPr="001418A0" w:rsidRDefault="00740B28" w:rsidP="00C245A6">
      <w:pPr>
        <w:pStyle w:val="PargrafodaLista"/>
        <w:numPr>
          <w:ilvl w:val="1"/>
          <w:numId w:val="6"/>
        </w:numPr>
        <w:tabs>
          <w:tab w:val="left" w:pos="756"/>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Assegurar aos seus trabalhadores ambiente de trabalho e instalações em condições adequadas ao cumprimento das normas de saúde, segurança e bem-estar no trabalho;</w:t>
      </w:r>
    </w:p>
    <w:p w14:paraId="212EE3A5" w14:textId="77777777" w:rsidR="00740B28" w:rsidRPr="001418A0" w:rsidRDefault="00740B28" w:rsidP="00C245A6">
      <w:pPr>
        <w:pStyle w:val="PargrafodaLista"/>
        <w:numPr>
          <w:ilvl w:val="1"/>
          <w:numId w:val="6"/>
        </w:numPr>
        <w:tabs>
          <w:tab w:val="left" w:pos="708"/>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Fornecer</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equipamentos</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proteção</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individual</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(EPI)</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12"/>
          <w:sz w:val="24"/>
          <w:szCs w:val="24"/>
        </w:rPr>
        <w:t xml:space="preserve"> </w:t>
      </w:r>
      <w:r w:rsidRPr="001418A0">
        <w:rPr>
          <w:rFonts w:ascii="Times New Roman" w:hAnsi="Times New Roman" w:cs="Times New Roman"/>
          <w:sz w:val="24"/>
          <w:szCs w:val="24"/>
        </w:rPr>
        <w:t>equipamentos</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proteção</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coletiva (EPC),quando for o caso;</w:t>
      </w:r>
    </w:p>
    <w:p w14:paraId="1EDFF966" w14:textId="77777777" w:rsidR="00740B28" w:rsidRPr="001418A0" w:rsidRDefault="00740B28" w:rsidP="00C245A6">
      <w:pPr>
        <w:pStyle w:val="PargrafodaLista"/>
        <w:numPr>
          <w:ilvl w:val="1"/>
          <w:numId w:val="6"/>
        </w:numPr>
        <w:tabs>
          <w:tab w:val="left" w:pos="735"/>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Garantir o acesso do CONTRATANTE, a qualquer tempo, ao local dos trabalhos, bem como aos documentos relativos à execução do contrato;</w:t>
      </w:r>
    </w:p>
    <w:p w14:paraId="116F8A56" w14:textId="77777777" w:rsidR="00740B28" w:rsidRPr="001418A0" w:rsidRDefault="00740B28" w:rsidP="00C245A6">
      <w:pPr>
        <w:pStyle w:val="PargrafodaLista"/>
        <w:numPr>
          <w:ilvl w:val="1"/>
          <w:numId w:val="6"/>
        </w:numPr>
        <w:tabs>
          <w:tab w:val="left" w:pos="740"/>
        </w:tabs>
        <w:spacing w:before="1"/>
        <w:ind w:right="141" w:firstLine="0"/>
        <w:jc w:val="both"/>
        <w:rPr>
          <w:rFonts w:ascii="Times New Roman" w:hAnsi="Times New Roman" w:cs="Times New Roman"/>
          <w:sz w:val="24"/>
          <w:szCs w:val="24"/>
        </w:rPr>
      </w:pPr>
      <w:r w:rsidRPr="001418A0">
        <w:rPr>
          <w:rFonts w:ascii="Times New Roman" w:hAnsi="Times New Roman" w:cs="Times New Roman"/>
          <w:sz w:val="24"/>
          <w:szCs w:val="24"/>
        </w:rPr>
        <w:t>Promover a organização técnica e administrativa dos serviços, de modo a conduzi-los eficaz</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eficientemente,</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acordo</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com</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os</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documentos</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especificações</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que</w:t>
      </w:r>
      <w:r w:rsidRPr="001418A0">
        <w:rPr>
          <w:rFonts w:ascii="Times New Roman" w:hAnsi="Times New Roman" w:cs="Times New Roman"/>
          <w:spacing w:val="-10"/>
          <w:sz w:val="24"/>
          <w:szCs w:val="24"/>
        </w:rPr>
        <w:t xml:space="preserve"> </w:t>
      </w:r>
      <w:r w:rsidRPr="001418A0">
        <w:rPr>
          <w:rFonts w:ascii="Times New Roman" w:hAnsi="Times New Roman" w:cs="Times New Roman"/>
          <w:sz w:val="24"/>
          <w:szCs w:val="24"/>
        </w:rPr>
        <w:t>integram</w:t>
      </w:r>
      <w:r w:rsidRPr="001418A0">
        <w:rPr>
          <w:rFonts w:ascii="Times New Roman" w:hAnsi="Times New Roman" w:cs="Times New Roman"/>
          <w:spacing w:val="-8"/>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Termo de Referência, no prazo determinado;</w:t>
      </w:r>
    </w:p>
    <w:p w14:paraId="7F1AB545" w14:textId="77777777" w:rsidR="00740B28" w:rsidRPr="001418A0" w:rsidRDefault="00740B28" w:rsidP="00C245A6">
      <w:pPr>
        <w:pStyle w:val="PargrafodaLista"/>
        <w:numPr>
          <w:ilvl w:val="1"/>
          <w:numId w:val="6"/>
        </w:numPr>
        <w:tabs>
          <w:tab w:val="left" w:pos="779"/>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Instruir seus empregados quanto à necessidade de acatar as normas internas da </w:t>
      </w:r>
      <w:r w:rsidRPr="001418A0">
        <w:rPr>
          <w:rFonts w:ascii="Times New Roman" w:hAnsi="Times New Roman" w:cs="Times New Roman"/>
          <w:spacing w:val="-2"/>
          <w:sz w:val="24"/>
          <w:szCs w:val="24"/>
        </w:rPr>
        <w:t>Administração;</w:t>
      </w:r>
    </w:p>
    <w:p w14:paraId="3EA90277" w14:textId="77777777" w:rsidR="00740B28" w:rsidRPr="001418A0" w:rsidRDefault="00740B28" w:rsidP="00C245A6">
      <w:pPr>
        <w:pStyle w:val="PargrafodaLista"/>
        <w:numPr>
          <w:ilvl w:val="1"/>
          <w:numId w:val="6"/>
        </w:numPr>
        <w:tabs>
          <w:tab w:val="left" w:pos="717"/>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Instruir seus empregados 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respeito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das atividades a serem desempenhadas, alertando- os a não executar atividades não abrangidas pelo contrato, devendo o CONTRATADO relatar ao</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CONTRATANTE</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toda</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qualquer</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ocorrência</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neste</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sentido,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fim</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1"/>
          <w:sz w:val="24"/>
          <w:szCs w:val="24"/>
        </w:rPr>
        <w:t xml:space="preserve"> </w:t>
      </w:r>
      <w:r w:rsidRPr="001418A0">
        <w:rPr>
          <w:rFonts w:ascii="Times New Roman" w:hAnsi="Times New Roman" w:cs="Times New Roman"/>
          <w:sz w:val="24"/>
          <w:szCs w:val="24"/>
        </w:rPr>
        <w:t>evitar</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desvio</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função;</w:t>
      </w:r>
    </w:p>
    <w:p w14:paraId="74D0665F" w14:textId="77777777" w:rsidR="00740B28" w:rsidRPr="001418A0" w:rsidRDefault="00740B28" w:rsidP="00740B28">
      <w:pPr>
        <w:pStyle w:val="Ttulo3"/>
        <w:spacing w:before="263" w:line="240" w:lineRule="auto"/>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DÉCIMA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PRIMEIRA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GARANTIA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2"/>
          <w:sz w:val="24"/>
          <w:szCs w:val="24"/>
        </w:rPr>
        <w:t>EXECUÇÃO</w:t>
      </w:r>
    </w:p>
    <w:p w14:paraId="79F42DDD" w14:textId="77777777" w:rsidR="00740B28" w:rsidRPr="001418A0" w:rsidRDefault="00740B28" w:rsidP="00C245A6">
      <w:pPr>
        <w:pStyle w:val="PargrafodaLista"/>
        <w:numPr>
          <w:ilvl w:val="1"/>
          <w:numId w:val="5"/>
        </w:numPr>
        <w:tabs>
          <w:tab w:val="left" w:pos="712"/>
        </w:tabs>
        <w:spacing w:before="1"/>
        <w:ind w:left="712" w:hanging="572"/>
        <w:jc w:val="both"/>
        <w:rPr>
          <w:rFonts w:ascii="Times New Roman" w:hAnsi="Times New Roman" w:cs="Times New Roman"/>
          <w:sz w:val="24"/>
          <w:szCs w:val="24"/>
        </w:rPr>
      </w:pPr>
      <w:r w:rsidRPr="001418A0">
        <w:rPr>
          <w:rFonts w:ascii="Times New Roman" w:hAnsi="Times New Roman" w:cs="Times New Roman"/>
          <w:sz w:val="24"/>
          <w:szCs w:val="24"/>
        </w:rPr>
        <w:t>Não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haverá</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exigência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garantia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contratual</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4"/>
          <w:sz w:val="24"/>
          <w:szCs w:val="24"/>
        </w:rPr>
        <w:t xml:space="preserve"> </w:t>
      </w:r>
      <w:r w:rsidRPr="001418A0">
        <w:rPr>
          <w:rFonts w:ascii="Times New Roman" w:hAnsi="Times New Roman" w:cs="Times New Roman"/>
          <w:spacing w:val="-2"/>
          <w:sz w:val="24"/>
          <w:szCs w:val="24"/>
        </w:rPr>
        <w:t>execução.</w:t>
      </w:r>
    </w:p>
    <w:p w14:paraId="27907218" w14:textId="77777777" w:rsidR="00740B28" w:rsidRPr="001418A0" w:rsidRDefault="00740B28" w:rsidP="00740B28">
      <w:pPr>
        <w:pStyle w:val="Ttulo3"/>
        <w:spacing w:before="264"/>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DÉCIMA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SEGUNDA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INFRAÇÕES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SANÇÕES</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2"/>
          <w:sz w:val="24"/>
          <w:szCs w:val="24"/>
        </w:rPr>
        <w:t>ADMINISTRATIVAS</w:t>
      </w:r>
    </w:p>
    <w:p w14:paraId="6B75D177" w14:textId="77777777" w:rsidR="00740B28" w:rsidRPr="001418A0" w:rsidRDefault="00740B28" w:rsidP="00C245A6">
      <w:pPr>
        <w:pStyle w:val="PargrafodaLista"/>
        <w:numPr>
          <w:ilvl w:val="1"/>
          <w:numId w:val="4"/>
        </w:numPr>
        <w:tabs>
          <w:tab w:val="left" w:pos="765"/>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As regras acerca de infrações e sanções administrativas referentes à execução do contrato são aquelas definidas no Termo de Referência, anexo a este Contrato.</w:t>
      </w:r>
    </w:p>
    <w:p w14:paraId="21F1BEC3" w14:textId="77777777" w:rsidR="00740B28" w:rsidRPr="001418A0" w:rsidRDefault="00740B28" w:rsidP="00740B28">
      <w:pPr>
        <w:pStyle w:val="Corpodetexto"/>
        <w:ind w:left="0"/>
        <w:jc w:val="left"/>
        <w:rPr>
          <w:rFonts w:ascii="Times New Roman" w:hAnsi="Times New Roman" w:cs="Times New Roman"/>
          <w:sz w:val="24"/>
          <w:szCs w:val="24"/>
        </w:rPr>
      </w:pPr>
    </w:p>
    <w:p w14:paraId="5230147B" w14:textId="77777777" w:rsidR="00740B28" w:rsidRPr="001418A0" w:rsidRDefault="00740B28" w:rsidP="00740B28">
      <w:pPr>
        <w:pStyle w:val="Ttulo3"/>
        <w:spacing w:before="1"/>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DÉCIMA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TERCEIRA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EXTINÇÃO</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2"/>
          <w:sz w:val="24"/>
          <w:szCs w:val="24"/>
        </w:rPr>
        <w:t>CONTRATUAL</w:t>
      </w:r>
    </w:p>
    <w:p w14:paraId="198EA421" w14:textId="77777777" w:rsidR="00740B28" w:rsidRPr="001418A0" w:rsidRDefault="00740B28" w:rsidP="00C245A6">
      <w:pPr>
        <w:pStyle w:val="PargrafodaLista"/>
        <w:numPr>
          <w:ilvl w:val="1"/>
          <w:numId w:val="3"/>
        </w:numPr>
        <w:tabs>
          <w:tab w:val="left" w:pos="717"/>
        </w:tabs>
        <w:ind w:right="137" w:firstLine="0"/>
        <w:jc w:val="both"/>
        <w:rPr>
          <w:rFonts w:ascii="Times New Roman" w:hAnsi="Times New Roman" w:cs="Times New Roman"/>
          <w:sz w:val="24"/>
          <w:szCs w:val="24"/>
        </w:rPr>
      </w:pPr>
      <w:r w:rsidRPr="001418A0">
        <w:rPr>
          <w:rFonts w:ascii="Times New Roman" w:hAnsi="Times New Roman" w:cs="Times New Roman"/>
          <w:sz w:val="24"/>
          <w:szCs w:val="24"/>
        </w:rPr>
        <w:t>O contrato será extinto quando cumpridas as obrigações de ambas as partes, ainda que isso ocorra antes do prazo estipulado para tanto.</w:t>
      </w:r>
    </w:p>
    <w:p w14:paraId="103B399E" w14:textId="77777777" w:rsidR="00740B28" w:rsidRPr="001418A0" w:rsidRDefault="00740B28" w:rsidP="00C245A6">
      <w:pPr>
        <w:pStyle w:val="PargrafodaLista"/>
        <w:numPr>
          <w:ilvl w:val="1"/>
          <w:numId w:val="3"/>
        </w:numPr>
        <w:tabs>
          <w:tab w:val="left" w:pos="712"/>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Se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obrigações não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forem</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cumpridas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no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prazo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estipulado, 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vigência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ficará</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prorrogada até a conclusão do objeto, caso em que deverá a Administração providenciar a readequação do cronograma fixado para o contrato.</w:t>
      </w:r>
    </w:p>
    <w:p w14:paraId="4B1E1BA5" w14:textId="77777777" w:rsidR="00740B28" w:rsidRPr="001418A0" w:rsidRDefault="00740B28" w:rsidP="00C245A6">
      <w:pPr>
        <w:pStyle w:val="PargrafodaLista"/>
        <w:numPr>
          <w:ilvl w:val="1"/>
          <w:numId w:val="3"/>
        </w:numPr>
        <w:tabs>
          <w:tab w:val="left" w:pos="756"/>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Quando a não conclusão do contrato referida no item anterior decorrer de culpa do </w:t>
      </w:r>
      <w:r w:rsidRPr="001418A0">
        <w:rPr>
          <w:rFonts w:ascii="Times New Roman" w:hAnsi="Times New Roman" w:cs="Times New Roman"/>
          <w:spacing w:val="-2"/>
          <w:sz w:val="24"/>
          <w:szCs w:val="24"/>
        </w:rPr>
        <w:t>CONTRATADO:</w:t>
      </w:r>
    </w:p>
    <w:p w14:paraId="5D175A16" w14:textId="77777777" w:rsidR="00740B28" w:rsidRPr="001418A0" w:rsidRDefault="00740B28" w:rsidP="00C245A6">
      <w:pPr>
        <w:pStyle w:val="PargrafodaLista"/>
        <w:numPr>
          <w:ilvl w:val="2"/>
          <w:numId w:val="3"/>
        </w:numPr>
        <w:tabs>
          <w:tab w:val="left" w:pos="1018"/>
        </w:tabs>
        <w:ind w:right="138" w:firstLine="0"/>
        <w:jc w:val="both"/>
        <w:rPr>
          <w:rFonts w:ascii="Times New Roman" w:hAnsi="Times New Roman" w:cs="Times New Roman"/>
          <w:sz w:val="24"/>
          <w:szCs w:val="24"/>
        </w:rPr>
      </w:pPr>
      <w:r w:rsidRPr="001418A0">
        <w:rPr>
          <w:rFonts w:ascii="Times New Roman" w:hAnsi="Times New Roman" w:cs="Times New Roman"/>
          <w:sz w:val="24"/>
          <w:szCs w:val="24"/>
        </w:rPr>
        <w:t>ficará ele constituído em mora, sendo-lhe aplicáveis as respectivas sanções administrativas; e</w:t>
      </w:r>
    </w:p>
    <w:p w14:paraId="63E7F354" w14:textId="77777777" w:rsidR="00740B28" w:rsidRPr="001418A0" w:rsidRDefault="00740B28" w:rsidP="00C245A6">
      <w:pPr>
        <w:pStyle w:val="PargrafodaLista"/>
        <w:numPr>
          <w:ilvl w:val="2"/>
          <w:numId w:val="3"/>
        </w:numPr>
        <w:tabs>
          <w:tab w:val="left" w:pos="944"/>
        </w:tabs>
        <w:ind w:right="141" w:firstLine="0"/>
        <w:jc w:val="both"/>
        <w:rPr>
          <w:rFonts w:ascii="Times New Roman" w:hAnsi="Times New Roman" w:cs="Times New Roman"/>
          <w:sz w:val="24"/>
          <w:szCs w:val="24"/>
        </w:rPr>
      </w:pPr>
      <w:r w:rsidRPr="001418A0">
        <w:rPr>
          <w:rFonts w:ascii="Times New Roman" w:hAnsi="Times New Roman" w:cs="Times New Roman"/>
          <w:sz w:val="24"/>
          <w:szCs w:val="24"/>
        </w:rPr>
        <w:t>poderá a Administração optar pela extinção do contrato e, nesse caso, adotará as medidas admitidas em lei para a continuidade da execução contratual.</w:t>
      </w:r>
    </w:p>
    <w:p w14:paraId="546EC896" w14:textId="77777777" w:rsidR="00740B28" w:rsidRPr="001418A0" w:rsidRDefault="00740B28" w:rsidP="00C245A6">
      <w:pPr>
        <w:pStyle w:val="PargrafodaLista"/>
        <w:numPr>
          <w:ilvl w:val="1"/>
          <w:numId w:val="3"/>
        </w:numPr>
        <w:tabs>
          <w:tab w:val="left" w:pos="744"/>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O contrato poderá ser extinto antes de cumpridas as obrigações nele estipuladas, ou antes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prazo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nele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fixado,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por</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algum</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motivos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previstos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no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artigo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137</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Lei</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nº</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14.133,</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de 2021, bem como amigavelmente, assegurados o contraditório e a ampla defesa.</w:t>
      </w:r>
    </w:p>
    <w:p w14:paraId="391211FC" w14:textId="77777777" w:rsidR="00740B28" w:rsidRPr="001418A0" w:rsidRDefault="00740B28" w:rsidP="00C245A6">
      <w:pPr>
        <w:pStyle w:val="PargrafodaLista"/>
        <w:numPr>
          <w:ilvl w:val="1"/>
          <w:numId w:val="3"/>
        </w:numPr>
        <w:tabs>
          <w:tab w:val="left" w:pos="712"/>
        </w:tabs>
        <w:spacing w:line="264" w:lineRule="exact"/>
        <w:ind w:left="712" w:hanging="572"/>
        <w:jc w:val="both"/>
        <w:rPr>
          <w:rFonts w:ascii="Times New Roman" w:hAnsi="Times New Roman" w:cs="Times New Roman"/>
          <w:sz w:val="24"/>
          <w:szCs w:val="24"/>
        </w:rPr>
      </w:pPr>
      <w:r w:rsidRPr="001418A0">
        <w:rPr>
          <w:rFonts w:ascii="Times New Roman" w:hAnsi="Times New Roman" w:cs="Times New Roman"/>
          <w:sz w:val="24"/>
          <w:szCs w:val="24"/>
        </w:rPr>
        <w:t>Nesta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hipótese, aplicam-se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também</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artigos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138</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139</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mesma</w:t>
      </w:r>
      <w:r w:rsidRPr="001418A0">
        <w:rPr>
          <w:rFonts w:ascii="Times New Roman" w:hAnsi="Times New Roman" w:cs="Times New Roman"/>
          <w:spacing w:val="-3"/>
          <w:sz w:val="24"/>
          <w:szCs w:val="24"/>
        </w:rPr>
        <w:t xml:space="preserve"> </w:t>
      </w:r>
      <w:r w:rsidRPr="001418A0">
        <w:rPr>
          <w:rFonts w:ascii="Times New Roman" w:hAnsi="Times New Roman" w:cs="Times New Roman"/>
          <w:spacing w:val="-4"/>
          <w:sz w:val="24"/>
          <w:szCs w:val="24"/>
        </w:rPr>
        <w:t>Lei.</w:t>
      </w:r>
    </w:p>
    <w:p w14:paraId="0548D52E" w14:textId="77777777" w:rsidR="00740B28" w:rsidRPr="001418A0" w:rsidRDefault="00740B28" w:rsidP="00C245A6">
      <w:pPr>
        <w:pStyle w:val="PargrafodaLista"/>
        <w:numPr>
          <w:ilvl w:val="1"/>
          <w:numId w:val="3"/>
        </w:numPr>
        <w:tabs>
          <w:tab w:val="left" w:pos="698"/>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alteração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social</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modificação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finalidade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estrutura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empresa</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não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ensejará a extinção se não restringir sua capacidade de concluir o contrato.</w:t>
      </w:r>
    </w:p>
    <w:p w14:paraId="5626F703" w14:textId="77777777" w:rsidR="00740B28" w:rsidRPr="001418A0" w:rsidRDefault="00740B28" w:rsidP="00C245A6">
      <w:pPr>
        <w:pStyle w:val="PargrafodaLista"/>
        <w:numPr>
          <w:ilvl w:val="1"/>
          <w:numId w:val="3"/>
        </w:numPr>
        <w:tabs>
          <w:tab w:val="left" w:pos="724"/>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Se a operação implicar mudança da pessoa jurídica contratada, deverá ser formalizado termo </w:t>
      </w:r>
      <w:r w:rsidRPr="001418A0">
        <w:rPr>
          <w:rFonts w:ascii="Times New Roman" w:hAnsi="Times New Roman" w:cs="Times New Roman"/>
          <w:sz w:val="24"/>
          <w:szCs w:val="24"/>
        </w:rPr>
        <w:lastRenderedPageBreak/>
        <w:t>aditivo para alteração subjetiva.</w:t>
      </w:r>
    </w:p>
    <w:p w14:paraId="2FDF1BDC" w14:textId="77777777" w:rsidR="00740B28" w:rsidRPr="001418A0" w:rsidRDefault="00740B28" w:rsidP="00C245A6">
      <w:pPr>
        <w:pStyle w:val="PargrafodaLista"/>
        <w:numPr>
          <w:ilvl w:val="1"/>
          <w:numId w:val="3"/>
        </w:numPr>
        <w:tabs>
          <w:tab w:val="left" w:pos="712"/>
        </w:tabs>
        <w:spacing w:line="264" w:lineRule="exact"/>
        <w:ind w:left="712" w:hanging="572"/>
        <w:rPr>
          <w:rFonts w:ascii="Times New Roman" w:hAnsi="Times New Roman" w:cs="Times New Roman"/>
          <w:sz w:val="24"/>
          <w:szCs w:val="24"/>
        </w:rPr>
      </w:pPr>
      <w:r w:rsidRPr="001418A0">
        <w:rPr>
          <w:rFonts w:ascii="Times New Roman" w:hAnsi="Times New Roman" w:cs="Times New Roman"/>
          <w:sz w:val="24"/>
          <w:szCs w:val="24"/>
        </w:rPr>
        <w: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termo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extinção, sempre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que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possível,</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será</w:t>
      </w:r>
      <w:r w:rsidRPr="001418A0">
        <w:rPr>
          <w:rFonts w:ascii="Times New Roman" w:hAnsi="Times New Roman" w:cs="Times New Roman"/>
          <w:spacing w:val="-3"/>
          <w:sz w:val="24"/>
          <w:szCs w:val="24"/>
        </w:rPr>
        <w:t xml:space="preserve"> </w:t>
      </w:r>
      <w:r w:rsidRPr="001418A0">
        <w:rPr>
          <w:rFonts w:ascii="Times New Roman" w:hAnsi="Times New Roman" w:cs="Times New Roman"/>
          <w:spacing w:val="-2"/>
          <w:sz w:val="24"/>
          <w:szCs w:val="24"/>
        </w:rPr>
        <w:t>precedido:</w:t>
      </w:r>
    </w:p>
    <w:p w14:paraId="1D3CA4BC" w14:textId="77777777" w:rsidR="00740B28" w:rsidRPr="001418A0" w:rsidRDefault="00740B28" w:rsidP="00C245A6">
      <w:pPr>
        <w:pStyle w:val="PargrafodaLista"/>
        <w:numPr>
          <w:ilvl w:val="2"/>
          <w:numId w:val="3"/>
        </w:numPr>
        <w:tabs>
          <w:tab w:val="left" w:pos="904"/>
        </w:tabs>
        <w:spacing w:line="264" w:lineRule="exact"/>
        <w:ind w:left="904" w:hanging="764"/>
        <w:rPr>
          <w:rFonts w:ascii="Times New Roman" w:hAnsi="Times New Roman" w:cs="Times New Roman"/>
          <w:sz w:val="24"/>
          <w:szCs w:val="24"/>
        </w:rPr>
      </w:pPr>
      <w:r w:rsidRPr="001418A0">
        <w:rPr>
          <w:rFonts w:ascii="Times New Roman" w:hAnsi="Times New Roman" w:cs="Times New Roman"/>
          <w:sz w:val="24"/>
          <w:szCs w:val="24"/>
        </w:rPr>
        <w:t>Do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balanço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eventos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contratuais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já</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cumpridos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ou</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parcialmente</w:t>
      </w:r>
      <w:r w:rsidRPr="001418A0">
        <w:rPr>
          <w:rFonts w:ascii="Times New Roman" w:hAnsi="Times New Roman" w:cs="Times New Roman"/>
          <w:spacing w:val="-4"/>
          <w:sz w:val="24"/>
          <w:szCs w:val="24"/>
        </w:rPr>
        <w:t xml:space="preserve"> </w:t>
      </w:r>
      <w:r w:rsidRPr="001418A0">
        <w:rPr>
          <w:rFonts w:ascii="Times New Roman" w:hAnsi="Times New Roman" w:cs="Times New Roman"/>
          <w:spacing w:val="-2"/>
          <w:sz w:val="24"/>
          <w:szCs w:val="24"/>
        </w:rPr>
        <w:t>cumpridos;</w:t>
      </w:r>
    </w:p>
    <w:p w14:paraId="3A8883A8" w14:textId="77777777" w:rsidR="00740B28" w:rsidRPr="001418A0" w:rsidRDefault="00740B28" w:rsidP="00C245A6">
      <w:pPr>
        <w:pStyle w:val="PargrafodaLista"/>
        <w:numPr>
          <w:ilvl w:val="2"/>
          <w:numId w:val="3"/>
        </w:numPr>
        <w:tabs>
          <w:tab w:val="left" w:pos="904"/>
        </w:tabs>
        <w:spacing w:line="264" w:lineRule="exact"/>
        <w:ind w:left="904" w:hanging="764"/>
        <w:rPr>
          <w:rFonts w:ascii="Times New Roman" w:hAnsi="Times New Roman" w:cs="Times New Roman"/>
          <w:sz w:val="24"/>
          <w:szCs w:val="24"/>
        </w:rPr>
      </w:pPr>
      <w:r w:rsidRPr="001418A0">
        <w:rPr>
          <w:rFonts w:ascii="Times New Roman" w:hAnsi="Times New Roman" w:cs="Times New Roman"/>
          <w:sz w:val="24"/>
          <w:szCs w:val="24"/>
        </w:rPr>
        <w:t>Da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relação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pagamentos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já</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efetuados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ainda</w:t>
      </w:r>
      <w:r w:rsidRPr="001418A0">
        <w:rPr>
          <w:rFonts w:ascii="Times New Roman" w:hAnsi="Times New Roman" w:cs="Times New Roman"/>
          <w:spacing w:val="-5"/>
          <w:sz w:val="24"/>
          <w:szCs w:val="24"/>
        </w:rPr>
        <w:t xml:space="preserve"> </w:t>
      </w:r>
      <w:r w:rsidRPr="001418A0">
        <w:rPr>
          <w:rFonts w:ascii="Times New Roman" w:hAnsi="Times New Roman" w:cs="Times New Roman"/>
          <w:spacing w:val="-2"/>
          <w:sz w:val="24"/>
          <w:szCs w:val="24"/>
        </w:rPr>
        <w:t>devidos;</w:t>
      </w:r>
    </w:p>
    <w:p w14:paraId="222FA930" w14:textId="77777777" w:rsidR="00740B28" w:rsidRPr="001418A0" w:rsidRDefault="00740B28" w:rsidP="00C245A6">
      <w:pPr>
        <w:pStyle w:val="PargrafodaLista"/>
        <w:numPr>
          <w:ilvl w:val="2"/>
          <w:numId w:val="3"/>
        </w:numPr>
        <w:tabs>
          <w:tab w:val="left" w:pos="904"/>
        </w:tabs>
        <w:spacing w:line="264" w:lineRule="exact"/>
        <w:ind w:left="904" w:hanging="764"/>
        <w:rPr>
          <w:rFonts w:ascii="Times New Roman" w:hAnsi="Times New Roman" w:cs="Times New Roman"/>
          <w:sz w:val="24"/>
          <w:szCs w:val="24"/>
        </w:rPr>
      </w:pPr>
      <w:r w:rsidRPr="001418A0">
        <w:rPr>
          <w:rFonts w:ascii="Times New Roman" w:hAnsi="Times New Roman" w:cs="Times New Roman"/>
          <w:sz w:val="24"/>
          <w:szCs w:val="24"/>
        </w:rPr>
        <w:t>Das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indenizações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3"/>
          <w:sz w:val="24"/>
          <w:szCs w:val="24"/>
        </w:rPr>
        <w:t xml:space="preserve"> </w:t>
      </w:r>
      <w:r w:rsidRPr="001418A0">
        <w:rPr>
          <w:rFonts w:ascii="Times New Roman" w:hAnsi="Times New Roman" w:cs="Times New Roman"/>
          <w:spacing w:val="-2"/>
          <w:sz w:val="24"/>
          <w:szCs w:val="24"/>
        </w:rPr>
        <w:t>multas.</w:t>
      </w:r>
    </w:p>
    <w:p w14:paraId="197A5228" w14:textId="77777777" w:rsidR="00740B28" w:rsidRPr="001418A0" w:rsidRDefault="00740B28" w:rsidP="00C245A6">
      <w:pPr>
        <w:pStyle w:val="PargrafodaLista"/>
        <w:numPr>
          <w:ilvl w:val="1"/>
          <w:numId w:val="3"/>
        </w:numPr>
        <w:tabs>
          <w:tab w:val="left" w:pos="763"/>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A extinção do contrato não configura óbice para o reconhecimento do desequilíbrio econômico-financeiro, hipótese em que será concedida indenização por meio de termo </w:t>
      </w:r>
      <w:r w:rsidRPr="001418A0">
        <w:rPr>
          <w:rFonts w:ascii="Times New Roman" w:hAnsi="Times New Roman" w:cs="Times New Roman"/>
          <w:spacing w:val="-2"/>
          <w:sz w:val="24"/>
          <w:szCs w:val="24"/>
        </w:rPr>
        <w:t>indenizatório.</w:t>
      </w:r>
    </w:p>
    <w:p w14:paraId="04AE9975" w14:textId="77777777" w:rsidR="00740B28" w:rsidRPr="001418A0" w:rsidRDefault="00740B28" w:rsidP="00C245A6">
      <w:pPr>
        <w:pStyle w:val="PargrafodaLista"/>
        <w:numPr>
          <w:ilvl w:val="1"/>
          <w:numId w:val="3"/>
        </w:numPr>
        <w:tabs>
          <w:tab w:val="left" w:pos="838"/>
        </w:tabs>
        <w:spacing w:before="1" w:line="264" w:lineRule="exact"/>
        <w:ind w:left="838" w:hanging="698"/>
        <w:jc w:val="both"/>
        <w:rPr>
          <w:rFonts w:ascii="Times New Roman" w:hAnsi="Times New Roman" w:cs="Times New Roman"/>
          <w:sz w:val="24"/>
          <w:szCs w:val="24"/>
        </w:rPr>
      </w:pPr>
      <w:r w:rsidRPr="001418A0">
        <w:rPr>
          <w:rFonts w:ascii="Times New Roman" w:hAnsi="Times New Roman" w:cs="Times New Roman"/>
          <w:sz w:val="24"/>
          <w:szCs w:val="24"/>
        </w:rPr>
        <w:t>O</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CONTRATANTE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poderá</w:t>
      </w:r>
      <w:r w:rsidRPr="001418A0">
        <w:rPr>
          <w:rFonts w:ascii="Times New Roman" w:hAnsi="Times New Roman" w:cs="Times New Roman"/>
          <w:spacing w:val="-4"/>
          <w:sz w:val="24"/>
          <w:szCs w:val="24"/>
        </w:rPr>
        <w:t xml:space="preserve"> </w:t>
      </w:r>
      <w:r w:rsidRPr="001418A0">
        <w:rPr>
          <w:rFonts w:ascii="Times New Roman" w:hAnsi="Times New Roman" w:cs="Times New Roman"/>
          <w:spacing w:val="-2"/>
          <w:sz w:val="24"/>
          <w:szCs w:val="24"/>
        </w:rPr>
        <w:t>ainda:</w:t>
      </w:r>
    </w:p>
    <w:p w14:paraId="3941D793" w14:textId="77777777" w:rsidR="00740B28" w:rsidRPr="001418A0" w:rsidRDefault="00740B28" w:rsidP="00C245A6">
      <w:pPr>
        <w:pStyle w:val="PargrafodaLista"/>
        <w:numPr>
          <w:ilvl w:val="2"/>
          <w:numId w:val="3"/>
        </w:numPr>
        <w:tabs>
          <w:tab w:val="left" w:pos="1029"/>
        </w:tabs>
        <w:ind w:right="142" w:firstLine="0"/>
        <w:jc w:val="both"/>
        <w:rPr>
          <w:rFonts w:ascii="Times New Roman" w:hAnsi="Times New Roman" w:cs="Times New Roman"/>
          <w:sz w:val="24"/>
          <w:szCs w:val="24"/>
        </w:rPr>
      </w:pPr>
      <w:r w:rsidRPr="001418A0">
        <w:rPr>
          <w:rFonts w:ascii="Times New Roman" w:hAnsi="Times New Roman" w:cs="Times New Roman"/>
          <w:sz w:val="24"/>
          <w:szCs w:val="24"/>
        </w:rPr>
        <w:t>nos</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casos</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obrigação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pagamento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multa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pelo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CONTRATADO,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reter</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garantia prestada a ser executada, conforme legislação que rege a matéria;</w:t>
      </w:r>
    </w:p>
    <w:p w14:paraId="2DF7F37A" w14:textId="77777777" w:rsidR="00740B28" w:rsidRPr="001418A0" w:rsidRDefault="00740B28" w:rsidP="00C245A6">
      <w:pPr>
        <w:pStyle w:val="PargrafodaLista"/>
        <w:numPr>
          <w:ilvl w:val="2"/>
          <w:numId w:val="3"/>
        </w:numPr>
        <w:tabs>
          <w:tab w:val="left" w:pos="1061"/>
        </w:tabs>
        <w:ind w:right="137" w:firstLine="0"/>
        <w:jc w:val="both"/>
        <w:rPr>
          <w:rFonts w:ascii="Times New Roman" w:hAnsi="Times New Roman" w:cs="Times New Roman"/>
          <w:sz w:val="24"/>
          <w:szCs w:val="24"/>
        </w:rPr>
      </w:pPr>
      <w:r w:rsidRPr="001418A0">
        <w:rPr>
          <w:rFonts w:ascii="Times New Roman" w:hAnsi="Times New Roman" w:cs="Times New Roman"/>
          <w:sz w:val="24"/>
          <w:szCs w:val="24"/>
        </w:rPr>
        <w:t>E,</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nos</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termos</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inciso</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IV</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art.</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139</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Lei</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n.º</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14.133,</w:t>
      </w:r>
      <w:r w:rsidRPr="001418A0">
        <w:rPr>
          <w:rFonts w:ascii="Times New Roman" w:hAnsi="Times New Roman" w:cs="Times New Roman"/>
          <w:spacing w:val="-13"/>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16"/>
          <w:sz w:val="24"/>
          <w:szCs w:val="24"/>
        </w:rPr>
        <w:t xml:space="preserve"> </w:t>
      </w:r>
      <w:r w:rsidRPr="001418A0">
        <w:rPr>
          <w:rFonts w:ascii="Times New Roman" w:hAnsi="Times New Roman" w:cs="Times New Roman"/>
          <w:sz w:val="24"/>
          <w:szCs w:val="24"/>
        </w:rPr>
        <w:t>2021,</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reter</w:t>
      </w:r>
      <w:r w:rsidRPr="001418A0">
        <w:rPr>
          <w:rFonts w:ascii="Times New Roman" w:hAnsi="Times New Roman" w:cs="Times New Roman"/>
          <w:spacing w:val="-14"/>
          <w:sz w:val="24"/>
          <w:szCs w:val="24"/>
        </w:rPr>
        <w:t xml:space="preserve"> </w:t>
      </w:r>
      <w:r w:rsidRPr="001418A0">
        <w:rPr>
          <w:rFonts w:ascii="Times New Roman" w:hAnsi="Times New Roman" w:cs="Times New Roman"/>
          <w:sz w:val="24"/>
          <w:szCs w:val="24"/>
        </w:rPr>
        <w:t>os</w:t>
      </w:r>
      <w:r w:rsidRPr="001418A0">
        <w:rPr>
          <w:rFonts w:ascii="Times New Roman" w:hAnsi="Times New Roman" w:cs="Times New Roman"/>
          <w:spacing w:val="-15"/>
          <w:sz w:val="24"/>
          <w:szCs w:val="24"/>
        </w:rPr>
        <w:t xml:space="preserve"> </w:t>
      </w:r>
      <w:r w:rsidRPr="001418A0">
        <w:rPr>
          <w:rFonts w:ascii="Times New Roman" w:hAnsi="Times New Roman" w:cs="Times New Roman"/>
          <w:sz w:val="24"/>
          <w:szCs w:val="24"/>
        </w:rPr>
        <w:t>eventuais créditos existentes em favor do CONTRATADO decorrentes do contrato.</w:t>
      </w:r>
    </w:p>
    <w:p w14:paraId="1C445754" w14:textId="77777777" w:rsidR="00740B28" w:rsidRPr="001418A0" w:rsidRDefault="00740B28" w:rsidP="00C245A6">
      <w:pPr>
        <w:pStyle w:val="PargrafodaLista"/>
        <w:numPr>
          <w:ilvl w:val="1"/>
          <w:numId w:val="3"/>
        </w:numPr>
        <w:tabs>
          <w:tab w:val="left" w:pos="852"/>
        </w:tabs>
        <w:spacing w:before="1"/>
        <w:ind w:right="139" w:firstLine="0"/>
        <w:jc w:val="both"/>
        <w:rPr>
          <w:rFonts w:ascii="Times New Roman" w:hAnsi="Times New Roman" w:cs="Times New Roman"/>
          <w:sz w:val="24"/>
          <w:szCs w:val="24"/>
        </w:rPr>
      </w:pPr>
      <w:r w:rsidRPr="001418A0">
        <w:rPr>
          <w:rFonts w:ascii="Times New Roman" w:hAnsi="Times New Roman" w:cs="Times New Roman"/>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04D6FA5A" w14:textId="77777777" w:rsidR="00740B28" w:rsidRPr="001418A0" w:rsidRDefault="00740B28" w:rsidP="00740B28">
      <w:pPr>
        <w:pStyle w:val="Ttulo3"/>
        <w:spacing w:before="263"/>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DÉCIMA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QUARTA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3"/>
          <w:sz w:val="24"/>
          <w:szCs w:val="24"/>
        </w:rPr>
        <w:t xml:space="preserve"> </w:t>
      </w:r>
      <w:r w:rsidRPr="001418A0">
        <w:rPr>
          <w:rFonts w:ascii="Times New Roman" w:hAnsi="Times New Roman" w:cs="Times New Roman"/>
          <w:spacing w:val="-2"/>
          <w:sz w:val="24"/>
          <w:szCs w:val="24"/>
        </w:rPr>
        <w:t>ALTERAÇÕES</w:t>
      </w:r>
    </w:p>
    <w:p w14:paraId="464EF116" w14:textId="77777777" w:rsidR="00740B28" w:rsidRPr="001418A0" w:rsidRDefault="00740B28" w:rsidP="00C245A6">
      <w:pPr>
        <w:pStyle w:val="PargrafodaLista"/>
        <w:numPr>
          <w:ilvl w:val="1"/>
          <w:numId w:val="2"/>
        </w:numPr>
        <w:tabs>
          <w:tab w:val="left" w:pos="714"/>
        </w:tabs>
        <w:ind w:right="140" w:firstLine="0"/>
        <w:jc w:val="both"/>
        <w:rPr>
          <w:rFonts w:ascii="Times New Roman" w:hAnsi="Times New Roman" w:cs="Times New Roman"/>
          <w:sz w:val="24"/>
          <w:szCs w:val="24"/>
        </w:rPr>
      </w:pPr>
      <w:r w:rsidRPr="001418A0">
        <w:rPr>
          <w:rFonts w:ascii="Times New Roman" w:hAnsi="Times New Roman" w:cs="Times New Roman"/>
          <w:sz w:val="24"/>
          <w:szCs w:val="24"/>
        </w:rPr>
        <w:t>Eventuais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alterações contratuais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reger-se-ão</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pela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disciplina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dos arts.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124</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e</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seguintes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da Lei nº 14.133, de 2021.</w:t>
      </w:r>
    </w:p>
    <w:p w14:paraId="5D83C124" w14:textId="77777777" w:rsidR="00740B28" w:rsidRPr="001418A0" w:rsidRDefault="00740B28" w:rsidP="00C245A6">
      <w:pPr>
        <w:pStyle w:val="PargrafodaLista"/>
        <w:numPr>
          <w:ilvl w:val="1"/>
          <w:numId w:val="2"/>
        </w:numPr>
        <w:tabs>
          <w:tab w:val="left" w:pos="807"/>
        </w:tabs>
        <w:spacing w:before="2"/>
        <w:ind w:right="140" w:firstLine="0"/>
        <w:jc w:val="both"/>
        <w:rPr>
          <w:rFonts w:ascii="Times New Roman" w:hAnsi="Times New Roman" w:cs="Times New Roman"/>
          <w:sz w:val="24"/>
          <w:szCs w:val="24"/>
        </w:rPr>
      </w:pPr>
      <w:r w:rsidRPr="001418A0">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22956E5A" w14:textId="77777777" w:rsidR="00740B28" w:rsidRPr="001418A0" w:rsidRDefault="00740B28" w:rsidP="00C245A6">
      <w:pPr>
        <w:pStyle w:val="PargrafodaLista"/>
        <w:numPr>
          <w:ilvl w:val="1"/>
          <w:numId w:val="2"/>
        </w:numPr>
        <w:tabs>
          <w:tab w:val="left" w:pos="747"/>
        </w:tabs>
        <w:ind w:right="143" w:firstLine="0"/>
        <w:jc w:val="both"/>
        <w:rPr>
          <w:rFonts w:ascii="Times New Roman" w:hAnsi="Times New Roman" w:cs="Times New Roman"/>
          <w:sz w:val="24"/>
          <w:szCs w:val="24"/>
        </w:rPr>
      </w:pPr>
      <w:r w:rsidRPr="001418A0">
        <w:rPr>
          <w:rFonts w:ascii="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59B7383A" w14:textId="77777777" w:rsidR="00740B28" w:rsidRPr="001418A0" w:rsidRDefault="00740B28" w:rsidP="00C245A6">
      <w:pPr>
        <w:pStyle w:val="PargrafodaLista"/>
        <w:numPr>
          <w:ilvl w:val="1"/>
          <w:numId w:val="2"/>
        </w:numPr>
        <w:tabs>
          <w:tab w:val="left" w:pos="710"/>
        </w:tabs>
        <w:ind w:right="138" w:firstLine="0"/>
        <w:jc w:val="both"/>
        <w:rPr>
          <w:rFonts w:ascii="Times New Roman" w:hAnsi="Times New Roman" w:cs="Times New Roman"/>
          <w:sz w:val="24"/>
          <w:szCs w:val="24"/>
        </w:rPr>
      </w:pPr>
      <w:r w:rsidRPr="001418A0">
        <w:rPr>
          <w:rFonts w:ascii="Times New Roman" w:hAnsi="Times New Roman" w:cs="Times New Roman"/>
          <w:sz w:val="24"/>
          <w:szCs w:val="24"/>
        </w:rPr>
        <w:t>As</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alterações</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contratuais</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deverão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ser</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promovidas</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mediante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celebração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termo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aditivo, submetido à prévia aprovação da consultoria jurídica do CONTRATANTE, salvo nos casos de justificada necessidade de antecipação de seus efeitos, hipótese em que a formalização do aditivo deverá ocorrer no prazo máximo de 1 (um) mês.</w:t>
      </w:r>
    </w:p>
    <w:p w14:paraId="64F4F87D" w14:textId="77777777" w:rsidR="00740B28" w:rsidRPr="001418A0" w:rsidRDefault="00740B28" w:rsidP="00C245A6">
      <w:pPr>
        <w:pStyle w:val="PargrafodaLista"/>
        <w:numPr>
          <w:ilvl w:val="1"/>
          <w:numId w:val="2"/>
        </w:numPr>
        <w:tabs>
          <w:tab w:val="left" w:pos="719"/>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Registros que não caracterizam alteração do contrato podem ser realizados por simples apostila, dispensada a celebração de termo aditivo, na forma do art. 136 da Lei nº 14.133, de </w:t>
      </w:r>
      <w:r w:rsidRPr="001418A0">
        <w:rPr>
          <w:rFonts w:ascii="Times New Roman" w:hAnsi="Times New Roman" w:cs="Times New Roman"/>
          <w:spacing w:val="-2"/>
          <w:sz w:val="24"/>
          <w:szCs w:val="24"/>
        </w:rPr>
        <w:t>2021.</w:t>
      </w:r>
    </w:p>
    <w:p w14:paraId="24EDB113" w14:textId="77777777" w:rsidR="00740B28" w:rsidRPr="001418A0" w:rsidRDefault="00740B28" w:rsidP="00740B28">
      <w:pPr>
        <w:pStyle w:val="Ttulo3"/>
        <w:spacing w:before="263"/>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DÉCIMA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QUINTA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DOTAÇÃO</w:t>
      </w:r>
      <w:r w:rsidRPr="001418A0">
        <w:rPr>
          <w:rFonts w:ascii="Times New Roman" w:hAnsi="Times New Roman" w:cs="Times New Roman"/>
          <w:spacing w:val="-3"/>
          <w:sz w:val="24"/>
          <w:szCs w:val="24"/>
        </w:rPr>
        <w:t xml:space="preserve"> </w:t>
      </w:r>
      <w:r w:rsidRPr="001418A0">
        <w:rPr>
          <w:rFonts w:ascii="Times New Roman" w:hAnsi="Times New Roman" w:cs="Times New Roman"/>
          <w:spacing w:val="-2"/>
          <w:sz w:val="24"/>
          <w:szCs w:val="24"/>
        </w:rPr>
        <w:t>ORÇAMENTÁRIA</w:t>
      </w:r>
    </w:p>
    <w:p w14:paraId="4DAEDB53" w14:textId="77777777" w:rsidR="00740B28" w:rsidRPr="001418A0" w:rsidRDefault="00740B28" w:rsidP="00C245A6">
      <w:pPr>
        <w:pStyle w:val="PargrafodaLista"/>
        <w:numPr>
          <w:ilvl w:val="1"/>
          <w:numId w:val="1"/>
        </w:numPr>
        <w:tabs>
          <w:tab w:val="left" w:pos="797"/>
        </w:tabs>
        <w:ind w:right="139" w:firstLine="0"/>
        <w:jc w:val="both"/>
        <w:rPr>
          <w:rFonts w:ascii="Times New Roman" w:hAnsi="Times New Roman" w:cs="Times New Roman"/>
          <w:sz w:val="24"/>
          <w:szCs w:val="24"/>
        </w:rPr>
      </w:pPr>
      <w:r w:rsidRPr="001418A0">
        <w:rPr>
          <w:rFonts w:ascii="Times New Roman" w:hAnsi="Times New Roman" w:cs="Times New Roman"/>
          <w:sz w:val="24"/>
          <w:szCs w:val="24"/>
        </w:rPr>
        <w:t xml:space="preserve">As despesas decorrentes da presente contratação correrão à conta de recursos específicos consignados no Orçamento da Câmara Municipal de </w:t>
      </w:r>
      <w:r>
        <w:rPr>
          <w:rFonts w:ascii="Times New Roman" w:hAnsi="Times New Roman" w:cs="Times New Roman"/>
          <w:sz w:val="24"/>
          <w:szCs w:val="24"/>
        </w:rPr>
        <w:t>Araquari/SC</w:t>
      </w:r>
    </w:p>
    <w:p w14:paraId="4820EC8C" w14:textId="77777777" w:rsidR="00740B28" w:rsidRPr="001418A0" w:rsidRDefault="00740B28" w:rsidP="00C245A6">
      <w:pPr>
        <w:pStyle w:val="PargrafodaLista"/>
        <w:numPr>
          <w:ilvl w:val="1"/>
          <w:numId w:val="1"/>
        </w:numPr>
        <w:tabs>
          <w:tab w:val="left" w:pos="712"/>
        </w:tabs>
        <w:spacing w:before="1" w:line="264" w:lineRule="exact"/>
        <w:ind w:left="712" w:hanging="572"/>
        <w:jc w:val="both"/>
        <w:rPr>
          <w:rFonts w:ascii="Times New Roman" w:hAnsi="Times New Roman" w:cs="Times New Roman"/>
          <w:sz w:val="24"/>
          <w:szCs w:val="24"/>
        </w:rPr>
      </w:pPr>
      <w:r w:rsidRPr="001418A0">
        <w:rPr>
          <w:rFonts w:ascii="Times New Roman" w:hAnsi="Times New Roman" w:cs="Times New Roman"/>
          <w:sz w:val="24"/>
          <w:szCs w:val="24"/>
        </w:rPr>
        <w:t>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contratação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será</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atendida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pela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seguinte</w:t>
      </w:r>
      <w:r w:rsidRPr="001418A0">
        <w:rPr>
          <w:rFonts w:ascii="Times New Roman" w:hAnsi="Times New Roman" w:cs="Times New Roman"/>
          <w:spacing w:val="-2"/>
          <w:sz w:val="24"/>
          <w:szCs w:val="24"/>
        </w:rPr>
        <w:t xml:space="preserve"> dotação:</w:t>
      </w:r>
    </w:p>
    <w:p w14:paraId="130A9F62" w14:textId="5ECFE7D4" w:rsidR="00F67324" w:rsidRPr="00F67324" w:rsidRDefault="00F67324" w:rsidP="00F67324">
      <w:pPr>
        <w:widowControl/>
        <w:autoSpaceDE/>
        <w:autoSpaceDN/>
        <w:rPr>
          <w:rFonts w:ascii="Times New Roman" w:eastAsia="Times New Roman" w:hAnsi="Times New Roman" w:cs="Times New Roman"/>
          <w:color w:val="000000"/>
          <w:sz w:val="24"/>
          <w:szCs w:val="24"/>
          <w:lang w:val="pt-BR" w:eastAsia="pt-BR"/>
        </w:rPr>
      </w:pPr>
      <w:r w:rsidRPr="00F67324">
        <w:rPr>
          <w:rFonts w:ascii="Times New Roman" w:eastAsia="Times New Roman" w:hAnsi="Times New Roman" w:cs="Times New Roman"/>
          <w:color w:val="000000"/>
          <w:sz w:val="24"/>
          <w:szCs w:val="24"/>
          <w:lang w:val="pt-BR" w:eastAsia="pt-BR"/>
        </w:rPr>
        <w:t xml:space="preserve"> </w:t>
      </w:r>
      <w:r>
        <w:rPr>
          <w:rFonts w:ascii="Times New Roman" w:eastAsia="Times New Roman" w:hAnsi="Times New Roman" w:cs="Times New Roman"/>
          <w:color w:val="000000"/>
          <w:sz w:val="24"/>
          <w:szCs w:val="24"/>
          <w:lang w:val="pt-BR" w:eastAsia="pt-BR"/>
        </w:rPr>
        <w:t xml:space="preserve"> </w:t>
      </w:r>
      <w:r w:rsidRPr="00F67324">
        <w:rPr>
          <w:rFonts w:ascii="Times New Roman" w:eastAsia="Times New Roman" w:hAnsi="Times New Roman" w:cs="Times New Roman"/>
          <w:color w:val="000000"/>
          <w:sz w:val="24"/>
          <w:szCs w:val="24"/>
          <w:lang w:val="pt-BR" w:eastAsia="pt-BR"/>
        </w:rPr>
        <w:t xml:space="preserve"> 33903959 - Aplicações Diretas</w:t>
      </w:r>
    </w:p>
    <w:p w14:paraId="649FBAD8" w14:textId="77777777" w:rsidR="00F67324" w:rsidRDefault="00F67324" w:rsidP="00F67324">
      <w:pPr>
        <w:pStyle w:val="PargrafodaLista"/>
        <w:tabs>
          <w:tab w:val="left" w:pos="703"/>
        </w:tabs>
        <w:ind w:right="142"/>
        <w:jc w:val="left"/>
        <w:rPr>
          <w:rFonts w:ascii="Times New Roman" w:eastAsia="Times New Roman" w:hAnsi="Times New Roman" w:cs="Times New Roman"/>
          <w:sz w:val="24"/>
          <w:szCs w:val="24"/>
          <w:lang w:val="pt-BR" w:eastAsia="pt-BR"/>
        </w:rPr>
      </w:pPr>
      <w:r w:rsidRPr="00F67324">
        <w:rPr>
          <w:rFonts w:ascii="Times New Roman" w:eastAsia="Times New Roman" w:hAnsi="Times New Roman" w:cs="Times New Roman"/>
          <w:color w:val="000000"/>
          <w:sz w:val="24"/>
          <w:szCs w:val="24"/>
          <w:lang w:val="pt-BR" w:eastAsia="pt-BR"/>
        </w:rPr>
        <w:t>3.3.9.0.30.40.14.00.00 – Telefonia fixa e móvel - pacote de comunicação de dados</w:t>
      </w:r>
      <w:r w:rsidRPr="00F67324">
        <w:rPr>
          <w:rFonts w:ascii="Times New Roman" w:eastAsia="Times New Roman" w:hAnsi="Times New Roman" w:cs="Times New Roman"/>
          <w:sz w:val="24"/>
          <w:szCs w:val="24"/>
          <w:lang w:val="pt-BR" w:eastAsia="pt-BR"/>
        </w:rPr>
        <w:t xml:space="preserve"> </w:t>
      </w:r>
    </w:p>
    <w:p w14:paraId="6B2F3B5F" w14:textId="77777777" w:rsidR="00740B28" w:rsidRPr="001418A0" w:rsidRDefault="00740B28" w:rsidP="00740B28">
      <w:pPr>
        <w:pStyle w:val="Ttulo3"/>
        <w:spacing w:before="264"/>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DÉCIMA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SEXTA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DOS</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CASOS</w:t>
      </w:r>
      <w:r w:rsidRPr="001418A0">
        <w:rPr>
          <w:rFonts w:ascii="Times New Roman" w:hAnsi="Times New Roman" w:cs="Times New Roman"/>
          <w:spacing w:val="-1"/>
          <w:sz w:val="24"/>
          <w:szCs w:val="24"/>
        </w:rPr>
        <w:t xml:space="preserve"> </w:t>
      </w:r>
      <w:r w:rsidRPr="001418A0">
        <w:rPr>
          <w:rFonts w:ascii="Times New Roman" w:hAnsi="Times New Roman" w:cs="Times New Roman"/>
          <w:spacing w:val="-2"/>
          <w:sz w:val="24"/>
          <w:szCs w:val="24"/>
        </w:rPr>
        <w:t>OMISSOS</w:t>
      </w:r>
    </w:p>
    <w:p w14:paraId="0E05A23C" w14:textId="7AD3AC91" w:rsidR="00740B28" w:rsidRPr="001418A0" w:rsidRDefault="00740B28" w:rsidP="00740B28">
      <w:pPr>
        <w:pStyle w:val="Corpodetexto"/>
        <w:ind w:right="141"/>
        <w:rPr>
          <w:rFonts w:ascii="Times New Roman" w:hAnsi="Times New Roman" w:cs="Times New Roman"/>
          <w:sz w:val="24"/>
          <w:szCs w:val="24"/>
        </w:rPr>
      </w:pPr>
      <w:r w:rsidRPr="001418A0">
        <w:rPr>
          <w:rFonts w:ascii="Times New Roman" w:hAnsi="Times New Roman" w:cs="Times New Roman"/>
          <w:sz w:val="24"/>
          <w:szCs w:val="24"/>
        </w:rPr>
        <w:t>16.1 Os casos omissos serão decididos pelo CONTRATANTE, segundo as disposições contidas na Lei nº 14.133, de 2021, e demais normas federais aplicáveis e, subsidiariamente, segundo</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as</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disposições</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contidas</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na</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Lei</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nº</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8.078,</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1990</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Código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Defesa</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do</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Consumidor – e normas e princípios gerais dos contratos.</w:t>
      </w:r>
    </w:p>
    <w:p w14:paraId="092D8F9F" w14:textId="77777777" w:rsidR="00740B28" w:rsidRPr="001418A0" w:rsidRDefault="00740B28" w:rsidP="00740B28">
      <w:pPr>
        <w:pStyle w:val="Ttulo3"/>
        <w:spacing w:before="264" w:line="240" w:lineRule="auto"/>
        <w:rPr>
          <w:rFonts w:ascii="Times New Roman" w:hAnsi="Times New Roman" w:cs="Times New Roman"/>
          <w:sz w:val="24"/>
          <w:szCs w:val="24"/>
        </w:rPr>
      </w:pPr>
      <w:r w:rsidRPr="001418A0">
        <w:rPr>
          <w:rFonts w:ascii="Times New Roman" w:hAnsi="Times New Roman" w:cs="Times New Roman"/>
          <w:sz w:val="24"/>
          <w:szCs w:val="24"/>
        </w:rPr>
        <w:t>CLÁUSULA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DÉCIMA</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SÉTIMA</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w:t>
      </w:r>
      <w:r w:rsidRPr="001418A0">
        <w:rPr>
          <w:rFonts w:ascii="Times New Roman" w:hAnsi="Times New Roman" w:cs="Times New Roman"/>
          <w:spacing w:val="-2"/>
          <w:sz w:val="24"/>
          <w:szCs w:val="24"/>
        </w:rPr>
        <w:t xml:space="preserve"> PUBLICAÇÃO</w:t>
      </w:r>
    </w:p>
    <w:p w14:paraId="33EB869A" w14:textId="77777777" w:rsidR="00740B28" w:rsidRPr="001418A0" w:rsidRDefault="00740B28" w:rsidP="00740B28">
      <w:pPr>
        <w:pStyle w:val="Corpodetexto"/>
        <w:spacing w:before="2"/>
        <w:ind w:right="141"/>
        <w:rPr>
          <w:rFonts w:ascii="Times New Roman" w:hAnsi="Times New Roman" w:cs="Times New Roman"/>
          <w:sz w:val="24"/>
          <w:szCs w:val="24"/>
        </w:rPr>
      </w:pPr>
      <w:r w:rsidRPr="001418A0">
        <w:rPr>
          <w:rFonts w:ascii="Times New Roman" w:hAnsi="Times New Roman" w:cs="Times New Roman"/>
          <w:sz w:val="24"/>
          <w:szCs w:val="24"/>
        </w:rPr>
        <w:t xml:space="preserve">16.2. Incumbirá ao CONTRATANTE divulgar o presente instrumento no Portal Nacional de </w:t>
      </w:r>
      <w:r w:rsidRPr="001418A0">
        <w:rPr>
          <w:rFonts w:ascii="Times New Roman" w:hAnsi="Times New Roman" w:cs="Times New Roman"/>
          <w:sz w:val="24"/>
          <w:szCs w:val="24"/>
        </w:rPr>
        <w:lastRenderedPageBreak/>
        <w:t>Contratações</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Públicas</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(PNCP),</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na</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forma</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prevista</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no</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art.</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94</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Lei</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14.133,</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9"/>
          <w:sz w:val="24"/>
          <w:szCs w:val="24"/>
        </w:rPr>
        <w:t xml:space="preserve"> </w:t>
      </w:r>
      <w:r w:rsidRPr="001418A0">
        <w:rPr>
          <w:rFonts w:ascii="Times New Roman" w:hAnsi="Times New Roman" w:cs="Times New Roman"/>
          <w:sz w:val="24"/>
          <w:szCs w:val="24"/>
        </w:rPr>
        <w:t>2021,</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bem</w:t>
      </w:r>
      <w:r w:rsidRPr="001418A0">
        <w:rPr>
          <w:rFonts w:ascii="Times New Roman" w:hAnsi="Times New Roman" w:cs="Times New Roman"/>
          <w:spacing w:val="-7"/>
          <w:sz w:val="24"/>
          <w:szCs w:val="24"/>
        </w:rPr>
        <w:t xml:space="preserve"> </w:t>
      </w:r>
      <w:r w:rsidRPr="001418A0">
        <w:rPr>
          <w:rFonts w:ascii="Times New Roman" w:hAnsi="Times New Roman" w:cs="Times New Roman"/>
          <w:sz w:val="24"/>
          <w:szCs w:val="24"/>
        </w:rPr>
        <w:t xml:space="preserve">como no respectivo sítio oficial na Internet, em atenção ao art. 91, caput, da Lei nº 14.133, de 2021, e ao art. 8º, §2º, da Lei nº 12.527, de 2011, c/c art. 7º, §3º, inciso V, do Decreto nº 7.724, de </w:t>
      </w:r>
      <w:r w:rsidRPr="001418A0">
        <w:rPr>
          <w:rFonts w:ascii="Times New Roman" w:hAnsi="Times New Roman" w:cs="Times New Roman"/>
          <w:spacing w:val="-2"/>
          <w:sz w:val="24"/>
          <w:szCs w:val="24"/>
        </w:rPr>
        <w:t>2012.</w:t>
      </w:r>
    </w:p>
    <w:p w14:paraId="0071A9A2" w14:textId="77777777" w:rsidR="00740B28" w:rsidRDefault="00740B28" w:rsidP="00740B28">
      <w:pPr>
        <w:pStyle w:val="Ttulo3"/>
        <w:rPr>
          <w:rFonts w:ascii="Times New Roman" w:hAnsi="Times New Roman" w:cs="Times New Roman"/>
          <w:sz w:val="24"/>
          <w:szCs w:val="24"/>
        </w:rPr>
      </w:pPr>
    </w:p>
    <w:p w14:paraId="6ADBCFBA" w14:textId="6DE33822" w:rsidR="00740B28" w:rsidRPr="001418A0" w:rsidRDefault="00740B28" w:rsidP="00740B28">
      <w:pPr>
        <w:pStyle w:val="Ttulo3"/>
        <w:rPr>
          <w:rFonts w:ascii="Times New Roman" w:hAnsi="Times New Roman" w:cs="Times New Roman"/>
          <w:sz w:val="24"/>
          <w:szCs w:val="24"/>
        </w:rPr>
      </w:pPr>
      <w:r>
        <w:rPr>
          <w:rFonts w:ascii="Times New Roman" w:hAnsi="Times New Roman" w:cs="Times New Roman"/>
          <w:sz w:val="24"/>
          <w:szCs w:val="24"/>
        </w:rPr>
        <w:t xml:space="preserve">CLÁUSULA </w:t>
      </w:r>
      <w:r w:rsidRPr="001418A0">
        <w:rPr>
          <w:rFonts w:ascii="Times New Roman" w:hAnsi="Times New Roman" w:cs="Times New Roman"/>
          <w:sz w:val="24"/>
          <w:szCs w:val="24"/>
        </w:rPr>
        <w:t>DÉCIMA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OITAVA –</w:t>
      </w:r>
      <w:r w:rsidRPr="001418A0">
        <w:rPr>
          <w:rFonts w:ascii="Times New Roman" w:hAnsi="Times New Roman" w:cs="Times New Roman"/>
          <w:spacing w:val="-4"/>
          <w:sz w:val="24"/>
          <w:szCs w:val="24"/>
        </w:rPr>
        <w:t xml:space="preserve"> FORO</w:t>
      </w:r>
    </w:p>
    <w:p w14:paraId="0DBCF867" w14:textId="77777777" w:rsidR="00740B28" w:rsidRPr="001418A0" w:rsidRDefault="00740B28" w:rsidP="00740B28">
      <w:pPr>
        <w:pStyle w:val="Corpodetexto"/>
        <w:ind w:right="142"/>
        <w:rPr>
          <w:rFonts w:ascii="Times New Roman" w:hAnsi="Times New Roman" w:cs="Times New Roman"/>
          <w:sz w:val="24"/>
          <w:szCs w:val="24"/>
        </w:rPr>
      </w:pPr>
      <w:r w:rsidRPr="001418A0">
        <w:rPr>
          <w:rFonts w:ascii="Times New Roman" w:hAnsi="Times New Roman" w:cs="Times New Roman"/>
          <w:sz w:val="24"/>
          <w:szCs w:val="24"/>
        </w:rPr>
        <w:t>18.1.</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Fica</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eleito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o</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Foro</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Comarca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Araquari (SC)</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para</w:t>
      </w:r>
      <w:r w:rsidRPr="001418A0">
        <w:rPr>
          <w:rFonts w:ascii="Times New Roman" w:hAnsi="Times New Roman" w:cs="Times New Roman"/>
          <w:spacing w:val="-6"/>
          <w:sz w:val="24"/>
          <w:szCs w:val="24"/>
        </w:rPr>
        <w:t xml:space="preserve"> </w:t>
      </w:r>
      <w:r w:rsidRPr="001418A0">
        <w:rPr>
          <w:rFonts w:ascii="Times New Roman" w:hAnsi="Times New Roman" w:cs="Times New Roman"/>
          <w:sz w:val="24"/>
          <w:szCs w:val="24"/>
        </w:rPr>
        <w:t>dirimir</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os</w:t>
      </w:r>
      <w:r w:rsidRPr="001418A0">
        <w:rPr>
          <w:rFonts w:ascii="Times New Roman" w:hAnsi="Times New Roman" w:cs="Times New Roman"/>
          <w:spacing w:val="-2"/>
          <w:sz w:val="24"/>
          <w:szCs w:val="24"/>
        </w:rPr>
        <w:t xml:space="preserve"> </w:t>
      </w:r>
      <w:r w:rsidRPr="001418A0">
        <w:rPr>
          <w:rFonts w:ascii="Times New Roman" w:hAnsi="Times New Roman" w:cs="Times New Roman"/>
          <w:sz w:val="24"/>
          <w:szCs w:val="24"/>
        </w:rPr>
        <w:t>litígios</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que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decorrerem da execução deste Termo de Contrato que não puderem ser compostos pela conciliação, conforme art. 92, §1º, da Lei nº 14.133, de 2021.</w:t>
      </w:r>
    </w:p>
    <w:p w14:paraId="25923533" w14:textId="77777777" w:rsidR="00740B28" w:rsidRPr="001418A0" w:rsidRDefault="00740B28" w:rsidP="00740B28">
      <w:pPr>
        <w:pStyle w:val="Corpodetexto"/>
        <w:ind w:left="0"/>
        <w:jc w:val="left"/>
        <w:rPr>
          <w:rFonts w:ascii="Times New Roman" w:hAnsi="Times New Roman" w:cs="Times New Roman"/>
          <w:sz w:val="24"/>
          <w:szCs w:val="24"/>
        </w:rPr>
      </w:pPr>
    </w:p>
    <w:p w14:paraId="750FBEB0" w14:textId="40ED63BE" w:rsidR="00740B28" w:rsidRPr="001418A0" w:rsidRDefault="00740B28" w:rsidP="00740B28">
      <w:pPr>
        <w:pStyle w:val="Corpodetexto"/>
        <w:tabs>
          <w:tab w:val="left" w:pos="7500"/>
        </w:tabs>
        <w:ind w:left="0"/>
        <w:jc w:val="left"/>
        <w:rPr>
          <w:rFonts w:ascii="Times New Roman" w:hAnsi="Times New Roman" w:cs="Times New Roman"/>
          <w:sz w:val="24"/>
          <w:szCs w:val="24"/>
        </w:rPr>
      </w:pPr>
      <w:r>
        <w:rPr>
          <w:rFonts w:ascii="Times New Roman" w:hAnsi="Times New Roman" w:cs="Times New Roman"/>
          <w:sz w:val="24"/>
          <w:szCs w:val="24"/>
        </w:rPr>
        <w:tab/>
      </w:r>
    </w:p>
    <w:p w14:paraId="78136BFB" w14:textId="77777777" w:rsidR="00740B28" w:rsidRPr="001418A0" w:rsidRDefault="00740B28" w:rsidP="00740B28">
      <w:pPr>
        <w:pStyle w:val="Corpodetexto"/>
        <w:jc w:val="left"/>
        <w:rPr>
          <w:rFonts w:ascii="Times New Roman" w:hAnsi="Times New Roman" w:cs="Times New Roman"/>
          <w:sz w:val="24"/>
          <w:szCs w:val="24"/>
        </w:rPr>
      </w:pPr>
      <w:r w:rsidRPr="001418A0">
        <w:rPr>
          <w:rFonts w:ascii="Times New Roman" w:hAnsi="Times New Roman" w:cs="Times New Roman"/>
          <w:sz w:val="24"/>
          <w:szCs w:val="24"/>
        </w:rPr>
        <w:t>Araquari/SC,</w:t>
      </w:r>
      <w:r w:rsidRPr="001418A0">
        <w:rPr>
          <w:rFonts w:ascii="Times New Roman" w:hAnsi="Times New Roman" w:cs="Times New Roman"/>
          <w:spacing w:val="-1"/>
          <w:sz w:val="24"/>
          <w:szCs w:val="24"/>
        </w:rPr>
        <w:t xml:space="preserve"> </w:t>
      </w:r>
      <w:r w:rsidRPr="001418A0">
        <w:rPr>
          <w:rFonts w:ascii="Times New Roman" w:hAnsi="Times New Roman" w:cs="Times New Roman"/>
          <w:sz w:val="24"/>
          <w:szCs w:val="24"/>
        </w:rPr>
        <w:t>xx</w:t>
      </w:r>
      <w:r w:rsidRPr="001418A0">
        <w:rPr>
          <w:rFonts w:ascii="Times New Roman" w:hAnsi="Times New Roman" w:cs="Times New Roman"/>
          <w:spacing w:val="-3"/>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4"/>
          <w:sz w:val="24"/>
          <w:szCs w:val="24"/>
        </w:rPr>
        <w:t xml:space="preserve"> </w:t>
      </w:r>
      <w:r w:rsidRPr="001418A0">
        <w:rPr>
          <w:rFonts w:ascii="Times New Roman" w:hAnsi="Times New Roman" w:cs="Times New Roman"/>
          <w:sz w:val="24"/>
          <w:szCs w:val="24"/>
        </w:rPr>
        <w:t>xxxxxxxx</w:t>
      </w:r>
      <w:r w:rsidRPr="001418A0">
        <w:rPr>
          <w:rFonts w:ascii="Times New Roman" w:hAnsi="Times New Roman" w:cs="Times New Roman"/>
          <w:spacing w:val="-5"/>
          <w:sz w:val="24"/>
          <w:szCs w:val="24"/>
        </w:rPr>
        <w:t xml:space="preserve"> </w:t>
      </w:r>
      <w:r w:rsidRPr="001418A0">
        <w:rPr>
          <w:rFonts w:ascii="Times New Roman" w:hAnsi="Times New Roman" w:cs="Times New Roman"/>
          <w:sz w:val="24"/>
          <w:szCs w:val="24"/>
        </w:rPr>
        <w:t>de</w:t>
      </w:r>
      <w:r w:rsidRPr="001418A0">
        <w:rPr>
          <w:rFonts w:ascii="Times New Roman" w:hAnsi="Times New Roman" w:cs="Times New Roman"/>
          <w:spacing w:val="-2"/>
          <w:sz w:val="24"/>
          <w:szCs w:val="24"/>
        </w:rPr>
        <w:t xml:space="preserve"> </w:t>
      </w:r>
      <w:r w:rsidRPr="001418A0">
        <w:rPr>
          <w:rFonts w:ascii="Times New Roman" w:hAnsi="Times New Roman" w:cs="Times New Roman"/>
          <w:spacing w:val="-4"/>
          <w:sz w:val="24"/>
          <w:szCs w:val="24"/>
        </w:rPr>
        <w:t>2026.</w:t>
      </w:r>
    </w:p>
    <w:p w14:paraId="1C227ABD" w14:textId="77777777" w:rsidR="00740B28" w:rsidRPr="001418A0" w:rsidRDefault="00740B28" w:rsidP="00740B28">
      <w:pPr>
        <w:pStyle w:val="Corpodetexto"/>
        <w:ind w:left="0"/>
        <w:jc w:val="left"/>
        <w:rPr>
          <w:rFonts w:ascii="Times New Roman" w:hAnsi="Times New Roman" w:cs="Times New Roman"/>
          <w:sz w:val="24"/>
          <w:szCs w:val="24"/>
        </w:rPr>
      </w:pPr>
    </w:p>
    <w:p w14:paraId="71CB768E" w14:textId="77777777" w:rsidR="00740B28" w:rsidRPr="001418A0" w:rsidRDefault="00740B28" w:rsidP="00740B28">
      <w:pPr>
        <w:pStyle w:val="Corpodetexto"/>
        <w:ind w:left="0"/>
        <w:jc w:val="left"/>
        <w:rPr>
          <w:rFonts w:ascii="Times New Roman" w:hAnsi="Times New Roman" w:cs="Times New Roman"/>
          <w:sz w:val="24"/>
          <w:szCs w:val="24"/>
        </w:rPr>
      </w:pPr>
    </w:p>
    <w:p w14:paraId="259013E2" w14:textId="77777777" w:rsidR="00740B28" w:rsidRPr="001418A0" w:rsidRDefault="00740B28" w:rsidP="00740B28">
      <w:pPr>
        <w:pStyle w:val="Corpodetexto"/>
        <w:ind w:left="0"/>
        <w:jc w:val="left"/>
        <w:rPr>
          <w:rFonts w:ascii="Times New Roman" w:hAnsi="Times New Roman" w:cs="Times New Roman"/>
          <w:sz w:val="24"/>
          <w:szCs w:val="24"/>
        </w:rPr>
      </w:pPr>
    </w:p>
    <w:p w14:paraId="235786F7" w14:textId="77777777" w:rsidR="00740B28" w:rsidRPr="001418A0" w:rsidRDefault="00740B28" w:rsidP="00740B28">
      <w:pPr>
        <w:ind w:left="140" w:right="2456"/>
        <w:rPr>
          <w:rFonts w:ascii="Times New Roman" w:hAnsi="Times New Roman" w:cs="Times New Roman"/>
          <w:b/>
          <w:sz w:val="24"/>
          <w:szCs w:val="24"/>
        </w:rPr>
      </w:pPr>
      <w:r w:rsidRPr="001418A0">
        <w:rPr>
          <w:rFonts w:ascii="Times New Roman" w:hAnsi="Times New Roman" w:cs="Times New Roman"/>
          <w:b/>
          <w:sz w:val="24"/>
          <w:szCs w:val="24"/>
        </w:rPr>
        <w:t>CÂMARA</w:t>
      </w:r>
      <w:r w:rsidRPr="001418A0">
        <w:rPr>
          <w:rFonts w:ascii="Times New Roman" w:hAnsi="Times New Roman" w:cs="Times New Roman"/>
          <w:b/>
          <w:spacing w:val="-10"/>
          <w:sz w:val="24"/>
          <w:szCs w:val="24"/>
        </w:rPr>
        <w:t xml:space="preserve"> </w:t>
      </w:r>
      <w:r w:rsidRPr="001418A0">
        <w:rPr>
          <w:rFonts w:ascii="Times New Roman" w:hAnsi="Times New Roman" w:cs="Times New Roman"/>
          <w:b/>
          <w:sz w:val="24"/>
          <w:szCs w:val="24"/>
        </w:rPr>
        <w:t>MUNICIPAL</w:t>
      </w:r>
      <w:r w:rsidRPr="001418A0">
        <w:rPr>
          <w:rFonts w:ascii="Times New Roman" w:hAnsi="Times New Roman" w:cs="Times New Roman"/>
          <w:b/>
          <w:spacing w:val="-11"/>
          <w:sz w:val="24"/>
          <w:szCs w:val="24"/>
        </w:rPr>
        <w:t xml:space="preserve"> </w:t>
      </w:r>
      <w:r w:rsidRPr="001418A0">
        <w:rPr>
          <w:rFonts w:ascii="Times New Roman" w:hAnsi="Times New Roman" w:cs="Times New Roman"/>
          <w:b/>
          <w:sz w:val="24"/>
          <w:szCs w:val="24"/>
        </w:rPr>
        <w:t>DE</w:t>
      </w:r>
      <w:r w:rsidRPr="001418A0">
        <w:rPr>
          <w:rFonts w:ascii="Times New Roman" w:hAnsi="Times New Roman" w:cs="Times New Roman"/>
          <w:b/>
          <w:spacing w:val="-10"/>
          <w:sz w:val="24"/>
          <w:szCs w:val="24"/>
        </w:rPr>
        <w:t xml:space="preserve"> </w:t>
      </w:r>
      <w:r w:rsidRPr="001418A0">
        <w:rPr>
          <w:rFonts w:ascii="Times New Roman" w:hAnsi="Times New Roman" w:cs="Times New Roman"/>
          <w:b/>
          <w:sz w:val="24"/>
          <w:szCs w:val="24"/>
        </w:rPr>
        <w:t>ARAQUARI/SC-</w:t>
      </w:r>
      <w:r w:rsidRPr="001418A0">
        <w:rPr>
          <w:rFonts w:ascii="Times New Roman" w:hAnsi="Times New Roman" w:cs="Times New Roman"/>
          <w:b/>
          <w:spacing w:val="-10"/>
          <w:sz w:val="24"/>
          <w:szCs w:val="24"/>
        </w:rPr>
        <w:t xml:space="preserve"> </w:t>
      </w:r>
      <w:r w:rsidRPr="001418A0">
        <w:rPr>
          <w:rFonts w:ascii="Times New Roman" w:hAnsi="Times New Roman" w:cs="Times New Roman"/>
          <w:b/>
          <w:sz w:val="24"/>
          <w:szCs w:val="24"/>
        </w:rPr>
        <w:t>CONTRATANTE</w:t>
      </w:r>
    </w:p>
    <w:p w14:paraId="6FE17E9B" w14:textId="77777777" w:rsidR="00740B28" w:rsidRPr="001418A0" w:rsidRDefault="00740B28" w:rsidP="00740B28">
      <w:pPr>
        <w:ind w:left="140" w:right="2456"/>
        <w:rPr>
          <w:rFonts w:ascii="Times New Roman" w:hAnsi="Times New Roman" w:cs="Times New Roman"/>
          <w:b/>
          <w:sz w:val="24"/>
          <w:szCs w:val="24"/>
        </w:rPr>
      </w:pPr>
      <w:r w:rsidRPr="001418A0">
        <w:rPr>
          <w:rFonts w:ascii="Times New Roman" w:hAnsi="Times New Roman" w:cs="Times New Roman"/>
          <w:b/>
          <w:sz w:val="24"/>
          <w:szCs w:val="24"/>
        </w:rPr>
        <w:t xml:space="preserve">NEUZIR ELIO MACHADO </w:t>
      </w:r>
      <w:r w:rsidRPr="001418A0">
        <w:rPr>
          <w:rFonts w:ascii="Times New Roman" w:hAnsi="Times New Roman" w:cs="Times New Roman"/>
          <w:b/>
          <w:noProof/>
          <w:spacing w:val="1"/>
          <w:position w:val="8"/>
          <w:sz w:val="24"/>
          <w:szCs w:val="24"/>
        </w:rPr>
        <w:drawing>
          <wp:inline distT="0" distB="0" distL="0" distR="0" wp14:anchorId="1573DDF3" wp14:editId="19167C8F">
            <wp:extent cx="82295" cy="3047"/>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8" cstate="print"/>
                    <a:stretch>
                      <a:fillRect/>
                    </a:stretch>
                  </pic:blipFill>
                  <pic:spPr>
                    <a:xfrm>
                      <a:off x="0" y="0"/>
                      <a:ext cx="82295" cy="3047"/>
                    </a:xfrm>
                    <a:prstGeom prst="rect">
                      <a:avLst/>
                    </a:prstGeom>
                  </pic:spPr>
                </pic:pic>
              </a:graphicData>
            </a:graphic>
          </wp:inline>
        </w:drawing>
      </w:r>
      <w:r w:rsidRPr="001418A0">
        <w:rPr>
          <w:rFonts w:ascii="Times New Roman" w:hAnsi="Times New Roman" w:cs="Times New Roman"/>
          <w:spacing w:val="1"/>
          <w:sz w:val="24"/>
          <w:szCs w:val="24"/>
        </w:rPr>
        <w:t xml:space="preserve"> </w:t>
      </w:r>
      <w:r w:rsidRPr="001418A0">
        <w:rPr>
          <w:rFonts w:ascii="Times New Roman" w:hAnsi="Times New Roman" w:cs="Times New Roman"/>
          <w:b/>
          <w:sz w:val="24"/>
          <w:szCs w:val="24"/>
        </w:rPr>
        <w:t>PRESIDENTE</w:t>
      </w:r>
    </w:p>
    <w:p w14:paraId="38C2E816" w14:textId="77777777" w:rsidR="00740B28" w:rsidRPr="001418A0" w:rsidRDefault="00740B28" w:rsidP="00740B28">
      <w:pPr>
        <w:pStyle w:val="Corpodetexto"/>
        <w:ind w:left="0"/>
        <w:jc w:val="left"/>
        <w:rPr>
          <w:rFonts w:ascii="Times New Roman" w:hAnsi="Times New Roman" w:cs="Times New Roman"/>
          <w:b/>
          <w:sz w:val="24"/>
          <w:szCs w:val="24"/>
        </w:rPr>
      </w:pPr>
    </w:p>
    <w:p w14:paraId="284E5D80" w14:textId="77777777" w:rsidR="00740B28" w:rsidRPr="001418A0" w:rsidRDefault="00740B28" w:rsidP="00740B28">
      <w:pPr>
        <w:pStyle w:val="Corpodetexto"/>
        <w:spacing w:before="1"/>
        <w:ind w:left="0"/>
        <w:jc w:val="left"/>
        <w:rPr>
          <w:rFonts w:ascii="Times New Roman" w:hAnsi="Times New Roman" w:cs="Times New Roman"/>
          <w:b/>
          <w:sz w:val="24"/>
          <w:szCs w:val="24"/>
        </w:rPr>
      </w:pPr>
    </w:p>
    <w:p w14:paraId="6165B23E" w14:textId="33440710" w:rsidR="00740B28" w:rsidRPr="001418A0" w:rsidRDefault="00740B28" w:rsidP="00740B28">
      <w:pPr>
        <w:ind w:left="140" w:right="2456"/>
        <w:rPr>
          <w:rFonts w:ascii="Times New Roman" w:hAnsi="Times New Roman" w:cs="Times New Roman"/>
          <w:b/>
          <w:sz w:val="24"/>
          <w:szCs w:val="24"/>
        </w:rPr>
        <w:sectPr w:rsidR="00740B28" w:rsidRPr="001418A0" w:rsidSect="00720A3E">
          <w:pgSz w:w="11910" w:h="16840"/>
          <w:pgMar w:top="1985" w:right="1080" w:bottom="1440" w:left="1080" w:header="710" w:footer="0" w:gutter="0"/>
          <w:cols w:space="720"/>
          <w:docGrid w:linePitch="299"/>
        </w:sectPr>
      </w:pPr>
      <w:r w:rsidRPr="001418A0">
        <w:rPr>
          <w:rFonts w:ascii="Times New Roman" w:hAnsi="Times New Roman" w:cs="Times New Roman"/>
          <w:b/>
          <w:sz w:val="24"/>
          <w:szCs w:val="24"/>
        </w:rPr>
        <w:t>XXXXXXXXXXXXXXXXXX - CONTRATADA XXXXXXXXXXXXXXXXXX</w:t>
      </w:r>
      <w:r w:rsidRPr="001418A0">
        <w:rPr>
          <w:rFonts w:ascii="Times New Roman" w:hAnsi="Times New Roman" w:cs="Times New Roman"/>
          <w:b/>
          <w:spacing w:val="-16"/>
          <w:sz w:val="24"/>
          <w:szCs w:val="24"/>
        </w:rPr>
        <w:t xml:space="preserve"> </w:t>
      </w:r>
      <w:r w:rsidRPr="001418A0">
        <w:rPr>
          <w:rFonts w:ascii="Times New Roman" w:hAnsi="Times New Roman" w:cs="Times New Roman"/>
          <w:b/>
          <w:sz w:val="24"/>
          <w:szCs w:val="24"/>
        </w:rPr>
        <w:t>-</w:t>
      </w:r>
      <w:r w:rsidRPr="001418A0">
        <w:rPr>
          <w:rFonts w:ascii="Times New Roman" w:hAnsi="Times New Roman" w:cs="Times New Roman"/>
          <w:b/>
          <w:spacing w:val="-16"/>
          <w:sz w:val="24"/>
          <w:szCs w:val="24"/>
        </w:rPr>
        <w:t xml:space="preserve"> </w:t>
      </w:r>
      <w:r w:rsidRPr="001418A0">
        <w:rPr>
          <w:rFonts w:ascii="Times New Roman" w:hAnsi="Times New Roman" w:cs="Times New Roman"/>
          <w:b/>
          <w:sz w:val="24"/>
          <w:szCs w:val="24"/>
        </w:rPr>
        <w:t>REPRESENTANTE</w:t>
      </w:r>
      <w:r w:rsidRPr="001418A0">
        <w:rPr>
          <w:rFonts w:ascii="Times New Roman" w:hAnsi="Times New Roman" w:cs="Times New Roman"/>
          <w:b/>
          <w:spacing w:val="-16"/>
          <w:sz w:val="24"/>
          <w:szCs w:val="24"/>
        </w:rPr>
        <w:t xml:space="preserve"> </w:t>
      </w:r>
      <w:r w:rsidRPr="001418A0">
        <w:rPr>
          <w:rFonts w:ascii="Times New Roman" w:hAnsi="Times New Roman" w:cs="Times New Roman"/>
          <w:b/>
          <w:sz w:val="24"/>
          <w:szCs w:val="24"/>
        </w:rPr>
        <w:t>LEG</w:t>
      </w:r>
      <w:r>
        <w:rPr>
          <w:rFonts w:ascii="Times New Roman" w:hAnsi="Times New Roman" w:cs="Times New Roman"/>
          <w:b/>
          <w:sz w:val="24"/>
          <w:szCs w:val="24"/>
        </w:rPr>
        <w:t>AL</w:t>
      </w:r>
    </w:p>
    <w:p w14:paraId="40C3023A" w14:textId="77777777" w:rsidR="00EF0339" w:rsidRDefault="00EF0339" w:rsidP="00740B28"/>
    <w:sectPr w:rsidR="00EF033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223C4" w14:textId="77777777" w:rsidR="00520A16" w:rsidRDefault="00520A16">
      <w:r>
        <w:separator/>
      </w:r>
    </w:p>
  </w:endnote>
  <w:endnote w:type="continuationSeparator" w:id="0">
    <w:p w14:paraId="0928C3AA" w14:textId="77777777" w:rsidR="00520A16" w:rsidRDefault="00520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08F82" w14:textId="77777777" w:rsidR="00520A16" w:rsidRDefault="00520A16">
      <w:r>
        <w:separator/>
      </w:r>
    </w:p>
  </w:footnote>
  <w:footnote w:type="continuationSeparator" w:id="0">
    <w:p w14:paraId="5B9349AB" w14:textId="77777777" w:rsidR="00520A16" w:rsidRDefault="00520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4628" w14:textId="77777777" w:rsidR="001568C9" w:rsidRPr="00CD0E1B" w:rsidRDefault="00740B28" w:rsidP="001568C9">
    <w:pPr>
      <w:pStyle w:val="Cabealho"/>
      <w:ind w:left="1080"/>
      <w:jc w:val="center"/>
      <w:rPr>
        <w:b/>
        <w:bCs/>
      </w:rPr>
    </w:pPr>
    <w:r w:rsidRPr="00CD0E1B">
      <w:rPr>
        <w:noProof/>
        <w:sz w:val="32"/>
        <w:lang w:val="pt-BR" w:eastAsia="pt-BR"/>
      </w:rPr>
      <w:drawing>
        <wp:anchor distT="0" distB="0" distL="114300" distR="114300" simplePos="0" relativeHeight="251659264" behindDoc="0" locked="0" layoutInCell="1" allowOverlap="1" wp14:anchorId="6ED09ABB" wp14:editId="53CCDCDC">
          <wp:simplePos x="0" y="0"/>
          <wp:positionH relativeFrom="column">
            <wp:posOffset>-114300</wp:posOffset>
          </wp:positionH>
          <wp:positionV relativeFrom="paragraph">
            <wp:posOffset>-121285</wp:posOffset>
          </wp:positionV>
          <wp:extent cx="737870" cy="914400"/>
          <wp:effectExtent l="0" t="0" r="5080" b="0"/>
          <wp:wrapSquare wrapText="bothSides"/>
          <wp:docPr id="3" name="Imagem 3" descr="BrasaoAraqu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Araquari"/>
                  <pic:cNvPicPr>
                    <a:picLocks noChangeAspect="1" noChangeArrowheads="1"/>
                  </pic:cNvPicPr>
                </pic:nvPicPr>
                <pic:blipFill>
                  <a:blip r:embed="rId1">
                    <a:lum bright="6000"/>
                    <a:extLst>
                      <a:ext uri="{28A0092B-C50C-407E-A947-70E740481C1C}">
                        <a14:useLocalDpi xmlns:a14="http://schemas.microsoft.com/office/drawing/2010/main" val="0"/>
                      </a:ext>
                    </a:extLst>
                  </a:blip>
                  <a:srcRect/>
                  <a:stretch>
                    <a:fillRect/>
                  </a:stretch>
                </pic:blipFill>
                <pic:spPr bwMode="auto">
                  <a:xfrm>
                    <a:off x="0" y="0"/>
                    <a:ext cx="73787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0E1B">
      <w:rPr>
        <w:b/>
        <w:bCs/>
      </w:rPr>
      <w:t>CÂMARA DE VEREADORES DE ARAQUARI</w:t>
    </w:r>
  </w:p>
  <w:p w14:paraId="5B511597" w14:textId="77777777" w:rsidR="001568C9" w:rsidRPr="00260509" w:rsidRDefault="00740B28" w:rsidP="001568C9">
    <w:pPr>
      <w:pStyle w:val="Cabealho"/>
      <w:jc w:val="center"/>
    </w:pPr>
    <w:r w:rsidRPr="00CD0E1B">
      <w:t xml:space="preserve">E-mail: </w:t>
    </w:r>
    <w:r>
      <w:t>ouvidoria@cvaraquari.sc.gov.br</w:t>
    </w:r>
    <w:r w:rsidRPr="00CD0E1B">
      <w:t xml:space="preserve"> </w:t>
    </w:r>
    <w:r>
      <w:t xml:space="preserve"> </w:t>
    </w:r>
    <w:r w:rsidRPr="00CD0E1B">
      <w:t xml:space="preserve"> </w:t>
    </w:r>
    <w:r w:rsidRPr="00D20AD3">
      <w:t>www.cvaraquari.sc.gov.br</w:t>
    </w:r>
  </w:p>
  <w:p w14:paraId="50B63060" w14:textId="77777777" w:rsidR="001568C9" w:rsidRDefault="00740B28" w:rsidP="001568C9">
    <w:pPr>
      <w:pStyle w:val="Cabealho"/>
      <w:jc w:val="center"/>
    </w:pPr>
    <w:r w:rsidRPr="00CD0E1B">
      <w:t>Rua</w:t>
    </w:r>
    <w:r>
      <w:t>:</w:t>
    </w:r>
    <w:r w:rsidRPr="00CD0E1B">
      <w:t xml:space="preserve"> Antônio Carlos Sprotte, 125 </w:t>
    </w:r>
    <w:r>
      <w:t>–</w:t>
    </w:r>
    <w:r w:rsidRPr="00CD0E1B">
      <w:t xml:space="preserve"> Centro </w:t>
    </w:r>
    <w:r>
      <w:t>–</w:t>
    </w:r>
    <w:r w:rsidRPr="00CD0E1B">
      <w:t xml:space="preserve"> Araquari</w:t>
    </w:r>
    <w:r>
      <w:t>/SC</w:t>
    </w:r>
  </w:p>
  <w:p w14:paraId="786AA9A4" w14:textId="77777777" w:rsidR="001568C9" w:rsidRPr="00CD0E1B" w:rsidRDefault="00740B28" w:rsidP="001568C9">
    <w:pPr>
      <w:pStyle w:val="Cabealho"/>
      <w:jc w:val="center"/>
    </w:pPr>
    <w:r w:rsidRPr="00CD0E1B">
      <w:t>CEP</w:t>
    </w:r>
    <w:r>
      <w:t>:</w:t>
    </w:r>
    <w:r w:rsidRPr="00CD0E1B">
      <w:t xml:space="preserve"> 89.245-000</w:t>
    </w:r>
    <w:r>
      <w:t xml:space="preserve">              </w:t>
    </w:r>
    <w:r w:rsidRPr="00CD0E1B">
      <w:t>Fone/Fax</w:t>
    </w:r>
    <w:r>
      <w:t>:</w:t>
    </w:r>
    <w:r w:rsidRPr="00CD0E1B">
      <w:t xml:space="preserve"> (47) 3447 - 1110</w:t>
    </w:r>
  </w:p>
  <w:p w14:paraId="2EFADF75" w14:textId="77777777" w:rsidR="0070784D" w:rsidRDefault="00520A16">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E39FB"/>
    <w:multiLevelType w:val="multilevel"/>
    <w:tmpl w:val="ED660B80"/>
    <w:lvl w:ilvl="0">
      <w:start w:val="12"/>
      <w:numFmt w:val="decimal"/>
      <w:lvlText w:val="%1"/>
      <w:lvlJc w:val="left"/>
      <w:pPr>
        <w:ind w:left="140" w:hanging="629"/>
        <w:jc w:val="left"/>
      </w:pPr>
      <w:rPr>
        <w:rFonts w:hint="default"/>
        <w:lang w:val="pt-PT" w:eastAsia="en-US" w:bidi="ar-SA"/>
      </w:rPr>
    </w:lvl>
    <w:lvl w:ilvl="1">
      <w:start w:val="1"/>
      <w:numFmt w:val="decimal"/>
      <w:lvlText w:val="%1.%2."/>
      <w:lvlJc w:val="left"/>
      <w:pPr>
        <w:ind w:left="140" w:hanging="629"/>
        <w:jc w:val="left"/>
      </w:pPr>
      <w:rPr>
        <w:rFonts w:ascii="Times New Roman" w:eastAsia="Arial MT" w:hAnsi="Times New Roman" w:cs="Times New Roman" w:hint="default"/>
        <w:b w:val="0"/>
        <w:bCs w:val="0"/>
        <w:i w:val="0"/>
        <w:iCs w:val="0"/>
        <w:spacing w:val="-2"/>
        <w:w w:val="100"/>
        <w:sz w:val="24"/>
        <w:szCs w:val="24"/>
        <w:lang w:val="pt-PT" w:eastAsia="en-US" w:bidi="ar-SA"/>
      </w:rPr>
    </w:lvl>
    <w:lvl w:ilvl="2">
      <w:numFmt w:val="bullet"/>
      <w:lvlText w:val="•"/>
      <w:lvlJc w:val="left"/>
      <w:pPr>
        <w:ind w:left="2096" w:hanging="629"/>
      </w:pPr>
      <w:rPr>
        <w:rFonts w:hint="default"/>
        <w:lang w:val="pt-PT" w:eastAsia="en-US" w:bidi="ar-SA"/>
      </w:rPr>
    </w:lvl>
    <w:lvl w:ilvl="3">
      <w:numFmt w:val="bullet"/>
      <w:lvlText w:val="•"/>
      <w:lvlJc w:val="left"/>
      <w:pPr>
        <w:ind w:left="3074" w:hanging="629"/>
      </w:pPr>
      <w:rPr>
        <w:rFonts w:hint="default"/>
        <w:lang w:val="pt-PT" w:eastAsia="en-US" w:bidi="ar-SA"/>
      </w:rPr>
    </w:lvl>
    <w:lvl w:ilvl="4">
      <w:numFmt w:val="bullet"/>
      <w:lvlText w:val="•"/>
      <w:lvlJc w:val="left"/>
      <w:pPr>
        <w:ind w:left="4052" w:hanging="629"/>
      </w:pPr>
      <w:rPr>
        <w:rFonts w:hint="default"/>
        <w:lang w:val="pt-PT" w:eastAsia="en-US" w:bidi="ar-SA"/>
      </w:rPr>
    </w:lvl>
    <w:lvl w:ilvl="5">
      <w:numFmt w:val="bullet"/>
      <w:lvlText w:val="•"/>
      <w:lvlJc w:val="left"/>
      <w:pPr>
        <w:ind w:left="5031" w:hanging="629"/>
      </w:pPr>
      <w:rPr>
        <w:rFonts w:hint="default"/>
        <w:lang w:val="pt-PT" w:eastAsia="en-US" w:bidi="ar-SA"/>
      </w:rPr>
    </w:lvl>
    <w:lvl w:ilvl="6">
      <w:numFmt w:val="bullet"/>
      <w:lvlText w:val="•"/>
      <w:lvlJc w:val="left"/>
      <w:pPr>
        <w:ind w:left="6009" w:hanging="629"/>
      </w:pPr>
      <w:rPr>
        <w:rFonts w:hint="default"/>
        <w:lang w:val="pt-PT" w:eastAsia="en-US" w:bidi="ar-SA"/>
      </w:rPr>
    </w:lvl>
    <w:lvl w:ilvl="7">
      <w:numFmt w:val="bullet"/>
      <w:lvlText w:val="•"/>
      <w:lvlJc w:val="left"/>
      <w:pPr>
        <w:ind w:left="6987" w:hanging="629"/>
      </w:pPr>
      <w:rPr>
        <w:rFonts w:hint="default"/>
        <w:lang w:val="pt-PT" w:eastAsia="en-US" w:bidi="ar-SA"/>
      </w:rPr>
    </w:lvl>
    <w:lvl w:ilvl="8">
      <w:numFmt w:val="bullet"/>
      <w:lvlText w:val="•"/>
      <w:lvlJc w:val="left"/>
      <w:pPr>
        <w:ind w:left="7965" w:hanging="629"/>
      </w:pPr>
      <w:rPr>
        <w:rFonts w:hint="default"/>
        <w:lang w:val="pt-PT" w:eastAsia="en-US" w:bidi="ar-SA"/>
      </w:rPr>
    </w:lvl>
  </w:abstractNum>
  <w:abstractNum w:abstractNumId="1" w15:restartNumberingAfterBreak="0">
    <w:nsid w:val="2FF04D9C"/>
    <w:multiLevelType w:val="multilevel"/>
    <w:tmpl w:val="8110EBF0"/>
    <w:lvl w:ilvl="0">
      <w:start w:val="14"/>
      <w:numFmt w:val="decimal"/>
      <w:lvlText w:val="%1"/>
      <w:lvlJc w:val="left"/>
      <w:pPr>
        <w:ind w:left="140" w:hanging="578"/>
        <w:jc w:val="left"/>
      </w:pPr>
      <w:rPr>
        <w:rFonts w:hint="default"/>
        <w:lang w:val="pt-PT" w:eastAsia="en-US" w:bidi="ar-SA"/>
      </w:rPr>
    </w:lvl>
    <w:lvl w:ilvl="1">
      <w:start w:val="1"/>
      <w:numFmt w:val="decimal"/>
      <w:lvlText w:val="%1.%2."/>
      <w:lvlJc w:val="left"/>
      <w:pPr>
        <w:ind w:left="140" w:hanging="578"/>
        <w:jc w:val="left"/>
      </w:pPr>
      <w:rPr>
        <w:rFonts w:ascii="Times New Roman" w:eastAsia="Arial MT" w:hAnsi="Times New Roman" w:cs="Times New Roman" w:hint="default"/>
        <w:b w:val="0"/>
        <w:bCs w:val="0"/>
        <w:i w:val="0"/>
        <w:iCs w:val="0"/>
        <w:spacing w:val="-2"/>
        <w:w w:val="100"/>
        <w:sz w:val="24"/>
        <w:szCs w:val="24"/>
        <w:lang w:val="pt-PT" w:eastAsia="en-US" w:bidi="ar-SA"/>
      </w:rPr>
    </w:lvl>
    <w:lvl w:ilvl="2">
      <w:numFmt w:val="bullet"/>
      <w:lvlText w:val="•"/>
      <w:lvlJc w:val="left"/>
      <w:pPr>
        <w:ind w:left="2096" w:hanging="578"/>
      </w:pPr>
      <w:rPr>
        <w:rFonts w:hint="default"/>
        <w:lang w:val="pt-PT" w:eastAsia="en-US" w:bidi="ar-SA"/>
      </w:rPr>
    </w:lvl>
    <w:lvl w:ilvl="3">
      <w:numFmt w:val="bullet"/>
      <w:lvlText w:val="•"/>
      <w:lvlJc w:val="left"/>
      <w:pPr>
        <w:ind w:left="3074" w:hanging="578"/>
      </w:pPr>
      <w:rPr>
        <w:rFonts w:hint="default"/>
        <w:lang w:val="pt-PT" w:eastAsia="en-US" w:bidi="ar-SA"/>
      </w:rPr>
    </w:lvl>
    <w:lvl w:ilvl="4">
      <w:numFmt w:val="bullet"/>
      <w:lvlText w:val="•"/>
      <w:lvlJc w:val="left"/>
      <w:pPr>
        <w:ind w:left="4052" w:hanging="578"/>
      </w:pPr>
      <w:rPr>
        <w:rFonts w:hint="default"/>
        <w:lang w:val="pt-PT" w:eastAsia="en-US" w:bidi="ar-SA"/>
      </w:rPr>
    </w:lvl>
    <w:lvl w:ilvl="5">
      <w:numFmt w:val="bullet"/>
      <w:lvlText w:val="•"/>
      <w:lvlJc w:val="left"/>
      <w:pPr>
        <w:ind w:left="5031" w:hanging="578"/>
      </w:pPr>
      <w:rPr>
        <w:rFonts w:hint="default"/>
        <w:lang w:val="pt-PT" w:eastAsia="en-US" w:bidi="ar-SA"/>
      </w:rPr>
    </w:lvl>
    <w:lvl w:ilvl="6">
      <w:numFmt w:val="bullet"/>
      <w:lvlText w:val="•"/>
      <w:lvlJc w:val="left"/>
      <w:pPr>
        <w:ind w:left="6009" w:hanging="578"/>
      </w:pPr>
      <w:rPr>
        <w:rFonts w:hint="default"/>
        <w:lang w:val="pt-PT" w:eastAsia="en-US" w:bidi="ar-SA"/>
      </w:rPr>
    </w:lvl>
    <w:lvl w:ilvl="7">
      <w:numFmt w:val="bullet"/>
      <w:lvlText w:val="•"/>
      <w:lvlJc w:val="left"/>
      <w:pPr>
        <w:ind w:left="6987" w:hanging="578"/>
      </w:pPr>
      <w:rPr>
        <w:rFonts w:hint="default"/>
        <w:lang w:val="pt-PT" w:eastAsia="en-US" w:bidi="ar-SA"/>
      </w:rPr>
    </w:lvl>
    <w:lvl w:ilvl="8">
      <w:numFmt w:val="bullet"/>
      <w:lvlText w:val="•"/>
      <w:lvlJc w:val="left"/>
      <w:pPr>
        <w:ind w:left="7965" w:hanging="578"/>
      </w:pPr>
      <w:rPr>
        <w:rFonts w:hint="default"/>
        <w:lang w:val="pt-PT" w:eastAsia="en-US" w:bidi="ar-SA"/>
      </w:rPr>
    </w:lvl>
  </w:abstractNum>
  <w:abstractNum w:abstractNumId="2" w15:restartNumberingAfterBreak="0">
    <w:nsid w:val="3CD85CB6"/>
    <w:multiLevelType w:val="multilevel"/>
    <w:tmpl w:val="C3C26E78"/>
    <w:lvl w:ilvl="0">
      <w:start w:val="1"/>
      <w:numFmt w:val="decimal"/>
      <w:lvlText w:val="%1."/>
      <w:lvlJc w:val="left"/>
      <w:pPr>
        <w:ind w:left="390"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120" w:hanging="423"/>
        <w:jc w:val="left"/>
      </w:pPr>
      <w:rPr>
        <w:rFonts w:ascii="Times New Roman" w:eastAsia="Arial MT"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20" w:hanging="705"/>
        <w:jc w:val="left"/>
      </w:pPr>
      <w:rPr>
        <w:rFonts w:ascii="Times New Roman" w:eastAsia="Arial MT" w:hAnsi="Times New Roman" w:cs="Times New Roman" w:hint="default"/>
        <w:b w:val="0"/>
        <w:bCs w:val="0"/>
        <w:i w:val="0"/>
        <w:iCs w:val="0"/>
        <w:spacing w:val="-1"/>
        <w:w w:val="97"/>
        <w:sz w:val="24"/>
        <w:szCs w:val="24"/>
        <w:lang w:val="pt-PT" w:eastAsia="en-US" w:bidi="ar-SA"/>
      </w:rPr>
    </w:lvl>
    <w:lvl w:ilvl="3">
      <w:start w:val="1"/>
      <w:numFmt w:val="decimal"/>
      <w:lvlText w:val="%1.%2.%3.%4."/>
      <w:lvlJc w:val="left"/>
      <w:pPr>
        <w:ind w:left="1595" w:hanging="876"/>
        <w:jc w:val="left"/>
      </w:pPr>
      <w:rPr>
        <w:rFonts w:ascii="Arial MT" w:eastAsia="Arial MT" w:hAnsi="Arial MT" w:cs="Arial MT" w:hint="default"/>
        <w:b w:val="0"/>
        <w:bCs w:val="0"/>
        <w:i w:val="0"/>
        <w:iCs w:val="0"/>
        <w:spacing w:val="-1"/>
        <w:w w:val="100"/>
        <w:sz w:val="21"/>
        <w:szCs w:val="21"/>
        <w:lang w:val="pt-PT" w:eastAsia="en-US" w:bidi="ar-SA"/>
      </w:rPr>
    </w:lvl>
    <w:lvl w:ilvl="4">
      <w:numFmt w:val="bullet"/>
      <w:lvlText w:val="•"/>
      <w:lvlJc w:val="left"/>
      <w:pPr>
        <w:ind w:left="720" w:hanging="876"/>
      </w:pPr>
      <w:rPr>
        <w:rFonts w:hint="default"/>
        <w:lang w:val="pt-PT" w:eastAsia="en-US" w:bidi="ar-SA"/>
      </w:rPr>
    </w:lvl>
    <w:lvl w:ilvl="5">
      <w:numFmt w:val="bullet"/>
      <w:lvlText w:val="•"/>
      <w:lvlJc w:val="left"/>
      <w:pPr>
        <w:ind w:left="1300" w:hanging="876"/>
      </w:pPr>
      <w:rPr>
        <w:rFonts w:hint="default"/>
        <w:lang w:val="pt-PT" w:eastAsia="en-US" w:bidi="ar-SA"/>
      </w:rPr>
    </w:lvl>
    <w:lvl w:ilvl="6">
      <w:numFmt w:val="bullet"/>
      <w:lvlText w:val="•"/>
      <w:lvlJc w:val="left"/>
      <w:pPr>
        <w:ind w:left="1360" w:hanging="876"/>
      </w:pPr>
      <w:rPr>
        <w:rFonts w:hint="default"/>
        <w:lang w:val="pt-PT" w:eastAsia="en-US" w:bidi="ar-SA"/>
      </w:rPr>
    </w:lvl>
    <w:lvl w:ilvl="7">
      <w:numFmt w:val="bullet"/>
      <w:lvlText w:val="•"/>
      <w:lvlJc w:val="left"/>
      <w:pPr>
        <w:ind w:left="1420" w:hanging="876"/>
      </w:pPr>
      <w:rPr>
        <w:rFonts w:hint="default"/>
        <w:lang w:val="pt-PT" w:eastAsia="en-US" w:bidi="ar-SA"/>
      </w:rPr>
    </w:lvl>
    <w:lvl w:ilvl="8">
      <w:numFmt w:val="bullet"/>
      <w:lvlText w:val="•"/>
      <w:lvlJc w:val="left"/>
      <w:pPr>
        <w:ind w:left="1600" w:hanging="876"/>
      </w:pPr>
      <w:rPr>
        <w:rFonts w:hint="default"/>
        <w:lang w:val="pt-PT" w:eastAsia="en-US" w:bidi="ar-SA"/>
      </w:rPr>
    </w:lvl>
  </w:abstractNum>
  <w:abstractNum w:abstractNumId="3" w15:restartNumberingAfterBreak="0">
    <w:nsid w:val="41E2323E"/>
    <w:multiLevelType w:val="multilevel"/>
    <w:tmpl w:val="6938F450"/>
    <w:lvl w:ilvl="0">
      <w:start w:val="2"/>
      <w:numFmt w:val="decimal"/>
      <w:lvlText w:val="%1"/>
      <w:lvlJc w:val="left"/>
      <w:pPr>
        <w:ind w:left="360" w:hanging="360"/>
      </w:pPr>
      <w:rPr>
        <w:rFonts w:hint="default"/>
      </w:rPr>
    </w:lvl>
    <w:lvl w:ilvl="1">
      <w:start w:val="1"/>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15:restartNumberingAfterBreak="0">
    <w:nsid w:val="44F6448F"/>
    <w:multiLevelType w:val="multilevel"/>
    <w:tmpl w:val="44140804"/>
    <w:lvl w:ilvl="0">
      <w:start w:val="11"/>
      <w:numFmt w:val="decimal"/>
      <w:lvlText w:val="%1"/>
      <w:lvlJc w:val="left"/>
      <w:pPr>
        <w:ind w:left="715" w:hanging="576"/>
        <w:jc w:val="left"/>
      </w:pPr>
      <w:rPr>
        <w:rFonts w:hint="default"/>
        <w:lang w:val="pt-PT" w:eastAsia="en-US" w:bidi="ar-SA"/>
      </w:rPr>
    </w:lvl>
    <w:lvl w:ilvl="1">
      <w:start w:val="1"/>
      <w:numFmt w:val="decimal"/>
      <w:lvlText w:val="%1.%2."/>
      <w:lvlJc w:val="left"/>
      <w:pPr>
        <w:ind w:left="715" w:hanging="576"/>
        <w:jc w:val="left"/>
      </w:pPr>
      <w:rPr>
        <w:rFonts w:ascii="Times New Roman" w:eastAsia="Arial MT" w:hAnsi="Times New Roman" w:cs="Times New Roman" w:hint="default"/>
        <w:b w:val="0"/>
        <w:bCs w:val="0"/>
        <w:i w:val="0"/>
        <w:iCs w:val="0"/>
        <w:spacing w:val="-2"/>
        <w:w w:val="100"/>
        <w:sz w:val="24"/>
        <w:szCs w:val="24"/>
        <w:lang w:val="pt-PT" w:eastAsia="en-US" w:bidi="ar-SA"/>
      </w:rPr>
    </w:lvl>
    <w:lvl w:ilvl="2">
      <w:numFmt w:val="bullet"/>
      <w:lvlText w:val="•"/>
      <w:lvlJc w:val="left"/>
      <w:pPr>
        <w:ind w:left="2560" w:hanging="576"/>
      </w:pPr>
      <w:rPr>
        <w:rFonts w:hint="default"/>
        <w:lang w:val="pt-PT" w:eastAsia="en-US" w:bidi="ar-SA"/>
      </w:rPr>
    </w:lvl>
    <w:lvl w:ilvl="3">
      <w:numFmt w:val="bullet"/>
      <w:lvlText w:val="•"/>
      <w:lvlJc w:val="left"/>
      <w:pPr>
        <w:ind w:left="3480" w:hanging="576"/>
      </w:pPr>
      <w:rPr>
        <w:rFonts w:hint="default"/>
        <w:lang w:val="pt-PT" w:eastAsia="en-US" w:bidi="ar-SA"/>
      </w:rPr>
    </w:lvl>
    <w:lvl w:ilvl="4">
      <w:numFmt w:val="bullet"/>
      <w:lvlText w:val="•"/>
      <w:lvlJc w:val="left"/>
      <w:pPr>
        <w:ind w:left="4400" w:hanging="576"/>
      </w:pPr>
      <w:rPr>
        <w:rFonts w:hint="default"/>
        <w:lang w:val="pt-PT" w:eastAsia="en-US" w:bidi="ar-SA"/>
      </w:rPr>
    </w:lvl>
    <w:lvl w:ilvl="5">
      <w:numFmt w:val="bullet"/>
      <w:lvlText w:val="•"/>
      <w:lvlJc w:val="left"/>
      <w:pPr>
        <w:ind w:left="5321" w:hanging="576"/>
      </w:pPr>
      <w:rPr>
        <w:rFonts w:hint="default"/>
        <w:lang w:val="pt-PT" w:eastAsia="en-US" w:bidi="ar-SA"/>
      </w:rPr>
    </w:lvl>
    <w:lvl w:ilvl="6">
      <w:numFmt w:val="bullet"/>
      <w:lvlText w:val="•"/>
      <w:lvlJc w:val="left"/>
      <w:pPr>
        <w:ind w:left="6241" w:hanging="576"/>
      </w:pPr>
      <w:rPr>
        <w:rFonts w:hint="default"/>
        <w:lang w:val="pt-PT" w:eastAsia="en-US" w:bidi="ar-SA"/>
      </w:rPr>
    </w:lvl>
    <w:lvl w:ilvl="7">
      <w:numFmt w:val="bullet"/>
      <w:lvlText w:val="•"/>
      <w:lvlJc w:val="left"/>
      <w:pPr>
        <w:ind w:left="7161" w:hanging="576"/>
      </w:pPr>
      <w:rPr>
        <w:rFonts w:hint="default"/>
        <w:lang w:val="pt-PT" w:eastAsia="en-US" w:bidi="ar-SA"/>
      </w:rPr>
    </w:lvl>
    <w:lvl w:ilvl="8">
      <w:numFmt w:val="bullet"/>
      <w:lvlText w:val="•"/>
      <w:lvlJc w:val="left"/>
      <w:pPr>
        <w:ind w:left="8081" w:hanging="576"/>
      </w:pPr>
      <w:rPr>
        <w:rFonts w:hint="default"/>
        <w:lang w:val="pt-PT" w:eastAsia="en-US" w:bidi="ar-SA"/>
      </w:rPr>
    </w:lvl>
  </w:abstractNum>
  <w:abstractNum w:abstractNumId="5" w15:restartNumberingAfterBreak="0">
    <w:nsid w:val="56A667D0"/>
    <w:multiLevelType w:val="multilevel"/>
    <w:tmpl w:val="428EBCEE"/>
    <w:lvl w:ilvl="0">
      <w:start w:val="13"/>
      <w:numFmt w:val="decimal"/>
      <w:lvlText w:val="%1"/>
      <w:lvlJc w:val="left"/>
      <w:pPr>
        <w:ind w:left="140" w:hanging="581"/>
        <w:jc w:val="left"/>
      </w:pPr>
      <w:rPr>
        <w:rFonts w:hint="default"/>
        <w:lang w:val="pt-PT" w:eastAsia="en-US" w:bidi="ar-SA"/>
      </w:rPr>
    </w:lvl>
    <w:lvl w:ilvl="1">
      <w:start w:val="1"/>
      <w:numFmt w:val="decimal"/>
      <w:lvlText w:val="%1.%2."/>
      <w:lvlJc w:val="left"/>
      <w:pPr>
        <w:ind w:left="140" w:hanging="581"/>
        <w:jc w:val="left"/>
      </w:pPr>
      <w:rPr>
        <w:rFonts w:ascii="Times New Roman" w:eastAsia="Arial MT" w:hAnsi="Times New Roman" w:cs="Times New Roman" w:hint="default"/>
        <w:b w:val="0"/>
        <w:bCs w:val="0"/>
        <w:i w:val="0"/>
        <w:iCs w:val="0"/>
        <w:spacing w:val="-2"/>
        <w:w w:val="100"/>
        <w:sz w:val="24"/>
        <w:szCs w:val="24"/>
        <w:lang w:val="pt-PT" w:eastAsia="en-US" w:bidi="ar-SA"/>
      </w:rPr>
    </w:lvl>
    <w:lvl w:ilvl="2">
      <w:start w:val="1"/>
      <w:numFmt w:val="decimal"/>
      <w:lvlText w:val="%1.%2.%3."/>
      <w:lvlJc w:val="left"/>
      <w:pPr>
        <w:ind w:left="140" w:hanging="882"/>
        <w:jc w:val="left"/>
      </w:pPr>
      <w:rPr>
        <w:rFonts w:ascii="Times New Roman" w:eastAsia="Arial MT" w:hAnsi="Times New Roman" w:cs="Times New Roman" w:hint="default"/>
        <w:b w:val="0"/>
        <w:bCs w:val="0"/>
        <w:i w:val="0"/>
        <w:iCs w:val="0"/>
        <w:spacing w:val="-2"/>
        <w:w w:val="100"/>
        <w:sz w:val="24"/>
        <w:szCs w:val="24"/>
        <w:lang w:val="pt-PT" w:eastAsia="en-US" w:bidi="ar-SA"/>
      </w:rPr>
    </w:lvl>
    <w:lvl w:ilvl="3">
      <w:numFmt w:val="bullet"/>
      <w:lvlText w:val="•"/>
      <w:lvlJc w:val="left"/>
      <w:pPr>
        <w:ind w:left="2904" w:hanging="882"/>
      </w:pPr>
      <w:rPr>
        <w:rFonts w:hint="default"/>
        <w:lang w:val="pt-PT" w:eastAsia="en-US" w:bidi="ar-SA"/>
      </w:rPr>
    </w:lvl>
    <w:lvl w:ilvl="4">
      <w:numFmt w:val="bullet"/>
      <w:lvlText w:val="•"/>
      <w:lvlJc w:val="left"/>
      <w:pPr>
        <w:ind w:left="3907" w:hanging="882"/>
      </w:pPr>
      <w:rPr>
        <w:rFonts w:hint="default"/>
        <w:lang w:val="pt-PT" w:eastAsia="en-US" w:bidi="ar-SA"/>
      </w:rPr>
    </w:lvl>
    <w:lvl w:ilvl="5">
      <w:numFmt w:val="bullet"/>
      <w:lvlText w:val="•"/>
      <w:lvlJc w:val="left"/>
      <w:pPr>
        <w:ind w:left="4909" w:hanging="882"/>
      </w:pPr>
      <w:rPr>
        <w:rFonts w:hint="default"/>
        <w:lang w:val="pt-PT" w:eastAsia="en-US" w:bidi="ar-SA"/>
      </w:rPr>
    </w:lvl>
    <w:lvl w:ilvl="6">
      <w:numFmt w:val="bullet"/>
      <w:lvlText w:val="•"/>
      <w:lvlJc w:val="left"/>
      <w:pPr>
        <w:ind w:left="5912" w:hanging="882"/>
      </w:pPr>
      <w:rPr>
        <w:rFonts w:hint="default"/>
        <w:lang w:val="pt-PT" w:eastAsia="en-US" w:bidi="ar-SA"/>
      </w:rPr>
    </w:lvl>
    <w:lvl w:ilvl="7">
      <w:numFmt w:val="bullet"/>
      <w:lvlText w:val="•"/>
      <w:lvlJc w:val="left"/>
      <w:pPr>
        <w:ind w:left="6914" w:hanging="882"/>
      </w:pPr>
      <w:rPr>
        <w:rFonts w:hint="default"/>
        <w:lang w:val="pt-PT" w:eastAsia="en-US" w:bidi="ar-SA"/>
      </w:rPr>
    </w:lvl>
    <w:lvl w:ilvl="8">
      <w:numFmt w:val="bullet"/>
      <w:lvlText w:val="•"/>
      <w:lvlJc w:val="left"/>
      <w:pPr>
        <w:ind w:left="7917" w:hanging="882"/>
      </w:pPr>
      <w:rPr>
        <w:rFonts w:hint="default"/>
        <w:lang w:val="pt-PT" w:eastAsia="en-US" w:bidi="ar-SA"/>
      </w:rPr>
    </w:lvl>
  </w:abstractNum>
  <w:abstractNum w:abstractNumId="6" w15:restartNumberingAfterBreak="0">
    <w:nsid w:val="596D72FF"/>
    <w:multiLevelType w:val="multilevel"/>
    <w:tmpl w:val="5C74648A"/>
    <w:lvl w:ilvl="0">
      <w:start w:val="4"/>
      <w:numFmt w:val="decimal"/>
      <w:lvlText w:val="%1."/>
      <w:lvlJc w:val="left"/>
      <w:pPr>
        <w:ind w:left="967" w:hanging="258"/>
        <w:jc w:val="left"/>
      </w:pPr>
      <w:rPr>
        <w:rFonts w:ascii="Arial" w:eastAsia="Arial" w:hAnsi="Arial" w:cs="Arial" w:hint="default"/>
        <w:b/>
        <w:bCs/>
        <w:i w:val="0"/>
        <w:iCs w:val="0"/>
        <w:spacing w:val="-2"/>
        <w:w w:val="100"/>
        <w:sz w:val="23"/>
        <w:szCs w:val="23"/>
        <w:lang w:val="pt-PT" w:eastAsia="en-US" w:bidi="ar-SA"/>
      </w:rPr>
    </w:lvl>
    <w:lvl w:ilvl="1">
      <w:start w:val="1"/>
      <w:numFmt w:val="decimal"/>
      <w:lvlText w:val="%1.%2."/>
      <w:lvlJc w:val="left"/>
      <w:pPr>
        <w:ind w:left="140" w:hanging="495"/>
        <w:jc w:val="left"/>
      </w:pPr>
      <w:rPr>
        <w:rFonts w:ascii="Times New Roman" w:eastAsia="Arial MT" w:hAnsi="Times New Roman" w:cs="Times New Roman" w:hint="default"/>
        <w:b w:val="0"/>
        <w:bCs w:val="0"/>
        <w:i w:val="0"/>
        <w:iCs w:val="0"/>
        <w:spacing w:val="-2"/>
        <w:w w:val="100"/>
        <w:sz w:val="24"/>
        <w:szCs w:val="24"/>
        <w:lang w:val="pt-PT" w:eastAsia="en-US" w:bidi="ar-SA"/>
      </w:rPr>
    </w:lvl>
    <w:lvl w:ilvl="2">
      <w:numFmt w:val="bullet"/>
      <w:lvlText w:val="•"/>
      <w:lvlJc w:val="left"/>
      <w:pPr>
        <w:ind w:left="1955" w:hanging="495"/>
      </w:pPr>
      <w:rPr>
        <w:rFonts w:hint="default"/>
        <w:lang w:val="pt-PT" w:eastAsia="en-US" w:bidi="ar-SA"/>
      </w:rPr>
    </w:lvl>
    <w:lvl w:ilvl="3">
      <w:numFmt w:val="bullet"/>
      <w:lvlText w:val="•"/>
      <w:lvlJc w:val="left"/>
      <w:pPr>
        <w:ind w:left="2951" w:hanging="495"/>
      </w:pPr>
      <w:rPr>
        <w:rFonts w:hint="default"/>
        <w:lang w:val="pt-PT" w:eastAsia="en-US" w:bidi="ar-SA"/>
      </w:rPr>
    </w:lvl>
    <w:lvl w:ilvl="4">
      <w:numFmt w:val="bullet"/>
      <w:lvlText w:val="•"/>
      <w:lvlJc w:val="left"/>
      <w:pPr>
        <w:ind w:left="3947" w:hanging="495"/>
      </w:pPr>
      <w:rPr>
        <w:rFonts w:hint="default"/>
        <w:lang w:val="pt-PT" w:eastAsia="en-US" w:bidi="ar-SA"/>
      </w:rPr>
    </w:lvl>
    <w:lvl w:ilvl="5">
      <w:numFmt w:val="bullet"/>
      <w:lvlText w:val="•"/>
      <w:lvlJc w:val="left"/>
      <w:pPr>
        <w:ind w:left="4943" w:hanging="495"/>
      </w:pPr>
      <w:rPr>
        <w:rFonts w:hint="default"/>
        <w:lang w:val="pt-PT" w:eastAsia="en-US" w:bidi="ar-SA"/>
      </w:rPr>
    </w:lvl>
    <w:lvl w:ilvl="6">
      <w:numFmt w:val="bullet"/>
      <w:lvlText w:val="•"/>
      <w:lvlJc w:val="left"/>
      <w:pPr>
        <w:ind w:left="5939" w:hanging="495"/>
      </w:pPr>
      <w:rPr>
        <w:rFonts w:hint="default"/>
        <w:lang w:val="pt-PT" w:eastAsia="en-US" w:bidi="ar-SA"/>
      </w:rPr>
    </w:lvl>
    <w:lvl w:ilvl="7">
      <w:numFmt w:val="bullet"/>
      <w:lvlText w:val="•"/>
      <w:lvlJc w:val="left"/>
      <w:pPr>
        <w:ind w:left="6934" w:hanging="495"/>
      </w:pPr>
      <w:rPr>
        <w:rFonts w:hint="default"/>
        <w:lang w:val="pt-PT" w:eastAsia="en-US" w:bidi="ar-SA"/>
      </w:rPr>
    </w:lvl>
    <w:lvl w:ilvl="8">
      <w:numFmt w:val="bullet"/>
      <w:lvlText w:val="•"/>
      <w:lvlJc w:val="left"/>
      <w:pPr>
        <w:ind w:left="7930" w:hanging="495"/>
      </w:pPr>
      <w:rPr>
        <w:rFonts w:hint="default"/>
        <w:lang w:val="pt-PT" w:eastAsia="en-US" w:bidi="ar-SA"/>
      </w:rPr>
    </w:lvl>
  </w:abstractNum>
  <w:abstractNum w:abstractNumId="7" w15:restartNumberingAfterBreak="0">
    <w:nsid w:val="5A733370"/>
    <w:multiLevelType w:val="multilevel"/>
    <w:tmpl w:val="33F83A10"/>
    <w:lvl w:ilvl="0">
      <w:start w:val="6"/>
      <w:numFmt w:val="decimal"/>
      <w:lvlText w:val="%1"/>
      <w:lvlJc w:val="left"/>
      <w:pPr>
        <w:ind w:left="140" w:hanging="524"/>
        <w:jc w:val="left"/>
      </w:pPr>
      <w:rPr>
        <w:rFonts w:hint="default"/>
        <w:lang w:val="pt-PT" w:eastAsia="en-US" w:bidi="ar-SA"/>
      </w:rPr>
    </w:lvl>
    <w:lvl w:ilvl="1">
      <w:start w:val="1"/>
      <w:numFmt w:val="decimal"/>
      <w:lvlText w:val="%1.%2."/>
      <w:lvlJc w:val="left"/>
      <w:pPr>
        <w:ind w:left="140" w:hanging="524"/>
        <w:jc w:val="left"/>
      </w:pPr>
      <w:rPr>
        <w:rFonts w:ascii="Arial MT" w:eastAsia="Arial MT" w:hAnsi="Arial MT" w:cs="Arial MT" w:hint="default"/>
        <w:b w:val="0"/>
        <w:bCs w:val="0"/>
        <w:i w:val="0"/>
        <w:iCs w:val="0"/>
        <w:spacing w:val="-2"/>
        <w:w w:val="100"/>
        <w:sz w:val="23"/>
        <w:szCs w:val="23"/>
        <w:lang w:val="pt-PT" w:eastAsia="en-US" w:bidi="ar-SA"/>
      </w:rPr>
    </w:lvl>
    <w:lvl w:ilvl="2">
      <w:numFmt w:val="bullet"/>
      <w:lvlText w:val="•"/>
      <w:lvlJc w:val="left"/>
      <w:pPr>
        <w:ind w:left="2096" w:hanging="524"/>
      </w:pPr>
      <w:rPr>
        <w:rFonts w:hint="default"/>
        <w:lang w:val="pt-PT" w:eastAsia="en-US" w:bidi="ar-SA"/>
      </w:rPr>
    </w:lvl>
    <w:lvl w:ilvl="3">
      <w:numFmt w:val="bullet"/>
      <w:lvlText w:val="•"/>
      <w:lvlJc w:val="left"/>
      <w:pPr>
        <w:ind w:left="3074" w:hanging="524"/>
      </w:pPr>
      <w:rPr>
        <w:rFonts w:hint="default"/>
        <w:lang w:val="pt-PT" w:eastAsia="en-US" w:bidi="ar-SA"/>
      </w:rPr>
    </w:lvl>
    <w:lvl w:ilvl="4">
      <w:numFmt w:val="bullet"/>
      <w:lvlText w:val="•"/>
      <w:lvlJc w:val="left"/>
      <w:pPr>
        <w:ind w:left="4052" w:hanging="524"/>
      </w:pPr>
      <w:rPr>
        <w:rFonts w:hint="default"/>
        <w:lang w:val="pt-PT" w:eastAsia="en-US" w:bidi="ar-SA"/>
      </w:rPr>
    </w:lvl>
    <w:lvl w:ilvl="5">
      <w:numFmt w:val="bullet"/>
      <w:lvlText w:val="•"/>
      <w:lvlJc w:val="left"/>
      <w:pPr>
        <w:ind w:left="5031" w:hanging="524"/>
      </w:pPr>
      <w:rPr>
        <w:rFonts w:hint="default"/>
        <w:lang w:val="pt-PT" w:eastAsia="en-US" w:bidi="ar-SA"/>
      </w:rPr>
    </w:lvl>
    <w:lvl w:ilvl="6">
      <w:numFmt w:val="bullet"/>
      <w:lvlText w:val="•"/>
      <w:lvlJc w:val="left"/>
      <w:pPr>
        <w:ind w:left="6009" w:hanging="524"/>
      </w:pPr>
      <w:rPr>
        <w:rFonts w:hint="default"/>
        <w:lang w:val="pt-PT" w:eastAsia="en-US" w:bidi="ar-SA"/>
      </w:rPr>
    </w:lvl>
    <w:lvl w:ilvl="7">
      <w:numFmt w:val="bullet"/>
      <w:lvlText w:val="•"/>
      <w:lvlJc w:val="left"/>
      <w:pPr>
        <w:ind w:left="6987" w:hanging="524"/>
      </w:pPr>
      <w:rPr>
        <w:rFonts w:hint="default"/>
        <w:lang w:val="pt-PT" w:eastAsia="en-US" w:bidi="ar-SA"/>
      </w:rPr>
    </w:lvl>
    <w:lvl w:ilvl="8">
      <w:numFmt w:val="bullet"/>
      <w:lvlText w:val="•"/>
      <w:lvlJc w:val="left"/>
      <w:pPr>
        <w:ind w:left="7965" w:hanging="524"/>
      </w:pPr>
      <w:rPr>
        <w:rFonts w:hint="default"/>
        <w:lang w:val="pt-PT" w:eastAsia="en-US" w:bidi="ar-SA"/>
      </w:rPr>
    </w:lvl>
  </w:abstractNum>
  <w:abstractNum w:abstractNumId="8" w15:restartNumberingAfterBreak="0">
    <w:nsid w:val="614C61EC"/>
    <w:multiLevelType w:val="multilevel"/>
    <w:tmpl w:val="7A94FA10"/>
    <w:lvl w:ilvl="0">
      <w:start w:val="3"/>
      <w:numFmt w:val="decimal"/>
      <w:lvlText w:val="%1"/>
      <w:lvlJc w:val="left"/>
      <w:pPr>
        <w:ind w:left="140" w:hanging="450"/>
        <w:jc w:val="left"/>
      </w:pPr>
      <w:rPr>
        <w:rFonts w:hint="default"/>
        <w:lang w:val="pt-PT" w:eastAsia="en-US" w:bidi="ar-SA"/>
      </w:rPr>
    </w:lvl>
    <w:lvl w:ilvl="1">
      <w:start w:val="1"/>
      <w:numFmt w:val="decimal"/>
      <w:lvlText w:val="%1.%2."/>
      <w:lvlJc w:val="left"/>
      <w:pPr>
        <w:ind w:left="140" w:hanging="450"/>
        <w:jc w:val="left"/>
      </w:pPr>
      <w:rPr>
        <w:rFonts w:ascii="Times New Roman" w:eastAsia="Arial MT" w:hAnsi="Times New Roman" w:cs="Times New Roman" w:hint="default"/>
        <w:b w:val="0"/>
        <w:bCs w:val="0"/>
        <w:i w:val="0"/>
        <w:iCs w:val="0"/>
        <w:spacing w:val="-2"/>
        <w:w w:val="100"/>
        <w:sz w:val="24"/>
        <w:szCs w:val="24"/>
        <w:lang w:val="pt-PT" w:eastAsia="en-US" w:bidi="ar-SA"/>
      </w:rPr>
    </w:lvl>
    <w:lvl w:ilvl="2">
      <w:numFmt w:val="bullet"/>
      <w:lvlText w:val="•"/>
      <w:lvlJc w:val="left"/>
      <w:pPr>
        <w:ind w:left="2096" w:hanging="450"/>
      </w:pPr>
      <w:rPr>
        <w:rFonts w:hint="default"/>
        <w:lang w:val="pt-PT" w:eastAsia="en-US" w:bidi="ar-SA"/>
      </w:rPr>
    </w:lvl>
    <w:lvl w:ilvl="3">
      <w:numFmt w:val="bullet"/>
      <w:lvlText w:val="•"/>
      <w:lvlJc w:val="left"/>
      <w:pPr>
        <w:ind w:left="3074" w:hanging="450"/>
      </w:pPr>
      <w:rPr>
        <w:rFonts w:hint="default"/>
        <w:lang w:val="pt-PT" w:eastAsia="en-US" w:bidi="ar-SA"/>
      </w:rPr>
    </w:lvl>
    <w:lvl w:ilvl="4">
      <w:numFmt w:val="bullet"/>
      <w:lvlText w:val="•"/>
      <w:lvlJc w:val="left"/>
      <w:pPr>
        <w:ind w:left="4052" w:hanging="450"/>
      </w:pPr>
      <w:rPr>
        <w:rFonts w:hint="default"/>
        <w:lang w:val="pt-PT" w:eastAsia="en-US" w:bidi="ar-SA"/>
      </w:rPr>
    </w:lvl>
    <w:lvl w:ilvl="5">
      <w:numFmt w:val="bullet"/>
      <w:lvlText w:val="•"/>
      <w:lvlJc w:val="left"/>
      <w:pPr>
        <w:ind w:left="5031" w:hanging="450"/>
      </w:pPr>
      <w:rPr>
        <w:rFonts w:hint="default"/>
        <w:lang w:val="pt-PT" w:eastAsia="en-US" w:bidi="ar-SA"/>
      </w:rPr>
    </w:lvl>
    <w:lvl w:ilvl="6">
      <w:numFmt w:val="bullet"/>
      <w:lvlText w:val="•"/>
      <w:lvlJc w:val="left"/>
      <w:pPr>
        <w:ind w:left="6009" w:hanging="450"/>
      </w:pPr>
      <w:rPr>
        <w:rFonts w:hint="default"/>
        <w:lang w:val="pt-PT" w:eastAsia="en-US" w:bidi="ar-SA"/>
      </w:rPr>
    </w:lvl>
    <w:lvl w:ilvl="7">
      <w:numFmt w:val="bullet"/>
      <w:lvlText w:val="•"/>
      <w:lvlJc w:val="left"/>
      <w:pPr>
        <w:ind w:left="6987" w:hanging="450"/>
      </w:pPr>
      <w:rPr>
        <w:rFonts w:hint="default"/>
        <w:lang w:val="pt-PT" w:eastAsia="en-US" w:bidi="ar-SA"/>
      </w:rPr>
    </w:lvl>
    <w:lvl w:ilvl="8">
      <w:numFmt w:val="bullet"/>
      <w:lvlText w:val="•"/>
      <w:lvlJc w:val="left"/>
      <w:pPr>
        <w:ind w:left="7965" w:hanging="450"/>
      </w:pPr>
      <w:rPr>
        <w:rFonts w:hint="default"/>
        <w:lang w:val="pt-PT" w:eastAsia="en-US" w:bidi="ar-SA"/>
      </w:rPr>
    </w:lvl>
  </w:abstractNum>
  <w:abstractNum w:abstractNumId="9" w15:restartNumberingAfterBreak="0">
    <w:nsid w:val="65BE6CAB"/>
    <w:multiLevelType w:val="multilevel"/>
    <w:tmpl w:val="B6CC2D5A"/>
    <w:lvl w:ilvl="0">
      <w:start w:val="5"/>
      <w:numFmt w:val="decimal"/>
      <w:lvlText w:val="%1"/>
      <w:lvlJc w:val="left"/>
      <w:pPr>
        <w:ind w:left="590" w:hanging="450"/>
        <w:jc w:val="left"/>
      </w:pPr>
      <w:rPr>
        <w:rFonts w:hint="default"/>
        <w:lang w:val="pt-PT" w:eastAsia="en-US" w:bidi="ar-SA"/>
      </w:rPr>
    </w:lvl>
    <w:lvl w:ilvl="1">
      <w:start w:val="1"/>
      <w:numFmt w:val="decimal"/>
      <w:lvlText w:val="%1.%2."/>
      <w:lvlJc w:val="left"/>
      <w:pPr>
        <w:ind w:left="590" w:hanging="450"/>
        <w:jc w:val="left"/>
      </w:pPr>
      <w:rPr>
        <w:rFonts w:ascii="Times New Roman" w:eastAsia="Arial MT" w:hAnsi="Times New Roman" w:cs="Times New Roman" w:hint="default"/>
        <w:b w:val="0"/>
        <w:bCs w:val="0"/>
        <w:i w:val="0"/>
        <w:iCs w:val="0"/>
        <w:spacing w:val="-2"/>
        <w:w w:val="100"/>
        <w:sz w:val="24"/>
        <w:szCs w:val="24"/>
        <w:lang w:val="pt-PT" w:eastAsia="en-US" w:bidi="ar-SA"/>
      </w:rPr>
    </w:lvl>
    <w:lvl w:ilvl="2">
      <w:numFmt w:val="bullet"/>
      <w:lvlText w:val="•"/>
      <w:lvlJc w:val="left"/>
      <w:pPr>
        <w:ind w:left="2464" w:hanging="450"/>
      </w:pPr>
      <w:rPr>
        <w:rFonts w:hint="default"/>
        <w:lang w:val="pt-PT" w:eastAsia="en-US" w:bidi="ar-SA"/>
      </w:rPr>
    </w:lvl>
    <w:lvl w:ilvl="3">
      <w:numFmt w:val="bullet"/>
      <w:lvlText w:val="•"/>
      <w:lvlJc w:val="left"/>
      <w:pPr>
        <w:ind w:left="3396" w:hanging="450"/>
      </w:pPr>
      <w:rPr>
        <w:rFonts w:hint="default"/>
        <w:lang w:val="pt-PT" w:eastAsia="en-US" w:bidi="ar-SA"/>
      </w:rPr>
    </w:lvl>
    <w:lvl w:ilvl="4">
      <w:numFmt w:val="bullet"/>
      <w:lvlText w:val="•"/>
      <w:lvlJc w:val="left"/>
      <w:pPr>
        <w:ind w:left="4328" w:hanging="450"/>
      </w:pPr>
      <w:rPr>
        <w:rFonts w:hint="default"/>
        <w:lang w:val="pt-PT" w:eastAsia="en-US" w:bidi="ar-SA"/>
      </w:rPr>
    </w:lvl>
    <w:lvl w:ilvl="5">
      <w:numFmt w:val="bullet"/>
      <w:lvlText w:val="•"/>
      <w:lvlJc w:val="left"/>
      <w:pPr>
        <w:ind w:left="5261" w:hanging="450"/>
      </w:pPr>
      <w:rPr>
        <w:rFonts w:hint="default"/>
        <w:lang w:val="pt-PT" w:eastAsia="en-US" w:bidi="ar-SA"/>
      </w:rPr>
    </w:lvl>
    <w:lvl w:ilvl="6">
      <w:numFmt w:val="bullet"/>
      <w:lvlText w:val="•"/>
      <w:lvlJc w:val="left"/>
      <w:pPr>
        <w:ind w:left="6193" w:hanging="450"/>
      </w:pPr>
      <w:rPr>
        <w:rFonts w:hint="default"/>
        <w:lang w:val="pt-PT" w:eastAsia="en-US" w:bidi="ar-SA"/>
      </w:rPr>
    </w:lvl>
    <w:lvl w:ilvl="7">
      <w:numFmt w:val="bullet"/>
      <w:lvlText w:val="•"/>
      <w:lvlJc w:val="left"/>
      <w:pPr>
        <w:ind w:left="7125" w:hanging="450"/>
      </w:pPr>
      <w:rPr>
        <w:rFonts w:hint="default"/>
        <w:lang w:val="pt-PT" w:eastAsia="en-US" w:bidi="ar-SA"/>
      </w:rPr>
    </w:lvl>
    <w:lvl w:ilvl="8">
      <w:numFmt w:val="bullet"/>
      <w:lvlText w:val="•"/>
      <w:lvlJc w:val="left"/>
      <w:pPr>
        <w:ind w:left="8057" w:hanging="450"/>
      </w:pPr>
      <w:rPr>
        <w:rFonts w:hint="default"/>
        <w:lang w:val="pt-PT" w:eastAsia="en-US" w:bidi="ar-SA"/>
      </w:rPr>
    </w:lvl>
  </w:abstractNum>
  <w:abstractNum w:abstractNumId="10" w15:restartNumberingAfterBreak="0">
    <w:nsid w:val="709025E5"/>
    <w:multiLevelType w:val="multilevel"/>
    <w:tmpl w:val="E89E9EDE"/>
    <w:lvl w:ilvl="0">
      <w:start w:val="7"/>
      <w:numFmt w:val="decimal"/>
      <w:lvlText w:val="%1"/>
      <w:lvlJc w:val="left"/>
      <w:pPr>
        <w:ind w:left="140" w:hanging="494"/>
        <w:jc w:val="left"/>
      </w:pPr>
      <w:rPr>
        <w:rFonts w:hint="default"/>
        <w:lang w:val="pt-PT" w:eastAsia="en-US" w:bidi="ar-SA"/>
      </w:rPr>
    </w:lvl>
    <w:lvl w:ilvl="1">
      <w:start w:val="1"/>
      <w:numFmt w:val="decimal"/>
      <w:lvlText w:val="%1.%2."/>
      <w:lvlJc w:val="left"/>
      <w:pPr>
        <w:ind w:left="140" w:hanging="494"/>
        <w:jc w:val="left"/>
      </w:pPr>
      <w:rPr>
        <w:rFonts w:ascii="Arial MT" w:eastAsia="Arial MT" w:hAnsi="Arial MT" w:cs="Arial MT" w:hint="default"/>
        <w:b w:val="0"/>
        <w:bCs w:val="0"/>
        <w:i w:val="0"/>
        <w:iCs w:val="0"/>
        <w:spacing w:val="-2"/>
        <w:w w:val="100"/>
        <w:sz w:val="23"/>
        <w:szCs w:val="23"/>
        <w:lang w:val="pt-PT" w:eastAsia="en-US" w:bidi="ar-SA"/>
      </w:rPr>
    </w:lvl>
    <w:lvl w:ilvl="2">
      <w:numFmt w:val="bullet"/>
      <w:lvlText w:val="•"/>
      <w:lvlJc w:val="left"/>
      <w:pPr>
        <w:ind w:left="2096" w:hanging="494"/>
      </w:pPr>
      <w:rPr>
        <w:rFonts w:hint="default"/>
        <w:lang w:val="pt-PT" w:eastAsia="en-US" w:bidi="ar-SA"/>
      </w:rPr>
    </w:lvl>
    <w:lvl w:ilvl="3">
      <w:numFmt w:val="bullet"/>
      <w:lvlText w:val="•"/>
      <w:lvlJc w:val="left"/>
      <w:pPr>
        <w:ind w:left="3074" w:hanging="494"/>
      </w:pPr>
      <w:rPr>
        <w:rFonts w:hint="default"/>
        <w:lang w:val="pt-PT" w:eastAsia="en-US" w:bidi="ar-SA"/>
      </w:rPr>
    </w:lvl>
    <w:lvl w:ilvl="4">
      <w:numFmt w:val="bullet"/>
      <w:lvlText w:val="•"/>
      <w:lvlJc w:val="left"/>
      <w:pPr>
        <w:ind w:left="4052" w:hanging="494"/>
      </w:pPr>
      <w:rPr>
        <w:rFonts w:hint="default"/>
        <w:lang w:val="pt-PT" w:eastAsia="en-US" w:bidi="ar-SA"/>
      </w:rPr>
    </w:lvl>
    <w:lvl w:ilvl="5">
      <w:numFmt w:val="bullet"/>
      <w:lvlText w:val="•"/>
      <w:lvlJc w:val="left"/>
      <w:pPr>
        <w:ind w:left="5031" w:hanging="494"/>
      </w:pPr>
      <w:rPr>
        <w:rFonts w:hint="default"/>
        <w:lang w:val="pt-PT" w:eastAsia="en-US" w:bidi="ar-SA"/>
      </w:rPr>
    </w:lvl>
    <w:lvl w:ilvl="6">
      <w:numFmt w:val="bullet"/>
      <w:lvlText w:val="•"/>
      <w:lvlJc w:val="left"/>
      <w:pPr>
        <w:ind w:left="6009" w:hanging="494"/>
      </w:pPr>
      <w:rPr>
        <w:rFonts w:hint="default"/>
        <w:lang w:val="pt-PT" w:eastAsia="en-US" w:bidi="ar-SA"/>
      </w:rPr>
    </w:lvl>
    <w:lvl w:ilvl="7">
      <w:numFmt w:val="bullet"/>
      <w:lvlText w:val="•"/>
      <w:lvlJc w:val="left"/>
      <w:pPr>
        <w:ind w:left="6987" w:hanging="494"/>
      </w:pPr>
      <w:rPr>
        <w:rFonts w:hint="default"/>
        <w:lang w:val="pt-PT" w:eastAsia="en-US" w:bidi="ar-SA"/>
      </w:rPr>
    </w:lvl>
    <w:lvl w:ilvl="8">
      <w:numFmt w:val="bullet"/>
      <w:lvlText w:val="•"/>
      <w:lvlJc w:val="left"/>
      <w:pPr>
        <w:ind w:left="7965" w:hanging="494"/>
      </w:pPr>
      <w:rPr>
        <w:rFonts w:hint="default"/>
        <w:lang w:val="pt-PT" w:eastAsia="en-US" w:bidi="ar-SA"/>
      </w:rPr>
    </w:lvl>
  </w:abstractNum>
  <w:abstractNum w:abstractNumId="11" w15:restartNumberingAfterBreak="0">
    <w:nsid w:val="73571335"/>
    <w:multiLevelType w:val="multilevel"/>
    <w:tmpl w:val="B48CFD3A"/>
    <w:lvl w:ilvl="0">
      <w:start w:val="8"/>
      <w:numFmt w:val="decimal"/>
      <w:lvlText w:val="%1"/>
      <w:lvlJc w:val="left"/>
      <w:pPr>
        <w:ind w:left="590" w:hanging="450"/>
        <w:jc w:val="left"/>
      </w:pPr>
      <w:rPr>
        <w:rFonts w:hint="default"/>
        <w:lang w:val="pt-PT" w:eastAsia="en-US" w:bidi="ar-SA"/>
      </w:rPr>
    </w:lvl>
    <w:lvl w:ilvl="1">
      <w:start w:val="1"/>
      <w:numFmt w:val="decimal"/>
      <w:lvlText w:val="%1.%2."/>
      <w:lvlJc w:val="left"/>
      <w:pPr>
        <w:ind w:left="590" w:hanging="450"/>
        <w:jc w:val="left"/>
      </w:pPr>
      <w:rPr>
        <w:rFonts w:ascii="Times New Roman" w:eastAsia="Arial MT" w:hAnsi="Times New Roman" w:cs="Times New Roman" w:hint="default"/>
        <w:b w:val="0"/>
        <w:bCs w:val="0"/>
        <w:i w:val="0"/>
        <w:iCs w:val="0"/>
        <w:spacing w:val="-2"/>
        <w:w w:val="100"/>
        <w:sz w:val="24"/>
        <w:szCs w:val="24"/>
        <w:lang w:val="pt-PT" w:eastAsia="en-US" w:bidi="ar-SA"/>
      </w:rPr>
    </w:lvl>
    <w:lvl w:ilvl="2">
      <w:start w:val="1"/>
      <w:numFmt w:val="decimal"/>
      <w:lvlText w:val="%1.%2.%3."/>
      <w:lvlJc w:val="left"/>
      <w:pPr>
        <w:ind w:left="140" w:hanging="633"/>
        <w:jc w:val="left"/>
      </w:pPr>
      <w:rPr>
        <w:rFonts w:ascii="Times New Roman" w:eastAsia="Arial MT" w:hAnsi="Times New Roman" w:cs="Times New Roman" w:hint="default"/>
        <w:b w:val="0"/>
        <w:bCs w:val="0"/>
        <w:i w:val="0"/>
        <w:iCs w:val="0"/>
        <w:spacing w:val="-2"/>
        <w:w w:val="100"/>
        <w:sz w:val="24"/>
        <w:szCs w:val="24"/>
        <w:lang w:val="pt-PT" w:eastAsia="en-US" w:bidi="ar-SA"/>
      </w:rPr>
    </w:lvl>
    <w:lvl w:ilvl="3">
      <w:start w:val="1"/>
      <w:numFmt w:val="decimal"/>
      <w:lvlText w:val="%1.%2.%3.%4."/>
      <w:lvlJc w:val="left"/>
      <w:pPr>
        <w:ind w:left="140" w:hanging="864"/>
        <w:jc w:val="left"/>
      </w:pPr>
      <w:rPr>
        <w:rFonts w:ascii="Times New Roman" w:eastAsia="Arial MT" w:hAnsi="Times New Roman" w:cs="Times New Roman" w:hint="default"/>
        <w:b w:val="0"/>
        <w:bCs w:val="0"/>
        <w:i w:val="0"/>
        <w:iCs w:val="0"/>
        <w:spacing w:val="-2"/>
        <w:w w:val="100"/>
        <w:sz w:val="24"/>
        <w:szCs w:val="24"/>
        <w:lang w:val="pt-PT" w:eastAsia="en-US" w:bidi="ar-SA"/>
      </w:rPr>
    </w:lvl>
    <w:lvl w:ilvl="4">
      <w:numFmt w:val="bullet"/>
      <w:lvlText w:val="•"/>
      <w:lvlJc w:val="left"/>
      <w:pPr>
        <w:ind w:left="3707" w:hanging="864"/>
      </w:pPr>
      <w:rPr>
        <w:rFonts w:hint="default"/>
        <w:lang w:val="pt-PT" w:eastAsia="en-US" w:bidi="ar-SA"/>
      </w:rPr>
    </w:lvl>
    <w:lvl w:ilvl="5">
      <w:numFmt w:val="bullet"/>
      <w:lvlText w:val="•"/>
      <w:lvlJc w:val="left"/>
      <w:pPr>
        <w:ind w:left="4743" w:hanging="864"/>
      </w:pPr>
      <w:rPr>
        <w:rFonts w:hint="default"/>
        <w:lang w:val="pt-PT" w:eastAsia="en-US" w:bidi="ar-SA"/>
      </w:rPr>
    </w:lvl>
    <w:lvl w:ilvl="6">
      <w:numFmt w:val="bullet"/>
      <w:lvlText w:val="•"/>
      <w:lvlJc w:val="left"/>
      <w:pPr>
        <w:ind w:left="5779" w:hanging="864"/>
      </w:pPr>
      <w:rPr>
        <w:rFonts w:hint="default"/>
        <w:lang w:val="pt-PT" w:eastAsia="en-US" w:bidi="ar-SA"/>
      </w:rPr>
    </w:lvl>
    <w:lvl w:ilvl="7">
      <w:numFmt w:val="bullet"/>
      <w:lvlText w:val="•"/>
      <w:lvlJc w:val="left"/>
      <w:pPr>
        <w:ind w:left="6814" w:hanging="864"/>
      </w:pPr>
      <w:rPr>
        <w:rFonts w:hint="default"/>
        <w:lang w:val="pt-PT" w:eastAsia="en-US" w:bidi="ar-SA"/>
      </w:rPr>
    </w:lvl>
    <w:lvl w:ilvl="8">
      <w:numFmt w:val="bullet"/>
      <w:lvlText w:val="•"/>
      <w:lvlJc w:val="left"/>
      <w:pPr>
        <w:ind w:left="7850" w:hanging="864"/>
      </w:pPr>
      <w:rPr>
        <w:rFonts w:hint="default"/>
        <w:lang w:val="pt-PT" w:eastAsia="en-US" w:bidi="ar-SA"/>
      </w:rPr>
    </w:lvl>
  </w:abstractNum>
  <w:abstractNum w:abstractNumId="12" w15:restartNumberingAfterBreak="0">
    <w:nsid w:val="73A83329"/>
    <w:multiLevelType w:val="multilevel"/>
    <w:tmpl w:val="99746284"/>
    <w:lvl w:ilvl="0">
      <w:start w:val="1"/>
      <w:numFmt w:val="decimal"/>
      <w:lvlText w:val="%1"/>
      <w:lvlJc w:val="left"/>
      <w:pPr>
        <w:ind w:left="140" w:hanging="469"/>
        <w:jc w:val="left"/>
      </w:pPr>
      <w:rPr>
        <w:rFonts w:hint="default"/>
        <w:lang w:val="pt-PT" w:eastAsia="en-US" w:bidi="ar-SA"/>
      </w:rPr>
    </w:lvl>
    <w:lvl w:ilvl="1">
      <w:start w:val="1"/>
      <w:numFmt w:val="decimal"/>
      <w:lvlText w:val="%1.%2."/>
      <w:lvlJc w:val="left"/>
      <w:pPr>
        <w:ind w:left="140" w:hanging="469"/>
        <w:jc w:val="left"/>
      </w:pPr>
      <w:rPr>
        <w:rFonts w:ascii="Arial MT" w:eastAsia="Arial MT" w:hAnsi="Arial MT" w:cs="Arial MT" w:hint="default"/>
        <w:b w:val="0"/>
        <w:bCs w:val="0"/>
        <w:i w:val="0"/>
        <w:iCs w:val="0"/>
        <w:spacing w:val="-2"/>
        <w:w w:val="100"/>
        <w:sz w:val="23"/>
        <w:szCs w:val="23"/>
        <w:lang w:val="pt-PT" w:eastAsia="en-US" w:bidi="ar-SA"/>
      </w:rPr>
    </w:lvl>
    <w:lvl w:ilvl="2">
      <w:start w:val="1"/>
      <w:numFmt w:val="decimal"/>
      <w:lvlText w:val="%1.%2.%3."/>
      <w:lvlJc w:val="left"/>
      <w:pPr>
        <w:ind w:left="782" w:hanging="642"/>
        <w:jc w:val="left"/>
      </w:pPr>
      <w:rPr>
        <w:rFonts w:ascii="Times New Roman" w:eastAsia="Arial MT" w:hAnsi="Times New Roman" w:cs="Times New Roman" w:hint="default"/>
        <w:b w:val="0"/>
        <w:bCs w:val="0"/>
        <w:i w:val="0"/>
        <w:iCs w:val="0"/>
        <w:spacing w:val="-2"/>
        <w:w w:val="100"/>
        <w:sz w:val="24"/>
        <w:szCs w:val="24"/>
        <w:lang w:val="pt-PT" w:eastAsia="en-US" w:bidi="ar-SA"/>
      </w:rPr>
    </w:lvl>
    <w:lvl w:ilvl="3">
      <w:numFmt w:val="bullet"/>
      <w:lvlText w:val="•"/>
      <w:lvlJc w:val="left"/>
      <w:pPr>
        <w:ind w:left="2811" w:hanging="642"/>
      </w:pPr>
      <w:rPr>
        <w:rFonts w:hint="default"/>
        <w:lang w:val="pt-PT" w:eastAsia="en-US" w:bidi="ar-SA"/>
      </w:rPr>
    </w:lvl>
    <w:lvl w:ilvl="4">
      <w:numFmt w:val="bullet"/>
      <w:lvlText w:val="•"/>
      <w:lvlJc w:val="left"/>
      <w:pPr>
        <w:ind w:left="3827" w:hanging="642"/>
      </w:pPr>
      <w:rPr>
        <w:rFonts w:hint="default"/>
        <w:lang w:val="pt-PT" w:eastAsia="en-US" w:bidi="ar-SA"/>
      </w:rPr>
    </w:lvl>
    <w:lvl w:ilvl="5">
      <w:numFmt w:val="bullet"/>
      <w:lvlText w:val="•"/>
      <w:lvlJc w:val="left"/>
      <w:pPr>
        <w:ind w:left="4843" w:hanging="642"/>
      </w:pPr>
      <w:rPr>
        <w:rFonts w:hint="default"/>
        <w:lang w:val="pt-PT" w:eastAsia="en-US" w:bidi="ar-SA"/>
      </w:rPr>
    </w:lvl>
    <w:lvl w:ilvl="6">
      <w:numFmt w:val="bullet"/>
      <w:lvlText w:val="•"/>
      <w:lvlJc w:val="left"/>
      <w:pPr>
        <w:ind w:left="5859" w:hanging="642"/>
      </w:pPr>
      <w:rPr>
        <w:rFonts w:hint="default"/>
        <w:lang w:val="pt-PT" w:eastAsia="en-US" w:bidi="ar-SA"/>
      </w:rPr>
    </w:lvl>
    <w:lvl w:ilvl="7">
      <w:numFmt w:val="bullet"/>
      <w:lvlText w:val="•"/>
      <w:lvlJc w:val="left"/>
      <w:pPr>
        <w:ind w:left="6874" w:hanging="642"/>
      </w:pPr>
      <w:rPr>
        <w:rFonts w:hint="default"/>
        <w:lang w:val="pt-PT" w:eastAsia="en-US" w:bidi="ar-SA"/>
      </w:rPr>
    </w:lvl>
    <w:lvl w:ilvl="8">
      <w:numFmt w:val="bullet"/>
      <w:lvlText w:val="•"/>
      <w:lvlJc w:val="left"/>
      <w:pPr>
        <w:ind w:left="7890" w:hanging="642"/>
      </w:pPr>
      <w:rPr>
        <w:rFonts w:hint="default"/>
        <w:lang w:val="pt-PT" w:eastAsia="en-US" w:bidi="ar-SA"/>
      </w:rPr>
    </w:lvl>
  </w:abstractNum>
  <w:abstractNum w:abstractNumId="13" w15:restartNumberingAfterBreak="0">
    <w:nsid w:val="7514460F"/>
    <w:multiLevelType w:val="multilevel"/>
    <w:tmpl w:val="C0E498B6"/>
    <w:lvl w:ilvl="0">
      <w:start w:val="9"/>
      <w:numFmt w:val="decimal"/>
      <w:lvlText w:val="%1"/>
      <w:lvlJc w:val="left"/>
      <w:pPr>
        <w:ind w:left="140" w:hanging="450"/>
        <w:jc w:val="left"/>
      </w:pPr>
      <w:rPr>
        <w:rFonts w:hint="default"/>
        <w:lang w:val="pt-PT" w:eastAsia="en-US" w:bidi="ar-SA"/>
      </w:rPr>
    </w:lvl>
    <w:lvl w:ilvl="1">
      <w:start w:val="1"/>
      <w:numFmt w:val="decimal"/>
      <w:lvlText w:val="%1.%2."/>
      <w:lvlJc w:val="left"/>
      <w:pPr>
        <w:ind w:left="140" w:hanging="450"/>
        <w:jc w:val="left"/>
      </w:pPr>
      <w:rPr>
        <w:rFonts w:ascii="Times New Roman" w:eastAsia="Arial MT" w:hAnsi="Times New Roman" w:cs="Times New Roman" w:hint="default"/>
        <w:b w:val="0"/>
        <w:bCs w:val="0"/>
        <w:i w:val="0"/>
        <w:iCs w:val="0"/>
        <w:spacing w:val="-2"/>
        <w:w w:val="100"/>
        <w:sz w:val="24"/>
        <w:szCs w:val="24"/>
        <w:lang w:val="pt-PT" w:eastAsia="en-US" w:bidi="ar-SA"/>
      </w:rPr>
    </w:lvl>
    <w:lvl w:ilvl="2">
      <w:start w:val="1"/>
      <w:numFmt w:val="decimal"/>
      <w:lvlText w:val="%1.%2.%3."/>
      <w:lvlJc w:val="left"/>
      <w:pPr>
        <w:ind w:left="782" w:hanging="642"/>
        <w:jc w:val="left"/>
      </w:pPr>
      <w:rPr>
        <w:rFonts w:ascii="Times New Roman" w:eastAsia="Arial MT" w:hAnsi="Times New Roman" w:cs="Times New Roman" w:hint="default"/>
        <w:b w:val="0"/>
        <w:bCs w:val="0"/>
        <w:i w:val="0"/>
        <w:iCs w:val="0"/>
        <w:spacing w:val="-2"/>
        <w:w w:val="100"/>
        <w:sz w:val="24"/>
        <w:szCs w:val="24"/>
        <w:lang w:val="pt-PT" w:eastAsia="en-US" w:bidi="ar-SA"/>
      </w:rPr>
    </w:lvl>
    <w:lvl w:ilvl="3">
      <w:numFmt w:val="bullet"/>
      <w:lvlText w:val="•"/>
      <w:lvlJc w:val="left"/>
      <w:pPr>
        <w:ind w:left="2811" w:hanging="642"/>
      </w:pPr>
      <w:rPr>
        <w:rFonts w:hint="default"/>
        <w:lang w:val="pt-PT" w:eastAsia="en-US" w:bidi="ar-SA"/>
      </w:rPr>
    </w:lvl>
    <w:lvl w:ilvl="4">
      <w:numFmt w:val="bullet"/>
      <w:lvlText w:val="•"/>
      <w:lvlJc w:val="left"/>
      <w:pPr>
        <w:ind w:left="3827" w:hanging="642"/>
      </w:pPr>
      <w:rPr>
        <w:rFonts w:hint="default"/>
        <w:lang w:val="pt-PT" w:eastAsia="en-US" w:bidi="ar-SA"/>
      </w:rPr>
    </w:lvl>
    <w:lvl w:ilvl="5">
      <w:numFmt w:val="bullet"/>
      <w:lvlText w:val="•"/>
      <w:lvlJc w:val="left"/>
      <w:pPr>
        <w:ind w:left="4843" w:hanging="642"/>
      </w:pPr>
      <w:rPr>
        <w:rFonts w:hint="default"/>
        <w:lang w:val="pt-PT" w:eastAsia="en-US" w:bidi="ar-SA"/>
      </w:rPr>
    </w:lvl>
    <w:lvl w:ilvl="6">
      <w:numFmt w:val="bullet"/>
      <w:lvlText w:val="•"/>
      <w:lvlJc w:val="left"/>
      <w:pPr>
        <w:ind w:left="5859" w:hanging="642"/>
      </w:pPr>
      <w:rPr>
        <w:rFonts w:hint="default"/>
        <w:lang w:val="pt-PT" w:eastAsia="en-US" w:bidi="ar-SA"/>
      </w:rPr>
    </w:lvl>
    <w:lvl w:ilvl="7">
      <w:numFmt w:val="bullet"/>
      <w:lvlText w:val="•"/>
      <w:lvlJc w:val="left"/>
      <w:pPr>
        <w:ind w:left="6874" w:hanging="642"/>
      </w:pPr>
      <w:rPr>
        <w:rFonts w:hint="default"/>
        <w:lang w:val="pt-PT" w:eastAsia="en-US" w:bidi="ar-SA"/>
      </w:rPr>
    </w:lvl>
    <w:lvl w:ilvl="8">
      <w:numFmt w:val="bullet"/>
      <w:lvlText w:val="•"/>
      <w:lvlJc w:val="left"/>
      <w:pPr>
        <w:ind w:left="7890" w:hanging="642"/>
      </w:pPr>
      <w:rPr>
        <w:rFonts w:hint="default"/>
        <w:lang w:val="pt-PT" w:eastAsia="en-US" w:bidi="ar-SA"/>
      </w:rPr>
    </w:lvl>
  </w:abstractNum>
  <w:abstractNum w:abstractNumId="14" w15:restartNumberingAfterBreak="0">
    <w:nsid w:val="79FE57CF"/>
    <w:multiLevelType w:val="multilevel"/>
    <w:tmpl w:val="D5CC74F0"/>
    <w:lvl w:ilvl="0">
      <w:start w:val="15"/>
      <w:numFmt w:val="decimal"/>
      <w:lvlText w:val="%1"/>
      <w:lvlJc w:val="left"/>
      <w:pPr>
        <w:ind w:left="140" w:hanging="661"/>
        <w:jc w:val="left"/>
      </w:pPr>
      <w:rPr>
        <w:rFonts w:hint="default"/>
        <w:lang w:val="pt-PT" w:eastAsia="en-US" w:bidi="ar-SA"/>
      </w:rPr>
    </w:lvl>
    <w:lvl w:ilvl="1">
      <w:start w:val="1"/>
      <w:numFmt w:val="decimal"/>
      <w:lvlText w:val="%1.%2."/>
      <w:lvlJc w:val="left"/>
      <w:pPr>
        <w:ind w:left="140" w:hanging="661"/>
        <w:jc w:val="left"/>
      </w:pPr>
      <w:rPr>
        <w:rFonts w:ascii="Times New Roman" w:eastAsia="Arial MT" w:hAnsi="Times New Roman" w:cs="Times New Roman" w:hint="default"/>
        <w:b w:val="0"/>
        <w:bCs w:val="0"/>
        <w:i w:val="0"/>
        <w:iCs w:val="0"/>
        <w:spacing w:val="-2"/>
        <w:w w:val="100"/>
        <w:sz w:val="24"/>
        <w:szCs w:val="24"/>
        <w:lang w:val="pt-PT" w:eastAsia="en-US" w:bidi="ar-SA"/>
      </w:rPr>
    </w:lvl>
    <w:lvl w:ilvl="2">
      <w:numFmt w:val="bullet"/>
      <w:lvlText w:val="•"/>
      <w:lvlJc w:val="left"/>
      <w:pPr>
        <w:ind w:left="2096" w:hanging="661"/>
      </w:pPr>
      <w:rPr>
        <w:rFonts w:hint="default"/>
        <w:lang w:val="pt-PT" w:eastAsia="en-US" w:bidi="ar-SA"/>
      </w:rPr>
    </w:lvl>
    <w:lvl w:ilvl="3">
      <w:numFmt w:val="bullet"/>
      <w:lvlText w:val="•"/>
      <w:lvlJc w:val="left"/>
      <w:pPr>
        <w:ind w:left="3074" w:hanging="661"/>
      </w:pPr>
      <w:rPr>
        <w:rFonts w:hint="default"/>
        <w:lang w:val="pt-PT" w:eastAsia="en-US" w:bidi="ar-SA"/>
      </w:rPr>
    </w:lvl>
    <w:lvl w:ilvl="4">
      <w:numFmt w:val="bullet"/>
      <w:lvlText w:val="•"/>
      <w:lvlJc w:val="left"/>
      <w:pPr>
        <w:ind w:left="4052" w:hanging="661"/>
      </w:pPr>
      <w:rPr>
        <w:rFonts w:hint="default"/>
        <w:lang w:val="pt-PT" w:eastAsia="en-US" w:bidi="ar-SA"/>
      </w:rPr>
    </w:lvl>
    <w:lvl w:ilvl="5">
      <w:numFmt w:val="bullet"/>
      <w:lvlText w:val="•"/>
      <w:lvlJc w:val="left"/>
      <w:pPr>
        <w:ind w:left="5031" w:hanging="661"/>
      </w:pPr>
      <w:rPr>
        <w:rFonts w:hint="default"/>
        <w:lang w:val="pt-PT" w:eastAsia="en-US" w:bidi="ar-SA"/>
      </w:rPr>
    </w:lvl>
    <w:lvl w:ilvl="6">
      <w:numFmt w:val="bullet"/>
      <w:lvlText w:val="•"/>
      <w:lvlJc w:val="left"/>
      <w:pPr>
        <w:ind w:left="6009" w:hanging="661"/>
      </w:pPr>
      <w:rPr>
        <w:rFonts w:hint="default"/>
        <w:lang w:val="pt-PT" w:eastAsia="en-US" w:bidi="ar-SA"/>
      </w:rPr>
    </w:lvl>
    <w:lvl w:ilvl="7">
      <w:numFmt w:val="bullet"/>
      <w:lvlText w:val="•"/>
      <w:lvlJc w:val="left"/>
      <w:pPr>
        <w:ind w:left="6987" w:hanging="661"/>
      </w:pPr>
      <w:rPr>
        <w:rFonts w:hint="default"/>
        <w:lang w:val="pt-PT" w:eastAsia="en-US" w:bidi="ar-SA"/>
      </w:rPr>
    </w:lvl>
    <w:lvl w:ilvl="8">
      <w:numFmt w:val="bullet"/>
      <w:lvlText w:val="•"/>
      <w:lvlJc w:val="left"/>
      <w:pPr>
        <w:ind w:left="7965" w:hanging="661"/>
      </w:pPr>
      <w:rPr>
        <w:rFonts w:hint="default"/>
        <w:lang w:val="pt-PT" w:eastAsia="en-US" w:bidi="ar-SA"/>
      </w:rPr>
    </w:lvl>
  </w:abstractNum>
  <w:num w:numId="1">
    <w:abstractNumId w:val="14"/>
  </w:num>
  <w:num w:numId="2">
    <w:abstractNumId w:val="1"/>
  </w:num>
  <w:num w:numId="3">
    <w:abstractNumId w:val="5"/>
  </w:num>
  <w:num w:numId="4">
    <w:abstractNumId w:val="0"/>
  </w:num>
  <w:num w:numId="5">
    <w:abstractNumId w:val="4"/>
  </w:num>
  <w:num w:numId="6">
    <w:abstractNumId w:val="13"/>
  </w:num>
  <w:num w:numId="7">
    <w:abstractNumId w:val="11"/>
  </w:num>
  <w:num w:numId="8">
    <w:abstractNumId w:val="10"/>
  </w:num>
  <w:num w:numId="9">
    <w:abstractNumId w:val="7"/>
  </w:num>
  <w:num w:numId="10">
    <w:abstractNumId w:val="9"/>
  </w:num>
  <w:num w:numId="11">
    <w:abstractNumId w:val="8"/>
  </w:num>
  <w:num w:numId="12">
    <w:abstractNumId w:val="12"/>
  </w:num>
  <w:num w:numId="13">
    <w:abstractNumId w:val="6"/>
  </w:num>
  <w:num w:numId="14">
    <w:abstractNumId w:val="2"/>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28"/>
    <w:rsid w:val="0023505B"/>
    <w:rsid w:val="0037302F"/>
    <w:rsid w:val="003744E1"/>
    <w:rsid w:val="00520A16"/>
    <w:rsid w:val="006B1ECF"/>
    <w:rsid w:val="00740B28"/>
    <w:rsid w:val="00986B0E"/>
    <w:rsid w:val="00C245A6"/>
    <w:rsid w:val="00EF0339"/>
    <w:rsid w:val="00F673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6B24"/>
  <w15:chartTrackingRefBased/>
  <w15:docId w15:val="{0F07E314-8B45-466C-BCB5-6AA483FC6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28"/>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740B28"/>
    <w:pPr>
      <w:ind w:right="141"/>
      <w:jc w:val="center"/>
      <w:outlineLvl w:val="0"/>
    </w:pPr>
    <w:rPr>
      <w:rFonts w:ascii="Arial" w:eastAsia="Arial" w:hAnsi="Arial" w:cs="Arial"/>
      <w:b/>
      <w:bCs/>
      <w:sz w:val="26"/>
      <w:szCs w:val="26"/>
    </w:rPr>
  </w:style>
  <w:style w:type="paragraph" w:styleId="Ttulo2">
    <w:name w:val="heading 2"/>
    <w:basedOn w:val="Normal"/>
    <w:link w:val="Ttulo2Char"/>
    <w:uiPriority w:val="9"/>
    <w:unhideWhenUsed/>
    <w:qFormat/>
    <w:rsid w:val="00740B28"/>
    <w:pPr>
      <w:spacing w:before="254"/>
      <w:jc w:val="center"/>
      <w:outlineLvl w:val="1"/>
    </w:pPr>
    <w:rPr>
      <w:rFonts w:ascii="Arial" w:eastAsia="Arial" w:hAnsi="Arial" w:cs="Arial"/>
      <w:b/>
      <w:bCs/>
      <w:i/>
      <w:iCs/>
      <w:sz w:val="24"/>
      <w:szCs w:val="24"/>
    </w:rPr>
  </w:style>
  <w:style w:type="paragraph" w:styleId="Ttulo3">
    <w:name w:val="heading 3"/>
    <w:basedOn w:val="Normal"/>
    <w:link w:val="Ttulo3Char"/>
    <w:uiPriority w:val="9"/>
    <w:unhideWhenUsed/>
    <w:qFormat/>
    <w:rsid w:val="00740B28"/>
    <w:pPr>
      <w:spacing w:line="264" w:lineRule="exact"/>
      <w:ind w:left="140"/>
      <w:outlineLvl w:val="2"/>
    </w:pPr>
    <w:rPr>
      <w:rFonts w:ascii="Arial" w:eastAsia="Arial" w:hAnsi="Arial" w:cs="Arial"/>
      <w:b/>
      <w:bCs/>
      <w:sz w:val="23"/>
      <w:szCs w:val="23"/>
    </w:rPr>
  </w:style>
  <w:style w:type="paragraph" w:styleId="Ttulo4">
    <w:name w:val="heading 4"/>
    <w:basedOn w:val="Normal"/>
    <w:link w:val="Ttulo4Char"/>
    <w:uiPriority w:val="9"/>
    <w:unhideWhenUsed/>
    <w:qFormat/>
    <w:rsid w:val="00740B28"/>
    <w:pPr>
      <w:spacing w:line="264" w:lineRule="exact"/>
      <w:ind w:left="140"/>
      <w:outlineLvl w:val="3"/>
    </w:pPr>
    <w:rPr>
      <w:rFonts w:ascii="Arial" w:eastAsia="Arial" w:hAnsi="Arial" w:cs="Arial"/>
      <w:b/>
      <w:bCs/>
      <w:sz w:val="23"/>
      <w:szCs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40B28"/>
    <w:rPr>
      <w:rFonts w:ascii="Arial" w:eastAsia="Arial" w:hAnsi="Arial" w:cs="Arial"/>
      <w:b/>
      <w:bCs/>
      <w:sz w:val="26"/>
      <w:szCs w:val="26"/>
      <w:lang w:val="pt-PT"/>
    </w:rPr>
  </w:style>
  <w:style w:type="character" w:customStyle="1" w:styleId="Ttulo2Char">
    <w:name w:val="Título 2 Char"/>
    <w:basedOn w:val="Fontepargpadro"/>
    <w:link w:val="Ttulo2"/>
    <w:uiPriority w:val="9"/>
    <w:rsid w:val="00740B28"/>
    <w:rPr>
      <w:rFonts w:ascii="Arial" w:eastAsia="Arial" w:hAnsi="Arial" w:cs="Arial"/>
      <w:b/>
      <w:bCs/>
      <w:i/>
      <w:iCs/>
      <w:sz w:val="24"/>
      <w:szCs w:val="24"/>
      <w:lang w:val="pt-PT"/>
    </w:rPr>
  </w:style>
  <w:style w:type="character" w:customStyle="1" w:styleId="Ttulo3Char">
    <w:name w:val="Título 3 Char"/>
    <w:basedOn w:val="Fontepargpadro"/>
    <w:link w:val="Ttulo3"/>
    <w:uiPriority w:val="9"/>
    <w:rsid w:val="00740B28"/>
    <w:rPr>
      <w:rFonts w:ascii="Arial" w:eastAsia="Arial" w:hAnsi="Arial" w:cs="Arial"/>
      <w:b/>
      <w:bCs/>
      <w:sz w:val="23"/>
      <w:szCs w:val="23"/>
      <w:lang w:val="pt-PT"/>
    </w:rPr>
  </w:style>
  <w:style w:type="character" w:customStyle="1" w:styleId="Ttulo4Char">
    <w:name w:val="Título 4 Char"/>
    <w:basedOn w:val="Fontepargpadro"/>
    <w:link w:val="Ttulo4"/>
    <w:uiPriority w:val="9"/>
    <w:rsid w:val="00740B28"/>
    <w:rPr>
      <w:rFonts w:ascii="Arial" w:eastAsia="Arial" w:hAnsi="Arial" w:cs="Arial"/>
      <w:b/>
      <w:bCs/>
      <w:sz w:val="23"/>
      <w:szCs w:val="23"/>
      <w:lang w:val="pt-PT"/>
    </w:rPr>
  </w:style>
  <w:style w:type="table" w:customStyle="1" w:styleId="TableNormal">
    <w:name w:val="Table Normal"/>
    <w:uiPriority w:val="2"/>
    <w:semiHidden/>
    <w:unhideWhenUsed/>
    <w:qFormat/>
    <w:rsid w:val="00740B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40B28"/>
    <w:pPr>
      <w:ind w:left="140"/>
      <w:jc w:val="both"/>
    </w:pPr>
    <w:rPr>
      <w:sz w:val="23"/>
      <w:szCs w:val="23"/>
    </w:rPr>
  </w:style>
  <w:style w:type="character" w:customStyle="1" w:styleId="CorpodetextoChar">
    <w:name w:val="Corpo de texto Char"/>
    <w:basedOn w:val="Fontepargpadro"/>
    <w:link w:val="Corpodetexto"/>
    <w:uiPriority w:val="1"/>
    <w:rsid w:val="00740B28"/>
    <w:rPr>
      <w:rFonts w:ascii="Arial MT" w:eastAsia="Arial MT" w:hAnsi="Arial MT" w:cs="Arial MT"/>
      <w:sz w:val="23"/>
      <w:szCs w:val="23"/>
      <w:lang w:val="pt-PT"/>
    </w:rPr>
  </w:style>
  <w:style w:type="paragraph" w:styleId="PargrafodaLista">
    <w:name w:val="List Paragraph"/>
    <w:basedOn w:val="Normal"/>
    <w:uiPriority w:val="1"/>
    <w:qFormat/>
    <w:rsid w:val="00740B28"/>
    <w:pPr>
      <w:ind w:left="140"/>
      <w:jc w:val="both"/>
    </w:pPr>
  </w:style>
  <w:style w:type="paragraph" w:customStyle="1" w:styleId="TableParagraph">
    <w:name w:val="Table Paragraph"/>
    <w:basedOn w:val="Normal"/>
    <w:uiPriority w:val="1"/>
    <w:qFormat/>
    <w:rsid w:val="00740B28"/>
  </w:style>
  <w:style w:type="paragraph" w:styleId="Cabealho">
    <w:name w:val="header"/>
    <w:basedOn w:val="Normal"/>
    <w:link w:val="CabealhoChar"/>
    <w:uiPriority w:val="99"/>
    <w:unhideWhenUsed/>
    <w:rsid w:val="00740B28"/>
    <w:pPr>
      <w:tabs>
        <w:tab w:val="center" w:pos="4252"/>
        <w:tab w:val="right" w:pos="8504"/>
      </w:tabs>
    </w:pPr>
  </w:style>
  <w:style w:type="character" w:customStyle="1" w:styleId="CabealhoChar">
    <w:name w:val="Cabeçalho Char"/>
    <w:basedOn w:val="Fontepargpadro"/>
    <w:link w:val="Cabealho"/>
    <w:uiPriority w:val="99"/>
    <w:rsid w:val="00740B28"/>
    <w:rPr>
      <w:rFonts w:ascii="Arial MT" w:eastAsia="Arial MT" w:hAnsi="Arial MT" w:cs="Arial MT"/>
      <w:lang w:val="pt-PT"/>
    </w:rPr>
  </w:style>
  <w:style w:type="paragraph" w:styleId="Rodap">
    <w:name w:val="footer"/>
    <w:basedOn w:val="Normal"/>
    <w:link w:val="RodapChar"/>
    <w:uiPriority w:val="99"/>
    <w:unhideWhenUsed/>
    <w:rsid w:val="00740B28"/>
    <w:pPr>
      <w:tabs>
        <w:tab w:val="center" w:pos="4252"/>
        <w:tab w:val="right" w:pos="8504"/>
      </w:tabs>
    </w:pPr>
  </w:style>
  <w:style w:type="character" w:customStyle="1" w:styleId="RodapChar">
    <w:name w:val="Rodapé Char"/>
    <w:basedOn w:val="Fontepargpadro"/>
    <w:link w:val="Rodap"/>
    <w:uiPriority w:val="99"/>
    <w:rsid w:val="00740B28"/>
    <w:rPr>
      <w:rFonts w:ascii="Arial MT" w:eastAsia="Arial MT" w:hAnsi="Arial MT" w:cs="Arial MT"/>
      <w:lang w:val="pt-PT"/>
    </w:rPr>
  </w:style>
  <w:style w:type="character" w:customStyle="1" w:styleId="fontstyle01">
    <w:name w:val="fontstyle01"/>
    <w:basedOn w:val="Fontepargpadro"/>
    <w:rsid w:val="00F67324"/>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2980</Words>
  <Characters>16096</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2026-02-19T13:17:00Z</dcterms:created>
  <dcterms:modified xsi:type="dcterms:W3CDTF">2026-05-19T18:10:00Z</dcterms:modified>
</cp:coreProperties>
</file>