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1F760" w14:textId="3EBD35DB" w:rsidR="003547FC" w:rsidRPr="00EC0D53" w:rsidRDefault="003547FC" w:rsidP="00A75329">
      <w:pPr>
        <w:autoSpaceDE w:val="0"/>
        <w:autoSpaceDN w:val="0"/>
        <w:adjustRightInd w:val="0"/>
        <w:ind w:left="284"/>
        <w:jc w:val="center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 xml:space="preserve">DISPENSA DE LICITAÇÃO Nº </w:t>
      </w:r>
      <w:r w:rsidR="00DE7B91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01</w:t>
      </w:r>
      <w:r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/</w:t>
      </w:r>
      <w:r w:rsidR="00064B35"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202</w:t>
      </w:r>
      <w:r w:rsidR="00344088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5</w:t>
      </w:r>
      <w:r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 xml:space="preserve"> – </w:t>
      </w:r>
      <w:r w:rsidR="00DE7B91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HSA</w:t>
      </w:r>
    </w:p>
    <w:p w14:paraId="3F0BDED7" w14:textId="77777777" w:rsidR="005908B0" w:rsidRPr="00EC0D53" w:rsidRDefault="005908B0" w:rsidP="005908B0">
      <w:pPr>
        <w:autoSpaceDE w:val="0"/>
        <w:autoSpaceDN w:val="0"/>
        <w:adjustRightInd w:val="0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7B07A0A6" w14:textId="2122DDFC" w:rsidR="00C37C3F" w:rsidRPr="00DE7B91" w:rsidRDefault="00C927E9" w:rsidP="00C37C3F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OBJETO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>:</w:t>
      </w:r>
      <w:r w:rsidR="006C5BE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</w:t>
      </w:r>
      <w:r w:rsidR="00AC4AE7">
        <w:rPr>
          <w:rFonts w:asciiTheme="minorHAnsi" w:eastAsia="Times New Roman" w:hAnsiTheme="minorHAnsi" w:cstheme="minorHAnsi"/>
          <w:sz w:val="22"/>
          <w:szCs w:val="22"/>
          <w:lang w:eastAsia="pt-BR"/>
        </w:rPr>
        <w:t>D</w:t>
      </w:r>
      <w:r w:rsidR="00AC4AE7" w:rsidRPr="00880868">
        <w:rPr>
          <w:rFonts w:asciiTheme="minorHAnsi" w:eastAsia="Times New Roman" w:hAnsiTheme="minorHAnsi" w:cstheme="minorHAnsi"/>
          <w:sz w:val="22"/>
          <w:szCs w:val="22"/>
          <w:lang w:eastAsia="pt-BR"/>
        </w:rPr>
        <w:t>ispensa</w:t>
      </w:r>
      <w:r w:rsidR="00AC4AE7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</w:t>
      </w:r>
      <w:r w:rsidR="00DE7B91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de licitação para contratação de empresa especializada para prestação de serviços de segurança e saúde do trabalho, para elaboração e gestão de laudos e programas SST (LTCAT, PGR, PCMSO e </w:t>
      </w:r>
      <w:proofErr w:type="spellStart"/>
      <w:r w:rsidR="00DE7B91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>eSocial</w:t>
      </w:r>
      <w:proofErr w:type="spellEnd"/>
      <w:r w:rsidR="00DE7B91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>) para suprir as necessidades do Hospital Municipal Santo Antônio de Guaramirim (SC)</w:t>
      </w:r>
      <w:r w:rsidR="00B97902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>.</w:t>
      </w:r>
    </w:p>
    <w:p w14:paraId="0030EA6E" w14:textId="21282C82" w:rsidR="00B97902" w:rsidRDefault="00C37C3F" w:rsidP="00AC4AE7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Base Legal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: Artigo 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75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, inciso II, da Lei nº 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14.133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>, de 1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°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de 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abril</w:t>
      </w: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de </w:t>
      </w:r>
      <w:r>
        <w:rPr>
          <w:rFonts w:asciiTheme="minorHAnsi" w:eastAsia="Times New Roman" w:hAnsiTheme="minorHAnsi" w:cstheme="minorHAnsi"/>
          <w:sz w:val="22"/>
          <w:szCs w:val="22"/>
          <w:lang w:eastAsia="pt-BR"/>
        </w:rPr>
        <w:t>2021.</w:t>
      </w:r>
    </w:p>
    <w:p w14:paraId="619433F9" w14:textId="77777777" w:rsidR="003D66D5" w:rsidRPr="003D66D5" w:rsidRDefault="003D66D5" w:rsidP="003D66D5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3D66D5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Contratada:</w:t>
      </w: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</w:t>
      </w:r>
      <w:r w:rsidRPr="003D66D5"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  <w:t>XXXXXXXXXXXXXX</w:t>
      </w: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, sob o CNPJ n° </w:t>
      </w:r>
      <w:r w:rsidRPr="003D66D5"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  <w:t>00.000.000/000000</w:t>
      </w: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, estabelecida na Rua, n°, Bairro, </w:t>
      </w:r>
    </w:p>
    <w:p w14:paraId="0D9AB57F" w14:textId="77777777" w:rsidR="003D66D5" w:rsidRDefault="003D66D5" w:rsidP="003D66D5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município </w:t>
      </w:r>
      <w:proofErr w:type="gramStart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>de, estado</w:t>
      </w:r>
      <w:proofErr w:type="gramEnd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de, CEP.</w:t>
      </w:r>
    </w:p>
    <w:p w14:paraId="3931CF3D" w14:textId="52858D58" w:rsidR="00A55FA5" w:rsidRPr="003D66D5" w:rsidRDefault="00A55FA5" w:rsidP="003D66D5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</w:pPr>
      <w:r w:rsidRPr="00A55FA5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 xml:space="preserve">Valor: </w:t>
      </w:r>
      <w:r w:rsidRPr="00685450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R$13.200,00</w:t>
      </w:r>
      <w:r w:rsidR="00685450" w:rsidRPr="00685450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 xml:space="preserve"> (treze mil e duzentos reais)</w:t>
      </w:r>
    </w:p>
    <w:p w14:paraId="29F492E0" w14:textId="77777777" w:rsidR="003D66D5" w:rsidRPr="00DE7B91" w:rsidRDefault="003D66D5" w:rsidP="00AC4AE7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0CAEF769" w14:textId="2F510BDF" w:rsidR="006C5BE3" w:rsidRPr="00EC0D53" w:rsidRDefault="006C5BE3" w:rsidP="00B97902">
      <w:pPr>
        <w:autoSpaceDE w:val="0"/>
        <w:autoSpaceDN w:val="0"/>
        <w:adjustRightInd w:val="0"/>
        <w:ind w:firstLine="0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746CB5D6" w14:textId="77777777" w:rsidR="005908B0" w:rsidRPr="00EC0D53" w:rsidRDefault="005908B0" w:rsidP="005908B0">
      <w:pPr>
        <w:autoSpaceDE w:val="0"/>
        <w:autoSpaceDN w:val="0"/>
        <w:adjustRightInd w:val="0"/>
        <w:jc w:val="center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  <w:r w:rsidRPr="007D75CD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TERMO DE JUSTIFICATIVA</w:t>
      </w:r>
    </w:p>
    <w:p w14:paraId="0988B607" w14:textId="77777777" w:rsidR="005908B0" w:rsidRPr="00EC0D53" w:rsidRDefault="005908B0" w:rsidP="005908B0">
      <w:pPr>
        <w:autoSpaceDE w:val="0"/>
        <w:autoSpaceDN w:val="0"/>
        <w:adjustRightInd w:val="0"/>
        <w:jc w:val="center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</w:p>
    <w:p w14:paraId="5763A82B" w14:textId="3DB1112A" w:rsidR="007D75CD" w:rsidRDefault="001A5081" w:rsidP="003D66D5">
      <w:pPr>
        <w:autoSpaceDE w:val="0"/>
        <w:autoSpaceDN w:val="0"/>
        <w:adjustRightInd w:val="0"/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O</w:t>
      </w:r>
      <w:r w:rsidRPr="00EC0D53">
        <w:rPr>
          <w:rFonts w:asciiTheme="minorHAnsi" w:eastAsia="Times New Roman" w:hAnsiTheme="minorHAnsi" w:cs="Arial"/>
          <w:b/>
          <w:sz w:val="22"/>
          <w:szCs w:val="22"/>
          <w:lang w:eastAsia="pt-BR"/>
        </w:rPr>
        <w:t xml:space="preserve"> </w:t>
      </w:r>
      <w:r w:rsidR="00DE7B91">
        <w:rPr>
          <w:rFonts w:asciiTheme="minorHAnsi" w:eastAsia="Times New Roman" w:hAnsiTheme="minorHAnsi" w:cs="Arial"/>
          <w:b/>
          <w:sz w:val="22"/>
          <w:szCs w:val="22"/>
          <w:lang w:eastAsia="pt-BR"/>
        </w:rPr>
        <w:t>HOSPITAL MUNICIPAL SANTO ANTÔNIO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, </w:t>
      </w:r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>autarquia municipal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, inscrita no CNPJ sob o nº</w:t>
      </w:r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84.092.709/0001-54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, situada na </w:t>
      </w:r>
      <w:r w:rsidR="00344088">
        <w:rPr>
          <w:rFonts w:asciiTheme="minorHAnsi" w:eastAsia="Times New Roman" w:hAnsiTheme="minorHAnsi" w:cs="Arial"/>
          <w:sz w:val="22"/>
          <w:szCs w:val="22"/>
          <w:lang w:eastAsia="pt-BR"/>
        </w:rPr>
        <w:t>r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ua </w:t>
      </w:r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João </w:t>
      </w:r>
      <w:proofErr w:type="spellStart"/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>Butschardt</w:t>
      </w:r>
      <w:proofErr w:type="spellEnd"/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, nº</w:t>
      </w:r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05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, bairro Centro, município de Guaramirim, estado de Santa Catarina, CEP 89.270-000,</w:t>
      </w:r>
      <w:r w:rsidR="002450BE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</w:t>
      </w:r>
      <w:r w:rsidR="005908B0" w:rsidRPr="00DC2098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representado por seu </w:t>
      </w:r>
      <w:r w:rsidR="00DE7B91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Diretor </w:t>
      </w:r>
      <w:r w:rsidR="005908B0" w:rsidRPr="00DC2098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, o </w:t>
      </w:r>
      <w:r w:rsidR="005908B0" w:rsidRPr="00DC2098">
        <w:rPr>
          <w:rFonts w:asciiTheme="minorHAnsi" w:eastAsia="Times New Roman" w:hAnsiTheme="minorHAnsi" w:cs="Arial"/>
          <w:b/>
          <w:bCs/>
          <w:sz w:val="22"/>
          <w:szCs w:val="22"/>
          <w:lang w:eastAsia="pt-BR"/>
        </w:rPr>
        <w:t>Sr.</w:t>
      </w:r>
      <w:r w:rsidR="003D66D5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</w:t>
      </w:r>
      <w:r w:rsidR="003D66D5" w:rsidRPr="003D66D5">
        <w:rPr>
          <w:rFonts w:asciiTheme="minorHAnsi" w:eastAsia="Times New Roman" w:hAnsiTheme="minorHAnsi" w:cs="Arial"/>
          <w:b/>
          <w:bCs/>
          <w:sz w:val="22"/>
          <w:szCs w:val="22"/>
          <w:lang w:eastAsia="pt-BR"/>
        </w:rPr>
        <w:t>Jair Borchardt</w:t>
      </w:r>
      <w:r w:rsidR="005908B0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, justifica o procedimento </w:t>
      </w:r>
      <w:r w:rsidR="009E3484" w:rsidRPr="009E3484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de </w:t>
      </w:r>
      <w:r w:rsidR="009E3484">
        <w:rPr>
          <w:rFonts w:asciiTheme="minorHAnsi" w:eastAsia="Times New Roman" w:hAnsiTheme="minorHAnsi" w:cstheme="minorHAnsi"/>
          <w:sz w:val="22"/>
          <w:szCs w:val="22"/>
          <w:lang w:eastAsia="pt-BR"/>
        </w:rPr>
        <w:t>dispensa</w:t>
      </w:r>
      <w:r w:rsid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</w:t>
      </w:r>
      <w:r w:rsidR="003D66D5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de licitação para contratação de empresa especializada para prestação de serviços de segurança e saúde do trabalho, para elaboração e gestão de laudos e programas SST (LTCAT, PGR, PCMSO e </w:t>
      </w:r>
      <w:proofErr w:type="spellStart"/>
      <w:r w:rsidR="003D66D5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>eSocial</w:t>
      </w:r>
      <w:proofErr w:type="spellEnd"/>
      <w:r w:rsidR="003D66D5" w:rsidRPr="00DE7B91">
        <w:rPr>
          <w:rFonts w:asciiTheme="minorHAnsi" w:eastAsia="Times New Roman" w:hAnsiTheme="minorHAnsi" w:cstheme="minorHAnsi"/>
          <w:sz w:val="22"/>
          <w:szCs w:val="22"/>
          <w:lang w:eastAsia="pt-BR"/>
        </w:rPr>
        <w:t>) para suprir as necessidades do Hospital Municipal Santo Antônio de Guaramirim (SC).</w:t>
      </w:r>
    </w:p>
    <w:p w14:paraId="64F4C90C" w14:textId="77777777" w:rsidR="00B97902" w:rsidRDefault="00B97902" w:rsidP="00841E8B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73CE2D40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>A presente contratação tem por objetivo atender às exigências legais relativas à Segurança e Saúde no Trabalho (SST), conforme previsto na Consolidação das Leis do Trabalho (CLT), em especial os artigos 154 a 201, bem como nas Normas Regulamentadoras (</w:t>
      </w:r>
      <w:proofErr w:type="spellStart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>NRs</w:t>
      </w:r>
      <w:proofErr w:type="spellEnd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) expedidas pelo Ministério do Trabalho e Emprego (MTE). </w:t>
      </w:r>
    </w:p>
    <w:p w14:paraId="01E33A65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1862747B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O Hospital Municipal Santo Antônio, enquanto órgão público que possui servidores expostos a diversos riscos ocupacionais (biológicos, ergonômicos, químicos, físicos e psicossociais), necessita manter atualizados os seus laudos e programas obrigatórios, entre eles o LTCAT (Laudo Técnico das Condições Ambientais do Trabalho), o PGR (Programa de Gerenciamento de Riscos), o PCMSO (Programa de Controle Médico de Saúde Ocupacional) e o envio de informações ao </w:t>
      </w:r>
      <w:proofErr w:type="spellStart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>eSocial</w:t>
      </w:r>
      <w:proofErr w:type="spellEnd"/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. </w:t>
      </w:r>
    </w:p>
    <w:p w14:paraId="769B3A5D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717A5BF3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3D66D5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A execução desses programas requer empresa especializada, com responsável técnico habilitado, de modo a assegurar o cumprimento da legislação vigente, prevenir acidentes e doenças ocupacionais, e garantir a integridade física e mental dos servidores. </w:t>
      </w:r>
    </w:p>
    <w:p w14:paraId="06F0A50E" w14:textId="77777777" w:rsidR="003D66D5" w:rsidRDefault="003D66D5" w:rsidP="004757BD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01EF780B" w14:textId="660D62E6" w:rsidR="00E64F3D" w:rsidRPr="00841E8B" w:rsidRDefault="008D0858" w:rsidP="00841E8B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>
        <w:rPr>
          <w:rFonts w:asciiTheme="minorHAnsi" w:eastAsia="Times New Roman" w:hAnsiTheme="minorHAnsi" w:cs="Calibri"/>
          <w:bCs/>
          <w:sz w:val="22"/>
          <w:szCs w:val="22"/>
          <w:lang w:eastAsia="pt-BR"/>
        </w:rPr>
        <w:t xml:space="preserve">O </w:t>
      </w:r>
      <w:r w:rsidR="00DD4F6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valor enquadra-se no disposto no inciso II do artigo 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>75</w:t>
      </w:r>
      <w:r w:rsidR="00DD4F6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da Lei nº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>14.133</w:t>
      </w:r>
      <w:r w:rsidR="00DD4F6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, d</w:t>
      </w:r>
      <w:r w:rsidR="00A513C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e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</w:t>
      </w:r>
      <w:r w:rsidR="00A513C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1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>°</w:t>
      </w:r>
      <w:r w:rsidR="00A513C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de 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>abril</w:t>
      </w:r>
      <w:r w:rsidR="00A513C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de </w:t>
      </w:r>
      <w:r w:rsidR="00212A00">
        <w:rPr>
          <w:rFonts w:asciiTheme="minorHAnsi" w:eastAsia="Times New Roman" w:hAnsiTheme="minorHAnsi" w:cs="Arial"/>
          <w:sz w:val="22"/>
          <w:szCs w:val="22"/>
          <w:lang w:eastAsia="pt-BR"/>
        </w:rPr>
        <w:t>2021</w:t>
      </w:r>
      <w:r w:rsidR="00A513C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, que reza</w:t>
      </w:r>
      <w:r w:rsidR="00DD4F6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, </w:t>
      </w:r>
      <w:r w:rsidR="00DD4F6B" w:rsidRPr="00EC0D53">
        <w:rPr>
          <w:rFonts w:asciiTheme="minorHAnsi" w:eastAsia="Times New Roman" w:hAnsiTheme="minorHAnsi" w:cs="Arial"/>
          <w:i/>
          <w:sz w:val="22"/>
          <w:szCs w:val="22"/>
          <w:lang w:eastAsia="pt-BR"/>
        </w:rPr>
        <w:t xml:space="preserve">ipsis </w:t>
      </w:r>
      <w:proofErr w:type="spellStart"/>
      <w:r w:rsidR="00DD4F6B" w:rsidRPr="00EC0D53">
        <w:rPr>
          <w:rFonts w:asciiTheme="minorHAnsi" w:eastAsia="Times New Roman" w:hAnsiTheme="minorHAnsi" w:cs="Arial"/>
          <w:i/>
          <w:sz w:val="22"/>
          <w:szCs w:val="22"/>
          <w:lang w:eastAsia="pt-BR"/>
        </w:rPr>
        <w:t>literis</w:t>
      </w:r>
      <w:proofErr w:type="spellEnd"/>
      <w:r w:rsidR="00DD4F6B"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:</w:t>
      </w:r>
    </w:p>
    <w:p w14:paraId="5ADCEC86" w14:textId="6A72F225" w:rsidR="00DD4F6B" w:rsidRPr="00EC0D53" w:rsidRDefault="00DD4F6B" w:rsidP="00935015">
      <w:pPr>
        <w:autoSpaceDE w:val="0"/>
        <w:autoSpaceDN w:val="0"/>
        <w:adjustRightInd w:val="0"/>
        <w:ind w:left="3402"/>
        <w:rPr>
          <w:rFonts w:asciiTheme="minorHAnsi" w:eastAsia="Times New Roman" w:hAnsiTheme="minorHAnsi" w:cs="Arial"/>
          <w:sz w:val="18"/>
          <w:szCs w:val="18"/>
          <w:lang w:eastAsia="pt-BR"/>
        </w:rPr>
      </w:pPr>
      <w:r w:rsidRPr="00EC0D53">
        <w:rPr>
          <w:rFonts w:asciiTheme="minorHAnsi" w:eastAsia="Times New Roman" w:hAnsiTheme="minorHAnsi" w:cs="Arial"/>
          <w:b/>
          <w:sz w:val="18"/>
          <w:szCs w:val="18"/>
          <w:lang w:eastAsia="pt-BR"/>
        </w:rPr>
        <w:t xml:space="preserve">Art. </w:t>
      </w:r>
      <w:r w:rsidR="00212A00">
        <w:rPr>
          <w:rFonts w:asciiTheme="minorHAnsi" w:eastAsia="Times New Roman" w:hAnsiTheme="minorHAnsi" w:cs="Arial"/>
          <w:b/>
          <w:sz w:val="18"/>
          <w:szCs w:val="18"/>
          <w:lang w:eastAsia="pt-BR"/>
        </w:rPr>
        <w:t>75</w:t>
      </w:r>
      <w:r w:rsidRPr="00EC0D53">
        <w:rPr>
          <w:rFonts w:asciiTheme="minorHAnsi" w:eastAsia="Times New Roman" w:hAnsiTheme="minorHAnsi" w:cs="Arial"/>
          <w:b/>
          <w:sz w:val="18"/>
          <w:szCs w:val="18"/>
          <w:lang w:eastAsia="pt-BR"/>
        </w:rPr>
        <w:t>.</w:t>
      </w:r>
      <w:r w:rsidRPr="00EC0D53">
        <w:rPr>
          <w:rFonts w:asciiTheme="minorHAnsi" w:eastAsia="Times New Roman" w:hAnsiTheme="minorHAnsi" w:cs="Arial"/>
          <w:sz w:val="18"/>
          <w:szCs w:val="18"/>
          <w:lang w:eastAsia="pt-BR"/>
        </w:rPr>
        <w:t xml:space="preserve"> É dispensável a licitação:</w:t>
      </w:r>
    </w:p>
    <w:p w14:paraId="686AC92A" w14:textId="77777777" w:rsidR="00DD4F6B" w:rsidRPr="00EC0D53" w:rsidRDefault="00DD4F6B" w:rsidP="00935015">
      <w:pPr>
        <w:autoSpaceDE w:val="0"/>
        <w:autoSpaceDN w:val="0"/>
        <w:adjustRightInd w:val="0"/>
        <w:ind w:left="3402"/>
        <w:rPr>
          <w:rFonts w:asciiTheme="minorHAnsi" w:eastAsia="Times New Roman" w:hAnsiTheme="minorHAnsi" w:cs="Arial"/>
          <w:sz w:val="18"/>
          <w:szCs w:val="18"/>
          <w:lang w:eastAsia="pt-BR"/>
        </w:rPr>
      </w:pPr>
      <w:r w:rsidRPr="00EC0D53">
        <w:rPr>
          <w:rFonts w:asciiTheme="minorHAnsi" w:eastAsia="Times New Roman" w:hAnsiTheme="minorHAnsi" w:cs="Arial"/>
          <w:sz w:val="18"/>
          <w:szCs w:val="18"/>
          <w:lang w:eastAsia="pt-BR"/>
        </w:rPr>
        <w:t>[...]</w:t>
      </w:r>
    </w:p>
    <w:p w14:paraId="15A545E1" w14:textId="40A9F041" w:rsidR="00935015" w:rsidRDefault="00DD4F6B" w:rsidP="00C46DB3">
      <w:pPr>
        <w:autoSpaceDE w:val="0"/>
        <w:autoSpaceDN w:val="0"/>
        <w:adjustRightInd w:val="0"/>
        <w:ind w:left="4111" w:firstLine="0"/>
        <w:rPr>
          <w:rFonts w:asciiTheme="minorHAnsi" w:eastAsia="Times New Roman" w:hAnsiTheme="minorHAnsi" w:cs="Arial"/>
          <w:sz w:val="18"/>
          <w:szCs w:val="18"/>
          <w:lang w:eastAsia="pt-BR"/>
        </w:rPr>
      </w:pPr>
      <w:r w:rsidRPr="00EC0D53">
        <w:rPr>
          <w:rFonts w:asciiTheme="minorHAnsi" w:eastAsia="Times New Roman" w:hAnsiTheme="minorHAnsi" w:cs="Arial"/>
          <w:b/>
          <w:sz w:val="18"/>
          <w:szCs w:val="18"/>
          <w:lang w:eastAsia="pt-BR"/>
        </w:rPr>
        <w:t>II –</w:t>
      </w:r>
      <w:r w:rsidR="00212A00">
        <w:rPr>
          <w:rFonts w:asciiTheme="minorHAnsi" w:eastAsia="Times New Roman" w:hAnsiTheme="minorHAnsi" w:cs="Arial"/>
          <w:b/>
          <w:sz w:val="18"/>
          <w:szCs w:val="18"/>
          <w:lang w:eastAsia="pt-BR"/>
        </w:rPr>
        <w:t xml:space="preserve"> </w:t>
      </w:r>
      <w:proofErr w:type="gramStart"/>
      <w:r w:rsidR="00212A00" w:rsidRPr="00212A00">
        <w:rPr>
          <w:rFonts w:asciiTheme="minorHAnsi" w:eastAsia="Times New Roman" w:hAnsiTheme="minorHAnsi" w:cs="Arial"/>
          <w:sz w:val="18"/>
          <w:szCs w:val="18"/>
          <w:lang w:eastAsia="pt-BR"/>
        </w:rPr>
        <w:t>para</w:t>
      </w:r>
      <w:proofErr w:type="gramEnd"/>
      <w:r w:rsidR="00212A00" w:rsidRPr="00212A00">
        <w:rPr>
          <w:rFonts w:asciiTheme="minorHAnsi" w:eastAsia="Times New Roman" w:hAnsiTheme="minorHAnsi" w:cs="Arial"/>
          <w:sz w:val="18"/>
          <w:szCs w:val="18"/>
          <w:lang w:eastAsia="pt-BR"/>
        </w:rPr>
        <w:t xml:space="preserve"> contratação que envolva valores inferiores a R$ 50.000,00 (cinquenta mil reais), no caso de outros serviços e compras;</w:t>
      </w:r>
    </w:p>
    <w:p w14:paraId="190CB6CC" w14:textId="77777777" w:rsidR="00212A00" w:rsidRPr="00EC0D53" w:rsidRDefault="00212A00" w:rsidP="00935015">
      <w:pPr>
        <w:autoSpaceDE w:val="0"/>
        <w:autoSpaceDN w:val="0"/>
        <w:adjustRightInd w:val="0"/>
        <w:ind w:left="3402"/>
        <w:rPr>
          <w:rFonts w:asciiTheme="minorHAnsi" w:eastAsia="Times New Roman" w:hAnsiTheme="minorHAnsi" w:cs="Arial"/>
          <w:sz w:val="18"/>
          <w:szCs w:val="18"/>
          <w:lang w:eastAsia="pt-BR"/>
        </w:rPr>
      </w:pPr>
    </w:p>
    <w:p w14:paraId="54C6685D" w14:textId="3378796B" w:rsidR="006D780B" w:rsidRDefault="00935015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Sendo o valor </w:t>
      </w:r>
      <w:r w:rsidR="008D0858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atualizado para R$ </w:t>
      </w:r>
      <w:r w:rsidR="002B63B3">
        <w:rPr>
          <w:rFonts w:asciiTheme="minorHAnsi" w:eastAsia="Times New Roman" w:hAnsiTheme="minorHAnsi" w:cstheme="minorHAnsi"/>
          <w:sz w:val="22"/>
          <w:szCs w:val="22"/>
          <w:lang w:eastAsia="pt-BR"/>
        </w:rPr>
        <w:t>62.725,59</w:t>
      </w:r>
      <w:r w:rsidR="008D0858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(</w:t>
      </w:r>
      <w:r w:rsidR="002B63B3">
        <w:rPr>
          <w:rFonts w:asciiTheme="minorHAnsi" w:eastAsia="Times New Roman" w:hAnsiTheme="minorHAnsi" w:cstheme="minorHAnsi"/>
          <w:sz w:val="22"/>
          <w:szCs w:val="22"/>
          <w:lang w:eastAsia="pt-BR"/>
        </w:rPr>
        <w:t>sessenta e dois mil, setecentos e vinte e cinco reais e cinquenta e nove centavos</w:t>
      </w:r>
      <w:r w:rsidR="008D0858">
        <w:rPr>
          <w:rFonts w:asciiTheme="minorHAnsi" w:eastAsia="Times New Roman" w:hAnsiTheme="minorHAnsi" w:cstheme="minorHAnsi"/>
          <w:sz w:val="22"/>
          <w:szCs w:val="22"/>
          <w:lang w:eastAsia="pt-BR"/>
        </w:rPr>
        <w:t>) pelo Decreto n°</w:t>
      </w:r>
      <w:r w:rsidR="002B63B3">
        <w:rPr>
          <w:rFonts w:asciiTheme="minorHAnsi" w:eastAsia="Times New Roman" w:hAnsiTheme="minorHAnsi" w:cstheme="minorHAnsi"/>
          <w:sz w:val="22"/>
          <w:szCs w:val="22"/>
          <w:lang w:eastAsia="pt-BR"/>
        </w:rPr>
        <w:t>12.343</w:t>
      </w:r>
      <w:r w:rsidR="008D0858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de 202</w:t>
      </w:r>
      <w:r w:rsidR="002B63B3">
        <w:rPr>
          <w:rFonts w:asciiTheme="minorHAnsi" w:eastAsia="Times New Roman" w:hAnsiTheme="minorHAnsi" w:cstheme="minorHAnsi"/>
          <w:sz w:val="22"/>
          <w:szCs w:val="22"/>
          <w:lang w:eastAsia="pt-BR"/>
        </w:rPr>
        <w:t>4</w:t>
      </w:r>
      <w:r w:rsidR="008D0858">
        <w:rPr>
          <w:rFonts w:asciiTheme="minorHAnsi" w:eastAsia="Times New Roman" w:hAnsiTheme="minorHAnsi" w:cstheme="minorHAnsi"/>
          <w:sz w:val="22"/>
          <w:szCs w:val="22"/>
          <w:lang w:eastAsia="pt-BR"/>
        </w:rPr>
        <w:t>.</w:t>
      </w:r>
    </w:p>
    <w:p w14:paraId="4CECFC8D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6481C30E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6079802F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5A074115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7D9BF1D3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7DFBD66F" w14:textId="77777777" w:rsidR="00685450" w:rsidRDefault="00685450" w:rsidP="00685450">
      <w:pPr>
        <w:ind w:firstLine="708"/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</w:pPr>
      <w:r w:rsidRPr="00685450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lastRenderedPageBreak/>
        <w:t>Da Razão da Escolha do Fornecedor:</w:t>
      </w:r>
    </w:p>
    <w:p w14:paraId="59BF5608" w14:textId="77777777" w:rsidR="00685450" w:rsidRPr="00685450" w:rsidRDefault="00685450" w:rsidP="00685450">
      <w:pPr>
        <w:ind w:firstLine="708"/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</w:pPr>
    </w:p>
    <w:p w14:paraId="415E5942" w14:textId="77777777" w:rsidR="00685450" w:rsidRPr="00685450" w:rsidRDefault="00685450" w:rsidP="00685450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685450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Trata-se de empresa do setor, conforme é possível verificar através da pesquisa de preços a </w:t>
      </w:r>
    </w:p>
    <w:p w14:paraId="5B931968" w14:textId="77777777" w:rsidR="00685450" w:rsidRPr="00685450" w:rsidRDefault="00685450" w:rsidP="00685450">
      <w:pPr>
        <w:ind w:firstLine="0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685450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empresa </w:t>
      </w:r>
      <w:r w:rsidRPr="00685450"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  <w:t>XXXXXXXXXXXXXXX</w:t>
      </w:r>
      <w:r w:rsidRPr="00685450">
        <w:rPr>
          <w:rFonts w:asciiTheme="minorHAnsi" w:eastAsia="Times New Roman" w:hAnsiTheme="minorHAnsi" w:cstheme="minorHAnsi"/>
          <w:sz w:val="22"/>
          <w:szCs w:val="22"/>
          <w:lang w:eastAsia="pt-BR"/>
        </w:rPr>
        <w:t xml:space="preserve"> apresentou o menor valor, justificando a escolha do fornecedor.</w:t>
      </w:r>
    </w:p>
    <w:p w14:paraId="293FC1CA" w14:textId="77777777" w:rsidR="00685450" w:rsidRDefault="00685450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0C5B228A" w14:textId="77777777" w:rsidR="00841CB4" w:rsidRDefault="00841CB4" w:rsidP="00FE708E">
      <w:pPr>
        <w:ind w:firstLine="708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</w:p>
    <w:p w14:paraId="263609B0" w14:textId="77777777" w:rsidR="003547FC" w:rsidRPr="00EC0D53" w:rsidRDefault="003547FC" w:rsidP="003547FC">
      <w:pPr>
        <w:autoSpaceDE w:val="0"/>
        <w:autoSpaceDN w:val="0"/>
        <w:adjustRightInd w:val="0"/>
        <w:ind w:left="709"/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Da Justificativa do Valor:</w:t>
      </w:r>
    </w:p>
    <w:p w14:paraId="021E6647" w14:textId="77777777" w:rsidR="003547FC" w:rsidRPr="00EC0D53" w:rsidRDefault="003547FC" w:rsidP="003547FC">
      <w:pPr>
        <w:autoSpaceDE w:val="0"/>
        <w:autoSpaceDN w:val="0"/>
        <w:adjustRightInd w:val="0"/>
        <w:ind w:left="709"/>
        <w:rPr>
          <w:rFonts w:asciiTheme="minorHAnsi" w:hAnsiTheme="minorHAnsi" w:cstheme="minorHAnsi"/>
          <w:sz w:val="22"/>
          <w:szCs w:val="22"/>
        </w:rPr>
      </w:pPr>
    </w:p>
    <w:p w14:paraId="665EA832" w14:textId="56561208" w:rsidR="0079259B" w:rsidRDefault="0079259B" w:rsidP="007925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EC0D53">
        <w:rPr>
          <w:rFonts w:asciiTheme="minorHAnsi" w:hAnsiTheme="minorHAnsi" w:cstheme="minorHAnsi"/>
          <w:sz w:val="22"/>
          <w:szCs w:val="22"/>
        </w:rPr>
        <w:t xml:space="preserve">Para a fixação do preço tem-se por paradigma o menor valor apurado </w:t>
      </w:r>
      <w:r>
        <w:rPr>
          <w:rFonts w:asciiTheme="minorHAnsi" w:hAnsiTheme="minorHAnsi" w:cstheme="minorHAnsi"/>
          <w:sz w:val="22"/>
          <w:szCs w:val="22"/>
        </w:rPr>
        <w:t xml:space="preserve">em </w:t>
      </w:r>
      <w:r w:rsidR="00685450">
        <w:rPr>
          <w:rFonts w:asciiTheme="minorHAnsi" w:hAnsiTheme="minorHAnsi" w:cstheme="minorHAnsi"/>
          <w:sz w:val="22"/>
          <w:szCs w:val="22"/>
        </w:rPr>
        <w:t>orçamentos de empresa do ramo, banco de preços e sítios eletrônicos, encontrando-se de acordo com o valor de mercado e o Prejulgado 2007 do TCE/SC</w:t>
      </w:r>
      <w:r w:rsidRPr="005F5B92">
        <w:rPr>
          <w:rFonts w:asciiTheme="minorHAnsi" w:hAnsiTheme="minorHAnsi" w:cstheme="minorHAnsi"/>
          <w:sz w:val="22"/>
          <w:szCs w:val="22"/>
        </w:rPr>
        <w:t>.</w:t>
      </w:r>
    </w:p>
    <w:p w14:paraId="1B9B698D" w14:textId="77777777" w:rsidR="00841CB4" w:rsidRDefault="00841CB4" w:rsidP="0079259B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109B3ECD" w14:textId="119684EC" w:rsidR="003547FC" w:rsidRDefault="003547FC" w:rsidP="003547FC">
      <w:pPr>
        <w:autoSpaceDE w:val="0"/>
        <w:autoSpaceDN w:val="0"/>
        <w:adjustRightInd w:val="0"/>
        <w:ind w:left="709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Dos Itens:</w:t>
      </w:r>
    </w:p>
    <w:tbl>
      <w:tblPr>
        <w:tblW w:w="955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712"/>
        <w:gridCol w:w="574"/>
        <w:gridCol w:w="4338"/>
        <w:gridCol w:w="1791"/>
        <w:gridCol w:w="1571"/>
      </w:tblGrid>
      <w:tr w:rsidR="003B20B5" w:rsidRPr="003B20B5" w14:paraId="3CEB78AE" w14:textId="77777777" w:rsidTr="00B11CAC">
        <w:trPr>
          <w:trHeight w:val="300"/>
        </w:trPr>
        <w:tc>
          <w:tcPr>
            <w:tcW w:w="9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98F4F" w14:textId="77777777" w:rsidR="003B20B5" w:rsidRPr="003B20B5" w:rsidRDefault="003B20B5" w:rsidP="003B20B5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Material Elétrico</w:t>
            </w:r>
          </w:p>
        </w:tc>
      </w:tr>
      <w:tr w:rsidR="003B20B5" w:rsidRPr="003B20B5" w14:paraId="3C281801" w14:textId="77777777" w:rsidTr="00B11CAC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180C8" w14:textId="77777777" w:rsidR="003B20B5" w:rsidRPr="003B20B5" w:rsidRDefault="003B20B5" w:rsidP="003B20B5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63CC3" w14:textId="77777777" w:rsidR="003B20B5" w:rsidRPr="003B20B5" w:rsidRDefault="003B20B5" w:rsidP="003B20B5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60951" w14:textId="77777777" w:rsidR="003B20B5" w:rsidRPr="003B20B5" w:rsidRDefault="003B20B5" w:rsidP="003B20B5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Unid</w:t>
            </w:r>
            <w:proofErr w:type="spellEnd"/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0214D" w14:textId="77777777" w:rsidR="003B20B5" w:rsidRPr="003B20B5" w:rsidRDefault="003B20B5" w:rsidP="003B20B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Descritivo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A3548" w14:textId="77777777" w:rsidR="003B20B5" w:rsidRPr="003B20B5" w:rsidRDefault="003B20B5" w:rsidP="003B20B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 Valor Unitário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ADF60" w14:textId="77777777" w:rsidR="003B20B5" w:rsidRPr="003B20B5" w:rsidRDefault="003B20B5" w:rsidP="003B20B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3B20B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 Valor total </w:t>
            </w:r>
          </w:p>
        </w:tc>
      </w:tr>
      <w:tr w:rsidR="006D780B" w:rsidRPr="003B20B5" w14:paraId="603E41AA" w14:textId="77777777" w:rsidTr="00B11CAC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B84E8" w14:textId="005A5A2C" w:rsidR="006D780B" w:rsidRPr="003B20B5" w:rsidRDefault="006D780B" w:rsidP="003B20B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68980" w14:textId="23808D8D" w:rsidR="006D780B" w:rsidRDefault="00685450" w:rsidP="003B20B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12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5EFCE" w14:textId="3BFA017D" w:rsidR="006D780B" w:rsidRPr="003B20B5" w:rsidRDefault="00685450" w:rsidP="003B20B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Mês</w:t>
            </w:r>
          </w:p>
        </w:tc>
        <w:tc>
          <w:tcPr>
            <w:tcW w:w="4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D98DC" w14:textId="07AC4C44" w:rsidR="006D780B" w:rsidRDefault="00685450" w:rsidP="003B20B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Gestão de Laudos e Programas SST (LTCAT, PGR, PCMSO 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eSOCIAL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)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E26C2" w14:textId="5ADE9C95" w:rsidR="006D780B" w:rsidRPr="003B20B5" w:rsidRDefault="00685450" w:rsidP="002B1E9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R$1.100,00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1BD77" w14:textId="2FB3358F" w:rsidR="006D780B" w:rsidRPr="003B20B5" w:rsidRDefault="00685450" w:rsidP="002B1E9F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R$13.200,00</w:t>
            </w:r>
          </w:p>
        </w:tc>
      </w:tr>
      <w:tr w:rsidR="002B1E9F" w:rsidRPr="003B20B5" w14:paraId="1B02D7FD" w14:textId="77777777" w:rsidTr="00B45199">
        <w:trPr>
          <w:trHeight w:val="300"/>
        </w:trPr>
        <w:tc>
          <w:tcPr>
            <w:tcW w:w="79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08715" w14:textId="5ADEF66E" w:rsidR="002B1E9F" w:rsidRPr="002B1E9F" w:rsidRDefault="002B1E9F" w:rsidP="002B1E9F">
            <w:pPr>
              <w:ind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2B1E9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 &gt;&gt;&gt;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B17F5" w14:textId="2319A02A" w:rsidR="002B1E9F" w:rsidRPr="003B20B5" w:rsidRDefault="002B1E9F" w:rsidP="003B20B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R$</w:t>
            </w:r>
            <w:r w:rsidR="0068545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13.200,00</w:t>
            </w:r>
          </w:p>
        </w:tc>
      </w:tr>
    </w:tbl>
    <w:p w14:paraId="09D645A9" w14:textId="77777777" w:rsidR="00C05BA4" w:rsidRDefault="00C05BA4" w:rsidP="00811980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</w:p>
    <w:p w14:paraId="02618295" w14:textId="7F12A87A" w:rsidR="003547FC" w:rsidRDefault="003547FC" w:rsidP="00811980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Calibri"/>
          <w:b/>
          <w:bCs/>
          <w:sz w:val="22"/>
          <w:szCs w:val="22"/>
          <w:lang w:eastAsia="pt-BR"/>
        </w:rPr>
        <w:t>Da Dotação Orçamentária:</w:t>
      </w:r>
    </w:p>
    <w:p w14:paraId="0211F8C4" w14:textId="30710A60" w:rsidR="003547FC" w:rsidRPr="00EC0D53" w:rsidRDefault="003547FC" w:rsidP="00607C2B">
      <w:p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18"/>
        </w:rPr>
      </w:pPr>
      <w:r w:rsidRPr="00EC0D53">
        <w:rPr>
          <w:rFonts w:asciiTheme="minorHAnsi" w:eastAsia="Times New Roman" w:hAnsiTheme="minorHAnsi" w:cs="Calibri"/>
          <w:sz w:val="22"/>
          <w:szCs w:val="22"/>
          <w:lang w:eastAsia="pt-BR"/>
        </w:rPr>
        <w:t>Os recursos orçamentários destinados ao objeto em questão provirão das seguintes dotações orçamentárias:</w:t>
      </w:r>
    </w:p>
    <w:p w14:paraId="06811EFE" w14:textId="556A8CD9" w:rsidR="003C78EE" w:rsidRPr="00EC0D53" w:rsidRDefault="003C78EE" w:rsidP="003C78EE">
      <w:pPr>
        <w:ind w:left="708"/>
        <w:rPr>
          <w:rFonts w:asciiTheme="minorHAnsi" w:hAnsiTheme="minorHAnsi" w:cstheme="minorHAnsi"/>
          <w:sz w:val="18"/>
          <w:szCs w:val="18"/>
        </w:rPr>
      </w:pPr>
      <w:r w:rsidRPr="00EC0D53">
        <w:rPr>
          <w:rFonts w:asciiTheme="minorHAnsi" w:hAnsiTheme="minorHAnsi" w:cstheme="minorHAnsi"/>
          <w:b/>
          <w:sz w:val="18"/>
          <w:szCs w:val="18"/>
        </w:rPr>
        <w:t>Órgão</w:t>
      </w:r>
      <w:r w:rsidR="00B11CA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574F65">
        <w:rPr>
          <w:rFonts w:asciiTheme="minorHAnsi" w:hAnsiTheme="minorHAnsi" w:cstheme="minorHAnsi"/>
          <w:b/>
          <w:sz w:val="18"/>
          <w:szCs w:val="18"/>
        </w:rPr>
        <w:t>17</w:t>
      </w:r>
      <w:r w:rsidR="00952B67" w:rsidRPr="00EC0D53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574F65">
        <w:rPr>
          <w:rFonts w:asciiTheme="minorHAnsi" w:hAnsiTheme="minorHAnsi" w:cstheme="minorHAnsi"/>
          <w:b/>
          <w:sz w:val="18"/>
          <w:szCs w:val="18"/>
        </w:rPr>
        <w:t>Hospital Municipal Santo Antônio</w:t>
      </w:r>
      <w:r w:rsidR="008D0858">
        <w:rPr>
          <w:rFonts w:asciiTheme="minorHAnsi" w:hAnsiTheme="minorHAnsi" w:cstheme="minorHAnsi"/>
          <w:b/>
          <w:sz w:val="18"/>
          <w:szCs w:val="18"/>
        </w:rPr>
        <w:tab/>
      </w:r>
    </w:p>
    <w:p w14:paraId="228EBB10" w14:textId="315150BC" w:rsidR="003C78EE" w:rsidRPr="00EC0D53" w:rsidRDefault="003C78EE" w:rsidP="003C78EE">
      <w:pPr>
        <w:ind w:left="708"/>
        <w:rPr>
          <w:rFonts w:asciiTheme="minorHAnsi" w:hAnsiTheme="minorHAnsi" w:cstheme="minorHAnsi"/>
          <w:b/>
          <w:sz w:val="18"/>
          <w:szCs w:val="18"/>
        </w:rPr>
      </w:pPr>
      <w:r w:rsidRPr="00EC0D53">
        <w:rPr>
          <w:rFonts w:asciiTheme="minorHAnsi" w:hAnsiTheme="minorHAnsi" w:cstheme="minorHAnsi"/>
          <w:b/>
          <w:sz w:val="18"/>
          <w:szCs w:val="18"/>
        </w:rPr>
        <w:t xml:space="preserve">Unidade </w:t>
      </w:r>
      <w:r w:rsidR="00574F65">
        <w:rPr>
          <w:rFonts w:asciiTheme="minorHAnsi" w:hAnsiTheme="minorHAnsi" w:cstheme="minorHAnsi"/>
          <w:b/>
          <w:sz w:val="18"/>
          <w:szCs w:val="18"/>
        </w:rPr>
        <w:t>1</w:t>
      </w:r>
      <w:r w:rsidR="008D085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A85AC9">
        <w:rPr>
          <w:rFonts w:asciiTheme="minorHAnsi" w:hAnsiTheme="minorHAnsi" w:cstheme="minorHAnsi"/>
          <w:b/>
          <w:sz w:val="18"/>
          <w:szCs w:val="18"/>
        </w:rPr>
        <w:t>–</w:t>
      </w:r>
      <w:r w:rsidR="008D085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574F65">
        <w:rPr>
          <w:rFonts w:asciiTheme="minorHAnsi" w:hAnsiTheme="minorHAnsi" w:cstheme="minorHAnsi"/>
          <w:b/>
          <w:sz w:val="18"/>
          <w:szCs w:val="18"/>
        </w:rPr>
        <w:t>Hospital Municipal Santo Antônio</w:t>
      </w:r>
    </w:p>
    <w:p w14:paraId="58AB158A" w14:textId="2B393EEF" w:rsidR="003C78EE" w:rsidRPr="00EC0D53" w:rsidRDefault="003C78EE" w:rsidP="003C78EE">
      <w:pPr>
        <w:ind w:left="708"/>
        <w:rPr>
          <w:rFonts w:asciiTheme="minorHAnsi" w:hAnsiTheme="minorHAnsi" w:cstheme="minorHAnsi"/>
          <w:sz w:val="18"/>
          <w:szCs w:val="18"/>
        </w:rPr>
      </w:pPr>
      <w:r w:rsidRPr="00EC0D53">
        <w:rPr>
          <w:rFonts w:asciiTheme="minorHAnsi" w:hAnsiTheme="minorHAnsi" w:cstheme="minorHAnsi"/>
          <w:b/>
          <w:sz w:val="18"/>
          <w:szCs w:val="18"/>
        </w:rPr>
        <w:t xml:space="preserve">Ação </w:t>
      </w:r>
      <w:r w:rsidR="00952B67" w:rsidRPr="00EC0D53">
        <w:rPr>
          <w:rFonts w:asciiTheme="minorHAnsi" w:hAnsiTheme="minorHAnsi" w:cstheme="minorHAnsi"/>
          <w:b/>
          <w:sz w:val="18"/>
          <w:szCs w:val="18"/>
        </w:rPr>
        <w:t>2</w:t>
      </w:r>
      <w:r w:rsidR="00574F65">
        <w:rPr>
          <w:rFonts w:asciiTheme="minorHAnsi" w:hAnsiTheme="minorHAnsi" w:cstheme="minorHAnsi"/>
          <w:b/>
          <w:sz w:val="18"/>
          <w:szCs w:val="18"/>
        </w:rPr>
        <w:t>036</w:t>
      </w:r>
      <w:r w:rsidR="00952B67" w:rsidRPr="00EC0D53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2B1E9F">
        <w:rPr>
          <w:rFonts w:asciiTheme="minorHAnsi" w:hAnsiTheme="minorHAnsi" w:cstheme="minorHAnsi"/>
          <w:b/>
          <w:sz w:val="18"/>
          <w:szCs w:val="18"/>
        </w:rPr>
        <w:t xml:space="preserve">Manutenção </w:t>
      </w:r>
      <w:r w:rsidR="00574F65">
        <w:rPr>
          <w:rFonts w:asciiTheme="minorHAnsi" w:hAnsiTheme="minorHAnsi" w:cstheme="minorHAnsi"/>
          <w:b/>
          <w:sz w:val="18"/>
          <w:szCs w:val="18"/>
        </w:rPr>
        <w:t xml:space="preserve">do Atendimento Hospitalar - </w:t>
      </w:r>
      <w:proofErr w:type="spellStart"/>
      <w:r w:rsidR="00574F65">
        <w:rPr>
          <w:rFonts w:asciiTheme="minorHAnsi" w:hAnsiTheme="minorHAnsi" w:cstheme="minorHAnsi"/>
          <w:b/>
          <w:sz w:val="18"/>
          <w:szCs w:val="18"/>
        </w:rPr>
        <w:t>Hmsa</w:t>
      </w:r>
      <w:proofErr w:type="spellEnd"/>
    </w:p>
    <w:p w14:paraId="36663DB1" w14:textId="06C15E84" w:rsidR="003C78EE" w:rsidRPr="00EC0D53" w:rsidRDefault="003C78EE" w:rsidP="00607C2B">
      <w:pPr>
        <w:tabs>
          <w:tab w:val="center" w:pos="5478"/>
        </w:tabs>
        <w:ind w:left="2125" w:firstLine="0"/>
        <w:rPr>
          <w:rFonts w:asciiTheme="minorHAnsi" w:hAnsiTheme="minorHAnsi" w:cstheme="minorHAnsi"/>
          <w:sz w:val="18"/>
          <w:szCs w:val="18"/>
        </w:rPr>
      </w:pPr>
      <w:r w:rsidRPr="00EC0D53">
        <w:rPr>
          <w:rFonts w:asciiTheme="minorHAnsi" w:hAnsiTheme="minorHAnsi" w:cstheme="minorHAnsi"/>
          <w:b/>
          <w:sz w:val="18"/>
          <w:szCs w:val="18"/>
        </w:rPr>
        <w:t>Vínculo</w:t>
      </w:r>
      <w:r w:rsidR="009342CF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2B1E9F">
        <w:rPr>
          <w:rFonts w:asciiTheme="minorHAnsi" w:hAnsiTheme="minorHAnsi" w:cstheme="minorHAnsi"/>
          <w:b/>
          <w:sz w:val="18"/>
          <w:szCs w:val="18"/>
        </w:rPr>
        <w:t>1</w:t>
      </w:r>
      <w:r w:rsidR="00574F65">
        <w:rPr>
          <w:rFonts w:asciiTheme="minorHAnsi" w:hAnsiTheme="minorHAnsi" w:cstheme="minorHAnsi"/>
          <w:b/>
          <w:sz w:val="18"/>
          <w:szCs w:val="18"/>
        </w:rPr>
        <w:t>5001002</w:t>
      </w:r>
      <w:r w:rsidR="00952B67" w:rsidRPr="00EC0D53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2B1E9F">
        <w:rPr>
          <w:rFonts w:asciiTheme="minorHAnsi" w:hAnsiTheme="minorHAnsi" w:cstheme="minorHAnsi"/>
          <w:b/>
          <w:sz w:val="18"/>
          <w:szCs w:val="18"/>
        </w:rPr>
        <w:t>Recursos</w:t>
      </w:r>
      <w:r w:rsidR="00C05BA4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574F65">
        <w:rPr>
          <w:rFonts w:asciiTheme="minorHAnsi" w:hAnsiTheme="minorHAnsi" w:cstheme="minorHAnsi"/>
          <w:b/>
          <w:sz w:val="18"/>
          <w:szCs w:val="18"/>
        </w:rPr>
        <w:t>não vinculados de impostos - saúde</w:t>
      </w:r>
      <w:r w:rsidR="009342CF">
        <w:rPr>
          <w:rFonts w:asciiTheme="minorHAnsi" w:hAnsiTheme="minorHAnsi" w:cstheme="minorHAnsi"/>
          <w:b/>
          <w:sz w:val="18"/>
          <w:szCs w:val="18"/>
        </w:rPr>
        <w:tab/>
      </w:r>
      <w:r w:rsidRPr="00EC0D53">
        <w:rPr>
          <w:rFonts w:asciiTheme="minorHAnsi" w:hAnsiTheme="minorHAnsi" w:cstheme="minorHAnsi"/>
          <w:sz w:val="18"/>
          <w:szCs w:val="18"/>
        </w:rPr>
        <w:tab/>
      </w:r>
    </w:p>
    <w:p w14:paraId="3ACC9D35" w14:textId="4C3ACF12" w:rsidR="00BC7C9B" w:rsidRDefault="003C78EE" w:rsidP="007A26CA">
      <w:pPr>
        <w:ind w:left="2124" w:firstLine="1"/>
        <w:rPr>
          <w:rFonts w:asciiTheme="minorHAnsi" w:hAnsiTheme="minorHAnsi" w:cstheme="minorHAnsi"/>
          <w:b/>
          <w:sz w:val="18"/>
          <w:szCs w:val="18"/>
        </w:rPr>
      </w:pPr>
      <w:r w:rsidRPr="00EC0D53">
        <w:rPr>
          <w:rFonts w:asciiTheme="minorHAnsi" w:hAnsiTheme="minorHAnsi" w:cstheme="minorHAnsi"/>
          <w:b/>
          <w:sz w:val="18"/>
          <w:szCs w:val="18"/>
        </w:rPr>
        <w:t xml:space="preserve">Subelemento </w:t>
      </w:r>
      <w:r w:rsidR="00022B15">
        <w:rPr>
          <w:rFonts w:asciiTheme="minorHAnsi" w:hAnsiTheme="minorHAnsi" w:cstheme="minorHAnsi"/>
          <w:b/>
          <w:sz w:val="18"/>
          <w:szCs w:val="18"/>
        </w:rPr>
        <w:t>3</w:t>
      </w:r>
      <w:r w:rsidR="00574F65">
        <w:rPr>
          <w:rFonts w:asciiTheme="minorHAnsi" w:hAnsiTheme="minorHAnsi" w:cstheme="minorHAnsi"/>
          <w:b/>
          <w:sz w:val="18"/>
          <w:szCs w:val="18"/>
        </w:rPr>
        <w:t>33903905</w:t>
      </w:r>
      <w:r w:rsidR="004A4606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574F65">
        <w:rPr>
          <w:rFonts w:asciiTheme="minorHAnsi" w:hAnsiTheme="minorHAnsi" w:cstheme="minorHAnsi"/>
          <w:b/>
          <w:sz w:val="18"/>
          <w:szCs w:val="18"/>
        </w:rPr>
        <w:t>Serviços técnicos profissionais</w:t>
      </w:r>
    </w:p>
    <w:p w14:paraId="17B13D3C" w14:textId="77777777" w:rsidR="007A26CA" w:rsidRDefault="007A26CA" w:rsidP="00C05BA4">
      <w:pPr>
        <w:ind w:firstLine="0"/>
        <w:rPr>
          <w:rFonts w:asciiTheme="minorHAnsi" w:hAnsiTheme="minorHAnsi" w:cstheme="minorHAnsi"/>
          <w:b/>
          <w:sz w:val="18"/>
          <w:szCs w:val="18"/>
        </w:rPr>
      </w:pPr>
    </w:p>
    <w:p w14:paraId="07CE224D" w14:textId="60C91137" w:rsidR="003547FC" w:rsidRDefault="003547FC" w:rsidP="00A85AC9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="Arial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Diante do exposto, cumprindo as exigências do art. </w:t>
      </w:r>
      <w:r w:rsidR="00B3163B">
        <w:rPr>
          <w:rFonts w:asciiTheme="minorHAnsi" w:eastAsia="Times New Roman" w:hAnsiTheme="minorHAnsi" w:cs="Arial"/>
          <w:sz w:val="22"/>
          <w:szCs w:val="22"/>
          <w:lang w:eastAsia="pt-BR"/>
        </w:rPr>
        <w:t>75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da Lei nº </w:t>
      </w:r>
      <w:r w:rsidR="00B3163B">
        <w:rPr>
          <w:rFonts w:asciiTheme="minorHAnsi" w:eastAsia="Times New Roman" w:hAnsiTheme="minorHAnsi" w:cs="Arial"/>
          <w:sz w:val="22"/>
          <w:szCs w:val="22"/>
          <w:lang w:eastAsia="pt-BR"/>
        </w:rPr>
        <w:t>14.133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>/</w:t>
      </w:r>
      <w:r w:rsidR="00B3163B">
        <w:rPr>
          <w:rFonts w:asciiTheme="minorHAnsi" w:eastAsia="Times New Roman" w:hAnsiTheme="minorHAnsi" w:cs="Arial"/>
          <w:sz w:val="22"/>
          <w:szCs w:val="22"/>
          <w:lang w:eastAsia="pt-BR"/>
        </w:rPr>
        <w:t>21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, fica demonstrado que a </w:t>
      </w:r>
      <w:r w:rsidR="006D33B0">
        <w:rPr>
          <w:rFonts w:asciiTheme="minorHAnsi" w:eastAsia="Times New Roman" w:hAnsiTheme="minorHAnsi" w:cs="Arial"/>
          <w:sz w:val="22"/>
          <w:szCs w:val="22"/>
          <w:lang w:eastAsia="pt-BR"/>
        </w:rPr>
        <w:t>contratação</w:t>
      </w:r>
      <w:r w:rsidRPr="00EC0D53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escolhida atende as pretensões da Administração.</w:t>
      </w:r>
    </w:p>
    <w:p w14:paraId="7C12DBFE" w14:textId="77777777" w:rsidR="00A85AC9" w:rsidRPr="00A85AC9" w:rsidRDefault="00A85AC9" w:rsidP="00A85AC9">
      <w:pPr>
        <w:autoSpaceDE w:val="0"/>
        <w:autoSpaceDN w:val="0"/>
        <w:adjustRightInd w:val="0"/>
        <w:ind w:firstLine="708"/>
        <w:rPr>
          <w:rFonts w:asciiTheme="minorHAnsi" w:eastAsia="Times New Roman" w:hAnsiTheme="minorHAnsi" w:cs="Arial"/>
          <w:sz w:val="22"/>
          <w:szCs w:val="22"/>
          <w:lang w:eastAsia="pt-BR"/>
        </w:rPr>
      </w:pPr>
    </w:p>
    <w:p w14:paraId="356BAF45" w14:textId="13E5027B" w:rsidR="003D26E4" w:rsidRDefault="003547FC" w:rsidP="006D541A">
      <w:pPr>
        <w:autoSpaceDE w:val="0"/>
        <w:autoSpaceDN w:val="0"/>
        <w:adjustRightInd w:val="0"/>
        <w:jc w:val="right"/>
        <w:rPr>
          <w:rFonts w:asciiTheme="minorHAnsi" w:eastAsia="Times New Roman" w:hAnsiTheme="minorHAnsi" w:cs="Calibri"/>
          <w:sz w:val="22"/>
          <w:szCs w:val="22"/>
          <w:lang w:eastAsia="pt-BR"/>
        </w:rPr>
      </w:pPr>
      <w:r w:rsidRPr="00EC0D53">
        <w:rPr>
          <w:rFonts w:asciiTheme="minorHAnsi" w:eastAsia="Times New Roman" w:hAnsiTheme="minorHAnsi" w:cs="Calibri"/>
          <w:sz w:val="22"/>
          <w:szCs w:val="22"/>
          <w:lang w:eastAsia="pt-BR"/>
        </w:rPr>
        <w:t>Guaramirim (SC</w:t>
      </w:r>
      <w:r w:rsidRPr="00E3542E">
        <w:rPr>
          <w:rFonts w:asciiTheme="minorHAnsi" w:eastAsia="Times New Roman" w:hAnsiTheme="minorHAnsi" w:cs="Calibri"/>
          <w:sz w:val="22"/>
          <w:szCs w:val="22"/>
          <w:lang w:eastAsia="pt-BR"/>
        </w:rPr>
        <w:t xml:space="preserve">), </w:t>
      </w:r>
      <w:r w:rsidR="00574F65" w:rsidRPr="00574F65">
        <w:rPr>
          <w:rFonts w:asciiTheme="minorHAnsi" w:eastAsia="Times New Roman" w:hAnsiTheme="minorHAnsi" w:cs="Calibri"/>
          <w:color w:val="FF0000"/>
          <w:sz w:val="22"/>
          <w:szCs w:val="22"/>
          <w:lang w:eastAsia="pt-BR"/>
        </w:rPr>
        <w:t>XX</w:t>
      </w:r>
      <w:r w:rsidRPr="00E3542E">
        <w:rPr>
          <w:rFonts w:asciiTheme="minorHAnsi" w:eastAsia="Times New Roman" w:hAnsiTheme="minorHAnsi" w:cs="Calibri"/>
          <w:sz w:val="22"/>
          <w:szCs w:val="22"/>
          <w:lang w:eastAsia="pt-BR"/>
        </w:rPr>
        <w:t xml:space="preserve"> </w:t>
      </w:r>
      <w:r w:rsidRPr="00E3542E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de </w:t>
      </w:r>
      <w:r w:rsidR="00574F65" w:rsidRPr="00574F65">
        <w:rPr>
          <w:rFonts w:asciiTheme="minorHAnsi" w:eastAsia="Times New Roman" w:hAnsiTheme="minorHAnsi" w:cs="Arial"/>
          <w:color w:val="FF0000"/>
          <w:sz w:val="22"/>
          <w:szCs w:val="22"/>
          <w:lang w:eastAsia="pt-BR"/>
        </w:rPr>
        <w:t>XXXX</w:t>
      </w:r>
      <w:r w:rsidRPr="00E3542E">
        <w:rPr>
          <w:rFonts w:asciiTheme="minorHAnsi" w:eastAsia="Times New Roman" w:hAnsiTheme="minorHAnsi" w:cs="Arial"/>
          <w:sz w:val="22"/>
          <w:szCs w:val="22"/>
          <w:lang w:eastAsia="pt-BR"/>
        </w:rPr>
        <w:t xml:space="preserve"> de 20</w:t>
      </w:r>
      <w:r w:rsidR="00064B35" w:rsidRPr="00E3542E">
        <w:rPr>
          <w:rFonts w:asciiTheme="minorHAnsi" w:eastAsia="Times New Roman" w:hAnsiTheme="minorHAnsi" w:cs="Arial"/>
          <w:sz w:val="22"/>
          <w:szCs w:val="22"/>
          <w:lang w:eastAsia="pt-BR"/>
        </w:rPr>
        <w:t>2</w:t>
      </w:r>
      <w:r w:rsidR="00E3542E" w:rsidRPr="00E3542E">
        <w:rPr>
          <w:rFonts w:asciiTheme="minorHAnsi" w:eastAsia="Times New Roman" w:hAnsiTheme="minorHAnsi" w:cs="Arial"/>
          <w:sz w:val="22"/>
          <w:szCs w:val="22"/>
          <w:lang w:eastAsia="pt-BR"/>
        </w:rPr>
        <w:t>5</w:t>
      </w:r>
      <w:r w:rsidRPr="00E3542E">
        <w:rPr>
          <w:rFonts w:asciiTheme="minorHAnsi" w:eastAsia="Times New Roman" w:hAnsiTheme="minorHAnsi" w:cs="Calibri"/>
          <w:sz w:val="22"/>
          <w:szCs w:val="22"/>
          <w:lang w:eastAsia="pt-BR"/>
        </w:rPr>
        <w:t>.</w:t>
      </w:r>
    </w:p>
    <w:p w14:paraId="749AB8D5" w14:textId="77777777" w:rsidR="00811980" w:rsidRDefault="00811980" w:rsidP="006D541A">
      <w:pPr>
        <w:autoSpaceDE w:val="0"/>
        <w:autoSpaceDN w:val="0"/>
        <w:adjustRightInd w:val="0"/>
        <w:jc w:val="right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3555751E" w14:textId="77777777" w:rsidR="00811980" w:rsidRPr="00EC0D53" w:rsidRDefault="00811980" w:rsidP="006D541A">
      <w:pPr>
        <w:autoSpaceDE w:val="0"/>
        <w:autoSpaceDN w:val="0"/>
        <w:adjustRightInd w:val="0"/>
        <w:jc w:val="right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28E0E02F" w14:textId="77777777" w:rsidR="00574F65" w:rsidRDefault="00574F65" w:rsidP="003547FC">
      <w:pPr>
        <w:autoSpaceDE w:val="0"/>
        <w:autoSpaceDN w:val="0"/>
        <w:adjustRightInd w:val="0"/>
        <w:jc w:val="center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1ECAD4E1" w14:textId="77777777" w:rsidR="00574F65" w:rsidRDefault="00574F65" w:rsidP="003547FC">
      <w:pPr>
        <w:autoSpaceDE w:val="0"/>
        <w:autoSpaceDN w:val="0"/>
        <w:adjustRightInd w:val="0"/>
        <w:jc w:val="center"/>
        <w:rPr>
          <w:rFonts w:asciiTheme="minorHAnsi" w:eastAsia="Times New Roman" w:hAnsiTheme="minorHAnsi" w:cs="Calibri"/>
          <w:sz w:val="22"/>
          <w:szCs w:val="22"/>
          <w:lang w:eastAsia="pt-BR"/>
        </w:rPr>
      </w:pPr>
    </w:p>
    <w:p w14:paraId="67AC3903" w14:textId="5605278B" w:rsidR="003547FC" w:rsidRPr="00EC0D53" w:rsidRDefault="00E3542E" w:rsidP="003547FC">
      <w:pPr>
        <w:autoSpaceDE w:val="0"/>
        <w:autoSpaceDN w:val="0"/>
        <w:adjustRightInd w:val="0"/>
        <w:jc w:val="center"/>
        <w:rPr>
          <w:rFonts w:asciiTheme="minorHAnsi" w:eastAsia="Times New Roman" w:hAnsiTheme="minorHAnsi" w:cs="Calibri"/>
          <w:sz w:val="22"/>
          <w:szCs w:val="22"/>
          <w:lang w:eastAsia="pt-BR"/>
        </w:rPr>
      </w:pPr>
      <w:r>
        <w:rPr>
          <w:rFonts w:asciiTheme="minorHAnsi" w:eastAsia="Times New Roman" w:hAnsiTheme="minorHAnsi" w:cs="Calibri"/>
          <w:sz w:val="22"/>
          <w:szCs w:val="22"/>
          <w:lang w:eastAsia="pt-BR"/>
        </w:rPr>
        <w:t>_______</w:t>
      </w:r>
      <w:r w:rsidR="003547FC" w:rsidRPr="00EC0D53">
        <w:rPr>
          <w:rFonts w:asciiTheme="minorHAnsi" w:eastAsia="Times New Roman" w:hAnsiTheme="minorHAnsi" w:cs="Calibri"/>
          <w:sz w:val="22"/>
          <w:szCs w:val="22"/>
          <w:lang w:eastAsia="pt-BR"/>
        </w:rPr>
        <w:t>____________________________________</w:t>
      </w:r>
      <w:r>
        <w:rPr>
          <w:rFonts w:asciiTheme="minorHAnsi" w:eastAsia="Times New Roman" w:hAnsiTheme="minorHAnsi" w:cs="Calibri"/>
          <w:sz w:val="22"/>
          <w:szCs w:val="22"/>
          <w:lang w:eastAsia="pt-BR"/>
        </w:rPr>
        <w:t>___________</w:t>
      </w:r>
    </w:p>
    <w:p w14:paraId="551420F3" w14:textId="36317CFF" w:rsidR="003547FC" w:rsidRPr="00EC0D53" w:rsidRDefault="00574F65" w:rsidP="00E3542E">
      <w:pPr>
        <w:autoSpaceDE w:val="0"/>
        <w:autoSpaceDN w:val="0"/>
        <w:adjustRightInd w:val="0"/>
        <w:ind w:firstLine="708"/>
        <w:jc w:val="center"/>
        <w:rPr>
          <w:rFonts w:asciiTheme="minorHAnsi" w:eastAsia="Times New Roman" w:hAnsiTheme="minorHAnsi" w:cs="Calibri"/>
          <w:b/>
          <w:sz w:val="22"/>
          <w:szCs w:val="22"/>
          <w:lang w:eastAsia="pt-BR"/>
        </w:rPr>
      </w:pPr>
      <w:r>
        <w:rPr>
          <w:rFonts w:asciiTheme="minorHAnsi" w:eastAsia="Times New Roman" w:hAnsiTheme="minorHAnsi" w:cs="Calibri"/>
          <w:b/>
          <w:sz w:val="22"/>
          <w:szCs w:val="22"/>
          <w:lang w:eastAsia="pt-BR"/>
        </w:rPr>
        <w:t>HOSPITAL MUNICIPAL SANTO ANTÔNIO</w:t>
      </w:r>
      <w:r w:rsidR="00B62C77" w:rsidRPr="00EC0D53">
        <w:rPr>
          <w:rFonts w:asciiTheme="minorHAnsi" w:eastAsia="Times New Roman" w:hAnsiTheme="minorHAnsi" w:cs="Calibri"/>
          <w:b/>
          <w:sz w:val="22"/>
          <w:szCs w:val="22"/>
          <w:lang w:eastAsia="pt-BR"/>
        </w:rPr>
        <w:t xml:space="preserve"> </w:t>
      </w:r>
    </w:p>
    <w:p w14:paraId="35A6E932" w14:textId="687C3DE0" w:rsidR="007650D2" w:rsidRPr="00B3163B" w:rsidRDefault="00574F65" w:rsidP="00574F65">
      <w:pPr>
        <w:autoSpaceDE w:val="0"/>
        <w:autoSpaceDN w:val="0"/>
        <w:adjustRightInd w:val="0"/>
        <w:ind w:left="2833" w:firstLine="707"/>
        <w:rPr>
          <w:rFonts w:asciiTheme="minorHAnsi" w:eastAsia="Times New Roman" w:hAnsiTheme="minorHAnsi" w:cs="Calibri"/>
          <w:b/>
          <w:sz w:val="22"/>
          <w:szCs w:val="22"/>
          <w:lang w:eastAsia="pt-BR"/>
        </w:rPr>
      </w:pPr>
      <w:r>
        <w:rPr>
          <w:rFonts w:asciiTheme="minorHAnsi" w:eastAsia="Times New Roman" w:hAnsiTheme="minorHAnsi" w:cs="Arial"/>
          <w:b/>
          <w:sz w:val="22"/>
          <w:szCs w:val="22"/>
          <w:lang w:eastAsia="pt-BR"/>
        </w:rPr>
        <w:t xml:space="preserve">             Jair Borchardt</w:t>
      </w:r>
    </w:p>
    <w:sectPr w:rsidR="007650D2" w:rsidRPr="00B3163B" w:rsidSect="00E24D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01" w:right="1134" w:bottom="1134" w:left="1701" w:header="340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2B230" w14:textId="77777777" w:rsidR="0068608D" w:rsidRDefault="0068608D">
      <w:r>
        <w:separator/>
      </w:r>
    </w:p>
  </w:endnote>
  <w:endnote w:type="continuationSeparator" w:id="0">
    <w:p w14:paraId="60E1DC3A" w14:textId="77777777" w:rsidR="0068608D" w:rsidRDefault="0068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2A2FE" w14:textId="77777777" w:rsidR="00EE3D5B" w:rsidRDefault="00EE3D5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018C6" w14:textId="77777777" w:rsidR="00EE3D5B" w:rsidRPr="00C0494C" w:rsidRDefault="00EE3D5B" w:rsidP="00E24DA8">
    <w:pPr>
      <w:tabs>
        <w:tab w:val="center" w:pos="4252"/>
        <w:tab w:val="right" w:pos="8504"/>
      </w:tabs>
      <w:spacing w:line="276" w:lineRule="auto"/>
      <w:ind w:left="-851"/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</w:pPr>
    <w:r w:rsidRPr="00C0494C"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  <w:t>RUA 28 DE AGOSTO, 2042</w:t>
    </w:r>
  </w:p>
  <w:p w14:paraId="3DA3500D" w14:textId="77777777" w:rsidR="00EE3D5B" w:rsidRPr="00C0494C" w:rsidRDefault="00EE3D5B" w:rsidP="00E24DA8">
    <w:pPr>
      <w:tabs>
        <w:tab w:val="center" w:pos="4252"/>
        <w:tab w:val="right" w:pos="8504"/>
      </w:tabs>
      <w:spacing w:line="276" w:lineRule="auto"/>
      <w:ind w:left="-851"/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</w:pPr>
    <w:r w:rsidRPr="00C0494C"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  <w:t>CENTRO – GUARAMIRIM SC</w:t>
    </w:r>
  </w:p>
  <w:p w14:paraId="3D42E0C2" w14:textId="77777777" w:rsidR="00EE3D5B" w:rsidRPr="00C0494C" w:rsidRDefault="00EE3D5B" w:rsidP="00E24DA8">
    <w:pPr>
      <w:tabs>
        <w:tab w:val="center" w:pos="4252"/>
        <w:tab w:val="right" w:pos="8504"/>
      </w:tabs>
      <w:spacing w:line="276" w:lineRule="auto"/>
      <w:ind w:left="-851"/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</w:pPr>
    <w:r w:rsidRPr="00C0494C"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  <w:t>CEP 89270-000 | FONE: (47) 3373-0247</w:t>
    </w:r>
  </w:p>
  <w:p w14:paraId="49B54ABE" w14:textId="77777777" w:rsidR="00EE3D5B" w:rsidRPr="00C0494C" w:rsidRDefault="00EE3D5B" w:rsidP="00E24DA8">
    <w:pPr>
      <w:tabs>
        <w:tab w:val="center" w:pos="4252"/>
        <w:tab w:val="right" w:pos="8504"/>
      </w:tabs>
      <w:spacing w:line="276" w:lineRule="auto"/>
      <w:ind w:left="-851"/>
      <w:rPr>
        <w:rFonts w:ascii="Arial Rounded MT Bold" w:eastAsia="Calibri" w:hAnsi="Arial Rounded MT Bold" w:cs="Aharoni"/>
        <w:color w:val="808080"/>
        <w:sz w:val="18"/>
        <w:szCs w:val="18"/>
      </w:rPr>
    </w:pPr>
    <w:r w:rsidRPr="00C0494C">
      <w:rPr>
        <w:rFonts w:ascii="Arial Rounded MT Bold" w:eastAsia="Calibri" w:hAnsi="Arial Rounded MT Bold" w:cs="Aharoni"/>
        <w:noProof/>
        <w:color w:val="808080"/>
        <w:sz w:val="18"/>
        <w:szCs w:val="18"/>
        <w:lang w:eastAsia="pt-BR"/>
      </w:rPr>
      <w:t>WWW.GUARAMIRIM.SC.GOV.BR</w:t>
    </w:r>
  </w:p>
  <w:p w14:paraId="4B0133D0" w14:textId="77777777" w:rsidR="00EE3D5B" w:rsidRDefault="00EE3D5B" w:rsidP="00E22AAC">
    <w:pPr>
      <w:pStyle w:val="Rodap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99AF5" w14:textId="77777777" w:rsidR="00EE3D5B" w:rsidRDefault="00EE3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C6675" w14:textId="77777777" w:rsidR="0068608D" w:rsidRDefault="0068608D">
      <w:r>
        <w:separator/>
      </w:r>
    </w:p>
  </w:footnote>
  <w:footnote w:type="continuationSeparator" w:id="0">
    <w:p w14:paraId="60AEAE89" w14:textId="77777777" w:rsidR="0068608D" w:rsidRDefault="0068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DD5DB" w14:textId="77777777" w:rsidR="00EE3D5B" w:rsidRDefault="00000000">
    <w:pPr>
      <w:pStyle w:val="Cabealho"/>
    </w:pPr>
    <w:r>
      <w:rPr>
        <w:noProof/>
        <w:lang w:val="en-US"/>
      </w:rPr>
      <w:pict w14:anchorId="0744AB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left:0;text-align:left;margin-left:0;margin-top:0;width:414.6pt;height:431.6pt;z-index:-251658752;mso-wrap-edited:f;mso-position-horizontal:center;mso-position-horizontal-relative:margin;mso-position-vertical:center;mso-position-vertical-relative:margin" wrapcoords="-39 0 -39 21524 21600 21524 21600 0 -39 0">
          <v:imagedata r:id="rId1" o:title="Untitled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F82B" w14:textId="77777777" w:rsidR="00EE3D5B" w:rsidRDefault="00EE3D5B" w:rsidP="00E24DA8">
    <w:pPr>
      <w:pStyle w:val="Cabealho"/>
      <w:ind w:left="-1134"/>
    </w:pPr>
    <w:r w:rsidRPr="00E24DA8">
      <w:rPr>
        <w:noProof/>
        <w:lang w:eastAsia="pt-BR"/>
      </w:rPr>
      <w:drawing>
        <wp:inline distT="0" distB="0" distL="0" distR="0" wp14:anchorId="70743A71" wp14:editId="35F3054D">
          <wp:extent cx="2874276" cy="988830"/>
          <wp:effectExtent l="19050" t="0" r="2274" b="0"/>
          <wp:docPr id="3" name="Imagem 1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4928" cy="9890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0000">
      <w:rPr>
        <w:noProof/>
        <w:lang w:val="en-US"/>
      </w:rPr>
      <w:pict w14:anchorId="471F25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414.6pt;height:431.6pt;z-index:-251659776;mso-wrap-edited:f;mso-position-horizontal:center;mso-position-horizontal-relative:margin;mso-position-vertical:center;mso-position-vertical-relative:margin" wrapcoords="-39 0 -39 21524 21600 21524 21600 0 -39 0">
          <v:imagedata r:id="rId2" o:title="Untitled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76CEC" w14:textId="77777777" w:rsidR="00EE3D5B" w:rsidRDefault="00000000">
    <w:pPr>
      <w:pStyle w:val="Cabealho"/>
    </w:pPr>
    <w:r>
      <w:rPr>
        <w:noProof/>
        <w:lang w:val="en-US"/>
      </w:rPr>
      <w:pict w14:anchorId="10E9BB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left:0;text-align:left;margin-left:0;margin-top:0;width:414.6pt;height:431.6pt;z-index:-251657728;mso-wrap-edited:f;mso-position-horizontal:center;mso-position-horizontal-relative:margin;mso-position-vertical:center;mso-position-vertical-relative:margin" wrapcoords="-39 0 -39 21524 21600 21524 21600 0 -39 0">
          <v:imagedata r:id="rId1" o:title="Untitled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DDB"/>
    <w:multiLevelType w:val="hybridMultilevel"/>
    <w:tmpl w:val="8E6E7B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B3601"/>
    <w:multiLevelType w:val="hybridMultilevel"/>
    <w:tmpl w:val="2A7C2E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12234"/>
    <w:multiLevelType w:val="hybridMultilevel"/>
    <w:tmpl w:val="625CD9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A4124"/>
    <w:multiLevelType w:val="hybridMultilevel"/>
    <w:tmpl w:val="637294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86D82"/>
    <w:multiLevelType w:val="hybridMultilevel"/>
    <w:tmpl w:val="EF24D986"/>
    <w:lvl w:ilvl="0" w:tplc="241245C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428B0"/>
    <w:multiLevelType w:val="hybridMultilevel"/>
    <w:tmpl w:val="43BE39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173F9"/>
    <w:multiLevelType w:val="multilevel"/>
    <w:tmpl w:val="38BAB5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num w:numId="1" w16cid:durableId="94400133">
    <w:abstractNumId w:val="4"/>
  </w:num>
  <w:num w:numId="2" w16cid:durableId="1826236371">
    <w:abstractNumId w:val="0"/>
  </w:num>
  <w:num w:numId="3" w16cid:durableId="1691494352">
    <w:abstractNumId w:val="2"/>
  </w:num>
  <w:num w:numId="4" w16cid:durableId="2022468509">
    <w:abstractNumId w:val="5"/>
  </w:num>
  <w:num w:numId="5" w16cid:durableId="2140420124">
    <w:abstractNumId w:val="1"/>
  </w:num>
  <w:num w:numId="6" w16cid:durableId="269746215">
    <w:abstractNumId w:val="3"/>
  </w:num>
  <w:num w:numId="7" w16cid:durableId="15111434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4DFE"/>
    <w:rsid w:val="00006CF4"/>
    <w:rsid w:val="0001091C"/>
    <w:rsid w:val="0001123E"/>
    <w:rsid w:val="00021E6D"/>
    <w:rsid w:val="00022B15"/>
    <w:rsid w:val="00024D87"/>
    <w:rsid w:val="00024D89"/>
    <w:rsid w:val="0002639B"/>
    <w:rsid w:val="00027B81"/>
    <w:rsid w:val="00032849"/>
    <w:rsid w:val="00035EF5"/>
    <w:rsid w:val="00037C9B"/>
    <w:rsid w:val="00043754"/>
    <w:rsid w:val="000447D9"/>
    <w:rsid w:val="00046A61"/>
    <w:rsid w:val="0004732D"/>
    <w:rsid w:val="00047ACB"/>
    <w:rsid w:val="00047FB7"/>
    <w:rsid w:val="00050FBD"/>
    <w:rsid w:val="00057EFB"/>
    <w:rsid w:val="00064B35"/>
    <w:rsid w:val="000738C6"/>
    <w:rsid w:val="00082302"/>
    <w:rsid w:val="00084E2C"/>
    <w:rsid w:val="00086F3C"/>
    <w:rsid w:val="0009315F"/>
    <w:rsid w:val="00097165"/>
    <w:rsid w:val="000A0D88"/>
    <w:rsid w:val="000A476E"/>
    <w:rsid w:val="000B13A6"/>
    <w:rsid w:val="000B249F"/>
    <w:rsid w:val="000B6524"/>
    <w:rsid w:val="000B6DEE"/>
    <w:rsid w:val="000B74F6"/>
    <w:rsid w:val="000C2665"/>
    <w:rsid w:val="000C5542"/>
    <w:rsid w:val="000C5BB3"/>
    <w:rsid w:val="000C6745"/>
    <w:rsid w:val="000D05AE"/>
    <w:rsid w:val="000D14D1"/>
    <w:rsid w:val="000D2A48"/>
    <w:rsid w:val="000E0658"/>
    <w:rsid w:val="000F05D1"/>
    <w:rsid w:val="000F42BF"/>
    <w:rsid w:val="0010076F"/>
    <w:rsid w:val="00103A67"/>
    <w:rsid w:val="001069F4"/>
    <w:rsid w:val="00114AF6"/>
    <w:rsid w:val="001164B7"/>
    <w:rsid w:val="00120E13"/>
    <w:rsid w:val="001256E8"/>
    <w:rsid w:val="0013185D"/>
    <w:rsid w:val="00141131"/>
    <w:rsid w:val="00141C2B"/>
    <w:rsid w:val="00143AF0"/>
    <w:rsid w:val="00151C17"/>
    <w:rsid w:val="001546F6"/>
    <w:rsid w:val="001558B0"/>
    <w:rsid w:val="00161A43"/>
    <w:rsid w:val="00162232"/>
    <w:rsid w:val="00164279"/>
    <w:rsid w:val="00164A58"/>
    <w:rsid w:val="00167787"/>
    <w:rsid w:val="00170E27"/>
    <w:rsid w:val="0017154C"/>
    <w:rsid w:val="00183092"/>
    <w:rsid w:val="00185F43"/>
    <w:rsid w:val="001927F8"/>
    <w:rsid w:val="001A0543"/>
    <w:rsid w:val="001A17C4"/>
    <w:rsid w:val="001A18D0"/>
    <w:rsid w:val="001A1E18"/>
    <w:rsid w:val="001A36CD"/>
    <w:rsid w:val="001A5081"/>
    <w:rsid w:val="001A5ABF"/>
    <w:rsid w:val="001B053B"/>
    <w:rsid w:val="001B2C47"/>
    <w:rsid w:val="001B6343"/>
    <w:rsid w:val="001C2E30"/>
    <w:rsid w:val="001D1E9E"/>
    <w:rsid w:val="001D24B0"/>
    <w:rsid w:val="001E4772"/>
    <w:rsid w:val="001F5396"/>
    <w:rsid w:val="00206BF5"/>
    <w:rsid w:val="002100BB"/>
    <w:rsid w:val="002121A2"/>
    <w:rsid w:val="00212A00"/>
    <w:rsid w:val="00212B81"/>
    <w:rsid w:val="002131DE"/>
    <w:rsid w:val="002143C3"/>
    <w:rsid w:val="00216915"/>
    <w:rsid w:val="0022134C"/>
    <w:rsid w:val="00224210"/>
    <w:rsid w:val="002254EF"/>
    <w:rsid w:val="00226069"/>
    <w:rsid w:val="00226D0E"/>
    <w:rsid w:val="00230C39"/>
    <w:rsid w:val="00232BFB"/>
    <w:rsid w:val="00232E21"/>
    <w:rsid w:val="00236A63"/>
    <w:rsid w:val="00236BA3"/>
    <w:rsid w:val="00237D38"/>
    <w:rsid w:val="00241EBE"/>
    <w:rsid w:val="00242744"/>
    <w:rsid w:val="00242EA0"/>
    <w:rsid w:val="002450BE"/>
    <w:rsid w:val="00264016"/>
    <w:rsid w:val="00265744"/>
    <w:rsid w:val="00265C0E"/>
    <w:rsid w:val="002738E4"/>
    <w:rsid w:val="00276856"/>
    <w:rsid w:val="00280C5A"/>
    <w:rsid w:val="00280DE8"/>
    <w:rsid w:val="00284679"/>
    <w:rsid w:val="0029336F"/>
    <w:rsid w:val="002A1292"/>
    <w:rsid w:val="002A288C"/>
    <w:rsid w:val="002A6A95"/>
    <w:rsid w:val="002A7338"/>
    <w:rsid w:val="002A75DC"/>
    <w:rsid w:val="002B1E9F"/>
    <w:rsid w:val="002B63B3"/>
    <w:rsid w:val="002C0F79"/>
    <w:rsid w:val="002C1019"/>
    <w:rsid w:val="002C2391"/>
    <w:rsid w:val="002D6D0B"/>
    <w:rsid w:val="002D707C"/>
    <w:rsid w:val="002E245E"/>
    <w:rsid w:val="002E2FCC"/>
    <w:rsid w:val="002E54C6"/>
    <w:rsid w:val="002F4C79"/>
    <w:rsid w:val="002F5DA2"/>
    <w:rsid w:val="002F7E39"/>
    <w:rsid w:val="00303016"/>
    <w:rsid w:val="00305249"/>
    <w:rsid w:val="0030539C"/>
    <w:rsid w:val="00306476"/>
    <w:rsid w:val="0031485A"/>
    <w:rsid w:val="00317694"/>
    <w:rsid w:val="00321EFE"/>
    <w:rsid w:val="003232C0"/>
    <w:rsid w:val="00335767"/>
    <w:rsid w:val="00341A62"/>
    <w:rsid w:val="00342F26"/>
    <w:rsid w:val="00343AE1"/>
    <w:rsid w:val="00344088"/>
    <w:rsid w:val="0034488F"/>
    <w:rsid w:val="003474D4"/>
    <w:rsid w:val="0035362E"/>
    <w:rsid w:val="00353E43"/>
    <w:rsid w:val="0035478D"/>
    <w:rsid w:val="003547FC"/>
    <w:rsid w:val="003645FF"/>
    <w:rsid w:val="00372BF0"/>
    <w:rsid w:val="00374754"/>
    <w:rsid w:val="00381D0B"/>
    <w:rsid w:val="00382F04"/>
    <w:rsid w:val="00383285"/>
    <w:rsid w:val="00383FC9"/>
    <w:rsid w:val="00385089"/>
    <w:rsid w:val="00387611"/>
    <w:rsid w:val="00394206"/>
    <w:rsid w:val="00396567"/>
    <w:rsid w:val="00396C7B"/>
    <w:rsid w:val="003970F6"/>
    <w:rsid w:val="003A414C"/>
    <w:rsid w:val="003B20B5"/>
    <w:rsid w:val="003B623D"/>
    <w:rsid w:val="003C0F0F"/>
    <w:rsid w:val="003C1B49"/>
    <w:rsid w:val="003C3495"/>
    <w:rsid w:val="003C78EE"/>
    <w:rsid w:val="003D26E4"/>
    <w:rsid w:val="003D66D5"/>
    <w:rsid w:val="003D6F31"/>
    <w:rsid w:val="003E145D"/>
    <w:rsid w:val="003E2E8A"/>
    <w:rsid w:val="003E3E77"/>
    <w:rsid w:val="003E3F3B"/>
    <w:rsid w:val="003E54BB"/>
    <w:rsid w:val="003E63C5"/>
    <w:rsid w:val="003E762C"/>
    <w:rsid w:val="003F6193"/>
    <w:rsid w:val="003F6A09"/>
    <w:rsid w:val="00402836"/>
    <w:rsid w:val="00402C89"/>
    <w:rsid w:val="0040390A"/>
    <w:rsid w:val="00411D50"/>
    <w:rsid w:val="00412DCA"/>
    <w:rsid w:val="0041315B"/>
    <w:rsid w:val="0041336D"/>
    <w:rsid w:val="00416D39"/>
    <w:rsid w:val="0042102A"/>
    <w:rsid w:val="00422D2E"/>
    <w:rsid w:val="00433AA2"/>
    <w:rsid w:val="0043527A"/>
    <w:rsid w:val="00441CBC"/>
    <w:rsid w:val="00441D80"/>
    <w:rsid w:val="00443C71"/>
    <w:rsid w:val="00452585"/>
    <w:rsid w:val="00453769"/>
    <w:rsid w:val="004544D9"/>
    <w:rsid w:val="00454A93"/>
    <w:rsid w:val="0046056B"/>
    <w:rsid w:val="00461502"/>
    <w:rsid w:val="004757BD"/>
    <w:rsid w:val="00476FFF"/>
    <w:rsid w:val="00483204"/>
    <w:rsid w:val="00484384"/>
    <w:rsid w:val="0048627A"/>
    <w:rsid w:val="004924B6"/>
    <w:rsid w:val="00492BF4"/>
    <w:rsid w:val="00496AF0"/>
    <w:rsid w:val="004A4606"/>
    <w:rsid w:val="004A4CF4"/>
    <w:rsid w:val="004A622C"/>
    <w:rsid w:val="004A7E3A"/>
    <w:rsid w:val="004B111A"/>
    <w:rsid w:val="004B1F66"/>
    <w:rsid w:val="004B3A68"/>
    <w:rsid w:val="004B3AD7"/>
    <w:rsid w:val="004B7670"/>
    <w:rsid w:val="004C0E48"/>
    <w:rsid w:val="004C3BEC"/>
    <w:rsid w:val="004C54C5"/>
    <w:rsid w:val="004C6740"/>
    <w:rsid w:val="004C784E"/>
    <w:rsid w:val="004C7B2E"/>
    <w:rsid w:val="004D1A74"/>
    <w:rsid w:val="004E0717"/>
    <w:rsid w:val="004E260B"/>
    <w:rsid w:val="004E2A09"/>
    <w:rsid w:val="004E33B5"/>
    <w:rsid w:val="004E6750"/>
    <w:rsid w:val="004E678C"/>
    <w:rsid w:val="004E78F3"/>
    <w:rsid w:val="004F5DB6"/>
    <w:rsid w:val="005014D3"/>
    <w:rsid w:val="00503969"/>
    <w:rsid w:val="00503F4B"/>
    <w:rsid w:val="00507C69"/>
    <w:rsid w:val="00512CCD"/>
    <w:rsid w:val="00514DEB"/>
    <w:rsid w:val="00515C23"/>
    <w:rsid w:val="005214A8"/>
    <w:rsid w:val="00524604"/>
    <w:rsid w:val="00527321"/>
    <w:rsid w:val="0053152F"/>
    <w:rsid w:val="005347B6"/>
    <w:rsid w:val="00535C7E"/>
    <w:rsid w:val="00536EFA"/>
    <w:rsid w:val="00542C6D"/>
    <w:rsid w:val="0054430E"/>
    <w:rsid w:val="00546EBA"/>
    <w:rsid w:val="00550FB2"/>
    <w:rsid w:val="00555A60"/>
    <w:rsid w:val="00557512"/>
    <w:rsid w:val="00560951"/>
    <w:rsid w:val="00561172"/>
    <w:rsid w:val="00567CF5"/>
    <w:rsid w:val="00574490"/>
    <w:rsid w:val="00574F65"/>
    <w:rsid w:val="00585BB0"/>
    <w:rsid w:val="00586B5E"/>
    <w:rsid w:val="005908B0"/>
    <w:rsid w:val="00594272"/>
    <w:rsid w:val="00597F9F"/>
    <w:rsid w:val="005A4CCB"/>
    <w:rsid w:val="005A5A20"/>
    <w:rsid w:val="005B4119"/>
    <w:rsid w:val="005B4F17"/>
    <w:rsid w:val="005B6526"/>
    <w:rsid w:val="005B7547"/>
    <w:rsid w:val="005C1612"/>
    <w:rsid w:val="005C22DC"/>
    <w:rsid w:val="005C22EF"/>
    <w:rsid w:val="005C5AD0"/>
    <w:rsid w:val="005D12D7"/>
    <w:rsid w:val="005D2304"/>
    <w:rsid w:val="005D3E10"/>
    <w:rsid w:val="005D4540"/>
    <w:rsid w:val="005D5235"/>
    <w:rsid w:val="005D7DD0"/>
    <w:rsid w:val="005E2758"/>
    <w:rsid w:val="005E6159"/>
    <w:rsid w:val="005F3475"/>
    <w:rsid w:val="005F6E18"/>
    <w:rsid w:val="00601350"/>
    <w:rsid w:val="006038EB"/>
    <w:rsid w:val="00607C2B"/>
    <w:rsid w:val="0061019E"/>
    <w:rsid w:val="00612429"/>
    <w:rsid w:val="00613AD2"/>
    <w:rsid w:val="00614633"/>
    <w:rsid w:val="006223D3"/>
    <w:rsid w:val="006237F7"/>
    <w:rsid w:val="0062427D"/>
    <w:rsid w:val="006244F0"/>
    <w:rsid w:val="00626570"/>
    <w:rsid w:val="00627723"/>
    <w:rsid w:val="006317F2"/>
    <w:rsid w:val="00632AED"/>
    <w:rsid w:val="00642DE7"/>
    <w:rsid w:val="0064581A"/>
    <w:rsid w:val="00651CFD"/>
    <w:rsid w:val="00654A27"/>
    <w:rsid w:val="00654D3A"/>
    <w:rsid w:val="00657BAB"/>
    <w:rsid w:val="006712B1"/>
    <w:rsid w:val="0067145C"/>
    <w:rsid w:val="00672270"/>
    <w:rsid w:val="006807DF"/>
    <w:rsid w:val="00683BF5"/>
    <w:rsid w:val="006847CB"/>
    <w:rsid w:val="00685450"/>
    <w:rsid w:val="00685E74"/>
    <w:rsid w:val="0068608D"/>
    <w:rsid w:val="00686711"/>
    <w:rsid w:val="00690595"/>
    <w:rsid w:val="00693834"/>
    <w:rsid w:val="00695EC8"/>
    <w:rsid w:val="006B0B0D"/>
    <w:rsid w:val="006B333E"/>
    <w:rsid w:val="006B3560"/>
    <w:rsid w:val="006B39BB"/>
    <w:rsid w:val="006B494D"/>
    <w:rsid w:val="006B61E7"/>
    <w:rsid w:val="006B734C"/>
    <w:rsid w:val="006C349F"/>
    <w:rsid w:val="006C3FDA"/>
    <w:rsid w:val="006C5483"/>
    <w:rsid w:val="006C557D"/>
    <w:rsid w:val="006C5BE3"/>
    <w:rsid w:val="006D2529"/>
    <w:rsid w:val="006D33B0"/>
    <w:rsid w:val="006D46CE"/>
    <w:rsid w:val="006D541A"/>
    <w:rsid w:val="006D780B"/>
    <w:rsid w:val="006D7D4A"/>
    <w:rsid w:val="006E229A"/>
    <w:rsid w:val="006E3617"/>
    <w:rsid w:val="006E3816"/>
    <w:rsid w:val="006E3C46"/>
    <w:rsid w:val="006E5DC2"/>
    <w:rsid w:val="006E5FFF"/>
    <w:rsid w:val="006E724E"/>
    <w:rsid w:val="006F0207"/>
    <w:rsid w:val="006F2914"/>
    <w:rsid w:val="006F3AA4"/>
    <w:rsid w:val="0070097E"/>
    <w:rsid w:val="00700E81"/>
    <w:rsid w:val="00705581"/>
    <w:rsid w:val="0070584F"/>
    <w:rsid w:val="007070F0"/>
    <w:rsid w:val="00712CE3"/>
    <w:rsid w:val="0071438A"/>
    <w:rsid w:val="007166E3"/>
    <w:rsid w:val="00721642"/>
    <w:rsid w:val="00723C5E"/>
    <w:rsid w:val="0072580B"/>
    <w:rsid w:val="00732889"/>
    <w:rsid w:val="00732C24"/>
    <w:rsid w:val="00747745"/>
    <w:rsid w:val="007514AE"/>
    <w:rsid w:val="007530F9"/>
    <w:rsid w:val="00760A80"/>
    <w:rsid w:val="007650D2"/>
    <w:rsid w:val="00772281"/>
    <w:rsid w:val="00772AD0"/>
    <w:rsid w:val="00773BAA"/>
    <w:rsid w:val="00774452"/>
    <w:rsid w:val="00780855"/>
    <w:rsid w:val="00782E68"/>
    <w:rsid w:val="00783D82"/>
    <w:rsid w:val="007843E0"/>
    <w:rsid w:val="00785875"/>
    <w:rsid w:val="00787BE2"/>
    <w:rsid w:val="0079259B"/>
    <w:rsid w:val="007956B2"/>
    <w:rsid w:val="00795C90"/>
    <w:rsid w:val="007960F9"/>
    <w:rsid w:val="007A0326"/>
    <w:rsid w:val="007A173A"/>
    <w:rsid w:val="007A26CA"/>
    <w:rsid w:val="007A4918"/>
    <w:rsid w:val="007A49EA"/>
    <w:rsid w:val="007A6CBE"/>
    <w:rsid w:val="007B258E"/>
    <w:rsid w:val="007B38D5"/>
    <w:rsid w:val="007B3F78"/>
    <w:rsid w:val="007B59FF"/>
    <w:rsid w:val="007C09FA"/>
    <w:rsid w:val="007C5825"/>
    <w:rsid w:val="007C686B"/>
    <w:rsid w:val="007D1650"/>
    <w:rsid w:val="007D41DF"/>
    <w:rsid w:val="007D75CD"/>
    <w:rsid w:val="007D7680"/>
    <w:rsid w:val="007E0D14"/>
    <w:rsid w:val="007E5786"/>
    <w:rsid w:val="007E5B1A"/>
    <w:rsid w:val="007F3F00"/>
    <w:rsid w:val="00801FB0"/>
    <w:rsid w:val="008028C4"/>
    <w:rsid w:val="00803404"/>
    <w:rsid w:val="00805E0F"/>
    <w:rsid w:val="00811980"/>
    <w:rsid w:val="0081243D"/>
    <w:rsid w:val="00812805"/>
    <w:rsid w:val="00813A91"/>
    <w:rsid w:val="0081557B"/>
    <w:rsid w:val="00821C7E"/>
    <w:rsid w:val="00826A37"/>
    <w:rsid w:val="008276D4"/>
    <w:rsid w:val="00827D22"/>
    <w:rsid w:val="0083042C"/>
    <w:rsid w:val="00834DFE"/>
    <w:rsid w:val="00840AC1"/>
    <w:rsid w:val="00841CB4"/>
    <w:rsid w:val="00841E8B"/>
    <w:rsid w:val="00843146"/>
    <w:rsid w:val="008436FC"/>
    <w:rsid w:val="008437E4"/>
    <w:rsid w:val="00844413"/>
    <w:rsid w:val="00845184"/>
    <w:rsid w:val="008452A5"/>
    <w:rsid w:val="008464A3"/>
    <w:rsid w:val="008552B2"/>
    <w:rsid w:val="00856DA4"/>
    <w:rsid w:val="00861B54"/>
    <w:rsid w:val="008667E9"/>
    <w:rsid w:val="00867238"/>
    <w:rsid w:val="008753B5"/>
    <w:rsid w:val="00876A38"/>
    <w:rsid w:val="00881B8C"/>
    <w:rsid w:val="00883137"/>
    <w:rsid w:val="008845EB"/>
    <w:rsid w:val="00885D2C"/>
    <w:rsid w:val="0089008C"/>
    <w:rsid w:val="008916FB"/>
    <w:rsid w:val="008949B2"/>
    <w:rsid w:val="008A1903"/>
    <w:rsid w:val="008A26E1"/>
    <w:rsid w:val="008A3926"/>
    <w:rsid w:val="008A64F7"/>
    <w:rsid w:val="008A7017"/>
    <w:rsid w:val="008A7F83"/>
    <w:rsid w:val="008B228D"/>
    <w:rsid w:val="008B4476"/>
    <w:rsid w:val="008B7A40"/>
    <w:rsid w:val="008C3B38"/>
    <w:rsid w:val="008C4223"/>
    <w:rsid w:val="008C7233"/>
    <w:rsid w:val="008C7F22"/>
    <w:rsid w:val="008D0858"/>
    <w:rsid w:val="008D1623"/>
    <w:rsid w:val="008D490D"/>
    <w:rsid w:val="008D7942"/>
    <w:rsid w:val="008E378A"/>
    <w:rsid w:val="008E3875"/>
    <w:rsid w:val="008E4683"/>
    <w:rsid w:val="008E46D9"/>
    <w:rsid w:val="008F056E"/>
    <w:rsid w:val="008F576F"/>
    <w:rsid w:val="008F5CA4"/>
    <w:rsid w:val="008F5F11"/>
    <w:rsid w:val="008F6615"/>
    <w:rsid w:val="0090304B"/>
    <w:rsid w:val="00904865"/>
    <w:rsid w:val="009051DF"/>
    <w:rsid w:val="0090525D"/>
    <w:rsid w:val="00913BD9"/>
    <w:rsid w:val="00914457"/>
    <w:rsid w:val="009176B3"/>
    <w:rsid w:val="009342CF"/>
    <w:rsid w:val="00935015"/>
    <w:rsid w:val="00942E97"/>
    <w:rsid w:val="00943095"/>
    <w:rsid w:val="00952B67"/>
    <w:rsid w:val="0095393E"/>
    <w:rsid w:val="00954692"/>
    <w:rsid w:val="00956C0E"/>
    <w:rsid w:val="009648D7"/>
    <w:rsid w:val="00975665"/>
    <w:rsid w:val="009765D5"/>
    <w:rsid w:val="009803D8"/>
    <w:rsid w:val="0098080D"/>
    <w:rsid w:val="00981690"/>
    <w:rsid w:val="00987C18"/>
    <w:rsid w:val="00994347"/>
    <w:rsid w:val="00996512"/>
    <w:rsid w:val="009A0CFD"/>
    <w:rsid w:val="009A228A"/>
    <w:rsid w:val="009A2D3D"/>
    <w:rsid w:val="009A2D98"/>
    <w:rsid w:val="009A4FC0"/>
    <w:rsid w:val="009B0A62"/>
    <w:rsid w:val="009B13A2"/>
    <w:rsid w:val="009B263E"/>
    <w:rsid w:val="009B6886"/>
    <w:rsid w:val="009B70A8"/>
    <w:rsid w:val="009C28A9"/>
    <w:rsid w:val="009E3484"/>
    <w:rsid w:val="009E4F54"/>
    <w:rsid w:val="009E6C4E"/>
    <w:rsid w:val="009E7710"/>
    <w:rsid w:val="009F3F90"/>
    <w:rsid w:val="009F40BA"/>
    <w:rsid w:val="00A0000C"/>
    <w:rsid w:val="00A00BEA"/>
    <w:rsid w:val="00A042A6"/>
    <w:rsid w:val="00A076F9"/>
    <w:rsid w:val="00A10BE1"/>
    <w:rsid w:val="00A11767"/>
    <w:rsid w:val="00A11CA7"/>
    <w:rsid w:val="00A204D6"/>
    <w:rsid w:val="00A21027"/>
    <w:rsid w:val="00A244F2"/>
    <w:rsid w:val="00A24855"/>
    <w:rsid w:val="00A26201"/>
    <w:rsid w:val="00A37038"/>
    <w:rsid w:val="00A4140B"/>
    <w:rsid w:val="00A41D9E"/>
    <w:rsid w:val="00A47233"/>
    <w:rsid w:val="00A5057E"/>
    <w:rsid w:val="00A513CB"/>
    <w:rsid w:val="00A51D08"/>
    <w:rsid w:val="00A53D2A"/>
    <w:rsid w:val="00A55C64"/>
    <w:rsid w:val="00A55FA5"/>
    <w:rsid w:val="00A57AD4"/>
    <w:rsid w:val="00A6154E"/>
    <w:rsid w:val="00A62142"/>
    <w:rsid w:val="00A62BB6"/>
    <w:rsid w:val="00A6304E"/>
    <w:rsid w:val="00A63E76"/>
    <w:rsid w:val="00A66C23"/>
    <w:rsid w:val="00A7119C"/>
    <w:rsid w:val="00A71BB6"/>
    <w:rsid w:val="00A71CC0"/>
    <w:rsid w:val="00A720DE"/>
    <w:rsid w:val="00A7359F"/>
    <w:rsid w:val="00A75329"/>
    <w:rsid w:val="00A76663"/>
    <w:rsid w:val="00A85AC9"/>
    <w:rsid w:val="00A9118A"/>
    <w:rsid w:val="00AB5EC2"/>
    <w:rsid w:val="00AB6E24"/>
    <w:rsid w:val="00AC2152"/>
    <w:rsid w:val="00AC37A2"/>
    <w:rsid w:val="00AC4AE7"/>
    <w:rsid w:val="00AD3572"/>
    <w:rsid w:val="00AD3598"/>
    <w:rsid w:val="00AD6A8E"/>
    <w:rsid w:val="00AD700F"/>
    <w:rsid w:val="00AD7715"/>
    <w:rsid w:val="00AD7771"/>
    <w:rsid w:val="00AD78DE"/>
    <w:rsid w:val="00AD7EAB"/>
    <w:rsid w:val="00AE6620"/>
    <w:rsid w:val="00AF0DBA"/>
    <w:rsid w:val="00AF4873"/>
    <w:rsid w:val="00AF56D5"/>
    <w:rsid w:val="00AF641D"/>
    <w:rsid w:val="00B07F46"/>
    <w:rsid w:val="00B10189"/>
    <w:rsid w:val="00B11CAC"/>
    <w:rsid w:val="00B12A7E"/>
    <w:rsid w:val="00B13FB9"/>
    <w:rsid w:val="00B142E6"/>
    <w:rsid w:val="00B166E8"/>
    <w:rsid w:val="00B22AE0"/>
    <w:rsid w:val="00B22FD7"/>
    <w:rsid w:val="00B267F3"/>
    <w:rsid w:val="00B26B25"/>
    <w:rsid w:val="00B3163B"/>
    <w:rsid w:val="00B33033"/>
    <w:rsid w:val="00B35A61"/>
    <w:rsid w:val="00B41AA8"/>
    <w:rsid w:val="00B50641"/>
    <w:rsid w:val="00B522E7"/>
    <w:rsid w:val="00B52841"/>
    <w:rsid w:val="00B53694"/>
    <w:rsid w:val="00B54AD3"/>
    <w:rsid w:val="00B56CAB"/>
    <w:rsid w:val="00B576D2"/>
    <w:rsid w:val="00B60584"/>
    <w:rsid w:val="00B62C77"/>
    <w:rsid w:val="00B63FDB"/>
    <w:rsid w:val="00B744E6"/>
    <w:rsid w:val="00B7518C"/>
    <w:rsid w:val="00B75573"/>
    <w:rsid w:val="00B81A1D"/>
    <w:rsid w:val="00B827AC"/>
    <w:rsid w:val="00B8743C"/>
    <w:rsid w:val="00B87B97"/>
    <w:rsid w:val="00B951BE"/>
    <w:rsid w:val="00B97902"/>
    <w:rsid w:val="00B97C66"/>
    <w:rsid w:val="00BA1E03"/>
    <w:rsid w:val="00BB20CA"/>
    <w:rsid w:val="00BB3F4A"/>
    <w:rsid w:val="00BB58F1"/>
    <w:rsid w:val="00BB59F9"/>
    <w:rsid w:val="00BC7C9B"/>
    <w:rsid w:val="00BD0E87"/>
    <w:rsid w:val="00BD517D"/>
    <w:rsid w:val="00BE19B9"/>
    <w:rsid w:val="00BF0585"/>
    <w:rsid w:val="00BF29C6"/>
    <w:rsid w:val="00BF4AEC"/>
    <w:rsid w:val="00C04302"/>
    <w:rsid w:val="00C05BA4"/>
    <w:rsid w:val="00C06292"/>
    <w:rsid w:val="00C11DEC"/>
    <w:rsid w:val="00C15B09"/>
    <w:rsid w:val="00C21267"/>
    <w:rsid w:val="00C2232F"/>
    <w:rsid w:val="00C24DDD"/>
    <w:rsid w:val="00C256F0"/>
    <w:rsid w:val="00C37C3F"/>
    <w:rsid w:val="00C46DB3"/>
    <w:rsid w:val="00C477CA"/>
    <w:rsid w:val="00C52CAE"/>
    <w:rsid w:val="00C5402E"/>
    <w:rsid w:val="00C55945"/>
    <w:rsid w:val="00C5666A"/>
    <w:rsid w:val="00C57B4D"/>
    <w:rsid w:val="00C64571"/>
    <w:rsid w:val="00C73726"/>
    <w:rsid w:val="00C762FA"/>
    <w:rsid w:val="00C81757"/>
    <w:rsid w:val="00C901E2"/>
    <w:rsid w:val="00C927E9"/>
    <w:rsid w:val="00C95A07"/>
    <w:rsid w:val="00CA13ED"/>
    <w:rsid w:val="00CA566D"/>
    <w:rsid w:val="00CA57A4"/>
    <w:rsid w:val="00CB2758"/>
    <w:rsid w:val="00CB275D"/>
    <w:rsid w:val="00CB55A9"/>
    <w:rsid w:val="00CB5FD5"/>
    <w:rsid w:val="00CB6CEB"/>
    <w:rsid w:val="00CB7BA7"/>
    <w:rsid w:val="00CC130F"/>
    <w:rsid w:val="00CC34CB"/>
    <w:rsid w:val="00CC6CCD"/>
    <w:rsid w:val="00CD2A44"/>
    <w:rsid w:val="00CD49E3"/>
    <w:rsid w:val="00CD4F22"/>
    <w:rsid w:val="00CD65E2"/>
    <w:rsid w:val="00CD6714"/>
    <w:rsid w:val="00CD766D"/>
    <w:rsid w:val="00CE6C1B"/>
    <w:rsid w:val="00CF4F21"/>
    <w:rsid w:val="00D004FD"/>
    <w:rsid w:val="00D05222"/>
    <w:rsid w:val="00D07C7B"/>
    <w:rsid w:val="00D17F05"/>
    <w:rsid w:val="00D2548D"/>
    <w:rsid w:val="00D37BED"/>
    <w:rsid w:val="00D42564"/>
    <w:rsid w:val="00D4286F"/>
    <w:rsid w:val="00D47C48"/>
    <w:rsid w:val="00D52B40"/>
    <w:rsid w:val="00D54926"/>
    <w:rsid w:val="00D61025"/>
    <w:rsid w:val="00D616B4"/>
    <w:rsid w:val="00D6188C"/>
    <w:rsid w:val="00D61D9A"/>
    <w:rsid w:val="00D630F0"/>
    <w:rsid w:val="00D63CA0"/>
    <w:rsid w:val="00D70672"/>
    <w:rsid w:val="00D76BAD"/>
    <w:rsid w:val="00D8061D"/>
    <w:rsid w:val="00D81F9E"/>
    <w:rsid w:val="00D86DFC"/>
    <w:rsid w:val="00D92892"/>
    <w:rsid w:val="00D96F36"/>
    <w:rsid w:val="00DA002A"/>
    <w:rsid w:val="00DB0D14"/>
    <w:rsid w:val="00DB37A0"/>
    <w:rsid w:val="00DB63D1"/>
    <w:rsid w:val="00DB73B4"/>
    <w:rsid w:val="00DC04AC"/>
    <w:rsid w:val="00DC2098"/>
    <w:rsid w:val="00DC69E9"/>
    <w:rsid w:val="00DD4F6B"/>
    <w:rsid w:val="00DD7BCF"/>
    <w:rsid w:val="00DE28D3"/>
    <w:rsid w:val="00DE77EA"/>
    <w:rsid w:val="00DE7B91"/>
    <w:rsid w:val="00DF5ECE"/>
    <w:rsid w:val="00DF5FA9"/>
    <w:rsid w:val="00DF7A6A"/>
    <w:rsid w:val="00E0349E"/>
    <w:rsid w:val="00E0733C"/>
    <w:rsid w:val="00E22AAC"/>
    <w:rsid w:val="00E22DE3"/>
    <w:rsid w:val="00E23CB4"/>
    <w:rsid w:val="00E24DA8"/>
    <w:rsid w:val="00E3135D"/>
    <w:rsid w:val="00E345FD"/>
    <w:rsid w:val="00E3542E"/>
    <w:rsid w:val="00E3567D"/>
    <w:rsid w:val="00E40A55"/>
    <w:rsid w:val="00E45307"/>
    <w:rsid w:val="00E45C62"/>
    <w:rsid w:val="00E468AA"/>
    <w:rsid w:val="00E50D10"/>
    <w:rsid w:val="00E53154"/>
    <w:rsid w:val="00E5382A"/>
    <w:rsid w:val="00E60F93"/>
    <w:rsid w:val="00E61621"/>
    <w:rsid w:val="00E62978"/>
    <w:rsid w:val="00E64F3D"/>
    <w:rsid w:val="00E6579A"/>
    <w:rsid w:val="00E65B57"/>
    <w:rsid w:val="00E65C33"/>
    <w:rsid w:val="00E81E8D"/>
    <w:rsid w:val="00E94BBE"/>
    <w:rsid w:val="00E966B1"/>
    <w:rsid w:val="00EA1CFC"/>
    <w:rsid w:val="00EA1D1E"/>
    <w:rsid w:val="00EA687F"/>
    <w:rsid w:val="00EA70EA"/>
    <w:rsid w:val="00EB1003"/>
    <w:rsid w:val="00EB44D1"/>
    <w:rsid w:val="00EB5056"/>
    <w:rsid w:val="00EB5A62"/>
    <w:rsid w:val="00EB6AA9"/>
    <w:rsid w:val="00EB6DE2"/>
    <w:rsid w:val="00EB7056"/>
    <w:rsid w:val="00EC0D53"/>
    <w:rsid w:val="00EC2554"/>
    <w:rsid w:val="00EC344A"/>
    <w:rsid w:val="00ED63EA"/>
    <w:rsid w:val="00EE3D5B"/>
    <w:rsid w:val="00EE69F2"/>
    <w:rsid w:val="00EF1E93"/>
    <w:rsid w:val="00EF4214"/>
    <w:rsid w:val="00EF4EF5"/>
    <w:rsid w:val="00EF7675"/>
    <w:rsid w:val="00F017C7"/>
    <w:rsid w:val="00F03674"/>
    <w:rsid w:val="00F05460"/>
    <w:rsid w:val="00F062DB"/>
    <w:rsid w:val="00F2060C"/>
    <w:rsid w:val="00F21CDE"/>
    <w:rsid w:val="00F2614B"/>
    <w:rsid w:val="00F26AD6"/>
    <w:rsid w:val="00F3396D"/>
    <w:rsid w:val="00F36F93"/>
    <w:rsid w:val="00F40B8A"/>
    <w:rsid w:val="00F420AF"/>
    <w:rsid w:val="00F4630A"/>
    <w:rsid w:val="00F529B0"/>
    <w:rsid w:val="00F603CD"/>
    <w:rsid w:val="00F60B7E"/>
    <w:rsid w:val="00F62022"/>
    <w:rsid w:val="00F62D12"/>
    <w:rsid w:val="00F72448"/>
    <w:rsid w:val="00F742B6"/>
    <w:rsid w:val="00F8168D"/>
    <w:rsid w:val="00F859C6"/>
    <w:rsid w:val="00F872A7"/>
    <w:rsid w:val="00F93F8F"/>
    <w:rsid w:val="00F97CF2"/>
    <w:rsid w:val="00FA52FC"/>
    <w:rsid w:val="00FA5C19"/>
    <w:rsid w:val="00FA7FF1"/>
    <w:rsid w:val="00FA7FF3"/>
    <w:rsid w:val="00FB636B"/>
    <w:rsid w:val="00FC071B"/>
    <w:rsid w:val="00FC1C6C"/>
    <w:rsid w:val="00FC574A"/>
    <w:rsid w:val="00FC70B3"/>
    <w:rsid w:val="00FC7213"/>
    <w:rsid w:val="00FD483F"/>
    <w:rsid w:val="00FD6093"/>
    <w:rsid w:val="00FE10DC"/>
    <w:rsid w:val="00FE6A42"/>
    <w:rsid w:val="00FE708E"/>
    <w:rsid w:val="00FF104A"/>
    <w:rsid w:val="00FF29F1"/>
    <w:rsid w:val="00FF4B71"/>
    <w:rsid w:val="00FF4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339E5"/>
  <w15:docId w15:val="{F20F3E63-16DF-4651-B81C-829F04717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4DFE"/>
    <w:rPr>
      <w:rFonts w:ascii="Cambria" w:eastAsia="Cambria" w:hAnsi="Cambria"/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34DF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semiHidden/>
    <w:rsid w:val="00834DFE"/>
    <w:rPr>
      <w:rFonts w:ascii="Cambria" w:eastAsia="Cambria" w:hAnsi="Cambria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semiHidden/>
    <w:unhideWhenUsed/>
    <w:rsid w:val="00834DF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834DFE"/>
    <w:rPr>
      <w:rFonts w:ascii="Cambria" w:eastAsia="Cambria" w:hAnsi="Cambria"/>
      <w:sz w:val="24"/>
      <w:szCs w:val="24"/>
      <w:lang w:val="pt-BR" w:eastAsia="en-US" w:bidi="ar-SA"/>
    </w:rPr>
  </w:style>
  <w:style w:type="table" w:styleId="Tabelacomgrade">
    <w:name w:val="Table Grid"/>
    <w:basedOn w:val="Tabelanormal"/>
    <w:rsid w:val="00834DF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834DFE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1715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154C"/>
    <w:rPr>
      <w:rFonts w:ascii="Tahoma" w:eastAsia="Cambri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8452A5"/>
    <w:pPr>
      <w:ind w:left="720"/>
      <w:contextualSpacing/>
    </w:pPr>
  </w:style>
  <w:style w:type="character" w:styleId="Refdecomentrio">
    <w:name w:val="annotation reference"/>
    <w:basedOn w:val="Fontepargpadro"/>
    <w:rsid w:val="00507C6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507C6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507C69"/>
    <w:rPr>
      <w:rFonts w:ascii="Cambria" w:eastAsia="Cambria" w:hAnsi="Cambria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507C6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507C69"/>
    <w:rPr>
      <w:rFonts w:ascii="Cambria" w:eastAsia="Cambria" w:hAnsi="Cambria"/>
      <w:b/>
      <w:bCs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12A00"/>
    <w:rPr>
      <w:color w:val="605E5C"/>
      <w:shd w:val="clear" w:color="auto" w:fill="E1DFDD"/>
    </w:rPr>
  </w:style>
  <w:style w:type="character" w:styleId="Forte">
    <w:name w:val="Strong"/>
    <w:basedOn w:val="Fontepargpadro"/>
    <w:qFormat/>
    <w:rsid w:val="00607C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7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1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5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37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9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62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84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8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14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583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5766369">
                                                  <w:marLeft w:val="0"/>
                                                  <w:marRight w:val="0"/>
                                                  <w:marTop w:val="2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3489382">
                  <w:marLeft w:val="0"/>
                  <w:marRight w:val="0"/>
                  <w:marTop w:val="0"/>
                  <w:marBottom w:val="0"/>
                  <w:divBdr>
                    <w:top w:val="single" w:sz="4" w:space="0" w:color="70777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2</Pages>
  <Words>640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INTERNO</vt:lpstr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INTERNO</dc:title>
  <dc:creator>]</dc:creator>
  <cp:lastModifiedBy>Glaucio da Silva</cp:lastModifiedBy>
  <cp:revision>200</cp:revision>
  <cp:lastPrinted>2018-10-30T13:14:00Z</cp:lastPrinted>
  <dcterms:created xsi:type="dcterms:W3CDTF">2017-03-28T11:39:00Z</dcterms:created>
  <dcterms:modified xsi:type="dcterms:W3CDTF">2025-11-04T17:35:00Z</dcterms:modified>
</cp:coreProperties>
</file>