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0.jpeg" ContentType="image/jpeg"/>
  <Override PartName="/word/media/image3.jpeg" ContentType="image/jpeg"/>
  <Override PartName="/word/media/image31.jpeg" ContentType="image/jpeg"/>
  <Override PartName="/word/media/image4.jpeg" ContentType="image/jpeg"/>
  <Override PartName="/word/media/image10.jpeg" ContentType="image/jpeg"/>
  <Override PartName="/word/media/image5.jpeg" ContentType="image/jpeg"/>
  <Override PartName="/word/media/image6.jpeg" ContentType="image/jpeg"/>
  <Override PartName="/word/media/image11.jpeg" ContentType="image/jpeg"/>
  <Override PartName="/word/media/image7.jpeg" ContentType="image/jpeg"/>
  <Override PartName="/word/media/image12.jpeg" ContentType="image/jpeg"/>
  <Override PartName="/word/media/image8.jpeg" ContentType="image/jpeg"/>
  <Override PartName="/word/media/image13.jpeg" ContentType="image/jpeg"/>
  <Override PartName="/word/media/image9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8.jpeg" ContentType="image/jpeg"/>
  <Override PartName="/word/media/image19.jpeg" ContentType="image/jpeg"/>
  <Override PartName="/word/media/image20.jpeg" ContentType="image/jpeg"/>
  <Override PartName="/word/media/image21.jpeg" ContentType="image/jpeg"/>
  <Override PartName="/word/media/image22.jpeg" ContentType="image/jpeg"/>
  <Override PartName="/word/media/image23.jpeg" ContentType="image/jpeg"/>
  <Override PartName="/word/media/image24.jpeg" ContentType="image/jpeg"/>
  <Override PartName="/word/media/image25.jpeg" ContentType="image/jpeg"/>
  <Override PartName="/word/media/image26.jpeg" ContentType="image/jpeg"/>
  <Override PartName="/word/media/image27.jpeg" ContentType="image/jpeg"/>
  <Override PartName="/word/media/image28.jpeg" ContentType="image/jpeg"/>
  <Override PartName="/word/media/image29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dodocumento"/>
        <w:spacing w:before="116" w:after="0"/>
        <w:rPr/>
      </w:pPr>
      <w:r>
        <w:rPr/>
        <w:t>ESTUDO</w:t>
      </w:r>
      <w:r>
        <w:rPr>
          <w:spacing w:val="-9"/>
        </w:rPr>
        <w:t xml:space="preserve"> </w:t>
      </w:r>
      <w:r>
        <w:rPr/>
        <w:t>TÉCNICO</w:t>
      </w:r>
      <w:r>
        <w:rPr>
          <w:spacing w:val="-2"/>
        </w:rPr>
        <w:t xml:space="preserve"> PRELIMINAR</w:t>
      </w:r>
    </w:p>
    <w:p>
      <w:pPr>
        <w:pStyle w:val="Corpodotexto"/>
        <w:spacing w:before="5" w:after="0"/>
        <w:rPr>
          <w:b/>
          <w:sz w:val="17"/>
        </w:rPr>
      </w:pPr>
      <w:r>
        <w:rPr>
          <w:b/>
          <w:sz w:val="17"/>
        </w:rPr>
        <mc:AlternateContent>
          <mc:Choice Requires="wps">
            <w:drawing>
              <wp:anchor behindDoc="0" distT="635" distB="0" distL="0" distR="0" simplePos="0" locked="0" layoutInCell="0" allowOverlap="1" relativeHeight="74">
                <wp:simplePos x="0" y="0"/>
                <wp:positionH relativeFrom="page">
                  <wp:posOffset>719455</wp:posOffset>
                </wp:positionH>
                <wp:positionV relativeFrom="paragraph">
                  <wp:posOffset>142875</wp:posOffset>
                </wp:positionV>
                <wp:extent cx="6120130" cy="175260"/>
                <wp:effectExtent l="0" t="0" r="0" b="0"/>
                <wp:wrapTopAndBottom/>
                <wp:docPr id="1" name="Textbox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0" cy="175320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exact" w:line="275" w:before="1" w:after="0"/>
                              <w:ind w:left="2" w:right="0" w:hanging="0"/>
                              <w:jc w:val="left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DESCRIÇÃO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NECESSIDADE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7" path="m0,0l-2147483645,0l-2147483645,-2147483646l0,-2147483646xe" fillcolor="#999999" stroked="f" o:allowincell="f" style="position:absolute;margin-left:56.65pt;margin-top:11.25pt;width:481.85pt;height:13.75pt;mso-wrap-style:square;v-text-anchor:top;mso-position-horizontal-relative:page">
                <v:fill o:detectmouseclick="t" type="solid" color2="#666666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spacing w:lineRule="exact" w:line="275" w:before="1" w:after="0"/>
                        <w:ind w:left="2" w:right="0" w:hanging="0"/>
                        <w:jc w:val="left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-3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DESCRIÇÃO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NECESSIDADE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Corpodotexto"/>
        <w:spacing w:before="171" w:after="0"/>
        <w:ind w:left="143" w:right="141" w:firstLine="720"/>
        <w:jc w:val="both"/>
        <w:rPr/>
      </w:pPr>
      <w:r>
        <w:rPr/>
        <w:t>O Município de Lajeado, através da Secretaria de Administração, identificou a necessidade</w:t>
        <w:br/>
        <w:t>de</w:t>
      </w:r>
      <w:r>
        <w:rPr>
          <w:spacing w:val="-2"/>
        </w:rPr>
        <w:t xml:space="preserve"> </w:t>
      </w:r>
      <w:r>
        <w:rPr/>
        <w:t>contratação</w:t>
      </w:r>
      <w:r>
        <w:rPr>
          <w:spacing w:val="-2"/>
        </w:rPr>
        <w:t xml:space="preserve"> </w:t>
      </w:r>
      <w:r>
        <w:rPr/>
        <w:t>dos</w:t>
      </w:r>
      <w:r>
        <w:rPr>
          <w:spacing w:val="-3"/>
        </w:rPr>
        <w:t xml:space="preserve"> </w:t>
      </w:r>
      <w:r>
        <w:rPr/>
        <w:t>serviços,</w:t>
      </w:r>
      <w:r>
        <w:rPr>
          <w:spacing w:val="-1"/>
        </w:rPr>
        <w:t xml:space="preserve"> </w:t>
      </w:r>
      <w:r>
        <w:rPr/>
        <w:t>sob</w:t>
      </w:r>
      <w:r>
        <w:rPr>
          <w:spacing w:val="-3"/>
        </w:rPr>
        <w:t xml:space="preserve"> </w:t>
      </w:r>
      <w:r>
        <w:rPr/>
        <w:t>demanda,</w:t>
      </w:r>
      <w:r>
        <w:rPr>
          <w:spacing w:val="-2"/>
        </w:rPr>
        <w:t xml:space="preserve"> </w:t>
      </w:r>
      <w:r>
        <w:rPr/>
        <w:t>para</w:t>
      </w:r>
      <w:r>
        <w:rPr>
          <w:spacing w:val="-4"/>
        </w:rPr>
        <w:t xml:space="preserve"> </w:t>
      </w:r>
      <w:r>
        <w:rPr>
          <w:spacing w:val="-4"/>
          <w:sz w:val="24"/>
          <w:u w:val="none"/>
        </w:rPr>
        <w:t xml:space="preserve">compra, recarga, reteste e instalação de </w:t>
      </w:r>
      <w:r>
        <w:rPr>
          <w:b/>
          <w:bCs/>
          <w:spacing w:val="-4"/>
          <w:sz w:val="24"/>
          <w:u w:val="none"/>
        </w:rPr>
        <w:t>extintores</w:t>
        <w:br/>
        <w:t>de incêndio</w:t>
      </w:r>
      <w:r>
        <w:rPr>
          <w:spacing w:val="-4"/>
          <w:sz w:val="24"/>
          <w:u w:val="none"/>
        </w:rPr>
        <w:t xml:space="preserve">, bem como à aquisição e a instalação de </w:t>
      </w:r>
      <w:r>
        <w:rPr>
          <w:b/>
          <w:bCs/>
          <w:spacing w:val="-4"/>
          <w:sz w:val="24"/>
          <w:u w:val="none"/>
        </w:rPr>
        <w:t>placas de sinalização de segurança</w:t>
      </w:r>
      <w:r>
        <w:rPr>
          <w:spacing w:val="-4"/>
          <w:sz w:val="24"/>
          <w:u w:val="none"/>
        </w:rPr>
        <w:t>,</w:t>
      </w:r>
      <w:r>
        <w:rPr>
          <w:u w:val="none"/>
        </w:rPr>
        <w:t xml:space="preserve"> pa</w:t>
      </w:r>
      <w:r>
        <w:rPr/>
        <w:t>ra todas as secretarias da Prefeitura Municipal de Lajeado.</w:t>
      </w:r>
    </w:p>
    <w:p>
      <w:pPr>
        <w:pStyle w:val="Corpodotexto"/>
        <w:rPr/>
      </w:pPr>
      <w:r>
        <w:rPr/>
      </w:r>
    </w:p>
    <w:p>
      <w:pPr>
        <w:pStyle w:val="Corpodotexto"/>
        <w:ind w:left="143" w:right="144" w:firstLine="720"/>
        <w:jc w:val="both"/>
        <w:rPr/>
      </w:pPr>
      <w:r>
        <w:rPr/>
        <w:t>Para tanto, faz-se necessária a contratação do serviço para o ano vigente, e pelo período de, no mínimo, 12 (doze) meses, a fim de assegurar manutenção preventiva contra incêndios e garantir</w:t>
      </w:r>
      <w:r>
        <w:rPr>
          <w:spacing w:val="40"/>
        </w:rPr>
        <w:t xml:space="preserve"> </w:t>
      </w:r>
      <w:r>
        <w:rPr/>
        <w:t>a integridade de pessoas, transeuntes, materiais nas edificações.</w:t>
      </w:r>
    </w:p>
    <w:p>
      <w:pPr>
        <w:pStyle w:val="Corpodotexto"/>
        <w:rPr/>
      </w:pPr>
      <w:r>
        <w:rPr/>
      </w:r>
    </w:p>
    <w:p>
      <w:pPr>
        <w:pStyle w:val="Corpodotexto"/>
        <w:ind w:left="143" w:right="144" w:firstLine="720"/>
        <w:jc w:val="both"/>
        <w:rPr/>
      </w:pPr>
      <w:r>
        <w:rPr/>
        <w:t>Desta forma, cabe a realização de Estudo Técnico Preliminar para avaliar as alternativas possíveis e justificar a escolha do tipo de solução a ser contratada por esta Municipalidade para executar tal proposta.</w:t>
      </w:r>
    </w:p>
    <w:p>
      <w:pPr>
        <w:pStyle w:val="Corpodotexto"/>
        <w:spacing w:before="21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635" distB="0" distL="0" distR="0" simplePos="0" locked="0" layoutInCell="0" allowOverlap="1" relativeHeight="76">
                <wp:simplePos x="0" y="0"/>
                <wp:positionH relativeFrom="page">
                  <wp:posOffset>719455</wp:posOffset>
                </wp:positionH>
                <wp:positionV relativeFrom="paragraph">
                  <wp:posOffset>175260</wp:posOffset>
                </wp:positionV>
                <wp:extent cx="6120130" cy="175260"/>
                <wp:effectExtent l="0" t="0" r="0" b="0"/>
                <wp:wrapTopAndBottom/>
                <wp:docPr id="2" name="Text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0" cy="175320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exact" w:line="275" w:before="1" w:after="0"/>
                              <w:ind w:left="2" w:right="0" w:hanging="0"/>
                              <w:jc w:val="left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2"/>
                              </w:rPr>
                              <w:t>2.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ANÁLISE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</w:t>
                            </w:r>
                            <w:r>
                              <w:rPr>
                                <w:b/>
                                <w:color w:val="00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ANTERIOR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8" path="m0,0l-2147483645,0l-2147483645,-2147483646l0,-2147483646xe" fillcolor="#999999" stroked="f" o:allowincell="f" style="position:absolute;margin-left:56.65pt;margin-top:13.8pt;width:481.85pt;height:13.75pt;mso-wrap-style:square;v-text-anchor:top;mso-position-horizontal-relative:page">
                <v:fill o:detectmouseclick="t" type="solid" color2="#666666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spacing w:lineRule="exact" w:line="275" w:before="1" w:after="0"/>
                        <w:ind w:left="2" w:right="0" w:hanging="0"/>
                        <w:jc w:val="left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2"/>
                        </w:rPr>
                        <w:t>2.</w:t>
                      </w:r>
                      <w:r>
                        <w:rPr>
                          <w:b/>
                          <w:color w:val="000000"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ANÁLISE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</w:t>
                      </w:r>
                      <w:r>
                        <w:rPr>
                          <w:b/>
                          <w:color w:val="00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ANTERIOR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Corpodotexto"/>
        <w:spacing w:before="139" w:after="0"/>
        <w:ind w:left="863" w:right="0" w:hanging="0"/>
        <w:rPr/>
      </w:pPr>
      <w:r>
        <w:rPr/>
        <w:t>Foi</w:t>
      </w:r>
      <w:r>
        <w:rPr>
          <w:spacing w:val="-4"/>
        </w:rPr>
        <w:t xml:space="preserve"> </w:t>
      </w:r>
      <w:r>
        <w:rPr/>
        <w:t>utilizado</w:t>
      </w:r>
      <w:r>
        <w:rPr>
          <w:spacing w:val="-2"/>
        </w:rPr>
        <w:t xml:space="preserve"> </w:t>
      </w:r>
      <w:r>
        <w:rPr/>
        <w:t>processo</w:t>
      </w:r>
      <w:r>
        <w:rPr>
          <w:spacing w:val="-2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licitação</w:t>
      </w:r>
      <w:r>
        <w:rPr>
          <w:spacing w:val="-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ata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registro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>
          <w:spacing w:val="-2"/>
        </w:rPr>
        <w:t>preços.</w:t>
      </w:r>
    </w:p>
    <w:p>
      <w:pPr>
        <w:pStyle w:val="Corpodotexto"/>
        <w:spacing w:before="21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78">
                <wp:simplePos x="0" y="0"/>
                <wp:positionH relativeFrom="page">
                  <wp:posOffset>719455</wp:posOffset>
                </wp:positionH>
                <wp:positionV relativeFrom="paragraph">
                  <wp:posOffset>174625</wp:posOffset>
                </wp:positionV>
                <wp:extent cx="6120130" cy="175260"/>
                <wp:effectExtent l="0" t="0" r="0" b="0"/>
                <wp:wrapTopAndBottom/>
                <wp:docPr id="3" name="Textbox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0" cy="175320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exact" w:line="275" w:before="1" w:after="0"/>
                              <w:ind w:left="2" w:right="0" w:hanging="0"/>
                              <w:jc w:val="left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2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JUSTIFICATIVA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NECESSIDADE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AQUISIÇÃO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OU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9" path="m0,0l-2147483645,0l-2147483645,-2147483646l0,-2147483646xe" fillcolor="#999999" stroked="f" o:allowincell="f" style="position:absolute;margin-left:56.65pt;margin-top:13.75pt;width:481.85pt;height:13.75pt;mso-wrap-style:square;v-text-anchor:top;mso-position-horizontal-relative:page">
                <v:fill o:detectmouseclick="t" type="solid" color2="#666666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spacing w:lineRule="exact" w:line="275" w:before="1" w:after="0"/>
                        <w:ind w:left="2" w:right="0" w:hanging="0"/>
                        <w:jc w:val="left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2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JUSTIFICATIVA</w:t>
                      </w:r>
                      <w:r>
                        <w:rPr>
                          <w:b/>
                          <w:color w:val="000000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NECESSIDADE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2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AQUISIÇÃO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OU</w:t>
                      </w:r>
                      <w:r>
                        <w:rPr>
                          <w:b/>
                          <w:color w:val="000000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Corpodotexto"/>
        <w:spacing w:before="139" w:after="0"/>
        <w:ind w:left="143" w:right="149" w:firstLine="720"/>
        <w:jc w:val="both"/>
        <w:rPr/>
      </w:pPr>
      <w:r>
        <w:rPr/>
        <w:t>A contratação se justifica em razão da necessidade de se efetuar a recarga anual e a manutenção preventiva dos extintores de incêndio de posse ou sob a responsabilidade da Prefeitura Municipal de Lajeado, a fim de garantir a segurança dos servidores públicos municipais, do público em geral, e das instalações e patrimônio do Município em face de risco de incêndio, assegurando o cumprimento das normas de segurança vigentes.</w:t>
      </w:r>
    </w:p>
    <w:p>
      <w:pPr>
        <w:pStyle w:val="Corpodotexto"/>
        <w:ind w:left="143" w:right="147" w:firstLine="720"/>
        <w:jc w:val="both"/>
        <w:rPr/>
      </w:pPr>
      <w:r>
        <w:rPr/>
        <w:t>Da mesma forma, nos casos de avaria, perda ou dano dos extintores de incêndio, e em caso atualização</w:t>
      </w:r>
      <w:r>
        <w:rPr>
          <w:spacing w:val="-2"/>
        </w:rPr>
        <w:t xml:space="preserve"> </w:t>
      </w:r>
      <w:r>
        <w:rPr/>
        <w:t>dos</w:t>
      </w:r>
      <w:r>
        <w:rPr>
          <w:spacing w:val="-3"/>
        </w:rPr>
        <w:t xml:space="preserve"> </w:t>
      </w:r>
      <w:r>
        <w:rPr/>
        <w:t>PPCIs</w:t>
      </w:r>
      <w:r>
        <w:rPr>
          <w:spacing w:val="-3"/>
        </w:rPr>
        <w:t xml:space="preserve"> </w:t>
      </w:r>
      <w:r>
        <w:rPr/>
        <w:t>das</w:t>
      </w:r>
      <w:r>
        <w:rPr>
          <w:spacing w:val="-1"/>
        </w:rPr>
        <w:t xml:space="preserve"> </w:t>
      </w:r>
      <w:r>
        <w:rPr/>
        <w:t>edificações</w:t>
      </w:r>
      <w:r>
        <w:rPr>
          <w:spacing w:val="-1"/>
        </w:rPr>
        <w:t xml:space="preserve"> </w:t>
      </w:r>
      <w:r>
        <w:rPr/>
        <w:t>municipais,</w:t>
      </w:r>
      <w:r>
        <w:rPr>
          <w:spacing w:val="-2"/>
        </w:rPr>
        <w:t xml:space="preserve"> </w:t>
      </w:r>
      <w:r>
        <w:rPr/>
        <w:t>se</w:t>
      </w:r>
      <w:r>
        <w:rPr>
          <w:spacing w:val="-4"/>
        </w:rPr>
        <w:t xml:space="preserve"> </w:t>
      </w:r>
      <w:r>
        <w:rPr/>
        <w:t>faz</w:t>
      </w:r>
      <w:r>
        <w:rPr>
          <w:spacing w:val="-2"/>
        </w:rPr>
        <w:t xml:space="preserve"> </w:t>
      </w:r>
      <w:r>
        <w:rPr/>
        <w:t>necessário</w:t>
      </w:r>
      <w:r>
        <w:rPr>
          <w:spacing w:val="-2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aquisição</w:t>
      </w:r>
      <w:r>
        <w:rPr>
          <w:spacing w:val="-2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novos</w:t>
      </w:r>
      <w:r>
        <w:rPr>
          <w:spacing w:val="-3"/>
        </w:rPr>
        <w:t xml:space="preserve"> </w:t>
      </w:r>
      <w:r>
        <w:rPr/>
        <w:t>extintores, conforme necessidade ao longo do ano, bem como a aquisição e reposição de placas de sinalização para as edificações do município.</w:t>
      </w:r>
    </w:p>
    <w:p>
      <w:pPr>
        <w:pStyle w:val="Corpodotexto"/>
        <w:spacing w:before="91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80">
                <wp:simplePos x="0" y="0"/>
                <wp:positionH relativeFrom="page">
                  <wp:posOffset>719455</wp:posOffset>
                </wp:positionH>
                <wp:positionV relativeFrom="paragraph">
                  <wp:posOffset>219075</wp:posOffset>
                </wp:positionV>
                <wp:extent cx="6120130" cy="175260"/>
                <wp:effectExtent l="0" t="0" r="0" b="0"/>
                <wp:wrapTopAndBottom/>
                <wp:docPr id="4" name="Textbox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0" cy="175320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exact" w:line="275" w:before="1" w:after="0"/>
                              <w:ind w:left="2" w:right="0" w:hanging="0"/>
                              <w:jc w:val="left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REQUISITOS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10" path="m0,0l-2147483645,0l-2147483645,-2147483646l0,-2147483646xe" fillcolor="#999999" stroked="f" o:allowincell="f" style="position:absolute;margin-left:56.65pt;margin-top:17.25pt;width:481.85pt;height:13.75pt;mso-wrap-style:square;v-text-anchor:top;mso-position-horizontal-relative:page">
                <v:fill o:detectmouseclick="t" type="solid" color2="#666666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spacing w:lineRule="exact" w:line="275" w:before="1" w:after="0"/>
                        <w:ind w:left="2" w:right="0" w:hanging="0"/>
                        <w:jc w:val="left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-6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REQUISITOS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Corpodotexto"/>
        <w:rPr/>
      </w:pPr>
      <w:r>
        <w:rPr/>
      </w:r>
    </w:p>
    <w:p>
      <w:pPr>
        <w:pStyle w:val="Corpodotexto"/>
        <w:tabs>
          <w:tab w:val="clear" w:pos="720"/>
          <w:tab w:val="left" w:pos="1335" w:leader="none"/>
          <w:tab w:val="left" w:pos="2232" w:leader="none"/>
          <w:tab w:val="left" w:pos="3249" w:leader="none"/>
          <w:tab w:val="left" w:pos="4346" w:leader="none"/>
          <w:tab w:val="left" w:pos="4777" w:leader="none"/>
          <w:tab w:val="left" w:pos="5420" w:leader="none"/>
          <w:tab w:val="left" w:pos="5732" w:leader="none"/>
          <w:tab w:val="left" w:pos="6783" w:leader="none"/>
          <w:tab w:val="left" w:pos="7092" w:leader="none"/>
          <w:tab w:val="left" w:pos="7789" w:leader="none"/>
          <w:tab w:val="left" w:pos="8409" w:leader="none"/>
        </w:tabs>
        <w:spacing w:before="1" w:after="0"/>
        <w:ind w:left="143" w:right="153" w:firstLine="720"/>
        <w:rPr/>
      </w:pPr>
      <w:r>
        <w:rPr>
          <w:spacing w:val="-6"/>
        </w:rPr>
        <w:t>Os</w:t>
      </w:r>
      <w:r>
        <w:rPr/>
        <w:tab/>
      </w:r>
      <w:r>
        <w:rPr>
          <w:spacing w:val="-2"/>
        </w:rPr>
        <w:t>objetos</w:t>
      </w:r>
      <w:r>
        <w:rPr/>
        <w:tab/>
      </w:r>
      <w:r>
        <w:rPr>
          <w:spacing w:val="-2"/>
        </w:rPr>
        <w:t>licitados</w:t>
      </w:r>
      <w:r>
        <w:rPr/>
        <w:tab/>
      </w:r>
      <w:r>
        <w:rPr>
          <w:spacing w:val="-2"/>
        </w:rPr>
        <w:t>tratam-se</w:t>
      </w:r>
      <w:r>
        <w:rPr/>
        <w:tab/>
      </w:r>
      <w:r>
        <w:rPr>
          <w:spacing w:val="-6"/>
        </w:rPr>
        <w:t>de</w:t>
      </w:r>
      <w:r>
        <w:rPr/>
        <w:tab/>
      </w:r>
      <w:r>
        <w:rPr>
          <w:spacing w:val="-4"/>
        </w:rPr>
        <w:t>bens</w:t>
      </w:r>
      <w:r>
        <w:rPr/>
        <w:tab/>
      </w:r>
      <w:r>
        <w:rPr>
          <w:spacing w:val="-10"/>
        </w:rPr>
        <w:t>e</w:t>
      </w:r>
      <w:r>
        <w:rPr/>
        <w:tab/>
      </w:r>
      <w:r>
        <w:rPr>
          <w:spacing w:val="-2"/>
        </w:rPr>
        <w:t>serviços,</w:t>
      </w:r>
      <w:r>
        <w:rPr/>
        <w:tab/>
      </w:r>
      <w:r>
        <w:rPr>
          <w:spacing w:val="-10"/>
        </w:rPr>
        <w:t>e</w:t>
      </w:r>
      <w:r>
        <w:rPr/>
        <w:tab/>
      </w:r>
      <w:r>
        <w:rPr>
          <w:spacing w:val="-2"/>
        </w:rPr>
        <w:t>pelas</w:t>
      </w:r>
      <w:r>
        <w:rPr/>
        <w:tab/>
      </w:r>
      <w:r>
        <w:rPr>
          <w:spacing w:val="-4"/>
        </w:rPr>
        <w:t>suas</w:t>
      </w:r>
      <w:r>
        <w:rPr/>
        <w:tab/>
      </w:r>
      <w:r>
        <w:rPr>
          <w:spacing w:val="-2"/>
        </w:rPr>
        <w:t xml:space="preserve">características </w:t>
      </w:r>
      <w:r>
        <w:rPr/>
        <w:t>possuem</w:t>
      </w:r>
      <w:r>
        <w:rPr>
          <w:spacing w:val="73"/>
          <w:w w:val="150"/>
        </w:rPr>
        <w:t xml:space="preserve"> </w:t>
      </w:r>
      <w:r>
        <w:rPr/>
        <w:t>natureza</w:t>
      </w:r>
      <w:r>
        <w:rPr>
          <w:spacing w:val="75"/>
          <w:w w:val="150"/>
        </w:rPr>
        <w:t xml:space="preserve"> </w:t>
      </w:r>
      <w:r>
        <w:rPr/>
        <w:t>continuada</w:t>
      </w:r>
      <w:r>
        <w:rPr>
          <w:spacing w:val="75"/>
          <w:w w:val="150"/>
        </w:rPr>
        <w:t xml:space="preserve"> </w:t>
      </w:r>
      <w:r>
        <w:rPr/>
        <w:t>de</w:t>
      </w:r>
      <w:r>
        <w:rPr>
          <w:spacing w:val="75"/>
          <w:w w:val="150"/>
        </w:rPr>
        <w:t xml:space="preserve"> </w:t>
      </w:r>
      <w:r>
        <w:rPr/>
        <w:t>manutenção</w:t>
      </w:r>
      <w:r>
        <w:rPr>
          <w:spacing w:val="76"/>
          <w:w w:val="150"/>
        </w:rPr>
        <w:t xml:space="preserve"> </w:t>
      </w:r>
      <w:r>
        <w:rPr/>
        <w:t>conforme</w:t>
      </w:r>
      <w:r>
        <w:rPr>
          <w:spacing w:val="75"/>
          <w:w w:val="150"/>
        </w:rPr>
        <w:t xml:space="preserve"> </w:t>
      </w:r>
      <w:r>
        <w:rPr/>
        <w:t>justificativa</w:t>
      </w:r>
      <w:r>
        <w:rPr>
          <w:spacing w:val="75"/>
          <w:w w:val="150"/>
        </w:rPr>
        <w:t xml:space="preserve"> </w:t>
      </w:r>
      <w:r>
        <w:rPr/>
        <w:t>do</w:t>
      </w:r>
      <w:r>
        <w:rPr>
          <w:spacing w:val="74"/>
          <w:w w:val="150"/>
        </w:rPr>
        <w:t xml:space="preserve"> </w:t>
      </w:r>
      <w:r>
        <w:rPr/>
        <w:t>parágrafo</w:t>
      </w:r>
      <w:r>
        <w:rPr>
          <w:spacing w:val="77"/>
          <w:w w:val="150"/>
        </w:rPr>
        <w:t xml:space="preserve"> </w:t>
      </w:r>
      <w:r>
        <w:rPr>
          <w:spacing w:val="-2"/>
        </w:rPr>
        <w:t>anterior.</w:t>
      </w:r>
    </w:p>
    <w:p>
      <w:pPr>
        <w:pStyle w:val="Corpodotexto"/>
        <w:rPr/>
      </w:pPr>
      <w:r>
        <w:rPr/>
      </w:r>
    </w:p>
    <w:p>
      <w:pPr>
        <w:pStyle w:val="Corpodotexto"/>
        <w:ind w:left="863" w:right="0" w:hanging="0"/>
        <w:rPr/>
      </w:pPr>
      <w:r>
        <w:rPr/>
        <w:t>Durante</w:t>
      </w:r>
      <w:r>
        <w:rPr>
          <w:spacing w:val="-5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execução</w:t>
      </w:r>
      <w:r>
        <w:rPr>
          <w:spacing w:val="-4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serviço,</w:t>
      </w:r>
      <w:r>
        <w:rPr>
          <w:spacing w:val="-2"/>
        </w:rPr>
        <w:t xml:space="preserve"> </w:t>
      </w:r>
      <w:r>
        <w:rPr/>
        <w:t>a</w:t>
      </w:r>
      <w:r>
        <w:rPr>
          <w:spacing w:val="-5"/>
        </w:rPr>
        <w:t xml:space="preserve"> </w:t>
      </w:r>
      <w:r>
        <w:rPr/>
        <w:t>empresa</w:t>
      </w:r>
      <w:r>
        <w:rPr>
          <w:spacing w:val="-2"/>
        </w:rPr>
        <w:t xml:space="preserve"> </w:t>
      </w:r>
      <w:r>
        <w:rPr/>
        <w:t>contratada</w:t>
      </w:r>
      <w:r>
        <w:rPr>
          <w:spacing w:val="-4"/>
        </w:rPr>
        <w:t xml:space="preserve"> </w:t>
      </w:r>
      <w:r>
        <w:rPr>
          <w:spacing w:val="-2"/>
        </w:rPr>
        <w:t>deverá:</w:t>
      </w:r>
    </w:p>
    <w:p>
      <w:pPr>
        <w:pStyle w:val="Corpodotexto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09" w:leader="none"/>
        </w:tabs>
        <w:spacing w:lineRule="auto" w:line="240" w:before="0" w:after="0"/>
        <w:ind w:left="1109" w:right="0" w:hanging="246"/>
        <w:jc w:val="left"/>
        <w:rPr>
          <w:sz w:val="24"/>
        </w:rPr>
      </w:pPr>
      <w:r>
        <w:rPr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z w:val="24"/>
        </w:rPr>
        <w:t>responsabilizar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4"/>
          <w:sz w:val="24"/>
        </w:rPr>
        <w:t xml:space="preserve"> </w:t>
      </w:r>
      <w:r>
        <w:rPr>
          <w:sz w:val="24"/>
        </w:rPr>
        <w:t>transporte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extintores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incêndio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serão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recarregados;</w:t>
      </w:r>
    </w:p>
    <w:p>
      <w:pPr>
        <w:pStyle w:val="Corpodotexto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49" w:leader="none"/>
        </w:tabs>
        <w:spacing w:lineRule="auto" w:line="240" w:before="0" w:after="0"/>
        <w:ind w:left="143" w:right="152" w:firstLine="720"/>
        <w:jc w:val="both"/>
        <w:rPr>
          <w:sz w:val="24"/>
        </w:rPr>
      </w:pPr>
      <w:r>
        <w:rPr>
          <w:sz w:val="24"/>
        </w:rPr>
        <w:t>Cumprir todas as obrigações constantes nestes estudos preliminares e em sua proposta, assumindo como exclusivamente seus, os riscos e as despesas decorrentes da boa e perfeita execução do objeto.</w:t>
      </w:r>
    </w:p>
    <w:p>
      <w:pPr>
        <w:sectPr>
          <w:headerReference w:type="default" r:id="rId2"/>
          <w:type w:val="nextPage"/>
          <w:pgSz w:w="11906" w:h="16838"/>
          <w:pgMar w:left="680" w:right="680" w:gutter="0" w:header="340" w:top="2266" w:footer="0" w:bottom="340"/>
          <w:pgNumType w:fmt="decimal"/>
          <w:formProt w:val="false"/>
          <w:textDirection w:val="lrTb"/>
          <w:docGrid w:type="default" w:linePitch="312" w:charSpace="0"/>
        </w:sectPr>
        <w:pStyle w:val="ListParagraph"/>
        <w:numPr>
          <w:ilvl w:val="0"/>
          <w:numId w:val="2"/>
        </w:numPr>
        <w:tabs>
          <w:tab w:val="clear" w:pos="720"/>
          <w:tab w:val="left" w:pos="1141" w:leader="none"/>
        </w:tabs>
        <w:spacing w:lineRule="auto" w:line="240" w:before="0" w:after="0"/>
        <w:ind w:left="143" w:right="154" w:firstLine="720"/>
        <w:jc w:val="both"/>
        <w:rPr>
          <w:sz w:val="24"/>
        </w:rPr>
      </w:pPr>
      <w:r>
        <w:rPr>
          <w:sz w:val="24"/>
        </w:rPr>
        <w:t>Estar em conformidade com as normas atualizadas ABNT NBR e legislação correlata; além de possuir selo de conformidade concedido por órgão credenciado pelo Sistema Brasileiro de Certificação (INMETRO) na execução deste objeto.</w:t>
      </w:r>
    </w:p>
    <w:p>
      <w:pPr>
        <w:pStyle w:val="Corpodotexto"/>
        <w:spacing w:before="10" w:after="0"/>
        <w:rPr>
          <w:sz w:val="4"/>
        </w:rPr>
      </w:pPr>
      <w:r>
        <w:rPr>
          <w:sz w:val="4"/>
        </w:rPr>
      </w:r>
    </w:p>
    <w:p>
      <w:pPr>
        <w:pStyle w:val="Corpodotexto"/>
        <w:ind w:left="141" w:right="0" w:hanging="0"/>
        <w:rPr>
          <w:sz w:val="20"/>
        </w:rPr>
      </w:pPr>
      <w:r>
        <w:rPr/>
        <mc:AlternateContent>
          <mc:Choice Requires="wps">
            <w:drawing>
              <wp:inline distT="0" distB="0" distL="0" distR="0">
                <wp:extent cx="6120130" cy="350520"/>
                <wp:effectExtent l="0" t="0" r="0" b="0"/>
                <wp:docPr id="8" name="Textbox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0" cy="350640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before="0" w:after="0"/>
                              <w:ind w:left="2" w:right="0" w:hanging="0"/>
                              <w:jc w:val="left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 xml:space="preserve">5.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LEVANTAMENTO DAS SOLUÇÕES EXISTENTES E VIABILIDADE DE MERCADO, ECONÔMICA E OPERACIONAL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Textbox 11" path="m0,0l-2147483645,0l-2147483645,-2147483646l0,-2147483646xe" fillcolor="#999999" stroked="f" o:allowincell="f" style="position:absolute;margin-left:0pt;margin-top:-27.65pt;width:481.85pt;height:27.55pt;mso-wrap-style:square;v-text-anchor:top;mso-position-vertical:top">
                <v:fill o:detectmouseclick="t" type="solid" color2="#666666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spacing w:before="0" w:after="0"/>
                        <w:ind w:left="2" w:right="0" w:hanging="0"/>
                        <w:jc w:val="left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</w:rPr>
                        <w:t xml:space="preserve">5.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LEVANTAMENTO DAS SOLUÇÕES EXISTENTES E VIABILIDADE DE MERCADO, ECONÔMICA E OPERACIONAL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Corpodotexto"/>
        <w:spacing w:before="259" w:after="0"/>
        <w:ind w:left="143" w:right="152" w:firstLine="720"/>
        <w:jc w:val="both"/>
        <w:rPr/>
      </w:pPr>
      <w:r>
        <w:rPr/>
        <w:t>Os extintores de incêndio se tratam de equipamento de uso obrigatório conforme a</w:t>
      </w:r>
      <w:r>
        <w:rPr>
          <w:spacing w:val="40"/>
        </w:rPr>
        <w:t xml:space="preserve"> </w:t>
      </w:r>
      <w:r>
        <w:rPr/>
        <w:t xml:space="preserve">legislação vigente, não existindo alternativas que não incluam a aquisição dos mesmos, sendo necessárias da mesma forma a recarga e manutenção dos equipamentos e a utilização de placas de </w:t>
      </w:r>
      <w:r>
        <w:rPr>
          <w:spacing w:val="-2"/>
        </w:rPr>
        <w:t>segurança.</w:t>
      </w:r>
    </w:p>
    <w:p>
      <w:pPr>
        <w:pStyle w:val="Corpodotexto"/>
        <w:ind w:left="143" w:right="148" w:firstLine="720"/>
        <w:jc w:val="both"/>
        <w:rPr/>
      </w:pPr>
      <w:r>
        <w:rPr/>
        <w:t>Assim, após deliberação com a Procuradoria-Geral do Município, devido a natureza da demanda,</w:t>
      </w:r>
      <w:r>
        <w:rPr>
          <w:spacing w:val="-2"/>
        </w:rPr>
        <w:t xml:space="preserve"> </w:t>
      </w:r>
      <w:r>
        <w:rPr/>
        <w:t>entendeu-se</w:t>
      </w:r>
      <w:r>
        <w:rPr>
          <w:spacing w:val="-4"/>
        </w:rPr>
        <w:t xml:space="preserve"> </w:t>
      </w:r>
      <w:r>
        <w:rPr/>
        <w:t>haver</w:t>
      </w:r>
      <w:r>
        <w:rPr>
          <w:spacing w:val="-2"/>
        </w:rPr>
        <w:t xml:space="preserve"> </w:t>
      </w:r>
      <w:r>
        <w:rPr/>
        <w:t>como</w:t>
      </w:r>
      <w:r>
        <w:rPr>
          <w:spacing w:val="-2"/>
        </w:rPr>
        <w:t xml:space="preserve"> </w:t>
      </w:r>
      <w:r>
        <w:rPr/>
        <w:t>única</w:t>
      </w:r>
      <w:r>
        <w:rPr>
          <w:spacing w:val="-2"/>
        </w:rPr>
        <w:t xml:space="preserve"> </w:t>
      </w:r>
      <w:r>
        <w:rPr/>
        <w:t>solução</w:t>
      </w:r>
      <w:r>
        <w:rPr>
          <w:spacing w:val="-2"/>
        </w:rPr>
        <w:t xml:space="preserve"> </w:t>
      </w:r>
      <w:r>
        <w:rPr/>
        <w:t>viável</w:t>
      </w:r>
      <w:r>
        <w:rPr>
          <w:spacing w:val="-2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firmação</w:t>
      </w:r>
      <w:r>
        <w:rPr>
          <w:spacing w:val="-2"/>
        </w:rPr>
        <w:t xml:space="preserve"> </w:t>
      </w:r>
      <w:r>
        <w:rPr/>
        <w:t>de</w:t>
      </w:r>
      <w:r>
        <w:rPr>
          <w:spacing w:val="-15"/>
        </w:rPr>
        <w:t xml:space="preserve"> </w:t>
      </w:r>
      <w:r>
        <w:rPr/>
        <w:t>Ata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Registro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Preço</w:t>
      </w:r>
      <w:r>
        <w:rPr>
          <w:spacing w:val="-2"/>
        </w:rPr>
        <w:t xml:space="preserve"> </w:t>
      </w:r>
      <w:r>
        <w:rPr/>
        <w:t>para aquisição dos equipamentos e serviços descritos, sob demanda, devido à</w:t>
      </w:r>
      <w:r>
        <w:rPr>
          <w:spacing w:val="-1"/>
        </w:rPr>
        <w:t xml:space="preserve"> </w:t>
      </w:r>
      <w:r>
        <w:rPr/>
        <w:t xml:space="preserve">impossibilidade do próprio município em executá-lo, pelas características de finalidade do objeto e legislações que regem o </w:t>
      </w:r>
      <w:r>
        <w:rPr>
          <w:spacing w:val="-2"/>
        </w:rPr>
        <w:t>assunto.</w:t>
      </w:r>
    </w:p>
    <w:p>
      <w:pPr>
        <w:pStyle w:val="Corpodotexto"/>
        <w:spacing w:before="21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72">
                <wp:simplePos x="0" y="0"/>
                <wp:positionH relativeFrom="page">
                  <wp:posOffset>719455</wp:posOffset>
                </wp:positionH>
                <wp:positionV relativeFrom="paragraph">
                  <wp:posOffset>175260</wp:posOffset>
                </wp:positionV>
                <wp:extent cx="6120130" cy="525780"/>
                <wp:effectExtent l="0" t="0" r="0" b="0"/>
                <wp:wrapTopAndBottom/>
                <wp:docPr id="9" name="Textbox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0" cy="525960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before="0" w:after="0"/>
                              <w:ind w:left="2" w:right="3" w:hanging="0"/>
                              <w:jc w:val="both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 xml:space="preserve">5.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ANÁLISE E COMPARAÇÃO DAS SOLUÇÕES EXISTENTES E JUSTIFICATIVA DA SOLUÇÃO ELEITA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ACORDO COM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VIABILIDADE DE MERCADO, ECONÔMICA E OPERACIONAL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12" path="m0,0l-2147483645,0l-2147483645,-2147483646l0,-2147483646xe" fillcolor="#999999" stroked="f" o:allowincell="f" style="position:absolute;margin-left:56.65pt;margin-top:13.8pt;width:481.85pt;height:41.35pt;mso-wrap-style:square;v-text-anchor:top;mso-position-horizontal-relative:page">
                <v:fill o:detectmouseclick="t" type="solid" color2="#666666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spacing w:before="0" w:after="0"/>
                        <w:ind w:left="2" w:right="3" w:hanging="0"/>
                        <w:jc w:val="both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</w:rPr>
                        <w:t xml:space="preserve">5.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ANÁLISE E COMPARAÇÃO DAS SOLUÇÕES EXISTENTES E JUSTIFICATIVA DA SOLUÇÃO ELEITA</w:t>
                      </w:r>
                      <w:r>
                        <w:rPr>
                          <w:b/>
                          <w:color w:val="000000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ACORDO COM</w:t>
                      </w:r>
                      <w:r>
                        <w:rPr>
                          <w:b/>
                          <w:color w:val="000000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VIABILIDADE DE MERCADO, ECONÔMICA E OPERACIONAL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Corpodotexto"/>
        <w:spacing w:before="139" w:after="0"/>
        <w:ind w:left="863" w:right="0" w:firstLine="720"/>
        <w:rPr/>
      </w:pPr>
      <w:r>
        <w:rPr/>
        <w:t>Não</w:t>
      </w:r>
      <w:r>
        <w:rPr>
          <w:spacing w:val="-4"/>
        </w:rPr>
        <w:t xml:space="preserve"> </w:t>
      </w:r>
      <w:r>
        <w:rPr/>
        <w:t>se</w:t>
      </w:r>
      <w:r>
        <w:rPr>
          <w:spacing w:val="-5"/>
        </w:rPr>
        <w:t xml:space="preserve"> </w:t>
      </w:r>
      <w:r>
        <w:rPr/>
        <w:t>aplica,</w:t>
      </w:r>
      <w:r>
        <w:rPr>
          <w:spacing w:val="-3"/>
        </w:rPr>
        <w:t xml:space="preserve"> </w:t>
      </w:r>
      <w:r>
        <w:rPr/>
        <w:t>conforme</w:t>
      </w:r>
      <w:r>
        <w:rPr>
          <w:spacing w:val="-4"/>
        </w:rPr>
        <w:t xml:space="preserve"> </w:t>
      </w:r>
      <w:r>
        <w:rPr/>
        <w:t>justificativa</w:t>
      </w:r>
      <w:r>
        <w:rPr>
          <w:spacing w:val="-3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parágrafo</w:t>
      </w:r>
      <w:r>
        <w:rPr>
          <w:spacing w:val="-2"/>
        </w:rPr>
        <w:t xml:space="preserve"> acima.</w:t>
      </w:r>
    </w:p>
    <w:p>
      <w:pPr>
        <w:pStyle w:val="Ttulo1"/>
        <w:numPr>
          <w:ilvl w:val="0"/>
          <w:numId w:val="1"/>
        </w:numPr>
        <w:tabs>
          <w:tab w:val="clear" w:pos="720"/>
          <w:tab w:val="left" w:pos="363" w:leader="none"/>
          <w:tab w:val="left" w:pos="9778" w:leader="none"/>
        </w:tabs>
        <w:spacing w:lineRule="auto" w:line="240" w:before="138" w:after="0"/>
        <w:ind w:left="363" w:right="0" w:hanging="220"/>
        <w:jc w:val="left"/>
        <w:rPr/>
      </w:pPr>
      <w:r>
        <w:rPr>
          <w:color w:val="000000"/>
          <w:shd w:fill="999999" w:val="clear"/>
        </w:rPr>
        <w:t>DESCRIÇÃO</w:t>
      </w:r>
      <w:r>
        <w:rPr>
          <w:color w:val="000000"/>
          <w:spacing w:val="-16"/>
          <w:shd w:fill="999999" w:val="clear"/>
        </w:rPr>
        <w:t xml:space="preserve"> </w:t>
      </w:r>
      <w:r>
        <w:rPr>
          <w:color w:val="000000"/>
          <w:shd w:fill="999999" w:val="clear"/>
        </w:rPr>
        <w:t>DETALHADA</w:t>
      </w:r>
      <w:r>
        <w:rPr>
          <w:color w:val="000000"/>
          <w:spacing w:val="-15"/>
          <w:shd w:fill="999999" w:val="clear"/>
        </w:rPr>
        <w:t xml:space="preserve"> </w:t>
      </w:r>
      <w:r>
        <w:rPr>
          <w:color w:val="000000"/>
          <w:shd w:fill="999999" w:val="clear"/>
        </w:rPr>
        <w:t>DO</w:t>
      </w:r>
      <w:r>
        <w:rPr>
          <w:color w:val="000000"/>
          <w:spacing w:val="-8"/>
          <w:shd w:fill="999999" w:val="clear"/>
        </w:rPr>
        <w:t xml:space="preserve"> </w:t>
      </w:r>
      <w:r>
        <w:rPr>
          <w:color w:val="000000"/>
          <w:shd w:fill="999999" w:val="clear"/>
        </w:rPr>
        <w:t>PRODUTO</w:t>
      </w:r>
      <w:r>
        <w:rPr>
          <w:color w:val="000000"/>
          <w:spacing w:val="-9"/>
          <w:shd w:fill="999999" w:val="clear"/>
        </w:rPr>
        <w:t xml:space="preserve"> </w:t>
      </w:r>
      <w:r>
        <w:rPr>
          <w:color w:val="000000"/>
          <w:shd w:fill="999999" w:val="clear"/>
        </w:rPr>
        <w:t>E/OU</w:t>
      </w:r>
      <w:r>
        <w:rPr>
          <w:color w:val="000000"/>
          <w:spacing w:val="-7"/>
          <w:shd w:fill="999999" w:val="clear"/>
        </w:rPr>
        <w:t xml:space="preserve"> </w:t>
      </w:r>
      <w:r>
        <w:rPr>
          <w:color w:val="000000"/>
          <w:spacing w:val="-2"/>
          <w:shd w:fill="999999" w:val="clear"/>
        </w:rPr>
        <w:t>SERVIÇO</w:t>
      </w:r>
      <w:r>
        <w:rPr>
          <w:color w:val="000000"/>
          <w:shd w:fill="999999" w:val="clear"/>
        </w:rPr>
        <w:tab/>
      </w:r>
    </w:p>
    <w:p>
      <w:pPr>
        <w:pStyle w:val="Corpodotexto"/>
        <w:spacing w:lineRule="exact" w:line="227" w:before="138" w:after="0"/>
        <w:ind w:left="143" w:right="156" w:firstLine="720"/>
        <w:jc w:val="both"/>
        <w:rPr/>
      </w:pPr>
      <w:r>
        <w:rPr/>
        <w:t>Trata-se</w:t>
      </w:r>
      <w:r>
        <w:rPr>
          <w:spacing w:val="-2"/>
        </w:rPr>
        <w:t xml:space="preserve"> </w:t>
      </w:r>
      <w:r>
        <w:rPr/>
        <w:t>de contratação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serviço,</w:t>
      </w:r>
      <w:r>
        <w:rPr>
          <w:spacing w:val="-1"/>
        </w:rPr>
        <w:t xml:space="preserve"> </w:t>
      </w:r>
      <w:r>
        <w:rPr/>
        <w:t>sob</w:t>
      </w:r>
      <w:r>
        <w:rPr>
          <w:spacing w:val="-3"/>
        </w:rPr>
        <w:t xml:space="preserve"> </w:t>
      </w:r>
      <w:r>
        <w:rPr/>
        <w:t>demanda</w:t>
      </w:r>
      <w:r>
        <w:rPr>
          <w:spacing w:val="-2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compra,</w:t>
      </w:r>
      <w:r>
        <w:rPr>
          <w:spacing w:val="-1"/>
        </w:rPr>
        <w:t xml:space="preserve"> </w:t>
      </w:r>
      <w:r>
        <w:rPr/>
        <w:t>recarga</w:t>
      </w:r>
      <w:r>
        <w:rPr>
          <w:spacing w:val="-2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reteste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extintores de incêndio e</w:t>
      </w:r>
      <w:r>
        <w:rPr>
          <w:spacing w:val="-1"/>
        </w:rPr>
        <w:t xml:space="preserve"> </w:t>
      </w:r>
      <w:r>
        <w:rPr/>
        <w:t>aquisição de</w:t>
      </w:r>
      <w:r>
        <w:rPr>
          <w:spacing w:val="-1"/>
        </w:rPr>
        <w:t xml:space="preserve"> </w:t>
      </w:r>
      <w:r>
        <w:rPr/>
        <w:t>placas de</w:t>
      </w:r>
      <w:r>
        <w:rPr>
          <w:spacing w:val="-1"/>
        </w:rPr>
        <w:t xml:space="preserve"> </w:t>
      </w:r>
      <w:r>
        <w:rPr/>
        <w:t>sinalização de</w:t>
      </w:r>
      <w:r>
        <w:rPr>
          <w:spacing w:val="-1"/>
        </w:rPr>
        <w:t xml:space="preserve"> </w:t>
      </w:r>
      <w:r>
        <w:rPr/>
        <w:t>segurança</w:t>
      </w:r>
      <w:r>
        <w:rPr>
          <w:spacing w:val="-1"/>
        </w:rPr>
        <w:t xml:space="preserve"> </w:t>
      </w:r>
      <w:r>
        <w:rPr/>
        <w:t>para todas as secretarias da</w:t>
      </w:r>
      <w:r>
        <w:rPr>
          <w:spacing w:val="-1"/>
        </w:rPr>
        <w:t xml:space="preserve"> </w:t>
      </w:r>
      <w:r>
        <w:rPr/>
        <w:t>Prefeitura Municipal de Lajeado.</w:t>
      </w:r>
    </w:p>
    <w:p>
      <w:pPr>
        <w:pStyle w:val="Corpodotexto"/>
        <w:spacing w:lineRule="exact" w:line="227"/>
        <w:rPr/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45" w:leader="none"/>
        </w:tabs>
        <w:spacing w:lineRule="exact" w:line="227" w:before="0" w:after="0"/>
        <w:ind w:left="143" w:right="151" w:firstLine="720"/>
        <w:jc w:val="both"/>
        <w:rPr/>
      </w:pPr>
      <w:r>
        <w:rPr>
          <w:sz w:val="24"/>
        </w:rPr>
        <w:t>a empresa deverá prestar o serviço na forma de lote para cada objeto (extintores e/ou placas) de modo a melhor organizar e otimizar a realização dos serviços.</w:t>
      </w:r>
    </w:p>
    <w:p>
      <w:pPr>
        <w:pStyle w:val="Corpodotexto"/>
        <w:spacing w:lineRule="exact" w:line="227"/>
        <w:rPr/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79" w:leader="none"/>
        </w:tabs>
        <w:spacing w:lineRule="exact" w:line="227" w:before="0" w:after="0"/>
        <w:ind w:left="143" w:right="154" w:firstLine="720"/>
        <w:jc w:val="both"/>
        <w:rPr/>
      </w:pPr>
      <w:r>
        <w:rPr>
          <w:sz w:val="24"/>
        </w:rPr>
        <w:t>a empresa deverá apresentar seus empregados convenientemente uniformizados e/ou identificados (com crachás) durante a execução dos serviços.</w:t>
      </w:r>
    </w:p>
    <w:p>
      <w:pPr>
        <w:pStyle w:val="Corpodotexto"/>
        <w:spacing w:lineRule="exact" w:line="227"/>
        <w:rPr/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5" w:leader="none"/>
        </w:tabs>
        <w:spacing w:lineRule="exact" w:line="227" w:before="0" w:after="0"/>
        <w:ind w:left="143" w:right="146" w:firstLine="720"/>
        <w:jc w:val="both"/>
        <w:rPr/>
      </w:pPr>
      <w:r>
        <w:rPr>
          <w:sz w:val="24"/>
        </w:rPr>
        <w:t>durante o serviço de recargas dos extintores de incêndio a contratada deverá arcar com todos os custos e recursos, desde a coleta dos equipamentos para manutenção até sua devolução aos locais e posição de origem. O mesmo se aplica para compra de novos extintores e placas de sinalização, os quais deverão ser instalados sem ônus para a contratante nos locais determinados pela mesma.</w:t>
      </w:r>
    </w:p>
    <w:p>
      <w:pPr>
        <w:pStyle w:val="Corpodotexto"/>
        <w:spacing w:lineRule="exact" w:line="227"/>
        <w:rPr/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13" w:leader="none"/>
        </w:tabs>
        <w:spacing w:lineRule="exact" w:line="227" w:before="0" w:after="0"/>
        <w:ind w:left="143" w:right="149" w:firstLine="720"/>
        <w:jc w:val="both"/>
        <w:rPr/>
      </w:pPr>
      <w:r>
        <w:rPr>
          <w:sz w:val="24"/>
        </w:rPr>
        <w:t>Após o</w:t>
      </w:r>
      <w:r>
        <w:rPr>
          <w:spacing w:val="-1"/>
          <w:sz w:val="24"/>
        </w:rPr>
        <w:t xml:space="preserve"> </w:t>
      </w:r>
      <w:r>
        <w:rPr>
          <w:sz w:val="24"/>
        </w:rPr>
        <w:t>contato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servidor</w:t>
      </w:r>
      <w:r>
        <w:rPr>
          <w:spacing w:val="-1"/>
          <w:sz w:val="24"/>
        </w:rPr>
        <w:t xml:space="preserve"> </w:t>
      </w:r>
      <w:r>
        <w:rPr>
          <w:sz w:val="24"/>
        </w:rPr>
        <w:t>designado pela Secretaria</w:t>
      </w:r>
      <w:r>
        <w:rPr>
          <w:spacing w:val="-2"/>
          <w:sz w:val="24"/>
        </w:rPr>
        <w:t xml:space="preserve"> </w:t>
      </w:r>
      <w:r>
        <w:rPr>
          <w:sz w:val="24"/>
        </w:rPr>
        <w:t>requisitante,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será informado o endereço para a execução do serviço, a empresa deverá atender o chamado no prazo máximo de 10 (dez) dias úteis.</w:t>
      </w:r>
    </w:p>
    <w:p>
      <w:pPr>
        <w:pStyle w:val="Corpodotexto"/>
        <w:spacing w:lineRule="exact" w:line="227"/>
        <w:rPr/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31" w:leader="none"/>
        </w:tabs>
        <w:spacing w:lineRule="exact" w:line="227" w:before="0" w:after="0"/>
        <w:ind w:left="143" w:right="148" w:firstLine="720"/>
        <w:jc w:val="both"/>
        <w:rPr/>
      </w:pPr>
      <w:r>
        <w:rPr>
          <w:sz w:val="24"/>
        </w:rPr>
        <w:t>No caso dos extintores de incêndio, quando coletados para recarga, deverão retornar ao seu local de origem em perfeitas condições no prazo máximo de 15 (quinze) dias, a contar da data da coleta, podendo haver prorrogação mediante manifestação e justificativa prévia formal da CONTRATADA</w:t>
      </w:r>
      <w:r>
        <w:rPr>
          <w:spacing w:val="-2"/>
          <w:sz w:val="24"/>
        </w:rPr>
        <w:t xml:space="preserve"> </w:t>
      </w:r>
      <w:r>
        <w:rPr>
          <w:sz w:val="24"/>
        </w:rPr>
        <w:t>e avaliação do fiscal do contrato.</w:t>
      </w:r>
    </w:p>
    <w:p>
      <w:pPr>
        <w:pStyle w:val="Corpodotexto"/>
        <w:spacing w:lineRule="exact" w:line="227"/>
        <w:rPr/>
      </w:pPr>
      <w:r>
        <w:rPr/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01" w:leader="none"/>
        </w:tabs>
        <w:spacing w:lineRule="exact" w:line="227" w:before="0" w:after="0"/>
        <w:ind w:left="143" w:right="151" w:firstLine="720"/>
        <w:jc w:val="both"/>
        <w:rPr/>
      </w:pPr>
      <w:r>
        <w:rPr>
          <w:sz w:val="24"/>
        </w:rPr>
        <w:t>Os serviços serão realizados conforme os PPCI das edificações, em todas as localidades das</w:t>
      </w:r>
      <w:r>
        <w:rPr>
          <w:spacing w:val="28"/>
          <w:sz w:val="24"/>
        </w:rPr>
        <w:t xml:space="preserve"> </w:t>
      </w:r>
      <w:r>
        <w:rPr>
          <w:sz w:val="24"/>
        </w:rPr>
        <w:t>secretarias</w:t>
      </w:r>
      <w:r>
        <w:rPr>
          <w:spacing w:val="27"/>
          <w:sz w:val="24"/>
        </w:rPr>
        <w:t xml:space="preserve"> </w:t>
      </w:r>
      <w:r>
        <w:rPr>
          <w:sz w:val="24"/>
        </w:rPr>
        <w:t>da</w:t>
      </w:r>
      <w:r>
        <w:rPr>
          <w:spacing w:val="27"/>
          <w:sz w:val="24"/>
        </w:rPr>
        <w:t xml:space="preserve"> </w:t>
      </w:r>
      <w:r>
        <w:rPr>
          <w:sz w:val="24"/>
        </w:rPr>
        <w:t>Prefeitura</w:t>
      </w:r>
      <w:r>
        <w:rPr>
          <w:spacing w:val="27"/>
          <w:sz w:val="24"/>
        </w:rPr>
        <w:t xml:space="preserve"> </w:t>
      </w:r>
      <w:r>
        <w:rPr>
          <w:sz w:val="24"/>
        </w:rPr>
        <w:t>Municipal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Lajeado,</w:t>
      </w:r>
      <w:r>
        <w:rPr>
          <w:spacing w:val="27"/>
          <w:sz w:val="24"/>
        </w:rPr>
        <w:t xml:space="preserve"> </w:t>
      </w:r>
      <w:r>
        <w:rPr>
          <w:sz w:val="24"/>
        </w:rPr>
        <w:t>em</w:t>
      </w:r>
      <w:r>
        <w:rPr>
          <w:spacing w:val="27"/>
          <w:sz w:val="24"/>
        </w:rPr>
        <w:t xml:space="preserve"> </w:t>
      </w:r>
      <w:r>
        <w:rPr>
          <w:sz w:val="24"/>
        </w:rPr>
        <w:t>dias</w:t>
      </w:r>
      <w:r>
        <w:rPr>
          <w:spacing w:val="28"/>
          <w:sz w:val="24"/>
        </w:rPr>
        <w:t xml:space="preserve"> </w:t>
      </w:r>
      <w:r>
        <w:rPr>
          <w:sz w:val="24"/>
        </w:rPr>
        <w:t>úteis,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segunda</w:t>
      </w:r>
      <w:r>
        <w:rPr>
          <w:spacing w:val="27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quinta-feira,</w:t>
      </w:r>
      <w:r>
        <w:rPr>
          <w:spacing w:val="27"/>
          <w:sz w:val="24"/>
        </w:rPr>
        <w:t xml:space="preserve"> </w:t>
      </w:r>
      <w:r>
        <w:rPr>
          <w:sz w:val="24"/>
        </w:rPr>
        <w:t>das 8</w:t>
      </w:r>
      <w:r>
        <w:rPr>
          <w:spacing w:val="-3"/>
          <w:sz w:val="24"/>
        </w:rPr>
        <w:t xml:space="preserve"> </w:t>
      </w:r>
      <w:r>
        <w:rPr>
          <w:sz w:val="24"/>
        </w:rPr>
        <w:t>horas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11</w:t>
      </w:r>
      <w:r>
        <w:rPr>
          <w:spacing w:val="-3"/>
          <w:sz w:val="24"/>
        </w:rPr>
        <w:t xml:space="preserve"> </w:t>
      </w:r>
      <w:r>
        <w:rPr>
          <w:sz w:val="24"/>
        </w:rPr>
        <w:t>horas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30</w:t>
      </w:r>
      <w:r>
        <w:rPr>
          <w:spacing w:val="-3"/>
          <w:sz w:val="24"/>
        </w:rPr>
        <w:t xml:space="preserve"> </w:t>
      </w:r>
      <w:r>
        <w:rPr>
          <w:sz w:val="24"/>
        </w:rPr>
        <w:t>minutos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13</w:t>
      </w:r>
      <w:r>
        <w:rPr>
          <w:spacing w:val="-3"/>
          <w:sz w:val="24"/>
        </w:rPr>
        <w:t xml:space="preserve"> </w:t>
      </w:r>
      <w:r>
        <w:rPr>
          <w:sz w:val="24"/>
        </w:rPr>
        <w:t>horas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30</w:t>
      </w:r>
      <w:r>
        <w:rPr>
          <w:spacing w:val="-3"/>
          <w:sz w:val="24"/>
        </w:rPr>
        <w:t xml:space="preserve"> </w:t>
      </w:r>
      <w:r>
        <w:rPr>
          <w:sz w:val="24"/>
        </w:rPr>
        <w:t>minutos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16</w:t>
      </w:r>
      <w:r>
        <w:rPr>
          <w:spacing w:val="-3"/>
          <w:sz w:val="24"/>
        </w:rPr>
        <w:t xml:space="preserve"> </w:t>
      </w:r>
      <w:r>
        <w:rPr>
          <w:sz w:val="24"/>
        </w:rPr>
        <w:t>horas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45</w:t>
      </w:r>
      <w:r>
        <w:rPr>
          <w:spacing w:val="-3"/>
          <w:sz w:val="24"/>
        </w:rPr>
        <w:t xml:space="preserve"> </w:t>
      </w:r>
      <w:r>
        <w:rPr>
          <w:sz w:val="24"/>
        </w:rPr>
        <w:t>minutos,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nas</w:t>
      </w:r>
      <w:r>
        <w:rPr>
          <w:spacing w:val="-3"/>
          <w:sz w:val="24"/>
        </w:rPr>
        <w:t xml:space="preserve"> </w:t>
      </w:r>
      <w:r>
        <w:rPr>
          <w:sz w:val="24"/>
        </w:rPr>
        <w:t>sextas- feiras,</w:t>
      </w:r>
      <w:r>
        <w:rPr>
          <w:spacing w:val="29"/>
          <w:sz w:val="24"/>
        </w:rPr>
        <w:t xml:space="preserve"> </w:t>
      </w:r>
      <w:r>
        <w:rPr>
          <w:sz w:val="24"/>
        </w:rPr>
        <w:t>das</w:t>
      </w:r>
      <w:r>
        <w:rPr>
          <w:spacing w:val="30"/>
          <w:sz w:val="24"/>
        </w:rPr>
        <w:t xml:space="preserve"> </w:t>
      </w:r>
      <w:r>
        <w:rPr>
          <w:sz w:val="24"/>
        </w:rPr>
        <w:t>8</w:t>
      </w:r>
      <w:r>
        <w:rPr>
          <w:spacing w:val="29"/>
          <w:sz w:val="24"/>
        </w:rPr>
        <w:t xml:space="preserve"> </w:t>
      </w:r>
      <w:r>
        <w:rPr>
          <w:sz w:val="24"/>
        </w:rPr>
        <w:t>horas</w:t>
      </w:r>
      <w:r>
        <w:rPr>
          <w:spacing w:val="30"/>
          <w:sz w:val="24"/>
        </w:rPr>
        <w:t xml:space="preserve"> </w:t>
      </w:r>
      <w:r>
        <w:rPr>
          <w:sz w:val="24"/>
        </w:rPr>
        <w:t>às</w:t>
      </w:r>
      <w:r>
        <w:rPr>
          <w:spacing w:val="30"/>
          <w:sz w:val="24"/>
        </w:rPr>
        <w:t xml:space="preserve"> </w:t>
      </w:r>
      <w:r>
        <w:rPr>
          <w:sz w:val="24"/>
        </w:rPr>
        <w:t>14</w:t>
      </w:r>
      <w:r>
        <w:rPr>
          <w:spacing w:val="29"/>
          <w:sz w:val="24"/>
        </w:rPr>
        <w:t xml:space="preserve"> </w:t>
      </w:r>
      <w:r>
        <w:rPr>
          <w:sz w:val="24"/>
        </w:rPr>
        <w:t>horas,</w:t>
      </w:r>
      <w:r>
        <w:rPr>
          <w:spacing w:val="29"/>
          <w:sz w:val="24"/>
        </w:rPr>
        <w:t xml:space="preserve"> </w:t>
      </w:r>
      <w:r>
        <w:rPr>
          <w:sz w:val="24"/>
        </w:rPr>
        <w:t>podendo</w:t>
      </w:r>
      <w:r>
        <w:rPr>
          <w:spacing w:val="31"/>
          <w:sz w:val="24"/>
        </w:rPr>
        <w:t xml:space="preserve"> </w:t>
      </w:r>
      <w:r>
        <w:rPr>
          <w:sz w:val="24"/>
        </w:rPr>
        <w:t>haver</w:t>
      </w:r>
      <w:r>
        <w:rPr>
          <w:spacing w:val="29"/>
          <w:sz w:val="24"/>
        </w:rPr>
        <w:t xml:space="preserve"> </w:t>
      </w:r>
      <w:r>
        <w:rPr>
          <w:sz w:val="24"/>
        </w:rPr>
        <w:t>solicitações</w:t>
      </w:r>
      <w:r>
        <w:rPr>
          <w:spacing w:val="30"/>
          <w:sz w:val="24"/>
        </w:rPr>
        <w:t xml:space="preserve"> </w:t>
      </w:r>
      <w:r>
        <w:rPr>
          <w:sz w:val="24"/>
        </w:rPr>
        <w:t>em</w:t>
      </w:r>
      <w:r>
        <w:rPr>
          <w:spacing w:val="28"/>
          <w:sz w:val="24"/>
        </w:rPr>
        <w:t xml:space="preserve"> </w:t>
      </w:r>
      <w:r>
        <w:rPr>
          <w:sz w:val="24"/>
        </w:rPr>
        <w:t>horários</w:t>
      </w:r>
      <w:r>
        <w:rPr>
          <w:spacing w:val="30"/>
          <w:sz w:val="24"/>
        </w:rPr>
        <w:t xml:space="preserve"> </w:t>
      </w:r>
      <w:r>
        <w:rPr>
          <w:sz w:val="24"/>
        </w:rPr>
        <w:t>extraordinários,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feriados </w:t>
      </w:r>
      <w:r>
        <w:rPr/>
        <w:t>e/ou finais de semana, desde que uma das partes solicite previamente, não gerando custo adicional para a CONTRATANTE.</w:t>
      </w:r>
    </w:p>
    <w:p>
      <w:pPr>
        <w:pStyle w:val="Corpodotexto"/>
        <w:spacing w:before="57" w:after="0"/>
        <w:ind w:left="143" w:right="0" w:firstLine="720"/>
        <w:rPr/>
      </w:pPr>
      <w:r>
        <w:rPr/>
      </w:r>
    </w:p>
    <w:p>
      <w:pPr>
        <w:pStyle w:val="Corpodotexto"/>
        <w:spacing w:before="57" w:after="0"/>
        <w:ind w:left="143" w:right="0" w:firstLine="720"/>
        <w:rPr/>
      </w:pPr>
      <w:r>
        <w:rPr/>
      </w:r>
    </w:p>
    <w:p>
      <w:pPr>
        <w:pStyle w:val="Corpodotexto"/>
        <w:spacing w:before="57" w:after="0"/>
        <w:ind w:left="143" w:right="0" w:firstLine="720"/>
        <w:rPr/>
      </w:pPr>
      <w:r>
        <w:rPr/>
      </w:r>
    </w:p>
    <w:p>
      <w:pPr>
        <w:pStyle w:val="Corpodotexto"/>
        <w:spacing w:before="57" w:after="0"/>
        <w:ind w:left="143" w:right="0" w:firstLine="720"/>
        <w:rPr/>
      </w:pPr>
      <w:r>
        <w:rPr/>
      </w:r>
    </w:p>
    <w:p>
      <w:pPr>
        <w:pStyle w:val="Corpodotexto"/>
        <w:spacing w:before="57" w:after="0"/>
        <w:ind w:left="143" w:right="0" w:firstLine="720"/>
        <w:rPr/>
      </w:pPr>
      <w:r>
        <w:rPr/>
      </w:r>
    </w:p>
    <w:p>
      <w:pPr>
        <w:pStyle w:val="Corpodotexto"/>
        <w:spacing w:before="57" w:after="0"/>
        <w:ind w:left="143" w:right="0" w:firstLine="720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Ttulo1"/>
        <w:spacing w:lineRule="auto" w:line="624"/>
        <w:ind w:left="143" w:right="0" w:firstLine="558"/>
        <w:rPr/>
      </w:pPr>
      <w:r>
        <w:rPr/>
      </w:r>
    </w:p>
    <w:p>
      <w:pPr>
        <w:pStyle w:val="Ttulo1"/>
        <w:spacing w:lineRule="auto" w:line="624"/>
        <w:ind w:left="0" w:right="0" w:hanging="0"/>
        <w:rPr/>
      </w:pPr>
      <w:r>
        <w:rPr>
          <w:sz w:val="28"/>
          <w:szCs w:val="28"/>
        </w:rPr>
        <w:t>DESCRIÇÃO TÉCNICA DOS PRODUTOS E ESTIMATIVA DE QUANTIDADES</w:t>
      </w:r>
      <w:r>
        <w:rPr/>
        <w:br/>
        <w:t xml:space="preserve"> </w:t>
      </w:r>
      <w:r>
        <w:rPr>
          <w:u w:val="single"/>
        </w:rPr>
        <w:t>EXTINTORES DE INCÊNDIO</w:t>
      </w:r>
      <w:r>
        <w:rPr/>
        <w:t>:</w:t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tbl>
      <w:tblPr>
        <w:tblW w:w="9750" w:type="dxa"/>
        <w:jc w:val="left"/>
        <w:tblInd w:w="283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50"/>
        <w:gridCol w:w="1022"/>
        <w:gridCol w:w="1591"/>
        <w:gridCol w:w="6286"/>
      </w:tblGrid>
      <w:tr>
        <w:trPr>
          <w:trHeight w:val="827" w:hRule="atLeast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DCDCDC" w:val="clear"/>
            <w:vAlign w:val="center"/>
          </w:tcPr>
          <w:p>
            <w:pPr>
              <w:pStyle w:val="TableParagraph"/>
              <w:widowControl w:val="false"/>
              <w:spacing w:before="221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LOTE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CDCDC" w:val="clear"/>
            <w:vAlign w:val="center"/>
          </w:tcPr>
          <w:p>
            <w:pPr>
              <w:pStyle w:val="TableParagraph"/>
              <w:widowControl w:val="false"/>
              <w:spacing w:before="221" w:after="0"/>
              <w:ind w:left="0" w:right="0" w:hanging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ITEM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CDCDC" w:val="clear"/>
            <w:vAlign w:val="center"/>
          </w:tcPr>
          <w:p>
            <w:pPr>
              <w:pStyle w:val="TableParagraph"/>
              <w:widowControl w:val="false"/>
              <w:spacing w:before="221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QUANTIDADES</w:t>
            </w:r>
          </w:p>
        </w:tc>
        <w:tc>
          <w:tcPr>
            <w:tcW w:w="6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CDCDC" w:val="clear"/>
            <w:vAlign w:val="center"/>
          </w:tcPr>
          <w:p>
            <w:pPr>
              <w:pStyle w:val="TableParagraph"/>
              <w:widowControl w:val="false"/>
              <w:spacing w:before="221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ESPECIFICAÇÕES</w:t>
            </w:r>
          </w:p>
        </w:tc>
      </w:tr>
      <w:tr>
        <w:trPr>
          <w:trHeight w:val="506" w:hRule="atLeast"/>
        </w:trPr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pacing w:val="-5"/>
                <w:sz w:val="20"/>
                <w:szCs w:val="20"/>
              </w:rPr>
              <w:t>100</w:t>
            </w:r>
          </w:p>
        </w:tc>
        <w:tc>
          <w:tcPr>
            <w:tcW w:w="6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0" w:right="0" w:hanging="0"/>
              <w:jc w:val="center"/>
              <w:rPr/>
            </w:pPr>
            <w:r>
              <w:rPr>
                <w:sz w:val="20"/>
                <w:szCs w:val="20"/>
                <w:u w:val="none"/>
              </w:rPr>
              <w:t>COMPRA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EXTINTOR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PSQ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ABC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>4KG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2A20BC</w:t>
            </w:r>
            <w:r>
              <w:rPr>
                <w:spacing w:val="-3"/>
                <w:sz w:val="20"/>
                <w:szCs w:val="20"/>
              </w:rPr>
              <w:t xml:space="preserve"> - </w:t>
            </w:r>
            <w:r>
              <w:rPr>
                <w:spacing w:val="-2"/>
                <w:sz w:val="20"/>
                <w:szCs w:val="20"/>
              </w:rPr>
              <w:t>INSTALADO</w:t>
            </w:r>
          </w:p>
        </w:tc>
      </w:tr>
      <w:tr>
        <w:trPr>
          <w:trHeight w:val="506" w:hRule="atLeast"/>
        </w:trPr>
        <w:tc>
          <w:tcPr>
            <w:tcW w:w="8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15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0" w:right="0" w:hanging="0"/>
              <w:jc w:val="center"/>
              <w:rPr/>
            </w:pPr>
            <w:r>
              <w:rPr>
                <w:spacing w:val="-6"/>
                <w:sz w:val="20"/>
                <w:szCs w:val="20"/>
                <w:u w:val="none"/>
              </w:rPr>
              <w:t xml:space="preserve">COMPRA </w:t>
            </w:r>
            <w:r>
              <w:rPr>
                <w:sz w:val="20"/>
                <w:szCs w:val="20"/>
                <w:u w:val="none"/>
              </w:rPr>
              <w:t>D</w:t>
            </w:r>
            <w:r>
              <w:rPr>
                <w:sz w:val="20"/>
                <w:szCs w:val="20"/>
              </w:rPr>
              <w:t>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EXTINTOR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PSQ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ABC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  <w:u w:val="single"/>
                <w:shd w:fill="auto" w:val="clear"/>
              </w:rPr>
              <w:t>6</w:t>
            </w:r>
            <w:r>
              <w:rPr>
                <w:sz w:val="20"/>
                <w:szCs w:val="20"/>
                <w:u w:val="single"/>
                <w:shd w:fill="auto" w:val="clear"/>
              </w:rPr>
              <w:t>KG</w:t>
            </w:r>
            <w:r>
              <w:rPr>
                <w:spacing w:val="-3"/>
                <w:sz w:val="20"/>
                <w:szCs w:val="20"/>
                <w:u w:val="single"/>
                <w:shd w:fill="auto" w:val="clear"/>
              </w:rPr>
              <w:t xml:space="preserve"> 4A40BC</w:t>
            </w:r>
            <w:r>
              <w:rPr>
                <w:spacing w:val="-5"/>
                <w:sz w:val="20"/>
                <w:szCs w:val="20"/>
                <w:u w:val="single"/>
                <w:shd w:fill="auto" w:val="clear"/>
              </w:rPr>
              <w:t xml:space="preserve"> </w:t>
            </w:r>
            <w:r>
              <w:rPr>
                <w:spacing w:val="-3"/>
                <w:sz w:val="20"/>
                <w:szCs w:val="20"/>
                <w:u w:val="single"/>
                <w:shd w:fill="auto" w:val="clear"/>
              </w:rPr>
              <w:t xml:space="preserve">- </w:t>
            </w:r>
            <w:r>
              <w:rPr>
                <w:spacing w:val="-2"/>
                <w:sz w:val="20"/>
                <w:szCs w:val="20"/>
                <w:u w:val="single"/>
                <w:shd w:fill="auto" w:val="clear"/>
              </w:rPr>
              <w:t>INSTALADO</w:t>
            </w:r>
          </w:p>
        </w:tc>
      </w:tr>
      <w:tr>
        <w:trPr>
          <w:trHeight w:val="506" w:hRule="atLeast"/>
        </w:trPr>
        <w:tc>
          <w:tcPr>
            <w:tcW w:w="8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15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0" w:right="0" w:hanging="0"/>
              <w:jc w:val="center"/>
              <w:rPr/>
            </w:pPr>
            <w:r>
              <w:rPr>
                <w:spacing w:val="-6"/>
                <w:sz w:val="20"/>
                <w:szCs w:val="20"/>
                <w:u w:val="none"/>
              </w:rPr>
              <w:t xml:space="preserve">COMPRA </w:t>
            </w:r>
            <w:r>
              <w:rPr>
                <w:sz w:val="20"/>
                <w:szCs w:val="20"/>
                <w:u w:val="none"/>
              </w:rPr>
              <w:t>DE</w:t>
            </w:r>
            <w:r>
              <w:rPr>
                <w:spacing w:val="-5"/>
                <w:sz w:val="20"/>
                <w:szCs w:val="20"/>
                <w:u w:val="none"/>
              </w:rPr>
              <w:t xml:space="preserve"> </w:t>
            </w:r>
            <w:r>
              <w:rPr>
                <w:sz w:val="20"/>
                <w:szCs w:val="20"/>
              </w:rPr>
              <w:t>EXTINTOR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PSQ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ABC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>8KG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4A40BC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INSTALADO</w:t>
            </w:r>
          </w:p>
        </w:tc>
      </w:tr>
      <w:tr>
        <w:trPr>
          <w:trHeight w:val="506" w:hRule="atLeast"/>
        </w:trPr>
        <w:tc>
          <w:tcPr>
            <w:tcW w:w="8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pacing w:val="-5"/>
                <w:sz w:val="20"/>
                <w:szCs w:val="20"/>
              </w:rPr>
              <w:t>700</w:t>
            </w:r>
          </w:p>
        </w:tc>
        <w:tc>
          <w:tcPr>
            <w:tcW w:w="6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0" w:right="0" w:hanging="0"/>
              <w:jc w:val="center"/>
              <w:rPr/>
            </w:pPr>
            <w:r>
              <w:rPr>
                <w:spacing w:val="-6"/>
                <w:sz w:val="20"/>
                <w:szCs w:val="20"/>
                <w:u w:val="none"/>
              </w:rPr>
              <w:t xml:space="preserve">RECARGA </w:t>
            </w:r>
            <w:r>
              <w:rPr>
                <w:sz w:val="20"/>
                <w:szCs w:val="20"/>
                <w:u w:val="none"/>
              </w:rPr>
              <w:t>DE</w:t>
            </w:r>
            <w:r>
              <w:rPr>
                <w:spacing w:val="-5"/>
                <w:sz w:val="20"/>
                <w:szCs w:val="20"/>
                <w:u w:val="none"/>
              </w:rPr>
              <w:t xml:space="preserve"> </w:t>
            </w:r>
            <w:r>
              <w:rPr>
                <w:sz w:val="20"/>
                <w:szCs w:val="20"/>
                <w:u w:val="none"/>
              </w:rPr>
              <w:t>EX</w:t>
            </w:r>
            <w:r>
              <w:rPr>
                <w:sz w:val="20"/>
                <w:szCs w:val="20"/>
              </w:rPr>
              <w:t>TINTOR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PSQ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ABC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>4KG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2A20BC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INSTALADO</w:t>
            </w:r>
          </w:p>
        </w:tc>
      </w:tr>
      <w:tr>
        <w:trPr>
          <w:trHeight w:val="506" w:hRule="atLeast"/>
        </w:trPr>
        <w:tc>
          <w:tcPr>
            <w:tcW w:w="8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15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0" w:right="0" w:hanging="0"/>
              <w:jc w:val="center"/>
              <w:rPr/>
            </w:pPr>
            <w:r>
              <w:rPr>
                <w:spacing w:val="-6"/>
                <w:sz w:val="20"/>
                <w:szCs w:val="20"/>
                <w:u w:val="none"/>
              </w:rPr>
              <w:t>RECARGA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EXTINTOR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PSQ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ABC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  <w:shd w:fill="auto" w:val="clear"/>
              </w:rPr>
              <w:t>6</w:t>
            </w:r>
            <w:r>
              <w:rPr>
                <w:sz w:val="20"/>
                <w:szCs w:val="20"/>
                <w:u w:val="single"/>
                <w:shd w:fill="auto" w:val="clear"/>
              </w:rPr>
              <w:t>KG</w:t>
            </w:r>
            <w:r>
              <w:rPr>
                <w:spacing w:val="-3"/>
                <w:sz w:val="20"/>
                <w:szCs w:val="20"/>
                <w:u w:val="single"/>
                <w:shd w:fill="auto" w:val="clear"/>
              </w:rPr>
              <w:t xml:space="preserve"> 4A40BC</w:t>
            </w:r>
            <w:r>
              <w:rPr>
                <w:spacing w:val="-5"/>
                <w:sz w:val="20"/>
                <w:szCs w:val="20"/>
                <w:u w:val="single"/>
                <w:shd w:fill="auto" w:val="clear"/>
              </w:rPr>
              <w:t xml:space="preserve"> </w:t>
            </w:r>
            <w:r>
              <w:rPr>
                <w:spacing w:val="-3"/>
                <w:sz w:val="20"/>
                <w:szCs w:val="20"/>
                <w:u w:val="single"/>
                <w:shd w:fill="auto" w:val="clear"/>
              </w:rPr>
              <w:t xml:space="preserve">- </w:t>
            </w:r>
            <w:r>
              <w:rPr>
                <w:spacing w:val="-2"/>
                <w:sz w:val="20"/>
                <w:szCs w:val="20"/>
                <w:u w:val="single"/>
                <w:shd w:fill="auto" w:val="clear"/>
              </w:rPr>
              <w:t>INSTALADO</w:t>
            </w:r>
          </w:p>
        </w:tc>
      </w:tr>
      <w:tr>
        <w:trPr>
          <w:trHeight w:val="507" w:hRule="atLeast"/>
        </w:trPr>
        <w:tc>
          <w:tcPr>
            <w:tcW w:w="8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pacing w:val="-5"/>
                <w:sz w:val="20"/>
                <w:szCs w:val="20"/>
              </w:rPr>
              <w:t>30</w:t>
            </w:r>
          </w:p>
        </w:tc>
        <w:tc>
          <w:tcPr>
            <w:tcW w:w="6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0" w:right="0" w:hanging="0"/>
              <w:jc w:val="center"/>
              <w:rPr/>
            </w:pPr>
            <w:r>
              <w:rPr>
                <w:spacing w:val="-6"/>
                <w:sz w:val="20"/>
                <w:szCs w:val="20"/>
                <w:u w:val="none"/>
              </w:rPr>
              <w:t>RECARGA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EXTINTOR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PSQ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ABC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>8KG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4A40BC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INSTALADO</w:t>
            </w:r>
          </w:p>
        </w:tc>
      </w:tr>
      <w:tr>
        <w:trPr>
          <w:trHeight w:val="619" w:hRule="atLeast"/>
        </w:trPr>
        <w:tc>
          <w:tcPr>
            <w:tcW w:w="8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15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222" w:after="0"/>
              <w:ind w:left="55" w:right="0" w:hanging="0"/>
              <w:jc w:val="center"/>
              <w:rPr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62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22" w:after="0"/>
              <w:ind w:left="0" w:right="0" w:hanging="0"/>
              <w:jc w:val="center"/>
              <w:rPr/>
            </w:pPr>
            <w:r>
              <w:rPr>
                <w:spacing w:val="-2"/>
                <w:sz w:val="20"/>
                <w:szCs w:val="20"/>
                <w:u w:val="single"/>
              </w:rPr>
              <w:t>SUPORTE</w:t>
            </w:r>
            <w:r>
              <w:rPr>
                <w:spacing w:val="-2"/>
                <w:sz w:val="20"/>
                <w:szCs w:val="20"/>
                <w:u w:val="none"/>
              </w:rPr>
              <w:t xml:space="preserve"> DE SOLO </w:t>
            </w:r>
            <w:r>
              <w:rPr>
                <w:spacing w:val="-2"/>
                <w:sz w:val="20"/>
                <w:szCs w:val="20"/>
              </w:rPr>
              <w:t xml:space="preserve">EM CHAPA E </w:t>
            </w:r>
            <w:r>
              <w:rPr>
                <w:spacing w:val="-2"/>
                <w:sz w:val="20"/>
                <w:szCs w:val="20"/>
                <w:u w:val="single"/>
              </w:rPr>
              <w:t>CROMADO</w:t>
            </w:r>
            <w:r>
              <w:rPr>
                <w:spacing w:val="-2"/>
                <w:sz w:val="20"/>
                <w:szCs w:val="20"/>
              </w:rPr>
              <w:t>, C/PÉS</w:t>
              <w:br/>
              <w:t>DE BORRACHA, PARA EXTINTOR PQS DE 4 À 6 KG</w:t>
            </w:r>
          </w:p>
        </w:tc>
      </w:tr>
    </w:tbl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  <w:u w:val="single"/>
        </w:rPr>
        <w:br/>
        <w:br/>
        <w:t>PLACAS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SINALIZAÇÃO</w:t>
      </w:r>
      <w:r>
        <w:rPr>
          <w:b/>
          <w:spacing w:val="-2"/>
          <w:sz w:val="24"/>
        </w:rPr>
        <w:t>:</w:t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tbl>
      <w:tblPr>
        <w:tblW w:w="9806" w:type="dxa"/>
        <w:jc w:val="left"/>
        <w:tblInd w:w="209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15"/>
        <w:gridCol w:w="833"/>
        <w:gridCol w:w="850"/>
        <w:gridCol w:w="2496"/>
        <w:gridCol w:w="2431"/>
        <w:gridCol w:w="1511"/>
        <w:gridCol w:w="869"/>
      </w:tblGrid>
      <w:tr>
        <w:trPr>
          <w:trHeight w:val="1102" w:hRule="atLeast"/>
        </w:trPr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D2D2D2" w:val="clear"/>
          </w:tcPr>
          <w:p>
            <w:pPr>
              <w:pStyle w:val="TableParagraph"/>
              <w:widowControl w:val="false"/>
              <w:spacing w:before="221" w:after="0"/>
              <w:ind w:left="0" w:right="0" w:hanging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LOTE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2D2D2" w:val="clear"/>
          </w:tcPr>
          <w:p>
            <w:pPr>
              <w:pStyle w:val="TableParagraph"/>
              <w:widowControl w:val="false"/>
              <w:spacing w:before="221" w:after="0"/>
              <w:ind w:left="4" w:right="1" w:hanging="0"/>
              <w:jc w:val="center"/>
              <w:rPr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2D2D2" w:val="clear"/>
          </w:tcPr>
          <w:p>
            <w:pPr>
              <w:pStyle w:val="TableParagraph"/>
              <w:widowControl w:val="false"/>
              <w:spacing w:before="221" w:after="0"/>
              <w:ind w:left="5" w:right="2" w:hanging="0"/>
              <w:jc w:val="center"/>
              <w:rPr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ABNT</w:t>
            </w:r>
          </w:p>
        </w:tc>
        <w:tc>
          <w:tcPr>
            <w:tcW w:w="2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2D2D2" w:val="clear"/>
          </w:tcPr>
          <w:p>
            <w:pPr>
              <w:pStyle w:val="TableParagraph"/>
              <w:widowControl w:val="false"/>
              <w:spacing w:before="221" w:after="0"/>
              <w:ind w:left="604" w:right="0" w:hanging="0"/>
              <w:rPr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SIMBOLO</w:t>
            </w:r>
          </w:p>
        </w:tc>
        <w:tc>
          <w:tcPr>
            <w:tcW w:w="2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2D2D2" w:val="clear"/>
          </w:tcPr>
          <w:p>
            <w:pPr>
              <w:pStyle w:val="TableParagraph"/>
              <w:widowControl w:val="false"/>
              <w:spacing w:before="221" w:after="0"/>
              <w:ind w:left="62" w:right="58" w:hanging="0"/>
              <w:jc w:val="center"/>
              <w:rPr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DESCRIÇÃO</w:t>
            </w: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2D2D2" w:val="clear"/>
          </w:tcPr>
          <w:p>
            <w:pPr>
              <w:pStyle w:val="TableParagraph"/>
              <w:widowControl w:val="false"/>
              <w:spacing w:before="221" w:after="0"/>
              <w:ind w:left="238" w:right="0" w:hanging="134"/>
              <w:rPr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 xml:space="preserve">DIMENSÕES </w:t>
            </w:r>
            <w:r>
              <w:rPr>
                <w:b/>
                <w:sz w:val="20"/>
                <w:szCs w:val="20"/>
              </w:rPr>
              <w:t>MIN. (CM)</w:t>
            </w:r>
          </w:p>
        </w:tc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2D2D2" w:val="clear"/>
          </w:tcPr>
          <w:p>
            <w:pPr>
              <w:pStyle w:val="TableParagraph"/>
              <w:widowControl w:val="false"/>
              <w:spacing w:before="221" w:after="0"/>
              <w:ind w:left="4" w:right="1" w:hanging="0"/>
              <w:jc w:val="center"/>
              <w:rPr>
                <w:sz w:val="20"/>
                <w:szCs w:val="20"/>
              </w:rPr>
            </w:pPr>
            <w:r>
              <w:rPr>
                <w:b/>
                <w:spacing w:val="-5"/>
                <w:sz w:val="20"/>
                <w:szCs w:val="20"/>
              </w:rPr>
              <w:t>QTD</w:t>
            </w:r>
          </w:p>
        </w:tc>
      </w:tr>
      <w:tr>
        <w:trPr>
          <w:trHeight w:val="1431" w:hRule="atLeast"/>
        </w:trPr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r>
              <w:rPr>
                <w:b w:val="false"/>
                <w:bCs w:val="false"/>
                <w:sz w:val="20"/>
                <w:szCs w:val="20"/>
              </w:rPr>
              <w:t>2</w:t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24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highlight w:val="none"/>
                <w:shd w:fill="auto" w:val="clear"/>
              </w:rPr>
            </w:pPr>
            <w:r>
              <w:rPr>
                <w:spacing w:val="-5"/>
                <w:sz w:val="20"/>
                <w:szCs w:val="20"/>
                <w:shd w:fill="auto" w:val="clear"/>
              </w:rPr>
              <w:t>2.1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24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P1</w:t>
            </w:r>
          </w:p>
        </w:tc>
        <w:tc>
          <w:tcPr>
            <w:tcW w:w="2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760" w:right="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drawing>
                <wp:anchor behindDoc="0" distT="0" distB="0" distL="0" distR="0" simplePos="0" locked="0" layoutInCell="1" allowOverlap="1" relativeHeight="82">
                  <wp:simplePos x="0" y="0"/>
                  <wp:positionH relativeFrom="column">
                    <wp:posOffset>448310</wp:posOffset>
                  </wp:positionH>
                  <wp:positionV relativeFrom="paragraph">
                    <wp:posOffset>635</wp:posOffset>
                  </wp:positionV>
                  <wp:extent cx="684530" cy="656590"/>
                  <wp:effectExtent l="0" t="0" r="0" b="0"/>
                  <wp:wrapSquare wrapText="largest"/>
                  <wp:docPr id="10" name="Image 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530" cy="656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24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2" w:right="58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PROIBIDO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FUMAR</w:t>
            </w: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24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15x20</w:t>
            </w:r>
          </w:p>
        </w:tc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24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100</w:t>
            </w:r>
          </w:p>
        </w:tc>
      </w:tr>
    </w:tbl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tbl>
      <w:tblPr>
        <w:tblW w:w="9806" w:type="dxa"/>
        <w:jc w:val="left"/>
        <w:tblInd w:w="209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08"/>
        <w:gridCol w:w="998"/>
        <w:gridCol w:w="998"/>
        <w:gridCol w:w="2349"/>
        <w:gridCol w:w="2386"/>
        <w:gridCol w:w="1407"/>
        <w:gridCol w:w="859"/>
      </w:tblGrid>
      <w:tr>
        <w:trPr>
          <w:trHeight w:val="2147" w:hRule="atLeast"/>
        </w:trPr>
        <w:tc>
          <w:tcPr>
            <w:tcW w:w="8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2.2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21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P4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18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596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731520" cy="1021715"/>
                  <wp:effectExtent l="0" t="0" r="0" b="0"/>
                  <wp:docPr id="11" name="Image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1021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265" w:right="259" w:hanging="2"/>
              <w:jc w:val="center"/>
              <w:rPr/>
            </w:pPr>
            <w:r>
              <w:rPr>
                <w:sz w:val="20"/>
                <w:szCs w:val="20"/>
              </w:rPr>
              <w:t>PROIBIDO UTILIZAR ELEVADOR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EM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CASO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DE </w:t>
            </w:r>
            <w:r>
              <w:rPr>
                <w:spacing w:val="-2"/>
                <w:sz w:val="20"/>
                <w:szCs w:val="20"/>
              </w:rPr>
              <w:t>INCÊNDIO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21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15x20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21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20</w:t>
            </w:r>
          </w:p>
        </w:tc>
      </w:tr>
      <w:tr>
        <w:trPr>
          <w:trHeight w:val="1543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2.3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7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S1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40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89990" cy="649605"/>
                  <wp:effectExtent l="0" t="0" r="0" b="0"/>
                  <wp:docPr id="12" name="Image 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990" cy="64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113" w:right="100" w:firstLine="38"/>
              <w:jc w:val="center"/>
              <w:rPr/>
            </w:pPr>
            <w:r>
              <w:rPr>
                <w:sz w:val="20"/>
                <w:szCs w:val="20"/>
              </w:rPr>
              <w:br/>
              <w:t>ORIENTAÇÃO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SENTIDO 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SAÍDA</w:t>
            </w:r>
            <w:r>
              <w:rPr>
                <w:spacing w:val="-12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200</w:t>
            </w:r>
          </w:p>
        </w:tc>
      </w:tr>
      <w:tr>
        <w:trPr>
          <w:trHeight w:val="1491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2.4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3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S2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98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66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58240" cy="636905"/>
                  <wp:effectExtent l="0" t="0" r="0" b="0"/>
                  <wp:docPr id="13" name="Image 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63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113" w:right="100" w:firstLine="38"/>
              <w:jc w:val="center"/>
              <w:rPr/>
            </w:pPr>
            <w:r>
              <w:rPr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ORIENTAÇÃO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SENTIDO 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SAÍDA</w:t>
            </w:r>
            <w:r>
              <w:rPr>
                <w:spacing w:val="-12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3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3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200</w:t>
            </w:r>
          </w:p>
        </w:tc>
      </w:tr>
      <w:tr>
        <w:trPr>
          <w:trHeight w:val="1458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2.5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7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S3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82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68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54430" cy="636905"/>
                  <wp:effectExtent l="0" t="0" r="0" b="0"/>
                  <wp:docPr id="14" name="Image 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30" cy="63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113" w:right="100" w:firstLine="38"/>
              <w:jc w:val="center"/>
              <w:rPr/>
            </w:pPr>
            <w:r>
              <w:rPr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ORIENTAÇÃO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SENTIDO 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SAÍDA</w:t>
            </w:r>
            <w:r>
              <w:rPr>
                <w:spacing w:val="-12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7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7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200</w:t>
            </w:r>
          </w:p>
        </w:tc>
      </w:tr>
      <w:tr>
        <w:trPr>
          <w:trHeight w:val="1531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2.6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43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S4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14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58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67765" cy="641350"/>
                  <wp:effectExtent l="0" t="0" r="0" b="0"/>
                  <wp:docPr id="15" name="Image 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765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113" w:right="100" w:hanging="0"/>
              <w:jc w:val="center"/>
              <w:rPr/>
            </w:pPr>
            <w:r>
              <w:rPr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ORIENTAÇÃO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SENTIDO 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SAÍDA</w:t>
            </w:r>
            <w:r>
              <w:rPr>
                <w:spacing w:val="-12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43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43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200</w:t>
            </w:r>
          </w:p>
        </w:tc>
      </w:tr>
      <w:tr>
        <w:trPr>
          <w:trHeight w:val="1407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2.7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1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S5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90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25220" cy="607695"/>
                  <wp:effectExtent l="0" t="0" r="0" b="0"/>
                  <wp:docPr id="16" name="Image 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220" cy="607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</w:p>
          <w:p>
            <w:pPr>
              <w:pStyle w:val="TableParagraph"/>
              <w:widowControl w:val="false"/>
              <w:spacing w:before="1" w:after="0"/>
              <w:ind w:left="113" w:right="100" w:firstLine="38"/>
              <w:jc w:val="center"/>
              <w:rPr/>
            </w:pPr>
            <w:r>
              <w:rPr>
                <w:spacing w:val="-2"/>
                <w:sz w:val="20"/>
                <w:szCs w:val="20"/>
              </w:rPr>
              <w:t>ORIENTAÇÃO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SENTIDO 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SAÍDA</w:t>
            </w:r>
            <w:r>
              <w:rPr>
                <w:spacing w:val="-12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1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1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200</w:t>
            </w:r>
          </w:p>
        </w:tc>
      </w:tr>
      <w:tr>
        <w:trPr>
          <w:trHeight w:val="1477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2.8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6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S6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1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90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25855" cy="612140"/>
                  <wp:effectExtent l="0" t="0" r="0" b="0"/>
                  <wp:docPr id="17" name="Image 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855" cy="612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113" w:right="100" w:firstLine="38"/>
              <w:jc w:val="center"/>
              <w:rPr/>
            </w:pPr>
            <w:r>
              <w:rPr>
                <w:spacing w:val="-2"/>
                <w:sz w:val="20"/>
                <w:szCs w:val="20"/>
              </w:rPr>
              <w:br/>
              <w:t>ORIENTAÇÃO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SENTIDO 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SAÍDA</w:t>
            </w:r>
            <w:r>
              <w:rPr>
                <w:spacing w:val="-12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6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6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200</w:t>
            </w:r>
          </w:p>
        </w:tc>
      </w:tr>
      <w:tr>
        <w:trPr>
          <w:trHeight w:val="1555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2.9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55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S7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drawing>
                <wp:anchor behindDoc="0" distT="0" distB="0" distL="0" distR="0" simplePos="0" locked="0" layoutInCell="1" allowOverlap="1" relativeHeight="83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233045</wp:posOffset>
                  </wp:positionV>
                  <wp:extent cx="1132840" cy="628650"/>
                  <wp:effectExtent l="0" t="0" r="0" b="0"/>
                  <wp:wrapSquare wrapText="largest"/>
                  <wp:docPr id="18" name="Image 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4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TableParagraph"/>
              <w:widowControl w:val="false"/>
              <w:ind w:left="286" w:right="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113" w:right="100" w:firstLine="38"/>
              <w:jc w:val="center"/>
              <w:rPr/>
            </w:pPr>
            <w:r>
              <w:rPr>
                <w:spacing w:val="-2"/>
                <w:sz w:val="20"/>
                <w:szCs w:val="20"/>
              </w:rPr>
              <w:br/>
              <w:t>ORIENTAÇÃO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SENTIDO 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SAÍDA</w:t>
            </w:r>
            <w:r>
              <w:rPr>
                <w:spacing w:val="-12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55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55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200</w:t>
            </w:r>
          </w:p>
        </w:tc>
      </w:tr>
    </w:tbl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  <w:r>
        <w:br w:type="page"/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tbl>
      <w:tblPr>
        <w:tblW w:w="9806" w:type="dxa"/>
        <w:jc w:val="left"/>
        <w:tblInd w:w="209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08"/>
        <w:gridCol w:w="998"/>
        <w:gridCol w:w="998"/>
        <w:gridCol w:w="2349"/>
        <w:gridCol w:w="2311"/>
        <w:gridCol w:w="1482"/>
        <w:gridCol w:w="859"/>
      </w:tblGrid>
      <w:tr>
        <w:trPr>
          <w:trHeight w:val="1412" w:hRule="atLeast"/>
        </w:trPr>
        <w:tc>
          <w:tcPr>
            <w:tcW w:w="8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2.10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4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S8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86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32205" cy="612140"/>
                  <wp:effectExtent l="0" t="0" r="0" b="0"/>
                  <wp:docPr id="19" name="Image 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205" cy="612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3" w:right="100" w:firstLine="38"/>
              <w:jc w:val="center"/>
              <w:rPr/>
            </w:pPr>
            <w:r>
              <w:rPr>
                <w:spacing w:val="-2"/>
                <w:sz w:val="20"/>
                <w:szCs w:val="20"/>
              </w:rPr>
              <w:br/>
              <w:br/>
              <w:t>ORIENTAÇÃO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</w:t>
            </w:r>
            <w:r>
              <w:rPr>
                <w:spacing w:val="-8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SENTIDO 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SAÍDA</w:t>
            </w:r>
            <w:r>
              <w:rPr>
                <w:spacing w:val="-12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4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4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100</w:t>
            </w:r>
          </w:p>
        </w:tc>
      </w:tr>
      <w:tr>
        <w:trPr>
          <w:trHeight w:val="1401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2.11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08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S9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86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31570" cy="603250"/>
                  <wp:effectExtent l="0" t="0" r="0" b="0"/>
                  <wp:docPr id="20" name="Imag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570" cy="603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3" w:right="100" w:firstLine="38"/>
              <w:jc w:val="center"/>
              <w:rPr/>
            </w:pPr>
            <w:r>
              <w:rPr>
                <w:spacing w:val="-2"/>
                <w:sz w:val="20"/>
                <w:szCs w:val="20"/>
              </w:rPr>
              <w:br/>
              <w:br/>
              <w:t>ORIENTAÇÃO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</w:t>
            </w:r>
            <w:r>
              <w:rPr>
                <w:spacing w:val="-8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SENTIDO 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SAÍDA</w:t>
            </w:r>
            <w:r>
              <w:rPr>
                <w:spacing w:val="-12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08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08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100</w:t>
            </w:r>
          </w:p>
        </w:tc>
      </w:tr>
      <w:tr>
        <w:trPr>
          <w:trHeight w:val="1422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2.12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9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S10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6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80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37285" cy="620395"/>
                  <wp:effectExtent l="0" t="0" r="0" b="0"/>
                  <wp:docPr id="21" name="Image 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285" cy="6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13" w:right="100" w:firstLine="38"/>
              <w:jc w:val="center"/>
              <w:rPr/>
            </w:pPr>
            <w:r>
              <w:rPr>
                <w:spacing w:val="-2"/>
                <w:sz w:val="20"/>
                <w:szCs w:val="20"/>
              </w:rPr>
              <w:br/>
              <w:br/>
              <w:t>ORIENTAÇÃO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</w:t>
            </w:r>
            <w:r>
              <w:rPr>
                <w:spacing w:val="-8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SENTIDO 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SAÍDA</w:t>
            </w:r>
            <w:r>
              <w:rPr>
                <w:spacing w:val="-12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9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9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100</w:t>
            </w:r>
          </w:p>
        </w:tc>
      </w:tr>
      <w:tr>
        <w:trPr>
          <w:trHeight w:val="1407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2.13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2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2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S11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6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72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48715" cy="633095"/>
                  <wp:effectExtent l="0" t="0" r="0" b="0"/>
                  <wp:docPr id="22" name="Image 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715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1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113" w:right="100" w:firstLine="38"/>
              <w:jc w:val="center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ORIENTAÇÃO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</w:t>
            </w:r>
            <w:r>
              <w:rPr>
                <w:spacing w:val="-8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SENTIDO 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SAÍDA</w:t>
            </w:r>
            <w:r>
              <w:rPr>
                <w:spacing w:val="-12"/>
                <w:sz w:val="20"/>
                <w:szCs w:val="20"/>
              </w:rPr>
              <w:br/>
            </w:r>
            <w:r>
              <w:rPr>
                <w:spacing w:val="-2"/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2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2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100</w:t>
            </w:r>
          </w:p>
        </w:tc>
      </w:tr>
      <w:tr>
        <w:trPr>
          <w:trHeight w:val="1476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2.14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7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S12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1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72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47445" cy="612140"/>
                  <wp:effectExtent l="0" t="0" r="0" b="0"/>
                  <wp:docPr id="23" name="Image 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445" cy="612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2" w:right="58" w:hanging="0"/>
              <w:jc w:val="center"/>
              <w:rPr/>
            </w:pPr>
            <w:r>
              <w:rPr>
                <w:sz w:val="20"/>
                <w:szCs w:val="20"/>
              </w:rPr>
              <w:t>SAÍDA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EMERGÊNCIA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7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7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200</w:t>
            </w:r>
          </w:p>
        </w:tc>
      </w:tr>
      <w:tr>
        <w:trPr>
          <w:trHeight w:val="1407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2.15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2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1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S15-</w:t>
            </w:r>
            <w:r>
              <w:rPr>
                <w:spacing w:val="-10"/>
                <w:sz w:val="20"/>
                <w:szCs w:val="20"/>
              </w:rPr>
              <w:t>D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76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44905" cy="620395"/>
                  <wp:effectExtent l="0" t="0" r="0" b="0"/>
                  <wp:docPr id="24" name="Image 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05" cy="6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1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6" w:right="57" w:hanging="0"/>
              <w:jc w:val="center"/>
              <w:rPr/>
            </w:pPr>
            <w:r>
              <w:rPr>
                <w:sz w:val="20"/>
                <w:szCs w:val="20"/>
              </w:rPr>
              <w:t>SENTIDO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DA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SAÍDA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DE </w:t>
            </w:r>
            <w:r>
              <w:rPr>
                <w:spacing w:val="-2"/>
                <w:sz w:val="20"/>
                <w:szCs w:val="20"/>
              </w:rPr>
              <w:t>EMERGÊNCIA ACESSIBILIDADE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2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212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50</w:t>
            </w:r>
          </w:p>
        </w:tc>
      </w:tr>
      <w:tr>
        <w:trPr>
          <w:trHeight w:val="1461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2.16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8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2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S15-</w:t>
            </w:r>
            <w:r>
              <w:rPr>
                <w:spacing w:val="-10"/>
                <w:sz w:val="20"/>
                <w:szCs w:val="20"/>
              </w:rPr>
              <w:t>E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12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284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133475" cy="599440"/>
                  <wp:effectExtent l="0" t="0" r="0" b="0"/>
                  <wp:docPr id="25" name="Image 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59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7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6" w:right="57" w:hanging="0"/>
              <w:jc w:val="center"/>
              <w:rPr/>
            </w:pPr>
            <w:r>
              <w:rPr>
                <w:sz w:val="20"/>
                <w:szCs w:val="20"/>
              </w:rPr>
              <w:t>SENTIDO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DA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SAÍDA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DE </w:t>
            </w:r>
            <w:r>
              <w:rPr>
                <w:spacing w:val="-2"/>
                <w:sz w:val="20"/>
                <w:szCs w:val="20"/>
              </w:rPr>
              <w:t>EMERGÊNCIA ACESSIBILIDADE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8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8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50</w:t>
            </w:r>
          </w:p>
        </w:tc>
      </w:tr>
      <w:tr>
        <w:trPr>
          <w:trHeight w:val="1758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2.17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57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S17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9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528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824230" cy="816610"/>
                  <wp:effectExtent l="0" t="0" r="0" b="0"/>
                  <wp:docPr id="26" name="Image 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230" cy="81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2" w:right="58" w:hanging="0"/>
              <w:jc w:val="center"/>
              <w:rPr/>
            </w:pPr>
            <w:r>
              <w:rPr>
                <w:sz w:val="20"/>
                <w:szCs w:val="20"/>
              </w:rPr>
              <w:br/>
              <w:t>NÚMERO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PAVIMENTO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57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20x20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57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50</w:t>
            </w:r>
          </w:p>
        </w:tc>
      </w:tr>
      <w:tr>
        <w:trPr>
          <w:trHeight w:val="1308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pacing w:val="-5"/>
              </w:rPr>
            </w:pPr>
            <w:r>
              <w:rPr>
                <w:spacing w:val="-5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2.18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62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S17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ind w:left="346" w:right="0" w:hanging="0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056005" cy="578485"/>
                  <wp:effectExtent l="0" t="0" r="0" b="0"/>
                  <wp:docPr id="27" name="Image 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005" cy="578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2" w:right="58" w:hanging="0"/>
              <w:jc w:val="center"/>
              <w:rPr/>
            </w:pPr>
            <w:r>
              <w:rPr>
                <w:sz w:val="20"/>
                <w:szCs w:val="20"/>
              </w:rPr>
              <w:br/>
              <w:t>NÚMERO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PAVIMENTO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62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10x30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62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50</w:t>
            </w:r>
          </w:p>
        </w:tc>
      </w:tr>
    </w:tbl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  <w:r>
        <w:br w:type="page"/>
      </w:r>
    </w:p>
    <w:tbl>
      <w:tblPr>
        <w:tblW w:w="9806" w:type="dxa"/>
        <w:jc w:val="left"/>
        <w:tblInd w:w="209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08"/>
        <w:gridCol w:w="998"/>
        <w:gridCol w:w="998"/>
        <w:gridCol w:w="2349"/>
        <w:gridCol w:w="2311"/>
        <w:gridCol w:w="1482"/>
        <w:gridCol w:w="859"/>
      </w:tblGrid>
      <w:tr>
        <w:trPr>
          <w:trHeight w:val="1419" w:hRule="atLeast"/>
        </w:trPr>
        <w:tc>
          <w:tcPr>
            <w:tcW w:w="8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pageBreakBefore/>
              <w:widowControl w:val="false"/>
              <w:jc w:val="center"/>
              <w:rPr>
                <w:b/>
                <w:sz w:val="20"/>
              </w:rPr>
            </w:pPr>
            <w:r>
              <w:rPr>
                <w:spacing w:val="-5"/>
                <w:sz w:val="20"/>
              </w:rPr>
              <w:t>2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i w:val="false"/>
                <w:i w:val="false"/>
                <w:iCs w:val="false"/>
                <w:sz w:val="20"/>
              </w:rPr>
            </w:pPr>
            <w:r>
              <w:rPr>
                <w:b w:val="false"/>
                <w:bCs w:val="false"/>
                <w:i w:val="false"/>
                <w:iCs w:val="false"/>
                <w:sz w:val="20"/>
              </w:rPr>
              <w:t>2.19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217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S18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88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76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1271270" cy="476250"/>
                  <wp:effectExtent l="0" t="0" r="0" b="0"/>
                  <wp:docPr id="28" name="Image 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27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01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100" w:hanging="0"/>
              <w:jc w:val="center"/>
              <w:rPr/>
            </w:pPr>
            <w:r>
              <w:rPr>
                <w:spacing w:val="-4"/>
                <w:sz w:val="20"/>
              </w:rPr>
              <w:t>ABERTURA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PORTA </w:t>
            </w:r>
            <w:r>
              <w:rPr>
                <w:sz w:val="20"/>
              </w:rPr>
              <w:t>BARRA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ANTI PÂNICO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217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217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</w:tr>
      <w:tr>
        <w:trPr>
          <w:trHeight w:val="1940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i w:val="false"/>
                <w:i w:val="false"/>
                <w:iCs w:val="false"/>
                <w:sz w:val="20"/>
              </w:rPr>
            </w:pPr>
            <w:r>
              <w:rPr>
                <w:b w:val="false"/>
                <w:bCs w:val="false"/>
                <w:i w:val="false"/>
                <w:iCs w:val="false"/>
                <w:sz w:val="20"/>
              </w:rPr>
              <w:t>2.20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8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S19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12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292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1124585" cy="612140"/>
                  <wp:effectExtent l="0" t="0" r="0" b="0"/>
                  <wp:docPr id="29" name="Image 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585" cy="612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32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100" w:hanging="0"/>
              <w:jc w:val="center"/>
              <w:rPr/>
            </w:pPr>
            <w:r>
              <w:rPr>
                <w:sz w:val="20"/>
              </w:rPr>
              <w:t>INSTRUÇÕES PARA</w:t>
              <w:br/>
            </w:r>
            <w:r>
              <w:rPr>
                <w:spacing w:val="-6"/>
                <w:sz w:val="20"/>
              </w:rPr>
              <w:t>PORTA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CORTA-FOGO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8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15x30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8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</w:tr>
      <w:tr>
        <w:trPr>
          <w:trHeight w:val="1725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i w:val="false"/>
                <w:i w:val="false"/>
                <w:iCs w:val="false"/>
                <w:sz w:val="20"/>
              </w:rPr>
            </w:pPr>
            <w:r>
              <w:rPr>
                <w:b w:val="false"/>
                <w:bCs w:val="false"/>
                <w:i w:val="false"/>
                <w:iCs w:val="false"/>
                <w:sz w:val="20"/>
              </w:rPr>
              <w:t>2.21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40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S21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ind w:left="498" w:right="0" w:hanging="0"/>
              <w:rPr>
                <w:sz w:val="20"/>
              </w:rPr>
            </w:pPr>
            <w:r>
              <w:rPr>
                <w:sz w:val="20"/>
              </w:rPr>
              <w:drawing>
                <wp:anchor behindDoc="0" distT="0" distB="0" distL="0" distR="0" simplePos="0" locked="0" layoutInCell="1" allowOverlap="1" relativeHeight="84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120015</wp:posOffset>
                  </wp:positionV>
                  <wp:extent cx="882650" cy="834390"/>
                  <wp:effectExtent l="0" t="0" r="0" b="0"/>
                  <wp:wrapSquare wrapText="largest"/>
                  <wp:docPr id="30" name="Image 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83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23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83" w:hanging="0"/>
              <w:jc w:val="center"/>
              <w:rPr/>
            </w:pPr>
            <w:r>
              <w:rPr>
                <w:sz w:val="20"/>
              </w:rPr>
              <w:t>INDICAÇÃO DE</w:t>
              <w:br/>
            </w:r>
            <w:r>
              <w:rPr>
                <w:spacing w:val="-2"/>
                <w:sz w:val="20"/>
              </w:rPr>
              <w:t>DISPOSITIVO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2"/>
                <w:sz w:val="20"/>
              </w:rPr>
              <w:br/>
            </w:r>
            <w:r>
              <w:rPr>
                <w:spacing w:val="-2"/>
                <w:sz w:val="20"/>
              </w:rPr>
              <w:t xml:space="preserve">ABERTURA </w:t>
            </w:r>
            <w:r>
              <w:rPr>
                <w:sz w:val="20"/>
              </w:rPr>
              <w:t>DE PORTA DE SAÍDA DE</w:t>
            </w:r>
            <w:r>
              <w:rPr>
                <w:spacing w:val="-2"/>
                <w:sz w:val="20"/>
              </w:rPr>
              <w:t xml:space="preserve"> EMERGÊNCIA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40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15X15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40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</w:tr>
      <w:tr>
        <w:trPr>
          <w:trHeight w:val="1932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i w:val="false"/>
                <w:i w:val="false"/>
                <w:iCs w:val="false"/>
                <w:sz w:val="20"/>
              </w:rPr>
            </w:pPr>
            <w:r>
              <w:rPr>
                <w:b w:val="false"/>
                <w:bCs w:val="false"/>
                <w:i w:val="false"/>
                <w:iCs w:val="false"/>
                <w:sz w:val="20"/>
              </w:rPr>
              <w:t>2.22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S27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52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506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846455" cy="843915"/>
                  <wp:effectExtent l="0" t="0" r="0" b="0"/>
                  <wp:docPr id="31" name="Image 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843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/>
            </w:pPr>
            <w:r>
              <w:rPr>
                <w:spacing w:val="-2"/>
                <w:sz w:val="20"/>
              </w:rPr>
              <w:t>INDICAÇÃO DE ÁREA</w:t>
              <w:br/>
              <w:t>DE RESGATE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20X20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>
        <w:trPr>
          <w:trHeight w:val="1941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i w:val="false"/>
                <w:i w:val="false"/>
                <w:iCs w:val="false"/>
                <w:sz w:val="20"/>
              </w:rPr>
            </w:pPr>
            <w:r>
              <w:rPr>
                <w:b w:val="false"/>
                <w:bCs w:val="false"/>
                <w:i w:val="false"/>
                <w:iCs w:val="false"/>
                <w:sz w:val="20"/>
              </w:rPr>
              <w:t>2.23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9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1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E1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17"/>
              </w:rPr>
            </w:pPr>
            <w:r>
              <w:rPr>
                <w:b/>
                <w:sz w:val="17"/>
              </w:rPr>
            </w:r>
          </w:p>
          <w:p>
            <w:pPr>
              <w:pStyle w:val="TableParagraph"/>
              <w:widowControl w:val="false"/>
              <w:ind w:left="564" w:right="0" w:hanging="0"/>
              <w:rPr>
                <w:sz w:val="20"/>
              </w:rPr>
            </w:pPr>
            <w:r>
              <w:rPr>
                <w:sz w:val="20"/>
              </w:rPr>
              <w:drawing>
                <wp:anchor behindDoc="0" distT="0" distB="0" distL="0" distR="0" simplePos="0" locked="0" layoutInCell="1" allowOverlap="1" relativeHeight="85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918845" cy="975360"/>
                  <wp:effectExtent l="0" t="0" r="0" b="0"/>
                  <wp:wrapSquare wrapText="largest"/>
                  <wp:docPr id="32" name="Image 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97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63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100" w:hanging="0"/>
              <w:jc w:val="center"/>
              <w:rPr/>
            </w:pPr>
            <w:r>
              <w:rPr>
                <w:spacing w:val="-2"/>
                <w:sz w:val="20"/>
              </w:rPr>
              <w:t>AVISADOR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SONORO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DO </w:t>
            </w:r>
            <w:r>
              <w:rPr>
                <w:sz w:val="20"/>
              </w:rPr>
              <w:t>ALARME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INCÊNDIO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9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20X20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9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>
        <w:trPr>
          <w:trHeight w:val="2352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i w:val="false"/>
                <w:i w:val="false"/>
                <w:iCs w:val="false"/>
                <w:sz w:val="20"/>
              </w:rPr>
            </w:pPr>
            <w:r>
              <w:rPr>
                <w:b w:val="false"/>
                <w:bCs w:val="false"/>
                <w:i w:val="false"/>
                <w:iCs w:val="false"/>
                <w:sz w:val="20"/>
              </w:rPr>
              <w:t>2.24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225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1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E2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0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568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764540" cy="1093470"/>
                  <wp:effectExtent l="0" t="0" r="0" b="0"/>
                  <wp:docPr id="33" name="Image 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540" cy="1093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174" w:right="100" w:hanging="0"/>
              <w:jc w:val="center"/>
              <w:rPr/>
            </w:pPr>
            <w:r>
              <w:rPr>
                <w:sz w:val="20"/>
              </w:rPr>
              <w:t>ACIONADOR MANUAL 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ALARME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INCÊNDIO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225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15X20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225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</w:tr>
      <w:tr>
        <w:trPr>
          <w:trHeight w:val="2095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i w:val="false"/>
                <w:i w:val="false"/>
                <w:iCs w:val="false"/>
                <w:sz w:val="20"/>
              </w:rPr>
            </w:pPr>
            <w:r>
              <w:rPr>
                <w:b w:val="false"/>
                <w:bCs w:val="false"/>
                <w:i w:val="false"/>
                <w:iCs w:val="false"/>
                <w:sz w:val="20"/>
              </w:rPr>
              <w:t>2.25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96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1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E5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56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432" w:right="0" w:hanging="0"/>
              <w:rPr>
                <w:sz w:val="20"/>
              </w:rPr>
            </w:pPr>
            <w:r>
              <w:rPr>
                <w:sz w:val="20"/>
              </w:rPr>
              <w:drawing>
                <wp:anchor behindDoc="0" distT="0" distB="0" distL="0" distR="0" simplePos="0" locked="0" layoutInCell="1" allowOverlap="1" relativeHeight="86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635</wp:posOffset>
                  </wp:positionV>
                  <wp:extent cx="931545" cy="933450"/>
                  <wp:effectExtent l="0" t="0" r="0" b="0"/>
                  <wp:wrapSquare wrapText="largest"/>
                  <wp:docPr id="34" name="Image 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br/>
            </w:r>
          </w:p>
          <w:p>
            <w:pPr>
              <w:pStyle w:val="TableParagraph"/>
              <w:widowControl w:val="false"/>
              <w:spacing w:before="1" w:after="0"/>
              <w:ind w:left="0" w:right="0" w:hanging="0"/>
              <w:jc w:val="center"/>
              <w:rPr/>
            </w:pPr>
            <w:r>
              <w:rPr>
                <w:sz w:val="20"/>
              </w:rPr>
              <w:t>EXTINTOR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INCÊNDIO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96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20X20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96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</w:tr>
    </w:tbl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  <w:r>
        <w:br w:type="page"/>
      </w:r>
    </w:p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</w:p>
    <w:tbl>
      <w:tblPr>
        <w:tblW w:w="9806" w:type="dxa"/>
        <w:jc w:val="left"/>
        <w:tblInd w:w="209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808"/>
        <w:gridCol w:w="998"/>
        <w:gridCol w:w="998"/>
        <w:gridCol w:w="2349"/>
        <w:gridCol w:w="2311"/>
        <w:gridCol w:w="1482"/>
        <w:gridCol w:w="859"/>
      </w:tblGrid>
      <w:tr>
        <w:trPr>
          <w:trHeight w:val="2252" w:hRule="atLeast"/>
        </w:trPr>
        <w:tc>
          <w:tcPr>
            <w:tcW w:w="8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spacing w:val="-5"/>
                <w:sz w:val="20"/>
              </w:rPr>
              <w:t>2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</w:rPr>
            </w:pPr>
            <w:r>
              <w:rPr>
                <w:b w:val="false"/>
                <w:bCs w:val="false"/>
                <w:sz w:val="20"/>
              </w:rPr>
              <w:t>2.26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7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1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E6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00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392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998855" cy="991870"/>
                  <wp:effectExtent l="0" t="0" r="0" b="0"/>
                  <wp:docPr id="35" name="Image 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855" cy="991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74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2" w:right="57" w:hanging="0"/>
              <w:jc w:val="center"/>
              <w:rPr/>
            </w:pPr>
            <w:r>
              <w:rPr>
                <w:spacing w:val="-2"/>
                <w:sz w:val="20"/>
              </w:rPr>
              <w:t>MANGOTINHO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7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20X20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7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>
        <w:trPr>
          <w:trHeight w:val="2271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</w:rPr>
            </w:pPr>
            <w:r>
              <w:rPr>
                <w:b w:val="false"/>
                <w:bCs w:val="false"/>
                <w:sz w:val="20"/>
              </w:rPr>
              <w:t>2.27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8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1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E7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424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946150" cy="937260"/>
                  <wp:effectExtent l="0" t="0" r="0" b="0"/>
                  <wp:docPr id="36" name="Image 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84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2" w:right="58" w:hanging="0"/>
              <w:jc w:val="center"/>
              <w:rPr/>
            </w:pPr>
            <w:r>
              <w:rPr>
                <w:sz w:val="20"/>
              </w:rPr>
              <w:t>ABRIGO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MANGUEIRA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8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20X20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8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>
        <w:trPr>
          <w:trHeight w:val="2149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</w:rPr>
            </w:pPr>
            <w:r>
              <w:rPr>
                <w:b w:val="false"/>
                <w:bCs w:val="false"/>
                <w:sz w:val="20"/>
              </w:rPr>
              <w:t>2.28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22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1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E8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96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424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944880" cy="918210"/>
                  <wp:effectExtent l="0" t="0" r="0" b="0"/>
                  <wp:docPr id="37" name="Image 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1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22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2" w:right="59" w:hanging="0"/>
              <w:jc w:val="center"/>
              <w:rPr/>
            </w:pPr>
            <w:r>
              <w:rPr>
                <w:sz w:val="20"/>
              </w:rPr>
              <w:t>HIDRANTE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INCÊNDIO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22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20X20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22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>
        <w:trPr>
          <w:trHeight w:val="2381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</w:rPr>
            </w:pPr>
            <w:r>
              <w:rPr>
                <w:b w:val="false"/>
                <w:bCs w:val="false"/>
                <w:sz w:val="20"/>
              </w:rPr>
              <w:t>2.29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8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1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E18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82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484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876935" cy="1219200"/>
                  <wp:effectExtent l="0" t="0" r="0" b="0"/>
                  <wp:docPr id="38" name="Image 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93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8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2" w:right="59" w:hanging="0"/>
              <w:jc w:val="center"/>
              <w:rPr/>
            </w:pPr>
            <w:r>
              <w:rPr>
                <w:sz w:val="20"/>
              </w:rPr>
              <w:t>REGISTRO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RECALQUE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8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15X20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8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>
        <w:trPr>
          <w:trHeight w:val="2110" w:hRule="atLeast"/>
        </w:trPr>
        <w:tc>
          <w:tcPr>
            <w:tcW w:w="80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b w:val="false"/>
                <w:bCs w:val="false"/>
                <w:sz w:val="20"/>
              </w:rPr>
            </w:pPr>
            <w:r>
              <w:rPr>
                <w:b w:val="false"/>
                <w:bCs w:val="false"/>
                <w:sz w:val="20"/>
              </w:rPr>
              <w:t>2.30</w:t>
            </w: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0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1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N2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38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24" w:right="0" w:hanging="0"/>
              <w:rPr>
                <w:sz w:val="20"/>
              </w:rPr>
            </w:pPr>
            <w:r>
              <w:rPr/>
              <w:drawing>
                <wp:inline distT="0" distB="0" distL="0" distR="0">
                  <wp:extent cx="1341755" cy="523875"/>
                  <wp:effectExtent l="0" t="0" r="0" b="0"/>
                  <wp:docPr id="39" name="Image 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03"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337" w:right="331" w:hanging="0"/>
              <w:jc w:val="center"/>
              <w:rPr/>
            </w:pPr>
            <w:r>
              <w:rPr>
                <w:sz w:val="20"/>
              </w:rPr>
              <w:t>TIPO DE AGENTE EXTINTOR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CASSES DE FOGO ABC</w:t>
            </w:r>
          </w:p>
        </w:tc>
        <w:tc>
          <w:tcPr>
            <w:tcW w:w="1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0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08x20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04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4" w:right="0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</w:tr>
    </w:tbl>
    <w:p>
      <w:pPr>
        <w:pStyle w:val="Normal"/>
        <w:spacing w:before="0" w:after="0"/>
        <w:ind w:left="143" w:right="0" w:hanging="0"/>
        <w:jc w:val="left"/>
        <w:rPr>
          <w:b/>
          <w:sz w:val="5"/>
        </w:rPr>
      </w:pPr>
      <w:r>
        <w:rPr>
          <w:b/>
          <w:sz w:val="5"/>
        </w:rPr>
      </w:r>
      <w:r>
        <w:br w:type="page"/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left="143" w:right="0" w:hanging="0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Ttulo1"/>
        <w:numPr>
          <w:ilvl w:val="0"/>
          <w:numId w:val="1"/>
        </w:numPr>
        <w:tabs>
          <w:tab w:val="clear" w:pos="720"/>
          <w:tab w:val="left" w:pos="363" w:leader="none"/>
          <w:tab w:val="left" w:pos="9778" w:leader="none"/>
        </w:tabs>
        <w:spacing w:lineRule="auto" w:line="240" w:before="0" w:after="0"/>
        <w:ind w:left="363" w:right="0" w:hanging="220"/>
        <w:jc w:val="left"/>
        <w:rPr/>
      </w:pPr>
      <w:r>
        <w:rPr>
          <w:color w:val="000000"/>
          <w:shd w:fill="999999" w:val="clear"/>
        </w:rPr>
        <w:t>DECLARAÇÃO</w:t>
      </w:r>
      <w:r>
        <w:rPr>
          <w:color w:val="000000"/>
          <w:spacing w:val="-10"/>
          <w:shd w:fill="999999" w:val="clear"/>
        </w:rPr>
        <w:t xml:space="preserve"> </w:t>
      </w:r>
      <w:r>
        <w:rPr>
          <w:color w:val="000000"/>
          <w:shd w:fill="999999" w:val="clear"/>
        </w:rPr>
        <w:t>DA</w:t>
      </w:r>
      <w:r>
        <w:rPr>
          <w:color w:val="000000"/>
          <w:spacing w:val="-18"/>
          <w:shd w:fill="999999" w:val="clear"/>
        </w:rPr>
        <w:t xml:space="preserve"> </w:t>
      </w:r>
      <w:r>
        <w:rPr>
          <w:color w:val="000000"/>
          <w:shd w:fill="999999" w:val="clear"/>
        </w:rPr>
        <w:t>VIABILIDADE</w:t>
      </w:r>
      <w:r>
        <w:rPr>
          <w:color w:val="000000"/>
          <w:spacing w:val="-5"/>
          <w:shd w:fill="999999" w:val="clear"/>
        </w:rPr>
        <w:t xml:space="preserve"> </w:t>
      </w:r>
      <w:r>
        <w:rPr>
          <w:color w:val="000000"/>
          <w:shd w:fill="999999" w:val="clear"/>
        </w:rPr>
        <w:t>DA</w:t>
      </w:r>
      <w:r>
        <w:rPr>
          <w:color w:val="000000"/>
          <w:spacing w:val="-15"/>
          <w:shd w:fill="999999" w:val="clear"/>
        </w:rPr>
        <w:t xml:space="preserve"> </w:t>
      </w:r>
      <w:r>
        <w:rPr>
          <w:color w:val="000000"/>
          <w:spacing w:val="-2"/>
          <w:shd w:fill="999999" w:val="clear"/>
        </w:rPr>
        <w:t>CONTRATAÇÃO</w:t>
      </w:r>
      <w:r>
        <w:rPr>
          <w:color w:val="000000"/>
          <w:shd w:fill="999999" w:val="clear"/>
        </w:rPr>
        <w:tab/>
      </w:r>
    </w:p>
    <w:p>
      <w:pPr>
        <w:pStyle w:val="Corpodotexto"/>
        <w:spacing w:before="138" w:after="0"/>
        <w:ind w:left="143" w:right="139" w:firstLine="720"/>
        <w:jc w:val="both"/>
        <w:rPr/>
      </w:pPr>
      <w:r>
        <w:rPr/>
        <w:t>Com base nas informações levantadas ao longo do ETP declaramos a viabilidade de contratação de empresa específica para prestação de serviço, sob demanda, conforme justificativa</w:t>
      </w:r>
      <w:r>
        <w:rPr>
          <w:spacing w:val="40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item 05</w:t>
      </w:r>
      <w:r>
        <w:rPr>
          <w:spacing w:val="-1"/>
        </w:rPr>
        <w:t xml:space="preserve"> </w:t>
      </w:r>
      <w:r>
        <w:rPr/>
        <w:t>deste</w:t>
      </w:r>
      <w:r>
        <w:rPr>
          <w:spacing w:val="-2"/>
        </w:rPr>
        <w:t xml:space="preserve"> </w:t>
      </w:r>
      <w:r>
        <w:rPr/>
        <w:t>ETP.</w:t>
      </w:r>
      <w:r>
        <w:rPr>
          <w:spacing w:val="-1"/>
        </w:rPr>
        <w:t xml:space="preserve"> </w:t>
      </w:r>
      <w:r>
        <w:rPr/>
        <w:t>Desta</w:t>
      </w:r>
      <w:r>
        <w:rPr>
          <w:spacing w:val="-2"/>
        </w:rPr>
        <w:t xml:space="preserve"> </w:t>
      </w:r>
      <w:r>
        <w:rPr/>
        <w:t>forma, para</w:t>
      </w:r>
      <w:r>
        <w:rPr>
          <w:spacing w:val="-2"/>
        </w:rPr>
        <w:t xml:space="preserve"> </w:t>
      </w:r>
      <w:r>
        <w:rPr/>
        <w:t>uma estimativa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 xml:space="preserve">custos foram realizados três orçamentos no portal Banco de Preços, anexos ao documento, totalizando valor médio anual de </w:t>
      </w:r>
      <w:r>
        <w:rPr>
          <w:b/>
          <w:bCs/>
          <w:shd w:fill="auto" w:val="clear"/>
        </w:rPr>
        <w:t xml:space="preserve">R$ </w:t>
      </w:r>
      <w:r>
        <w:rPr>
          <w:b/>
          <w:bCs/>
          <w:shd w:fill="auto" w:val="clear"/>
        </w:rPr>
        <w:t>47.283,10</w:t>
      </w:r>
      <w:r>
        <w:rPr>
          <w:shd w:fill="auto" w:val="clear"/>
        </w:rPr>
        <w:t xml:space="preserve"> </w:t>
      </w:r>
      <w:r>
        <w:rPr/>
        <w:t xml:space="preserve">para o serviço de </w:t>
      </w:r>
      <w:r>
        <w:rPr>
          <w:u w:val="single"/>
        </w:rPr>
        <w:t>extintores d</w:t>
      </w:r>
      <w:r>
        <w:rPr>
          <w:sz w:val="24"/>
          <w:szCs w:val="24"/>
          <w:u w:val="single"/>
        </w:rPr>
        <w:t>e incêndio</w:t>
      </w:r>
      <w:r>
        <w:rPr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>R$ 669,90</w:t>
      </w:r>
      <w:r>
        <w:rPr>
          <w:b w:val="false"/>
          <w:bCs w:val="false"/>
          <w:sz w:val="24"/>
          <w:szCs w:val="24"/>
        </w:rPr>
        <w:t xml:space="preserve"> para </w:t>
      </w:r>
      <w:r>
        <w:rPr>
          <w:b w:val="false"/>
          <w:bCs w:val="false"/>
          <w:sz w:val="24"/>
          <w:szCs w:val="24"/>
          <w:u w:val="single"/>
        </w:rPr>
        <w:t>suporte de solo</w:t>
      </w:r>
      <w:r>
        <w:rPr>
          <w:b w:val="false"/>
          <w:bCs w:val="false"/>
          <w:sz w:val="24"/>
          <w:szCs w:val="24"/>
        </w:rPr>
        <w:t xml:space="preserve"> para extintores de incêndio (4kg e 6kg) </w:t>
      </w:r>
      <w:r>
        <w:rPr>
          <w:sz w:val="24"/>
          <w:szCs w:val="24"/>
        </w:rPr>
        <w:t xml:space="preserve">e </w:t>
      </w:r>
      <w:r>
        <w:rPr>
          <w:b/>
          <w:bCs/>
          <w:sz w:val="24"/>
          <w:szCs w:val="24"/>
          <w:shd w:fill="auto" w:val="clear"/>
        </w:rPr>
        <w:t xml:space="preserve">R$ </w:t>
      </w:r>
      <w:r>
        <w:rPr>
          <w:b/>
          <w:bCs/>
          <w:sz w:val="24"/>
          <w:szCs w:val="24"/>
          <w:shd w:fill="auto" w:val="clear"/>
        </w:rPr>
        <w:t>35.914,00</w:t>
      </w:r>
      <w:r>
        <w:rPr>
          <w:sz w:val="24"/>
          <w:szCs w:val="24"/>
          <w:shd w:fill="auto" w:val="clear"/>
        </w:rPr>
        <w:t xml:space="preserve"> </w:t>
      </w:r>
      <w:r>
        <w:rPr>
          <w:sz w:val="24"/>
          <w:szCs w:val="24"/>
        </w:rPr>
        <w:t xml:space="preserve">para as </w:t>
      </w:r>
      <w:r>
        <w:rPr>
          <w:sz w:val="24"/>
          <w:szCs w:val="24"/>
          <w:u w:val="single"/>
        </w:rPr>
        <w:t>placas de sinalização</w:t>
      </w:r>
      <w:r>
        <w:rPr>
          <w:sz w:val="24"/>
          <w:szCs w:val="24"/>
        </w:rPr>
        <w:t>.</w:t>
      </w:r>
    </w:p>
    <w:p>
      <w:pPr>
        <w:pStyle w:val="Corpodotexto"/>
        <w:spacing w:before="138" w:after="0"/>
        <w:ind w:left="143" w:right="151" w:firstLine="720"/>
        <w:jc w:val="both"/>
        <w:rPr/>
      </w:pPr>
      <w:r>
        <w:rPr/>
        <w:t xml:space="preserve">Diante da realização das tarefas pertinentes ao presente Estudo Técnico Preliminar, encaminho o documento solicitando ciência e aprovação para posterior elaboração do Termo de </w:t>
      </w:r>
      <w:r>
        <w:rPr>
          <w:spacing w:val="-2"/>
        </w:rPr>
        <w:t>Referência.</w:t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ind w:left="0" w:right="137" w:hanging="0"/>
        <w:jc w:val="right"/>
        <w:rPr/>
      </w:pPr>
      <w:r>
        <w:rPr/>
        <w:t>Lajeado,</w:t>
      </w:r>
      <w:r>
        <w:rPr>
          <w:spacing w:val="-2"/>
        </w:rPr>
        <w:t xml:space="preserve"> </w:t>
      </w:r>
      <w:r>
        <w:rPr>
          <w:spacing w:val="-2"/>
        </w:rPr>
        <w:t>02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fevereiro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>
          <w:spacing w:val="-4"/>
        </w:rPr>
        <w:t>2026</w:t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spacing w:before="56" w:after="0"/>
        <w:rPr/>
      </w:pPr>
      <w:r>
        <w:rPr/>
      </w:r>
    </w:p>
    <w:p>
      <w:pPr>
        <w:pStyle w:val="Corpodotexto"/>
        <w:ind w:left="4" w:right="0" w:hanging="0"/>
        <w:jc w:val="center"/>
        <w:rPr/>
      </w:pPr>
      <w:r>
        <w:rPr/>
        <w:t>Adriano</w:t>
      </w:r>
      <w:r>
        <w:rPr>
          <w:spacing w:val="-5"/>
        </w:rPr>
        <w:t xml:space="preserve"> </w:t>
      </w:r>
      <w:r>
        <w:rPr/>
        <w:t>Bozzani</w:t>
      </w:r>
      <w:r>
        <w:rPr>
          <w:spacing w:val="-4"/>
        </w:rPr>
        <w:t xml:space="preserve"> </w:t>
      </w:r>
      <w:r>
        <w:rPr>
          <w:spacing w:val="-2"/>
        </w:rPr>
        <w:t>Ribeiro</w:t>
      </w:r>
    </w:p>
    <w:p>
      <w:pPr>
        <w:pStyle w:val="Corpodotexto"/>
        <w:spacing w:before="110" w:after="0"/>
        <w:ind w:left="2" w:right="0" w:hanging="0"/>
        <w:jc w:val="center"/>
        <w:rPr/>
      </w:pPr>
      <w:r>
        <w:rPr/>
        <w:t>Técnico</w:t>
      </w:r>
      <w:r>
        <w:rPr>
          <w:spacing w:val="-4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Segurança</w:t>
      </w:r>
      <w:r>
        <w:rPr>
          <w:spacing w:val="-4"/>
        </w:rPr>
        <w:t xml:space="preserve"> </w:t>
      </w:r>
      <w:r>
        <w:rPr/>
        <w:t>do</w:t>
      </w:r>
      <w:r>
        <w:rPr>
          <w:spacing w:val="-9"/>
        </w:rPr>
        <w:t xml:space="preserve"> </w:t>
      </w:r>
      <w:r>
        <w:rPr/>
        <w:t>Trabalho</w:t>
      </w:r>
      <w:r>
        <w:rPr>
          <w:spacing w:val="-4"/>
        </w:rPr>
        <w:t xml:space="preserve"> </w:t>
      </w:r>
      <w:r>
        <w:rPr/>
        <w:t>–</w:t>
      </w:r>
      <w:r>
        <w:rPr>
          <w:spacing w:val="-4"/>
        </w:rPr>
        <w:t xml:space="preserve"> SEAD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168" w:after="0"/>
        <w:rPr>
          <w:sz w:val="20"/>
        </w:rPr>
      </w:pPr>
      <w:r>
        <w:rPr>
          <w:sz w:val="20"/>
        </w:rPr>
        <mc:AlternateContent>
          <mc:Choice Requires="wpg">
            <w:drawing>
              <wp:anchor behindDoc="0" distT="635" distB="0" distL="0" distR="0" simplePos="0" locked="0" layoutInCell="0" allowOverlap="1" relativeHeight="69">
                <wp:simplePos x="0" y="0"/>
                <wp:positionH relativeFrom="page">
                  <wp:posOffset>762000</wp:posOffset>
                </wp:positionH>
                <wp:positionV relativeFrom="paragraph">
                  <wp:posOffset>268605</wp:posOffset>
                </wp:positionV>
                <wp:extent cx="1979930" cy="375920"/>
                <wp:effectExtent l="635" t="1270" r="0" b="635"/>
                <wp:wrapTopAndBottom/>
                <wp:docPr id="40" name="Group 4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0000" cy="375840"/>
                          <a:chOff x="0" y="0"/>
                          <a:chExt cx="1980000" cy="375840"/>
                        </a:xfrm>
                      </wpg:grpSpPr>
                      <wps:wsp>
                        <wps:cNvPr id="41" name="Textbox 44"/>
                        <wps:cNvSpPr/>
                        <wps:spPr>
                          <a:xfrm>
                            <a:off x="0" y="192960"/>
                            <a:ext cx="1980000" cy="182880"/>
                          </a:xfrm>
                          <a:prstGeom prst="rect">
                            <a:avLst/>
                          </a:prstGeom>
                          <a:noFill/>
                          <a:ln w="14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before="54" w:after="0"/>
                                <w:ind w:left="56" w:right="0" w:hanging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DIGITADO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POR: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Adriano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Bozzani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Ribeiro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42" name="Textbox 45"/>
                        <wps:cNvSpPr/>
                        <wps:spPr>
                          <a:xfrm>
                            <a:off x="0" y="0"/>
                            <a:ext cx="1980000" cy="188640"/>
                          </a:xfrm>
                          <a:prstGeom prst="rect">
                            <a:avLst/>
                          </a:prstGeom>
                          <a:noFill/>
                          <a:ln w="14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before="54" w:after="0"/>
                                <w:ind w:left="56" w:right="0" w:hanging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SEAD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ADMINISTRAÇÃO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43" style="position:absolute;margin-left:60pt;margin-top:21.15pt;width:155.9pt;height:29.6pt" coordorigin="1200,423" coordsize="3118,592">
                <v:rect id="shape_0" ID="Textbox 44" path="m0,0l-2147483645,0l-2147483645,-2147483646l0,-2147483646xe" stroked="t" o:allowincell="f" style="position:absolute;left:1200;top:727;width:3117;height:287;mso-wrap-style:square;v-text-anchor:top;mso-position-horizontal-relative:page">
                  <v:fill o:detectmouseclick="t" on="false"/>
                  <v:stroke color="black" weight="1440" joinstyle="round" endcap="flat"/>
                  <v:textbox>
                    <w:txbxContent>
                      <w:p>
                        <w:pPr>
                          <w:pStyle w:val="Normal"/>
                          <w:spacing w:before="54" w:after="0"/>
                          <w:ind w:left="56" w:right="0" w:hanging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DIGITADO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POR: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Adriano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Bozzani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Ribeiro</w:t>
                        </w:r>
                      </w:p>
                    </w:txbxContent>
                  </v:textbox>
                  <w10:wrap type="topAndBottom"/>
                </v:rect>
                <v:rect id="shape_0" ID="Textbox 45" path="m0,0l-2147483645,0l-2147483645,-2147483646l0,-2147483646xe" stroked="t" o:allowincell="f" style="position:absolute;left:1200;top:423;width:3117;height:296;mso-wrap-style:square;v-text-anchor:top;mso-position-horizontal-relative:page">
                  <v:fill o:detectmouseclick="t" on="false"/>
                  <v:stroke color="black" weight="1440" joinstyle="round" endcap="flat"/>
                  <v:textbox>
                    <w:txbxContent>
                      <w:p>
                        <w:pPr>
                          <w:pStyle w:val="Normal"/>
                          <w:spacing w:before="54" w:after="0"/>
                          <w:ind w:left="56" w:right="0" w:hanging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SEAD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–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ADMINISTRAÇÃO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</w:p>
    <w:sectPr>
      <w:headerReference w:type="default" r:id="rId33"/>
      <w:headerReference w:type="first" r:id="rId34"/>
      <w:type w:val="nextPage"/>
      <w:pgSz w:w="11906" w:h="16838"/>
      <w:pgMar w:left="907" w:right="907" w:gutter="0" w:header="214" w:top="2140" w:footer="0" w:bottom="209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tLeast" w:line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3484245</wp:posOffset>
          </wp:positionH>
          <wp:positionV relativeFrom="page">
            <wp:posOffset>135890</wp:posOffset>
          </wp:positionV>
          <wp:extent cx="607695" cy="628015"/>
          <wp:effectExtent l="0" t="0" r="0" b="0"/>
          <wp:wrapNone/>
          <wp:docPr id="5" name="Image 1 Copia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1 Copia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7695" cy="628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2687320</wp:posOffset>
              </wp:positionH>
              <wp:positionV relativeFrom="page">
                <wp:posOffset>829310</wp:posOffset>
              </wp:positionV>
              <wp:extent cx="2188210" cy="401320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88080" cy="401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left="19" w:right="18" w:hanging="1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ESTADO DO RIO GRANDE DO SUL</w:t>
                          </w:r>
                          <w:r>
                            <w:rPr>
                              <w:color w:val="000000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PREFEITURA MUNICIPAL DE LAJEADO</w:t>
                          </w:r>
                          <w:r>
                            <w:rPr>
                              <w:b/>
                              <w:color w:val="000000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SECRETARIA</w:t>
                          </w:r>
                          <w:r>
                            <w:rPr>
                              <w:b/>
                              <w:color w:val="000000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ADMINISTRAÇÃO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211.6pt;margin-top:65.3pt;width:172.25pt;height:31.5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left="19" w:right="18" w:hanging="1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color w:val="000000"/>
                        <w:sz w:val="16"/>
                      </w:rPr>
                      <w:t>ESTADO DO RIO GRANDE DO SUL</w:t>
                    </w:r>
                    <w:r>
                      <w:rPr>
                        <w:color w:val="000000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16"/>
                      </w:rPr>
                      <w:t>PREFEITURA MUNICIPAL DE LAJEADO</w:t>
                    </w:r>
                    <w:r>
                      <w:rPr>
                        <w:b/>
                        <w:color w:val="000000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SECRETARIA</w:t>
                    </w:r>
                    <w:r>
                      <w:rPr>
                        <w:b/>
                        <w:color w:val="000000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DE</w:t>
                    </w:r>
                    <w:r>
                      <w:rPr>
                        <w:b/>
                        <w:color w:val="000000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ADMINISTRAÇÃO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6653530</wp:posOffset>
              </wp:positionH>
              <wp:positionV relativeFrom="page">
                <wp:posOffset>1204595</wp:posOffset>
              </wp:positionV>
              <wp:extent cx="201930" cy="171450"/>
              <wp:effectExtent l="0" t="0" r="0" b="0"/>
              <wp:wrapNone/>
              <wp:docPr id="7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1960" cy="171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9" w:after="0"/>
                            <w:ind w:left="60" w:right="0" w:hanging="0"/>
                            <w:jc w:val="left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w w:val="8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w w:val="80"/>
                              <w:rFonts w:ascii="Arial MT" w:hAnsi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w w:val="80"/>
                              <w:rFonts w:ascii="Arial MT" w:hAnsi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w w:val="80"/>
                              <w:rFonts w:ascii="Arial MT" w:hAnsi="Arial MT"/>
                              <w:color w:val="000000"/>
                            </w:rPr>
                            <w:t>1</w:t>
                          </w:r>
                          <w:r>
                            <w:rPr>
                              <w:sz w:val="20"/>
                              <w:w w:val="80"/>
                              <w:rFonts w:ascii="Arial MT" w:hAnsi="Arial MT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80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90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523.9pt;margin-top:94.85pt;width:15.85pt;height:13.4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9" w:after="0"/>
                      <w:ind w:left="60" w:right="0" w:hanging="0"/>
                      <w:jc w:val="left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000000"/>
                        <w:w w:val="8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w w:val="80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0"/>
                        <w:w w:val="80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w w:val="80"/>
                        <w:rFonts w:ascii="Arial MT" w:hAnsi="Arial MT"/>
                        <w:color w:val="000000"/>
                      </w:rPr>
                      <w:t>1</w:t>
                    </w:r>
                    <w:r>
                      <w:rPr>
                        <w:sz w:val="20"/>
                        <w:w w:val="80"/>
                        <w:rFonts w:ascii="Arial MT" w:hAnsi="Arial MT"/>
                        <w:color w:val="000000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000000"/>
                        <w:w w:val="80"/>
                        <w:sz w:val="20"/>
                      </w:rPr>
                      <w:t>-</w:t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90"/>
                        <w:sz w:val="20"/>
                      </w:rPr>
                      <w:t>4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tLeast" w:line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9">
          <wp:simplePos x="0" y="0"/>
          <wp:positionH relativeFrom="page">
            <wp:posOffset>3484245</wp:posOffset>
          </wp:positionH>
          <wp:positionV relativeFrom="page">
            <wp:posOffset>135890</wp:posOffset>
          </wp:positionV>
          <wp:extent cx="607695" cy="628015"/>
          <wp:effectExtent l="0" t="0" r="0" b="0"/>
          <wp:wrapNone/>
          <wp:docPr id="43" name="Image 1 Copia 1 Copia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1 Copia 1 Copia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7695" cy="628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2">
              <wp:simplePos x="0" y="0"/>
              <wp:positionH relativeFrom="page">
                <wp:posOffset>2687320</wp:posOffset>
              </wp:positionH>
              <wp:positionV relativeFrom="page">
                <wp:posOffset>829310</wp:posOffset>
              </wp:positionV>
              <wp:extent cx="2188210" cy="401320"/>
              <wp:effectExtent l="0" t="0" r="0" b="0"/>
              <wp:wrapNone/>
              <wp:docPr id="44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88080" cy="401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left="19" w:right="18" w:hanging="1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ESTADO DO RIO GRANDE DO SUL</w:t>
                          </w:r>
                          <w:r>
                            <w:rPr>
                              <w:color w:val="000000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PREFEITURA MUNICIPAL DE LAJEADO</w:t>
                          </w:r>
                          <w:r>
                            <w:rPr>
                              <w:b/>
                              <w:color w:val="000000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SECRETARIA</w:t>
                          </w:r>
                          <w:r>
                            <w:rPr>
                              <w:b/>
                              <w:color w:val="000000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ADMINISTRAÇÃO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211.6pt;margin-top:65.3pt;width:172.25pt;height:31.5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left="19" w:right="18" w:hanging="1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color w:val="000000"/>
                        <w:sz w:val="16"/>
                      </w:rPr>
                      <w:t>ESTADO DO RIO GRANDE DO SUL</w:t>
                    </w:r>
                    <w:r>
                      <w:rPr>
                        <w:color w:val="000000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16"/>
                      </w:rPr>
                      <w:t>PREFEITURA MUNICIPAL DE LAJEADO</w:t>
                    </w:r>
                    <w:r>
                      <w:rPr>
                        <w:b/>
                        <w:color w:val="000000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SECRETARIA</w:t>
                    </w:r>
                    <w:r>
                      <w:rPr>
                        <w:b/>
                        <w:color w:val="000000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DE</w:t>
                    </w:r>
                    <w:r>
                      <w:rPr>
                        <w:b/>
                        <w:color w:val="000000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ADMINISTRAÇÃO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6653530</wp:posOffset>
              </wp:positionH>
              <wp:positionV relativeFrom="page">
                <wp:posOffset>1204595</wp:posOffset>
              </wp:positionV>
              <wp:extent cx="201930" cy="171450"/>
              <wp:effectExtent l="0" t="0" r="0" b="0"/>
              <wp:wrapNone/>
              <wp:docPr id="45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1960" cy="171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9" w:after="0"/>
                            <w:ind w:left="60" w:right="0" w:hanging="0"/>
                            <w:jc w:val="left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w w:val="8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w w:val="80"/>
                              <w:rFonts w:ascii="Arial MT" w:hAnsi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w w:val="80"/>
                              <w:rFonts w:ascii="Arial MT" w:hAnsi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w w:val="80"/>
                              <w:rFonts w:ascii="Arial MT" w:hAnsi="Arial MT"/>
                              <w:color w:val="000000"/>
                            </w:rPr>
                            <w:t>2</w:t>
                          </w:r>
                          <w:r>
                            <w:rPr>
                              <w:sz w:val="20"/>
                              <w:w w:val="80"/>
                              <w:rFonts w:ascii="Arial MT" w:hAnsi="Arial MT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color w:val="000000"/>
                              <w:w w:val="80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10"/>
                              <w:w w:val="90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523.9pt;margin-top:94.85pt;width:15.85pt;height:13.4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9" w:after="0"/>
                      <w:ind w:left="60" w:right="0" w:hanging="0"/>
                      <w:jc w:val="left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000000"/>
                        <w:w w:val="8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w w:val="80"/>
                        <w:rFonts w:ascii="Arial MT" w:hAnsi="Arial MT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20"/>
                        <w:w w:val="80"/>
                        <w:rFonts w:ascii="Arial MT" w:hAnsi="Arial MT"/>
                        <w:color w:val="000000"/>
                      </w:rPr>
                      <w:fldChar w:fldCharType="separate"/>
                    </w:r>
                    <w:r>
                      <w:rPr>
                        <w:sz w:val="20"/>
                        <w:w w:val="80"/>
                        <w:rFonts w:ascii="Arial MT" w:hAnsi="Arial MT"/>
                        <w:color w:val="000000"/>
                      </w:rPr>
                      <w:t>2</w:t>
                    </w:r>
                    <w:r>
                      <w:rPr>
                        <w:sz w:val="20"/>
                        <w:w w:val="80"/>
                        <w:rFonts w:ascii="Arial MT" w:hAnsi="Arial MT"/>
                        <w:color w:val="000000"/>
                      </w:rPr>
                      <w:fldChar w:fldCharType="end"/>
                    </w:r>
                    <w:r>
                      <w:rPr>
                        <w:rFonts w:ascii="Arial MT" w:hAnsi="Arial MT"/>
                        <w:color w:val="000000"/>
                        <w:w w:val="80"/>
                        <w:sz w:val="20"/>
                      </w:rPr>
                      <w:t>-</w:t>
                    </w:r>
                    <w:r>
                      <w:rPr>
                        <w:rFonts w:ascii="Arial MT" w:hAnsi="Arial MT"/>
                        <w:color w:val="000000"/>
                        <w:spacing w:val="-10"/>
                        <w:w w:val="90"/>
                        <w:sz w:val="20"/>
                      </w:rPr>
                      <w:t>4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6"/>
      <w:numFmt w:val="decimal"/>
      <w:lvlText w:val="%1."/>
      <w:lvlJc w:val="left"/>
      <w:pPr>
        <w:tabs>
          <w:tab w:val="num" w:pos="0"/>
        </w:tabs>
        <w:ind w:left="364" w:hanging="220"/>
      </w:pPr>
      <w:rPr>
        <w:sz w:val="22"/>
        <w:spacing w:val="0"/>
        <w:i w:val="false"/>
        <w:b/>
        <w:shd w:fill="999999" w:val="clear"/>
        <w:szCs w:val="22"/>
        <w:iCs w:val="false"/>
        <w:bCs/>
        <w:w w:val="100"/>
        <w:rFonts w:ascii="Times New Roman" w:hAnsi="Times New Roman" w:eastAsia="Times New Roman" w:cs="Times New Roman"/>
        <w:lang w:val="pt-P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" w:hanging="284"/>
      </w:pPr>
      <w:rPr>
        <w:sz w:val="24"/>
        <w:spacing w:val="-1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pt-PT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22" w:hanging="284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484" w:hanging="284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47" w:hanging="284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609" w:hanging="284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2" w:hanging="284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734" w:hanging="284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797" w:hanging="284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111" w:hanging="248"/>
      </w:pPr>
      <w:rPr>
        <w:sz w:val="24"/>
        <w:spacing w:val="-1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pt-PT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000" w:hanging="248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880" w:hanging="248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60" w:hanging="248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640" w:hanging="248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521" w:hanging="248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01" w:hanging="248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281" w:hanging="248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161" w:hanging="248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qFormat/>
    <w:pPr>
      <w:numPr>
        <w:ilvl w:val="0"/>
        <w:numId w:val="0"/>
      </w:numPr>
      <w:ind w:left="2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styleId="DefaultParagraphFont">
    <w:name w:val="Default Paragraph Font"/>
    <w:qFormat/>
    <w:rPr/>
  </w:style>
  <w:style w:type="character" w:styleId="LinkdaInternet">
    <w:name w:val="Hyperlink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qFormat/>
    <w:pPr>
      <w:spacing w:before="116" w:after="0"/>
      <w:ind w:left="4" w:right="1" w:hanging="0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type="paragraph" w:styleId="ListParagraph">
    <w:name w:val="List Paragraph"/>
    <w:basedOn w:val="Normal"/>
    <w:qFormat/>
    <w:pPr>
      <w:ind w:left="143" w:right="0" w:firstLine="720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type="paragraph" w:styleId="TableParagraph">
    <w:name w:val="Table Paragraph"/>
    <w:basedOn w:val="Normal"/>
    <w:qFormat/>
    <w:pPr/>
    <w:rPr>
      <w:rFonts w:ascii="Times New Roman" w:hAnsi="Times New Roman" w:eastAsia="Times New Roman" w:cs="Times New Roman"/>
      <w:lang w:val="pt-PT" w:eastAsia="en-US" w:bidi="ar-SA"/>
    </w:rPr>
  </w:style>
  <w:style w:type="paragraph" w:styleId="Contedodoquadro">
    <w:name w:val="Conteúdo do quadro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image" Target="media/image25.jpeg"/><Relationship Id="rId27" Type="http://schemas.openxmlformats.org/officeDocument/2006/relationships/image" Target="media/image26.jpeg"/><Relationship Id="rId28" Type="http://schemas.openxmlformats.org/officeDocument/2006/relationships/image" Target="media/image27.jpeg"/><Relationship Id="rId29" Type="http://schemas.openxmlformats.org/officeDocument/2006/relationships/image" Target="media/image28.jpeg"/><Relationship Id="rId30" Type="http://schemas.openxmlformats.org/officeDocument/2006/relationships/image" Target="media/image29.jpeg"/><Relationship Id="rId31" Type="http://schemas.openxmlformats.org/officeDocument/2006/relationships/image" Target="media/image30.jpeg"/><Relationship Id="rId32" Type="http://schemas.openxmlformats.org/officeDocument/2006/relationships/image" Target="media/image31.jpeg"/><Relationship Id="rId33" Type="http://schemas.openxmlformats.org/officeDocument/2006/relationships/header" Target="header2.xml"/><Relationship Id="rId34" Type="http://schemas.openxmlformats.org/officeDocument/2006/relationships/header" Target="header3.xml"/><Relationship Id="rId35" Type="http://schemas.openxmlformats.org/officeDocument/2006/relationships/numbering" Target="numbering.xml"/><Relationship Id="rId36" Type="http://schemas.openxmlformats.org/officeDocument/2006/relationships/fontTable" Target="fontTable.xml"/><Relationship Id="rId3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Application>LibreOffice/7.5.9.2$Windows_X86_64 LibreOffice_project/cdeefe45c17511d326101eed8008ac4092f278a9</Application>
  <AppVersion>15.0000</AppVersion>
  <Pages>8</Pages>
  <Words>1415</Words>
  <Characters>7457</Characters>
  <CharactersWithSpaces>8654</CharactersWithSpaces>
  <Paragraphs>259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2026-01-20T13:47:35Z</dcterms:created>
  <dc:creator>Bruno Bazanella</dc:creator>
  <dc:description/>
  <dc:language>pt-BR</dc:language>
  <cp:lastModifiedBy/>
  <dcterms:modified xsi:type="dcterms:W3CDTF">2026-02-02T15:17:15Z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2024-01-29T00:00:00Z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2026-01-20T00:00:00Z</vt:filetime>
  </property>
  <property fmtid="{D5CDD505-2E9C-101B-9397-08002B2CF9AE}" pid="5" name="Producer">
    <vt:lpwstr>LibreOffice 7.2</vt:lpwstr>
  </property>
</Properties>
</file>