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1A7" w:rsidRPr="008E4A4E" w:rsidRDefault="005B11A7" w:rsidP="005B11A7">
      <w:pPr>
        <w:jc w:val="center"/>
        <w:rPr>
          <w:b/>
          <w:bCs/>
          <w:sz w:val="28"/>
          <w:szCs w:val="28"/>
        </w:rPr>
      </w:pPr>
      <w:r w:rsidRPr="008E4A4E">
        <w:rPr>
          <w:b/>
          <w:bCs/>
          <w:sz w:val="28"/>
          <w:szCs w:val="28"/>
        </w:rPr>
        <w:t>DISPENSA DE LICITAÇÃO</w:t>
      </w:r>
    </w:p>
    <w:p w:rsidR="005B11A7" w:rsidRPr="008E4A4E" w:rsidRDefault="005B11A7" w:rsidP="005B11A7">
      <w:pPr>
        <w:jc w:val="center"/>
        <w:rPr>
          <w:b/>
          <w:bCs/>
          <w:sz w:val="28"/>
          <w:szCs w:val="28"/>
        </w:rPr>
      </w:pPr>
    </w:p>
    <w:p w:rsidR="005B11A7" w:rsidRPr="008E4A4E" w:rsidRDefault="005B11A7" w:rsidP="005B11A7">
      <w:pPr>
        <w:jc w:val="center"/>
        <w:rPr>
          <w:b/>
          <w:bCs/>
          <w:sz w:val="28"/>
          <w:szCs w:val="28"/>
        </w:rPr>
      </w:pPr>
      <w:r w:rsidRPr="008E4A4E">
        <w:rPr>
          <w:b/>
          <w:bCs/>
          <w:sz w:val="28"/>
          <w:szCs w:val="28"/>
        </w:rPr>
        <w:t xml:space="preserve">PROCESSO N° </w:t>
      </w:r>
      <w:r w:rsidR="00EF0180">
        <w:rPr>
          <w:b/>
          <w:bCs/>
          <w:sz w:val="28"/>
          <w:szCs w:val="28"/>
        </w:rPr>
        <w:t>2</w:t>
      </w:r>
      <w:r w:rsidR="00FF1622">
        <w:rPr>
          <w:b/>
          <w:bCs/>
          <w:sz w:val="28"/>
          <w:szCs w:val="28"/>
        </w:rPr>
        <w:t>7</w:t>
      </w:r>
      <w:r w:rsidRPr="008E4A4E">
        <w:rPr>
          <w:b/>
          <w:bCs/>
          <w:sz w:val="28"/>
          <w:szCs w:val="28"/>
        </w:rPr>
        <w:t>/202</w:t>
      </w:r>
      <w:r w:rsidR="00A01072" w:rsidRPr="008E4A4E">
        <w:rPr>
          <w:b/>
          <w:bCs/>
          <w:sz w:val="28"/>
          <w:szCs w:val="28"/>
        </w:rPr>
        <w:t>3</w:t>
      </w:r>
    </w:p>
    <w:p w:rsidR="005B11A7" w:rsidRPr="008E4A4E" w:rsidRDefault="005B11A7" w:rsidP="005B11A7">
      <w:pPr>
        <w:ind w:firstLine="1440"/>
        <w:jc w:val="both"/>
        <w:rPr>
          <w:sz w:val="28"/>
          <w:szCs w:val="28"/>
        </w:rPr>
      </w:pPr>
    </w:p>
    <w:p w:rsidR="005B11A7" w:rsidRPr="008E4A4E" w:rsidRDefault="00855A08" w:rsidP="005B11A7">
      <w:pPr>
        <w:jc w:val="both"/>
        <w:rPr>
          <w:sz w:val="28"/>
          <w:szCs w:val="28"/>
        </w:rPr>
      </w:pPr>
      <w:r w:rsidRPr="008E4A4E">
        <w:rPr>
          <w:sz w:val="28"/>
          <w:szCs w:val="28"/>
        </w:rPr>
        <w:t xml:space="preserve">O Prefeito Municipal de Portão em exercício, Sr. </w:t>
      </w:r>
      <w:r w:rsidR="00A50AFC">
        <w:rPr>
          <w:sz w:val="28"/>
          <w:szCs w:val="28"/>
        </w:rPr>
        <w:t>DELMAR HOFF</w:t>
      </w:r>
      <w:r w:rsidRPr="008E4A4E">
        <w:rPr>
          <w:sz w:val="28"/>
          <w:szCs w:val="28"/>
        </w:rPr>
        <w:t xml:space="preserve">, no uso de suas atribuições legais e de conformidade com a Lei Federal n° </w:t>
      </w:r>
      <w:r w:rsidR="00A50AFC">
        <w:rPr>
          <w:sz w:val="28"/>
          <w:szCs w:val="28"/>
        </w:rPr>
        <w:t>14.133/2021</w:t>
      </w:r>
      <w:r w:rsidRPr="008E4A4E">
        <w:rPr>
          <w:sz w:val="28"/>
          <w:szCs w:val="28"/>
        </w:rPr>
        <w:t xml:space="preserve"> e alterações posteriores, autoriza e torna público o seguinte processo de Dispensa de Licitação</w:t>
      </w:r>
      <w:r w:rsidR="00FE6662">
        <w:rPr>
          <w:sz w:val="28"/>
          <w:szCs w:val="28"/>
        </w:rPr>
        <w:t>:</w:t>
      </w:r>
    </w:p>
    <w:p w:rsidR="00855A08" w:rsidRPr="008E4A4E" w:rsidRDefault="00855A08" w:rsidP="005B11A7">
      <w:pPr>
        <w:jc w:val="both"/>
        <w:rPr>
          <w:b/>
          <w:bCs/>
          <w:sz w:val="28"/>
          <w:szCs w:val="28"/>
        </w:rPr>
      </w:pPr>
    </w:p>
    <w:p w:rsidR="005B11A7" w:rsidRDefault="005B11A7" w:rsidP="005B11A7">
      <w:pPr>
        <w:jc w:val="both"/>
        <w:rPr>
          <w:sz w:val="28"/>
          <w:szCs w:val="28"/>
        </w:rPr>
      </w:pPr>
      <w:r w:rsidRPr="008E4A4E">
        <w:rPr>
          <w:b/>
          <w:bCs/>
          <w:sz w:val="28"/>
          <w:szCs w:val="28"/>
        </w:rPr>
        <w:t>CONTRATANTE:</w:t>
      </w:r>
      <w:r w:rsidRPr="008E4A4E">
        <w:rPr>
          <w:sz w:val="28"/>
          <w:szCs w:val="28"/>
        </w:rPr>
        <w:t xml:space="preserve"> MUNICÍPIO DE PORTÃO</w:t>
      </w:r>
    </w:p>
    <w:p w:rsidR="00FE6662" w:rsidRPr="008E4A4E" w:rsidRDefault="00FE6662" w:rsidP="005B11A7">
      <w:pPr>
        <w:jc w:val="both"/>
        <w:rPr>
          <w:sz w:val="28"/>
          <w:szCs w:val="28"/>
        </w:rPr>
      </w:pPr>
    </w:p>
    <w:p w:rsidR="00AD0380" w:rsidRDefault="00FE6662" w:rsidP="0021635D">
      <w:pPr>
        <w:jc w:val="both"/>
        <w:rPr>
          <w:sz w:val="28"/>
          <w:szCs w:val="28"/>
        </w:rPr>
      </w:pPr>
      <w:r w:rsidRPr="008E4A4E">
        <w:rPr>
          <w:b/>
          <w:bCs/>
          <w:sz w:val="28"/>
          <w:szCs w:val="28"/>
        </w:rPr>
        <w:t xml:space="preserve">CONTRATADA: </w:t>
      </w:r>
    </w:p>
    <w:p w:rsidR="00FE6662" w:rsidRPr="008E4A4E" w:rsidRDefault="00FE6662" w:rsidP="0021635D">
      <w:pPr>
        <w:jc w:val="both"/>
        <w:rPr>
          <w:sz w:val="28"/>
          <w:szCs w:val="28"/>
        </w:rPr>
      </w:pPr>
    </w:p>
    <w:p w:rsidR="005D7D99" w:rsidRPr="00363046" w:rsidRDefault="00FE6662" w:rsidP="005D7D99">
      <w:pPr>
        <w:jc w:val="both"/>
        <w:rPr>
          <w:sz w:val="28"/>
          <w:szCs w:val="28"/>
        </w:rPr>
      </w:pPr>
      <w:r w:rsidRPr="008E4A4E">
        <w:rPr>
          <w:b/>
          <w:bCs/>
          <w:sz w:val="28"/>
          <w:szCs w:val="28"/>
        </w:rPr>
        <w:t xml:space="preserve">OBJETO: </w:t>
      </w:r>
      <w:r w:rsidR="00FF1622">
        <w:rPr>
          <w:sz w:val="28"/>
          <w:szCs w:val="28"/>
        </w:rPr>
        <w:t>Folders para a 32ª Feira do livro.</w:t>
      </w:r>
    </w:p>
    <w:p w:rsidR="00FE6662" w:rsidRPr="008E4A4E" w:rsidRDefault="00FE6662" w:rsidP="005D7D99">
      <w:pPr>
        <w:jc w:val="both"/>
        <w:rPr>
          <w:sz w:val="28"/>
          <w:szCs w:val="28"/>
        </w:rPr>
      </w:pPr>
    </w:p>
    <w:p w:rsidR="005B11A7" w:rsidRDefault="00FE6662" w:rsidP="005D7D99">
      <w:pPr>
        <w:jc w:val="both"/>
        <w:rPr>
          <w:sz w:val="28"/>
          <w:szCs w:val="28"/>
        </w:rPr>
      </w:pPr>
      <w:r w:rsidRPr="008E4A4E">
        <w:rPr>
          <w:b/>
          <w:bCs/>
          <w:sz w:val="28"/>
          <w:szCs w:val="28"/>
        </w:rPr>
        <w:t xml:space="preserve">LEGAL: </w:t>
      </w:r>
      <w:r w:rsidR="005B11A7" w:rsidRPr="008E4A4E">
        <w:rPr>
          <w:sz w:val="28"/>
          <w:szCs w:val="28"/>
        </w:rPr>
        <w:t xml:space="preserve">Art. </w:t>
      </w:r>
      <w:r w:rsidR="00A50AFC">
        <w:rPr>
          <w:sz w:val="28"/>
          <w:szCs w:val="28"/>
        </w:rPr>
        <w:t>75</w:t>
      </w:r>
      <w:r w:rsidR="00976601" w:rsidRPr="008E4A4E">
        <w:rPr>
          <w:sz w:val="28"/>
          <w:szCs w:val="28"/>
        </w:rPr>
        <w:t>–</w:t>
      </w:r>
      <w:r w:rsidR="00A50AFC">
        <w:rPr>
          <w:sz w:val="28"/>
          <w:szCs w:val="28"/>
        </w:rPr>
        <w:t>II</w:t>
      </w:r>
      <w:r w:rsidR="00AF2B31" w:rsidRPr="008E4A4E">
        <w:rPr>
          <w:sz w:val="28"/>
          <w:szCs w:val="28"/>
        </w:rPr>
        <w:t>,</w:t>
      </w:r>
      <w:r w:rsidR="005B11A7" w:rsidRPr="008E4A4E">
        <w:rPr>
          <w:sz w:val="28"/>
          <w:szCs w:val="28"/>
        </w:rPr>
        <w:t xml:space="preserve"> da Lei Federal n° </w:t>
      </w:r>
      <w:r w:rsidR="00A50AFC">
        <w:rPr>
          <w:sz w:val="28"/>
          <w:szCs w:val="28"/>
        </w:rPr>
        <w:t>14.133</w:t>
      </w:r>
      <w:r w:rsidR="00AF2B31" w:rsidRPr="008E4A4E">
        <w:rPr>
          <w:sz w:val="28"/>
          <w:szCs w:val="28"/>
        </w:rPr>
        <w:t>/</w:t>
      </w:r>
      <w:r w:rsidR="00A50AFC">
        <w:rPr>
          <w:sz w:val="28"/>
          <w:szCs w:val="28"/>
        </w:rPr>
        <w:t>21</w:t>
      </w:r>
      <w:r w:rsidR="005B11A7" w:rsidRPr="008E4A4E">
        <w:rPr>
          <w:sz w:val="28"/>
          <w:szCs w:val="28"/>
        </w:rPr>
        <w:t xml:space="preserve"> e alterações posteriores</w:t>
      </w:r>
      <w:r w:rsidR="004C518D" w:rsidRPr="008E4A4E">
        <w:rPr>
          <w:sz w:val="28"/>
          <w:szCs w:val="28"/>
        </w:rPr>
        <w:t>.</w:t>
      </w:r>
    </w:p>
    <w:p w:rsidR="00FE6662" w:rsidRPr="008E4A4E" w:rsidRDefault="00FE6662" w:rsidP="005D7D99">
      <w:pPr>
        <w:jc w:val="both"/>
        <w:rPr>
          <w:sz w:val="28"/>
          <w:szCs w:val="28"/>
        </w:rPr>
      </w:pPr>
    </w:p>
    <w:p w:rsidR="005B11A7" w:rsidRDefault="005B11A7" w:rsidP="005B11A7">
      <w:pPr>
        <w:jc w:val="both"/>
        <w:rPr>
          <w:color w:val="000000" w:themeColor="text1"/>
          <w:sz w:val="28"/>
          <w:szCs w:val="28"/>
        </w:rPr>
      </w:pPr>
      <w:r w:rsidRPr="008E4A4E">
        <w:rPr>
          <w:b/>
          <w:bCs/>
          <w:sz w:val="28"/>
          <w:szCs w:val="28"/>
        </w:rPr>
        <w:t xml:space="preserve">VALOR </w:t>
      </w:r>
      <w:r w:rsidR="00FE6662" w:rsidRPr="008E4A4E">
        <w:rPr>
          <w:b/>
          <w:bCs/>
          <w:sz w:val="28"/>
          <w:szCs w:val="28"/>
        </w:rPr>
        <w:t xml:space="preserve">GLOBAL: </w:t>
      </w:r>
      <w:r w:rsidRPr="008E4A4E">
        <w:rPr>
          <w:color w:val="000000" w:themeColor="text1"/>
          <w:sz w:val="28"/>
          <w:szCs w:val="28"/>
        </w:rPr>
        <w:t>R$</w:t>
      </w:r>
    </w:p>
    <w:p w:rsidR="00FE6662" w:rsidRPr="008E4A4E" w:rsidRDefault="00FE6662" w:rsidP="005B11A7">
      <w:pPr>
        <w:jc w:val="both"/>
        <w:rPr>
          <w:color w:val="000000" w:themeColor="text1"/>
          <w:sz w:val="28"/>
          <w:szCs w:val="28"/>
        </w:rPr>
      </w:pPr>
    </w:p>
    <w:p w:rsidR="005B11A7" w:rsidRDefault="00FE6662" w:rsidP="005B11A7">
      <w:pPr>
        <w:jc w:val="both"/>
        <w:rPr>
          <w:sz w:val="28"/>
          <w:szCs w:val="28"/>
        </w:rPr>
      </w:pPr>
      <w:r w:rsidRPr="008E4A4E">
        <w:rPr>
          <w:b/>
          <w:bCs/>
          <w:sz w:val="28"/>
          <w:szCs w:val="28"/>
        </w:rPr>
        <w:t xml:space="preserve">PAGAMENTO: </w:t>
      </w:r>
      <w:r w:rsidR="00041872">
        <w:rPr>
          <w:sz w:val="28"/>
          <w:szCs w:val="28"/>
        </w:rPr>
        <w:t xml:space="preserve">30 dias </w:t>
      </w:r>
    </w:p>
    <w:p w:rsidR="00FE6662" w:rsidRPr="008E4A4E" w:rsidRDefault="00FE6662" w:rsidP="005B11A7">
      <w:pPr>
        <w:jc w:val="both"/>
        <w:rPr>
          <w:sz w:val="28"/>
          <w:szCs w:val="28"/>
        </w:rPr>
      </w:pPr>
    </w:p>
    <w:p w:rsidR="0004514B" w:rsidRDefault="00FE6662" w:rsidP="005B11A7">
      <w:pPr>
        <w:jc w:val="both"/>
        <w:rPr>
          <w:sz w:val="28"/>
          <w:szCs w:val="28"/>
        </w:rPr>
      </w:pPr>
      <w:r w:rsidRPr="008E4A4E">
        <w:rPr>
          <w:b/>
          <w:sz w:val="28"/>
          <w:szCs w:val="28"/>
        </w:rPr>
        <w:t xml:space="preserve">PRAZO: </w:t>
      </w:r>
      <w:r w:rsidR="00FF1622">
        <w:rPr>
          <w:sz w:val="28"/>
          <w:szCs w:val="28"/>
        </w:rPr>
        <w:t>19/04/2023.</w:t>
      </w:r>
    </w:p>
    <w:p w:rsidR="00FE6662" w:rsidRPr="008E4A4E" w:rsidRDefault="00FE6662" w:rsidP="005B11A7">
      <w:pPr>
        <w:jc w:val="both"/>
        <w:rPr>
          <w:sz w:val="28"/>
          <w:szCs w:val="28"/>
        </w:rPr>
      </w:pPr>
    </w:p>
    <w:p w:rsidR="005B11A7" w:rsidRPr="008E4A4E" w:rsidRDefault="005B11A7" w:rsidP="005B11A7">
      <w:pPr>
        <w:jc w:val="both"/>
        <w:rPr>
          <w:b/>
          <w:bCs/>
          <w:sz w:val="28"/>
          <w:szCs w:val="28"/>
        </w:rPr>
      </w:pPr>
      <w:r w:rsidRPr="008E4A4E">
        <w:rPr>
          <w:b/>
          <w:bCs/>
          <w:sz w:val="28"/>
          <w:szCs w:val="28"/>
        </w:rPr>
        <w:t>DOTAÇÃO ORÇAMENTÁRIA:</w:t>
      </w:r>
    </w:p>
    <w:p w:rsidR="00746A51" w:rsidRDefault="00FF1622" w:rsidP="00746A51">
      <w:pPr>
        <w:tabs>
          <w:tab w:val="left" w:pos="3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2311</w:t>
      </w:r>
      <w:r w:rsidR="000D62C1" w:rsidRPr="008E4A4E">
        <w:rPr>
          <w:sz w:val="28"/>
          <w:szCs w:val="28"/>
        </w:rPr>
        <w:t>-</w:t>
      </w:r>
      <w:r w:rsidR="00A01072" w:rsidRPr="008E4A4E">
        <w:rPr>
          <w:sz w:val="28"/>
          <w:szCs w:val="28"/>
        </w:rPr>
        <w:t>33390</w:t>
      </w:r>
      <w:r w:rsidR="00041872">
        <w:rPr>
          <w:sz w:val="28"/>
          <w:szCs w:val="28"/>
        </w:rPr>
        <w:t>3</w:t>
      </w:r>
      <w:r>
        <w:rPr>
          <w:sz w:val="28"/>
          <w:szCs w:val="28"/>
        </w:rPr>
        <w:t>963</w:t>
      </w:r>
      <w:r w:rsidR="00A01072" w:rsidRPr="008E4A4E">
        <w:rPr>
          <w:sz w:val="28"/>
          <w:szCs w:val="28"/>
        </w:rPr>
        <w:t>000000</w:t>
      </w:r>
      <w:r w:rsidR="00967EFE" w:rsidRPr="008E4A4E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Serviços Gráficos e Editoriais </w:t>
      </w:r>
      <w:r w:rsidR="005B11A7" w:rsidRPr="008E4A4E">
        <w:rPr>
          <w:sz w:val="28"/>
          <w:szCs w:val="28"/>
        </w:rPr>
        <w:t>–</w:t>
      </w:r>
      <w:r>
        <w:rPr>
          <w:sz w:val="28"/>
          <w:szCs w:val="28"/>
        </w:rPr>
        <w:t xml:space="preserve"> SEME</w:t>
      </w:r>
    </w:p>
    <w:p w:rsidR="00FE6662" w:rsidRPr="008E4A4E" w:rsidRDefault="00FE6662" w:rsidP="00746A51">
      <w:pPr>
        <w:tabs>
          <w:tab w:val="left" w:pos="3720"/>
        </w:tabs>
        <w:jc w:val="both"/>
        <w:rPr>
          <w:sz w:val="28"/>
          <w:szCs w:val="28"/>
        </w:rPr>
      </w:pPr>
    </w:p>
    <w:p w:rsidR="00746A51" w:rsidRPr="008E4A4E" w:rsidRDefault="00746A51" w:rsidP="00746A51">
      <w:pPr>
        <w:tabs>
          <w:tab w:val="left" w:pos="3720"/>
        </w:tabs>
        <w:jc w:val="both"/>
        <w:rPr>
          <w:sz w:val="28"/>
          <w:szCs w:val="28"/>
        </w:rPr>
      </w:pPr>
    </w:p>
    <w:p w:rsidR="005B11A7" w:rsidRPr="008E4A4E" w:rsidRDefault="005B11A7" w:rsidP="005B11A7">
      <w:pPr>
        <w:jc w:val="right"/>
        <w:rPr>
          <w:sz w:val="28"/>
          <w:szCs w:val="28"/>
        </w:rPr>
      </w:pPr>
      <w:r w:rsidRPr="008E4A4E">
        <w:rPr>
          <w:sz w:val="28"/>
          <w:szCs w:val="28"/>
        </w:rPr>
        <w:t xml:space="preserve">Portão/RS, </w:t>
      </w:r>
      <w:r w:rsidR="00A50AFC">
        <w:rPr>
          <w:sz w:val="28"/>
          <w:szCs w:val="28"/>
        </w:rPr>
        <w:t>1</w:t>
      </w:r>
      <w:r w:rsidR="00FF1622">
        <w:rPr>
          <w:sz w:val="28"/>
          <w:szCs w:val="28"/>
        </w:rPr>
        <w:t>3</w:t>
      </w:r>
      <w:r w:rsidRPr="008E4A4E">
        <w:rPr>
          <w:sz w:val="28"/>
          <w:szCs w:val="28"/>
        </w:rPr>
        <w:t xml:space="preserve"> de </w:t>
      </w:r>
      <w:r w:rsidR="00A50AFC">
        <w:rPr>
          <w:sz w:val="28"/>
          <w:szCs w:val="28"/>
        </w:rPr>
        <w:t>Abril d</w:t>
      </w:r>
      <w:r w:rsidRPr="008E4A4E">
        <w:rPr>
          <w:sz w:val="28"/>
          <w:szCs w:val="28"/>
        </w:rPr>
        <w:t>e 202</w:t>
      </w:r>
      <w:r w:rsidR="00A01072" w:rsidRPr="008E4A4E">
        <w:rPr>
          <w:sz w:val="28"/>
          <w:szCs w:val="28"/>
        </w:rPr>
        <w:t>3</w:t>
      </w:r>
      <w:r w:rsidRPr="008E4A4E">
        <w:rPr>
          <w:sz w:val="28"/>
          <w:szCs w:val="28"/>
        </w:rPr>
        <w:t>.</w:t>
      </w:r>
    </w:p>
    <w:p w:rsidR="005B11A7" w:rsidRDefault="005B11A7" w:rsidP="005B11A7">
      <w:pPr>
        <w:jc w:val="right"/>
        <w:rPr>
          <w:sz w:val="28"/>
          <w:szCs w:val="28"/>
        </w:rPr>
      </w:pPr>
    </w:p>
    <w:p w:rsidR="00FE6662" w:rsidRPr="008E4A4E" w:rsidRDefault="00FE6662" w:rsidP="005B11A7">
      <w:pPr>
        <w:jc w:val="right"/>
        <w:rPr>
          <w:sz w:val="28"/>
          <w:szCs w:val="28"/>
        </w:rPr>
      </w:pPr>
    </w:p>
    <w:p w:rsidR="005B11A7" w:rsidRPr="008E4A4E" w:rsidRDefault="005B11A7" w:rsidP="005B11A7">
      <w:pPr>
        <w:jc w:val="right"/>
        <w:rPr>
          <w:sz w:val="28"/>
          <w:szCs w:val="28"/>
        </w:rPr>
      </w:pPr>
    </w:p>
    <w:p w:rsidR="005B11A7" w:rsidRPr="008E4A4E" w:rsidRDefault="005B11A7" w:rsidP="008B6059">
      <w:pPr>
        <w:jc w:val="center"/>
        <w:rPr>
          <w:sz w:val="28"/>
          <w:szCs w:val="28"/>
        </w:rPr>
      </w:pPr>
    </w:p>
    <w:tbl>
      <w:tblPr>
        <w:tblW w:w="0" w:type="auto"/>
        <w:tblInd w:w="4323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05"/>
      </w:tblGrid>
      <w:tr w:rsidR="005B11A7" w:rsidRPr="008E4A4E" w:rsidTr="005B11A7">
        <w:tc>
          <w:tcPr>
            <w:tcW w:w="4646" w:type="dxa"/>
          </w:tcPr>
          <w:p w:rsidR="008E4A4E" w:rsidRPr="008E4A4E" w:rsidRDefault="00FE6662" w:rsidP="005B11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DELMAR HOFF</w:t>
            </w:r>
          </w:p>
          <w:p w:rsidR="005B11A7" w:rsidRPr="008E4A4E" w:rsidRDefault="005B11A7" w:rsidP="00FE6662">
            <w:pPr>
              <w:jc w:val="center"/>
              <w:rPr>
                <w:sz w:val="28"/>
                <w:szCs w:val="28"/>
              </w:rPr>
            </w:pPr>
            <w:r w:rsidRPr="008E4A4E">
              <w:rPr>
                <w:sz w:val="28"/>
                <w:szCs w:val="28"/>
              </w:rPr>
              <w:t>Prefeito Municipal</w:t>
            </w:r>
          </w:p>
        </w:tc>
      </w:tr>
    </w:tbl>
    <w:p w:rsidR="009F3EA8" w:rsidRPr="008E4A4E" w:rsidRDefault="009F3EA8">
      <w:pPr>
        <w:jc w:val="right"/>
        <w:rPr>
          <w:sz w:val="28"/>
          <w:szCs w:val="28"/>
        </w:rPr>
      </w:pPr>
    </w:p>
    <w:sectPr w:rsidR="009F3EA8" w:rsidRPr="008E4A4E" w:rsidSect="006B5EF1">
      <w:headerReference w:type="default" r:id="rId6"/>
      <w:pgSz w:w="11907" w:h="16840" w:code="9"/>
      <w:pgMar w:top="3402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AFC" w:rsidRDefault="00A50AFC" w:rsidP="00300117">
      <w:r>
        <w:separator/>
      </w:r>
    </w:p>
  </w:endnote>
  <w:endnote w:type="continuationSeparator" w:id="1">
    <w:p w:rsidR="00A50AFC" w:rsidRDefault="00A50AFC" w:rsidP="003001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AFC" w:rsidRDefault="00A50AFC" w:rsidP="00300117">
      <w:r>
        <w:separator/>
      </w:r>
    </w:p>
  </w:footnote>
  <w:footnote w:type="continuationSeparator" w:id="1">
    <w:p w:rsidR="00A50AFC" w:rsidRDefault="00A50AFC" w:rsidP="003001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AFC" w:rsidRDefault="00A50AFC" w:rsidP="00300117">
    <w:pPr>
      <w:jc w:val="center"/>
    </w:pPr>
    <w:r w:rsidRPr="00E52A28">
      <w:rPr>
        <w:noProof/>
      </w:rPr>
      <w:drawing>
        <wp:inline distT="0" distB="0" distL="0" distR="0">
          <wp:extent cx="1082675" cy="1053465"/>
          <wp:effectExtent l="19050" t="0" r="3175" b="0"/>
          <wp:docPr id="1" name="Imagem 1" descr="Logotipo Colorido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Colorido NOV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10534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50AFC" w:rsidRDefault="00A50AFC" w:rsidP="00300117">
    <w:pPr>
      <w:pStyle w:val="Cabealho"/>
      <w:jc w:val="center"/>
      <w:rPr>
        <w:rFonts w:ascii="Arial" w:hAnsi="Arial"/>
        <w:b/>
      </w:rPr>
    </w:pPr>
    <w:r>
      <w:rPr>
        <w:rFonts w:ascii="Arial" w:hAnsi="Arial"/>
        <w:b/>
      </w:rPr>
      <w:t>PREFEITURA MUNICIPAL DE PORTÃO</w:t>
    </w:r>
  </w:p>
  <w:p w:rsidR="00A50AFC" w:rsidRDefault="00A50AFC" w:rsidP="00300117">
    <w:pPr>
      <w:pStyle w:val="Cabealho"/>
      <w:jc w:val="center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Centro Administrativo Arthur Pedro Müller</w:t>
    </w:r>
  </w:p>
  <w:p w:rsidR="00A50AFC" w:rsidRDefault="00A50AF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11FC"/>
    <w:rsid w:val="00005C92"/>
    <w:rsid w:val="00010AB8"/>
    <w:rsid w:val="000350C8"/>
    <w:rsid w:val="00041702"/>
    <w:rsid w:val="00041872"/>
    <w:rsid w:val="0004514B"/>
    <w:rsid w:val="00084CCA"/>
    <w:rsid w:val="0008781D"/>
    <w:rsid w:val="000949C0"/>
    <w:rsid w:val="000A353D"/>
    <w:rsid w:val="000A43BD"/>
    <w:rsid w:val="000B0453"/>
    <w:rsid w:val="000B54FF"/>
    <w:rsid w:val="000C1B2D"/>
    <w:rsid w:val="000D21E9"/>
    <w:rsid w:val="000D62C1"/>
    <w:rsid w:val="000D722C"/>
    <w:rsid w:val="000E1441"/>
    <w:rsid w:val="000E5187"/>
    <w:rsid w:val="000F0A53"/>
    <w:rsid w:val="000F316D"/>
    <w:rsid w:val="000F74DC"/>
    <w:rsid w:val="001042DD"/>
    <w:rsid w:val="00123E37"/>
    <w:rsid w:val="001416F1"/>
    <w:rsid w:val="001631D0"/>
    <w:rsid w:val="00176F87"/>
    <w:rsid w:val="00180C03"/>
    <w:rsid w:val="00180D2F"/>
    <w:rsid w:val="00185046"/>
    <w:rsid w:val="001A29E2"/>
    <w:rsid w:val="001A66D9"/>
    <w:rsid w:val="001B19AE"/>
    <w:rsid w:val="001B5C6C"/>
    <w:rsid w:val="001B72D4"/>
    <w:rsid w:val="001C21A2"/>
    <w:rsid w:val="00211852"/>
    <w:rsid w:val="00215FF1"/>
    <w:rsid w:val="0021635D"/>
    <w:rsid w:val="002273E7"/>
    <w:rsid w:val="002648F1"/>
    <w:rsid w:val="002656C9"/>
    <w:rsid w:val="002676D6"/>
    <w:rsid w:val="00271E73"/>
    <w:rsid w:val="00296FB9"/>
    <w:rsid w:val="00297D2C"/>
    <w:rsid w:val="002B2295"/>
    <w:rsid w:val="002E120E"/>
    <w:rsid w:val="002E55EA"/>
    <w:rsid w:val="002E6431"/>
    <w:rsid w:val="002F573D"/>
    <w:rsid w:val="00300117"/>
    <w:rsid w:val="0030695D"/>
    <w:rsid w:val="003156CC"/>
    <w:rsid w:val="0032383B"/>
    <w:rsid w:val="003479FA"/>
    <w:rsid w:val="00351425"/>
    <w:rsid w:val="00353181"/>
    <w:rsid w:val="00357BD7"/>
    <w:rsid w:val="00363046"/>
    <w:rsid w:val="0036494B"/>
    <w:rsid w:val="00367EC1"/>
    <w:rsid w:val="00374576"/>
    <w:rsid w:val="00396ABE"/>
    <w:rsid w:val="00397CE2"/>
    <w:rsid w:val="003C1B5C"/>
    <w:rsid w:val="003E1848"/>
    <w:rsid w:val="003E6565"/>
    <w:rsid w:val="00406139"/>
    <w:rsid w:val="004112B6"/>
    <w:rsid w:val="00412C8C"/>
    <w:rsid w:val="00415B57"/>
    <w:rsid w:val="004212E9"/>
    <w:rsid w:val="004217D9"/>
    <w:rsid w:val="00425239"/>
    <w:rsid w:val="004426E0"/>
    <w:rsid w:val="004431FE"/>
    <w:rsid w:val="00450B74"/>
    <w:rsid w:val="00496CFC"/>
    <w:rsid w:val="004B4186"/>
    <w:rsid w:val="004B4F3B"/>
    <w:rsid w:val="004C518D"/>
    <w:rsid w:val="004C5567"/>
    <w:rsid w:val="004E4A7A"/>
    <w:rsid w:val="004F0EA9"/>
    <w:rsid w:val="004F54CF"/>
    <w:rsid w:val="00500889"/>
    <w:rsid w:val="00500D25"/>
    <w:rsid w:val="00502F1E"/>
    <w:rsid w:val="00503EC6"/>
    <w:rsid w:val="0051218E"/>
    <w:rsid w:val="005261F9"/>
    <w:rsid w:val="005472A4"/>
    <w:rsid w:val="00550B48"/>
    <w:rsid w:val="00571380"/>
    <w:rsid w:val="00595C6A"/>
    <w:rsid w:val="0059773E"/>
    <w:rsid w:val="005A04F6"/>
    <w:rsid w:val="005B11A7"/>
    <w:rsid w:val="005B11EF"/>
    <w:rsid w:val="005B278C"/>
    <w:rsid w:val="005B3CD4"/>
    <w:rsid w:val="005B45F4"/>
    <w:rsid w:val="005C612A"/>
    <w:rsid w:val="005D7D99"/>
    <w:rsid w:val="005F02AB"/>
    <w:rsid w:val="006015CD"/>
    <w:rsid w:val="00613245"/>
    <w:rsid w:val="006203C5"/>
    <w:rsid w:val="006552D6"/>
    <w:rsid w:val="00661004"/>
    <w:rsid w:val="006745B4"/>
    <w:rsid w:val="00691DB0"/>
    <w:rsid w:val="006A0762"/>
    <w:rsid w:val="006A13B1"/>
    <w:rsid w:val="006B5EF1"/>
    <w:rsid w:val="006C345E"/>
    <w:rsid w:val="006D29C0"/>
    <w:rsid w:val="006D607C"/>
    <w:rsid w:val="006E52A0"/>
    <w:rsid w:val="006F145C"/>
    <w:rsid w:val="006F4C3F"/>
    <w:rsid w:val="006F5BD8"/>
    <w:rsid w:val="007101DB"/>
    <w:rsid w:val="00717BFE"/>
    <w:rsid w:val="00723096"/>
    <w:rsid w:val="00745ABC"/>
    <w:rsid w:val="00746A51"/>
    <w:rsid w:val="00750FF7"/>
    <w:rsid w:val="007832E2"/>
    <w:rsid w:val="00792802"/>
    <w:rsid w:val="007B5DDA"/>
    <w:rsid w:val="007C2E23"/>
    <w:rsid w:val="007C384B"/>
    <w:rsid w:val="007C5F72"/>
    <w:rsid w:val="007D7033"/>
    <w:rsid w:val="007E208E"/>
    <w:rsid w:val="007E39B5"/>
    <w:rsid w:val="007E79FB"/>
    <w:rsid w:val="007F2E9E"/>
    <w:rsid w:val="0080697A"/>
    <w:rsid w:val="00815EE4"/>
    <w:rsid w:val="00832508"/>
    <w:rsid w:val="008336F2"/>
    <w:rsid w:val="00846713"/>
    <w:rsid w:val="00855A08"/>
    <w:rsid w:val="00866A4C"/>
    <w:rsid w:val="0088223A"/>
    <w:rsid w:val="00887687"/>
    <w:rsid w:val="008B3CE2"/>
    <w:rsid w:val="008B6059"/>
    <w:rsid w:val="008C20F7"/>
    <w:rsid w:val="008E4A4E"/>
    <w:rsid w:val="008E7828"/>
    <w:rsid w:val="008F7936"/>
    <w:rsid w:val="00903167"/>
    <w:rsid w:val="0091133B"/>
    <w:rsid w:val="00911C9F"/>
    <w:rsid w:val="00913F4F"/>
    <w:rsid w:val="0091550F"/>
    <w:rsid w:val="00935A09"/>
    <w:rsid w:val="0093710B"/>
    <w:rsid w:val="0094648F"/>
    <w:rsid w:val="00961163"/>
    <w:rsid w:val="00967EFE"/>
    <w:rsid w:val="00976601"/>
    <w:rsid w:val="009847F3"/>
    <w:rsid w:val="00985B3D"/>
    <w:rsid w:val="00996C7B"/>
    <w:rsid w:val="00997B5C"/>
    <w:rsid w:val="009A3B2E"/>
    <w:rsid w:val="009A5C11"/>
    <w:rsid w:val="009B228F"/>
    <w:rsid w:val="009B6BEB"/>
    <w:rsid w:val="009B7B2E"/>
    <w:rsid w:val="009C7105"/>
    <w:rsid w:val="009D234E"/>
    <w:rsid w:val="009F3EA8"/>
    <w:rsid w:val="009F50D2"/>
    <w:rsid w:val="009F7DD8"/>
    <w:rsid w:val="00A01072"/>
    <w:rsid w:val="00A07633"/>
    <w:rsid w:val="00A46033"/>
    <w:rsid w:val="00A476D7"/>
    <w:rsid w:val="00A50AFC"/>
    <w:rsid w:val="00A83003"/>
    <w:rsid w:val="00A84DCB"/>
    <w:rsid w:val="00A87EC8"/>
    <w:rsid w:val="00A95D5E"/>
    <w:rsid w:val="00AA0A2C"/>
    <w:rsid w:val="00AA1FF0"/>
    <w:rsid w:val="00AA4EFE"/>
    <w:rsid w:val="00AC7EEA"/>
    <w:rsid w:val="00AD0380"/>
    <w:rsid w:val="00AE4278"/>
    <w:rsid w:val="00AF2005"/>
    <w:rsid w:val="00AF2B31"/>
    <w:rsid w:val="00AF683F"/>
    <w:rsid w:val="00B04C01"/>
    <w:rsid w:val="00B179D9"/>
    <w:rsid w:val="00B20881"/>
    <w:rsid w:val="00B222BB"/>
    <w:rsid w:val="00B5440E"/>
    <w:rsid w:val="00B57F0C"/>
    <w:rsid w:val="00B6706D"/>
    <w:rsid w:val="00B71911"/>
    <w:rsid w:val="00B72BE3"/>
    <w:rsid w:val="00B77E11"/>
    <w:rsid w:val="00B804EA"/>
    <w:rsid w:val="00BA0A5C"/>
    <w:rsid w:val="00BA0D9E"/>
    <w:rsid w:val="00BB4938"/>
    <w:rsid w:val="00BB7EFF"/>
    <w:rsid w:val="00BC001F"/>
    <w:rsid w:val="00BC49B1"/>
    <w:rsid w:val="00BD0DA9"/>
    <w:rsid w:val="00BD5ECB"/>
    <w:rsid w:val="00BE13BC"/>
    <w:rsid w:val="00BE5A5F"/>
    <w:rsid w:val="00BE6931"/>
    <w:rsid w:val="00BF1440"/>
    <w:rsid w:val="00BF1893"/>
    <w:rsid w:val="00C0492A"/>
    <w:rsid w:val="00C10696"/>
    <w:rsid w:val="00C15F7C"/>
    <w:rsid w:val="00C16258"/>
    <w:rsid w:val="00C2029F"/>
    <w:rsid w:val="00C244ED"/>
    <w:rsid w:val="00C26CB2"/>
    <w:rsid w:val="00C82179"/>
    <w:rsid w:val="00C91EED"/>
    <w:rsid w:val="00C93A3F"/>
    <w:rsid w:val="00CC549E"/>
    <w:rsid w:val="00CD5B68"/>
    <w:rsid w:val="00CD7046"/>
    <w:rsid w:val="00CF613A"/>
    <w:rsid w:val="00CF7993"/>
    <w:rsid w:val="00D030F5"/>
    <w:rsid w:val="00D06438"/>
    <w:rsid w:val="00D06D22"/>
    <w:rsid w:val="00D26CC3"/>
    <w:rsid w:val="00D35179"/>
    <w:rsid w:val="00D50FFE"/>
    <w:rsid w:val="00D558E5"/>
    <w:rsid w:val="00D611FC"/>
    <w:rsid w:val="00D77D4E"/>
    <w:rsid w:val="00D90987"/>
    <w:rsid w:val="00DE21AF"/>
    <w:rsid w:val="00DE49D6"/>
    <w:rsid w:val="00DF2AC9"/>
    <w:rsid w:val="00DF7BF3"/>
    <w:rsid w:val="00E00938"/>
    <w:rsid w:val="00E11869"/>
    <w:rsid w:val="00E43E5A"/>
    <w:rsid w:val="00E457A3"/>
    <w:rsid w:val="00E46B12"/>
    <w:rsid w:val="00E47AE6"/>
    <w:rsid w:val="00E50FCA"/>
    <w:rsid w:val="00E738FA"/>
    <w:rsid w:val="00E73C81"/>
    <w:rsid w:val="00E82434"/>
    <w:rsid w:val="00E9055E"/>
    <w:rsid w:val="00EB1D38"/>
    <w:rsid w:val="00EB54FE"/>
    <w:rsid w:val="00EC064B"/>
    <w:rsid w:val="00EC5BDB"/>
    <w:rsid w:val="00ED4AEB"/>
    <w:rsid w:val="00ED4AF0"/>
    <w:rsid w:val="00EE08CC"/>
    <w:rsid w:val="00EE3A9D"/>
    <w:rsid w:val="00EE4B35"/>
    <w:rsid w:val="00EF0180"/>
    <w:rsid w:val="00EF5B18"/>
    <w:rsid w:val="00F00397"/>
    <w:rsid w:val="00F34760"/>
    <w:rsid w:val="00F37997"/>
    <w:rsid w:val="00F615FD"/>
    <w:rsid w:val="00F64037"/>
    <w:rsid w:val="00F65649"/>
    <w:rsid w:val="00F752AA"/>
    <w:rsid w:val="00F92C55"/>
    <w:rsid w:val="00FB3617"/>
    <w:rsid w:val="00FB40C3"/>
    <w:rsid w:val="00FC45DB"/>
    <w:rsid w:val="00FD51E5"/>
    <w:rsid w:val="00FD5F64"/>
    <w:rsid w:val="00FE1FE7"/>
    <w:rsid w:val="00FE6662"/>
    <w:rsid w:val="00FF1622"/>
    <w:rsid w:val="00FF48FD"/>
    <w:rsid w:val="00FF4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CCA"/>
    <w:rPr>
      <w:sz w:val="24"/>
      <w:szCs w:val="24"/>
    </w:rPr>
  </w:style>
  <w:style w:type="paragraph" w:styleId="Ttulo1">
    <w:name w:val="heading 1"/>
    <w:basedOn w:val="Normal"/>
    <w:next w:val="Normal"/>
    <w:qFormat/>
    <w:rsid w:val="00084CCA"/>
    <w:pPr>
      <w:keepNext/>
      <w:jc w:val="center"/>
      <w:outlineLvl w:val="0"/>
    </w:pPr>
    <w:rPr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084CCA"/>
    <w:pPr>
      <w:ind w:firstLine="1440"/>
      <w:jc w:val="both"/>
    </w:pPr>
    <w:rPr>
      <w:sz w:val="32"/>
    </w:rPr>
  </w:style>
  <w:style w:type="paragraph" w:styleId="Textodebalo">
    <w:name w:val="Balloon Text"/>
    <w:basedOn w:val="Normal"/>
    <w:semiHidden/>
    <w:rsid w:val="00041702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1042DD"/>
    <w:pPr>
      <w:spacing w:after="120"/>
    </w:pPr>
  </w:style>
  <w:style w:type="paragraph" w:styleId="Cabealho">
    <w:name w:val="header"/>
    <w:basedOn w:val="Normal"/>
    <w:link w:val="CabealhoChar"/>
    <w:rsid w:val="00300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00117"/>
    <w:rPr>
      <w:sz w:val="24"/>
      <w:szCs w:val="24"/>
    </w:rPr>
  </w:style>
  <w:style w:type="paragraph" w:styleId="Rodap">
    <w:name w:val="footer"/>
    <w:basedOn w:val="Normal"/>
    <w:link w:val="RodapChar"/>
    <w:rsid w:val="00300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0011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91133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INEXIGIBILIDADE DE LICITAÇÃO</vt:lpstr>
    </vt:vector>
  </TitlesOfParts>
  <Company>Prefitura de Portão</Company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INEXIGIBILIDADE DE LICITAÇÃO</dc:title>
  <dc:creator>PMP</dc:creator>
  <cp:lastModifiedBy>pricila.rossler</cp:lastModifiedBy>
  <cp:revision>3</cp:revision>
  <cp:lastPrinted>2022-01-14T10:40:00Z</cp:lastPrinted>
  <dcterms:created xsi:type="dcterms:W3CDTF">2023-04-13T12:47:00Z</dcterms:created>
  <dcterms:modified xsi:type="dcterms:W3CDTF">2023-04-13T12:52:00Z</dcterms:modified>
</cp:coreProperties>
</file>