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0EBAAD" w14:textId="2C5467E2" w:rsidR="0057241A" w:rsidRPr="001367DF" w:rsidRDefault="0057241A" w:rsidP="001367DF">
      <w:pPr>
        <w:jc w:val="center"/>
        <w:rPr>
          <w:rFonts w:ascii="Arial" w:hAnsi="Arial" w:cs="Arial"/>
          <w:b/>
          <w:sz w:val="32"/>
          <w:szCs w:val="32"/>
        </w:rPr>
      </w:pPr>
      <w:r w:rsidRPr="0057241A">
        <w:rPr>
          <w:rFonts w:ascii="Arial" w:hAnsi="Arial" w:cs="Arial"/>
          <w:b/>
          <w:sz w:val="32"/>
          <w:szCs w:val="32"/>
        </w:rPr>
        <w:t>DOCUMENTO DE FORMALIZAÇÃO DA DEMANDA</w:t>
      </w:r>
    </w:p>
    <w:tbl>
      <w:tblPr>
        <w:tblStyle w:val="Tabelacomgrade"/>
        <w:tblW w:w="8644" w:type="dxa"/>
        <w:tblLayout w:type="fixed"/>
        <w:tblLook w:val="0000" w:firstRow="0" w:lastRow="0" w:firstColumn="0" w:lastColumn="0" w:noHBand="0" w:noVBand="0"/>
      </w:tblPr>
      <w:tblGrid>
        <w:gridCol w:w="4322"/>
        <w:gridCol w:w="4322"/>
      </w:tblGrid>
      <w:tr w:rsidR="0057241A" w:rsidRPr="0057241A" w14:paraId="68BDBC31" w14:textId="77777777" w:rsidTr="00D479B7">
        <w:tc>
          <w:tcPr>
            <w:tcW w:w="8644" w:type="dxa"/>
            <w:gridSpan w:val="2"/>
          </w:tcPr>
          <w:p w14:paraId="261C4B93" w14:textId="77777777" w:rsidR="0057241A" w:rsidRPr="0057241A" w:rsidRDefault="0057241A" w:rsidP="00F22300">
            <w:pPr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>Secretaria/Órgão</w:t>
            </w:r>
          </w:p>
          <w:p w14:paraId="268C203E" w14:textId="0199787A" w:rsidR="00C363A7" w:rsidRPr="0057241A" w:rsidRDefault="00D479B7" w:rsidP="00F223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SECRETARIA MUNICIPAL DE OBRAS, VIAÇÃO E TRÂNSITO</w:t>
            </w:r>
          </w:p>
        </w:tc>
      </w:tr>
      <w:tr w:rsidR="0057241A" w:rsidRPr="0057241A" w14:paraId="7B7A2F58" w14:textId="77777777" w:rsidTr="00D479B7">
        <w:tc>
          <w:tcPr>
            <w:tcW w:w="4322" w:type="dxa"/>
          </w:tcPr>
          <w:p w14:paraId="1CE75668" w14:textId="77777777" w:rsidR="0057241A" w:rsidRPr="0057241A" w:rsidRDefault="0057241A" w:rsidP="00F22300">
            <w:pPr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>Responsável pela Demanda:</w:t>
            </w:r>
          </w:p>
          <w:p w14:paraId="71EA8E73" w14:textId="1B0FAC0D" w:rsidR="0057241A" w:rsidRPr="0057241A" w:rsidRDefault="00D479B7" w:rsidP="00F223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VALTER MENIN</w:t>
            </w:r>
          </w:p>
        </w:tc>
        <w:tc>
          <w:tcPr>
            <w:tcW w:w="4322" w:type="dxa"/>
          </w:tcPr>
          <w:p w14:paraId="42E73E18" w14:textId="77777777" w:rsidR="0057241A" w:rsidRDefault="0057241A" w:rsidP="00F22300">
            <w:pPr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>Cargo:</w:t>
            </w:r>
          </w:p>
          <w:p w14:paraId="4E67B43C" w14:textId="19E201E2" w:rsidR="00D479B7" w:rsidRPr="0057241A" w:rsidRDefault="00D479B7" w:rsidP="00F223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SECRETÁRIO</w:t>
            </w:r>
          </w:p>
        </w:tc>
      </w:tr>
      <w:tr w:rsidR="0057241A" w:rsidRPr="0057241A" w14:paraId="48806F0A" w14:textId="77777777" w:rsidTr="00D479B7">
        <w:tc>
          <w:tcPr>
            <w:tcW w:w="4322" w:type="dxa"/>
          </w:tcPr>
          <w:p w14:paraId="19774319" w14:textId="77777777" w:rsidR="0057241A" w:rsidRPr="0057241A" w:rsidRDefault="0057241A" w:rsidP="00F22300">
            <w:pPr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>E-mail:</w:t>
            </w:r>
          </w:p>
          <w:p w14:paraId="0F55E0F0" w14:textId="0D7870F6" w:rsidR="0057241A" w:rsidRPr="0057241A" w:rsidRDefault="00D479B7" w:rsidP="00F223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obras@parai.rs.gov.br</w:t>
            </w:r>
          </w:p>
        </w:tc>
        <w:tc>
          <w:tcPr>
            <w:tcW w:w="4322" w:type="dxa"/>
          </w:tcPr>
          <w:p w14:paraId="3A772B47" w14:textId="77777777" w:rsidR="0057241A" w:rsidRDefault="0057241A" w:rsidP="00F22300">
            <w:pPr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 xml:space="preserve">Telefone: </w:t>
            </w:r>
          </w:p>
          <w:p w14:paraId="6CA31C45" w14:textId="2EE3D10E" w:rsidR="00D479B7" w:rsidRPr="0057241A" w:rsidRDefault="001367DF" w:rsidP="001367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="00D479B7">
              <w:rPr>
                <w:rFonts w:ascii="Arial" w:hAnsi="Arial" w:cs="Arial"/>
                <w:sz w:val="24"/>
                <w:szCs w:val="24"/>
              </w:rPr>
              <w:t>54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  <w:r w:rsidR="00D479B7">
              <w:rPr>
                <w:rFonts w:ascii="Arial" w:hAnsi="Arial" w:cs="Arial"/>
                <w:sz w:val="24"/>
                <w:szCs w:val="24"/>
              </w:rPr>
              <w:t xml:space="preserve"> 3477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D479B7">
              <w:rPr>
                <w:rFonts w:ascii="Arial" w:hAnsi="Arial" w:cs="Arial"/>
                <w:sz w:val="24"/>
                <w:szCs w:val="24"/>
              </w:rPr>
              <w:t>1454</w:t>
            </w:r>
          </w:p>
        </w:tc>
      </w:tr>
    </w:tbl>
    <w:p w14:paraId="1EDFC072" w14:textId="77777777" w:rsidR="0057241A" w:rsidRPr="0057241A" w:rsidRDefault="0057241A" w:rsidP="0057241A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8644" w:type="dxa"/>
        <w:tblLayout w:type="fixed"/>
        <w:tblLook w:val="0000" w:firstRow="0" w:lastRow="0" w:firstColumn="0" w:lastColumn="0" w:noHBand="0" w:noVBand="0"/>
      </w:tblPr>
      <w:tblGrid>
        <w:gridCol w:w="8644"/>
      </w:tblGrid>
      <w:tr w:rsidR="0057241A" w:rsidRPr="0057241A" w14:paraId="48DAE6CF" w14:textId="77777777" w:rsidTr="00D479B7">
        <w:tc>
          <w:tcPr>
            <w:tcW w:w="8644" w:type="dxa"/>
          </w:tcPr>
          <w:p w14:paraId="0ED97E9C" w14:textId="3B1EBAD5" w:rsidR="0057241A" w:rsidRPr="00D479B7" w:rsidRDefault="0057241A" w:rsidP="00F2230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479B7">
              <w:rPr>
                <w:rFonts w:ascii="Arial" w:hAnsi="Arial" w:cs="Arial"/>
                <w:b/>
                <w:sz w:val="24"/>
                <w:szCs w:val="24"/>
              </w:rPr>
              <w:t>1.  Objeto da Contratação</w:t>
            </w:r>
          </w:p>
        </w:tc>
      </w:tr>
      <w:tr w:rsidR="0057241A" w:rsidRPr="0057241A" w14:paraId="7F94209B" w14:textId="77777777" w:rsidTr="00D479B7">
        <w:tc>
          <w:tcPr>
            <w:tcW w:w="8644" w:type="dxa"/>
          </w:tcPr>
          <w:p w14:paraId="698DCA3B" w14:textId="144FD418" w:rsidR="00D25A0B" w:rsidRPr="00D25A0B" w:rsidRDefault="00D25A0B" w:rsidP="00C33953">
            <w:pPr>
              <w:ind w:firstLine="144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P</w:t>
            </w:r>
            <w:r w:rsidRPr="007746E3">
              <w:rPr>
                <w:rFonts w:ascii="Arial" w:hAnsi="Arial" w:cs="Arial"/>
                <w:color w:val="000000"/>
                <w:sz w:val="24"/>
                <w:szCs w:val="24"/>
              </w:rPr>
              <w:t xml:space="preserve">ara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eventual </w:t>
            </w:r>
            <w:r w:rsidRPr="007746E3">
              <w:rPr>
                <w:rFonts w:ascii="Arial" w:hAnsi="Arial" w:cs="Arial"/>
                <w:color w:val="000000"/>
                <w:sz w:val="24"/>
                <w:szCs w:val="24"/>
              </w:rPr>
              <w:t xml:space="preserve">aquisição de </w:t>
            </w:r>
            <w:r w:rsidR="00B36F8B">
              <w:rPr>
                <w:rFonts w:ascii="Arial" w:hAnsi="Arial" w:cs="Arial"/>
                <w:color w:val="000000"/>
                <w:sz w:val="24"/>
                <w:szCs w:val="24"/>
              </w:rPr>
              <w:t>tubos de concreto de diversas bitolas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, </w:t>
            </w:r>
            <w:r w:rsidRPr="007746E3">
              <w:rPr>
                <w:rFonts w:ascii="Arial" w:hAnsi="Arial" w:cs="Arial"/>
                <w:color w:val="000000"/>
                <w:sz w:val="24"/>
                <w:szCs w:val="24"/>
              </w:rPr>
              <w:t xml:space="preserve">para </w:t>
            </w:r>
            <w:r w:rsidR="00777CC4">
              <w:rPr>
                <w:rFonts w:ascii="Arial" w:hAnsi="Arial" w:cs="Arial"/>
                <w:color w:val="000000"/>
                <w:sz w:val="24"/>
                <w:szCs w:val="24"/>
              </w:rPr>
              <w:t xml:space="preserve">atendimento das </w:t>
            </w:r>
            <w:r w:rsidR="00DF6845">
              <w:rPr>
                <w:rFonts w:ascii="Arial" w:hAnsi="Arial" w:cs="Arial"/>
                <w:color w:val="000000"/>
                <w:sz w:val="24"/>
                <w:szCs w:val="24"/>
              </w:rPr>
              <w:t xml:space="preserve">demandas da </w:t>
            </w:r>
            <w:r w:rsidR="00C33953">
              <w:rPr>
                <w:rFonts w:ascii="Arial" w:hAnsi="Arial" w:cs="Arial"/>
                <w:color w:val="000000"/>
                <w:sz w:val="24"/>
                <w:szCs w:val="24"/>
              </w:rPr>
              <w:t>S</w:t>
            </w:r>
            <w:r w:rsidR="00DF6845">
              <w:rPr>
                <w:rFonts w:ascii="Arial" w:hAnsi="Arial" w:cs="Arial"/>
                <w:color w:val="000000"/>
                <w:sz w:val="24"/>
                <w:szCs w:val="24"/>
              </w:rPr>
              <w:t xml:space="preserve">ecretaria de </w:t>
            </w:r>
            <w:r w:rsidR="00C33953">
              <w:rPr>
                <w:rFonts w:ascii="Arial" w:hAnsi="Arial" w:cs="Arial"/>
                <w:color w:val="000000"/>
                <w:sz w:val="24"/>
                <w:szCs w:val="24"/>
              </w:rPr>
              <w:t>Obras, V</w:t>
            </w:r>
            <w:r w:rsidR="00DF6845">
              <w:rPr>
                <w:rFonts w:ascii="Arial" w:hAnsi="Arial" w:cs="Arial"/>
                <w:color w:val="000000"/>
                <w:sz w:val="24"/>
                <w:szCs w:val="24"/>
              </w:rPr>
              <w:t xml:space="preserve">iação e </w:t>
            </w:r>
            <w:r w:rsidR="00C33953">
              <w:rPr>
                <w:rFonts w:ascii="Arial" w:hAnsi="Arial" w:cs="Arial"/>
                <w:color w:val="000000"/>
                <w:sz w:val="24"/>
                <w:szCs w:val="24"/>
              </w:rPr>
              <w:t>T</w:t>
            </w:r>
            <w:r w:rsidR="00DF6845">
              <w:rPr>
                <w:rFonts w:ascii="Arial" w:hAnsi="Arial" w:cs="Arial"/>
                <w:color w:val="000000"/>
                <w:sz w:val="24"/>
                <w:szCs w:val="24"/>
              </w:rPr>
              <w:t>rânsito</w:t>
            </w:r>
            <w:r w:rsidR="00C33953">
              <w:rPr>
                <w:rFonts w:ascii="Arial" w:hAnsi="Arial" w:cs="Arial"/>
                <w:color w:val="000000"/>
                <w:sz w:val="24"/>
                <w:szCs w:val="24"/>
              </w:rPr>
              <w:t xml:space="preserve"> e da Secretaria da Agricultura e Meio Ambiente.</w:t>
            </w:r>
          </w:p>
        </w:tc>
      </w:tr>
      <w:tr w:rsidR="0057241A" w:rsidRPr="0057241A" w14:paraId="78E21022" w14:textId="77777777" w:rsidTr="00D479B7">
        <w:tc>
          <w:tcPr>
            <w:tcW w:w="8644" w:type="dxa"/>
          </w:tcPr>
          <w:p w14:paraId="3F81FD60" w14:textId="63E408A1" w:rsidR="0057241A" w:rsidRPr="00D479B7" w:rsidRDefault="0057241A" w:rsidP="00F2230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479B7">
              <w:rPr>
                <w:rFonts w:ascii="Arial" w:hAnsi="Arial" w:cs="Arial"/>
                <w:b/>
                <w:sz w:val="24"/>
                <w:szCs w:val="24"/>
              </w:rPr>
              <w:t>2. Justificativa da necessidade da contratação</w:t>
            </w:r>
          </w:p>
        </w:tc>
      </w:tr>
      <w:tr w:rsidR="0057241A" w:rsidRPr="0057241A" w14:paraId="104D8961" w14:textId="77777777" w:rsidTr="00D479B7">
        <w:tc>
          <w:tcPr>
            <w:tcW w:w="8644" w:type="dxa"/>
          </w:tcPr>
          <w:p w14:paraId="67CF21B8" w14:textId="52B87BC4" w:rsidR="0057241A" w:rsidRPr="00D25A0B" w:rsidRDefault="00D25A0B" w:rsidP="00B36F8B">
            <w:pPr>
              <w:ind w:firstLine="14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5A0B">
              <w:rPr>
                <w:rFonts w:ascii="Arial" w:hAnsi="Arial" w:cs="Arial"/>
                <w:color w:val="000000"/>
                <w:sz w:val="24"/>
                <w:szCs w:val="24"/>
              </w:rPr>
              <w:t xml:space="preserve">A aquisição destes é essencial para a continuidade do serviço público, uma vez que a municipalidade </w:t>
            </w:r>
            <w:bookmarkStart w:id="0" w:name="_GoBack"/>
            <w:bookmarkEnd w:id="0"/>
            <w:r w:rsidR="00DF6845">
              <w:rPr>
                <w:rFonts w:ascii="Arial" w:hAnsi="Arial" w:cs="Arial"/>
                <w:color w:val="000000"/>
                <w:sz w:val="24"/>
                <w:szCs w:val="24"/>
              </w:rPr>
              <w:t xml:space="preserve">tem a responsabilidade de fazer as manutenções </w:t>
            </w:r>
            <w:r w:rsidR="00B36F8B">
              <w:rPr>
                <w:rFonts w:ascii="Arial" w:hAnsi="Arial" w:cs="Arial"/>
                <w:color w:val="000000"/>
                <w:sz w:val="24"/>
                <w:szCs w:val="24"/>
              </w:rPr>
              <w:t xml:space="preserve">de saneamento, </w:t>
            </w:r>
            <w:r w:rsidR="00DF6845">
              <w:rPr>
                <w:rFonts w:ascii="Arial" w:hAnsi="Arial" w:cs="Arial"/>
                <w:color w:val="000000"/>
                <w:sz w:val="24"/>
                <w:szCs w:val="24"/>
              </w:rPr>
              <w:t>das vias municipais</w:t>
            </w:r>
            <w:r w:rsidR="00B36F8B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="00DF6845">
              <w:rPr>
                <w:rFonts w:ascii="Arial" w:hAnsi="Arial" w:cs="Arial"/>
                <w:color w:val="000000"/>
                <w:sz w:val="24"/>
                <w:szCs w:val="24"/>
              </w:rPr>
              <w:t xml:space="preserve"> espaços publicos, bem como eventuais doações a título</w:t>
            </w:r>
            <w:r w:rsidR="00B36F8B">
              <w:rPr>
                <w:rFonts w:ascii="Arial" w:hAnsi="Arial" w:cs="Arial"/>
                <w:color w:val="000000"/>
                <w:sz w:val="24"/>
                <w:szCs w:val="24"/>
              </w:rPr>
              <w:t xml:space="preserve"> de incentivos às industrias e agricultura</w:t>
            </w:r>
            <w:r w:rsidR="00DF684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</w:tr>
      <w:tr w:rsidR="0057241A" w:rsidRPr="0057241A" w14:paraId="649689C9" w14:textId="77777777" w:rsidTr="00D479B7">
        <w:tc>
          <w:tcPr>
            <w:tcW w:w="8644" w:type="dxa"/>
          </w:tcPr>
          <w:p w14:paraId="448CB207" w14:textId="3E2BEE04" w:rsidR="0057241A" w:rsidRPr="00D479B7" w:rsidRDefault="0057241A" w:rsidP="00F2230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479B7">
              <w:rPr>
                <w:rFonts w:ascii="Arial" w:hAnsi="Arial" w:cs="Arial"/>
                <w:b/>
                <w:sz w:val="24"/>
                <w:szCs w:val="24"/>
              </w:rPr>
              <w:t>3. Quantidade de serviço</w:t>
            </w:r>
            <w:r w:rsidR="002F0131" w:rsidRPr="00D479B7">
              <w:rPr>
                <w:rFonts w:ascii="Arial" w:hAnsi="Arial" w:cs="Arial"/>
                <w:b/>
                <w:sz w:val="24"/>
                <w:szCs w:val="24"/>
              </w:rPr>
              <w:t>/materiais</w:t>
            </w:r>
            <w:r w:rsidRPr="00D479B7">
              <w:rPr>
                <w:rFonts w:ascii="Arial" w:hAnsi="Arial" w:cs="Arial"/>
                <w:b/>
                <w:sz w:val="24"/>
                <w:szCs w:val="24"/>
              </w:rPr>
              <w:t xml:space="preserve"> a ser contratada</w:t>
            </w:r>
          </w:p>
        </w:tc>
      </w:tr>
      <w:tr w:rsidR="003C41ED" w:rsidRPr="0057241A" w14:paraId="3B19EF97" w14:textId="77777777" w:rsidTr="00D479B7">
        <w:tc>
          <w:tcPr>
            <w:tcW w:w="8644" w:type="dxa"/>
          </w:tcPr>
          <w:p w14:paraId="1FB87AF3" w14:textId="77777777" w:rsidR="003C41ED" w:rsidRDefault="00C363A7" w:rsidP="00F22300">
            <w:pPr>
              <w:rPr>
                <w:rFonts w:ascii="Arial" w:hAnsi="Arial" w:cs="Arial"/>
                <w:sz w:val="24"/>
                <w:szCs w:val="24"/>
              </w:rPr>
            </w:pPr>
            <w:r w:rsidRPr="00C363A7">
              <w:rPr>
                <w:rFonts w:ascii="Arial" w:hAnsi="Arial" w:cs="Arial"/>
                <w:sz w:val="24"/>
                <w:szCs w:val="24"/>
              </w:rPr>
              <w:t>A planilha de quantitativos segue anexa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3CA187B" w14:textId="65022E56" w:rsidR="00C363A7" w:rsidRPr="00C363A7" w:rsidRDefault="00C363A7" w:rsidP="00F2230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41ED" w:rsidRPr="003C41ED" w14:paraId="635B3C10" w14:textId="77777777" w:rsidTr="00D479B7">
        <w:tc>
          <w:tcPr>
            <w:tcW w:w="8644" w:type="dxa"/>
          </w:tcPr>
          <w:p w14:paraId="39328D15" w14:textId="727072C5" w:rsidR="003C41ED" w:rsidRPr="003C41ED" w:rsidRDefault="003C41ED" w:rsidP="00D479B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C41ED">
              <w:rPr>
                <w:rFonts w:ascii="Arial" w:hAnsi="Arial" w:cs="Arial"/>
                <w:b/>
                <w:sz w:val="24"/>
                <w:szCs w:val="24"/>
              </w:rPr>
              <w:t xml:space="preserve">4. </w:t>
            </w:r>
            <w:r>
              <w:rPr>
                <w:rFonts w:ascii="Arial" w:hAnsi="Arial" w:cs="Arial"/>
                <w:b/>
                <w:sz w:val="24"/>
                <w:szCs w:val="24"/>
              </w:rPr>
              <w:t>Previsão de entrega</w:t>
            </w:r>
          </w:p>
        </w:tc>
      </w:tr>
      <w:tr w:rsidR="003C41ED" w:rsidRPr="003C41ED" w14:paraId="00345AA6" w14:textId="77777777" w:rsidTr="00D479B7">
        <w:tc>
          <w:tcPr>
            <w:tcW w:w="8644" w:type="dxa"/>
          </w:tcPr>
          <w:p w14:paraId="7043BFA4" w14:textId="2BE1E081" w:rsidR="007E5523" w:rsidRPr="007E5523" w:rsidRDefault="007E5523" w:rsidP="007E5523">
            <w:pPr>
              <w:tabs>
                <w:tab w:val="left" w:pos="204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E5523">
              <w:rPr>
                <w:rFonts w:ascii="Arial" w:hAnsi="Arial" w:cs="Arial"/>
                <w:color w:val="000000"/>
                <w:sz w:val="24"/>
                <w:szCs w:val="24"/>
              </w:rPr>
              <w:t>Para consecução dos fornecimentos dos</w:t>
            </w:r>
            <w:r w:rsidR="008E280C" w:rsidRPr="008E280C">
              <w:rPr>
                <w:rFonts w:ascii="Arial" w:hAnsi="Arial" w:cs="Arial"/>
                <w:color w:val="000000"/>
                <w:sz w:val="24"/>
                <w:szCs w:val="24"/>
              </w:rPr>
              <w:t xml:space="preserve"> produtos </w:t>
            </w:r>
            <w:r w:rsidRPr="007E5523">
              <w:rPr>
                <w:rFonts w:ascii="Arial" w:hAnsi="Arial" w:cs="Arial"/>
                <w:color w:val="000000"/>
                <w:sz w:val="24"/>
                <w:szCs w:val="24"/>
              </w:rPr>
              <w:t>serão celebradas Autorizações/Ordens de Fornecimentos (ou instrumentos equivalentes) específicas com as empresas, em posteriores</w:t>
            </w:r>
            <w:r w:rsidR="008E280C" w:rsidRPr="008E280C">
              <w:rPr>
                <w:rFonts w:ascii="Arial" w:hAnsi="Arial" w:cs="Arial"/>
                <w:color w:val="000000"/>
                <w:sz w:val="24"/>
                <w:szCs w:val="24"/>
              </w:rPr>
              <w:t xml:space="preserve"> e diversas solicitações.</w:t>
            </w:r>
          </w:p>
          <w:p w14:paraId="6951BFB4" w14:textId="378479DC" w:rsidR="003C41ED" w:rsidRPr="003C41ED" w:rsidRDefault="003C41ED" w:rsidP="003C41ED">
            <w:pPr>
              <w:ind w:firstLine="1298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79B7" w:rsidRPr="0057241A" w14:paraId="676E2772" w14:textId="77777777" w:rsidTr="00D479B7">
        <w:tc>
          <w:tcPr>
            <w:tcW w:w="8644" w:type="dxa"/>
          </w:tcPr>
          <w:p w14:paraId="6A76B798" w14:textId="77777777" w:rsidR="00D479B7" w:rsidRPr="00D479B7" w:rsidRDefault="00D479B7" w:rsidP="00D479B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479B7">
              <w:rPr>
                <w:rFonts w:ascii="Arial" w:hAnsi="Arial" w:cs="Arial"/>
                <w:b/>
                <w:sz w:val="24"/>
                <w:szCs w:val="24"/>
              </w:rPr>
              <w:t>5. Indicação do membro da equipe de planejamento e se necessário o responsável pela fiscalização</w:t>
            </w:r>
          </w:p>
        </w:tc>
      </w:tr>
      <w:tr w:rsidR="003C41ED" w:rsidRPr="0057241A" w14:paraId="70F15843" w14:textId="77777777" w:rsidTr="003C41ED">
        <w:tc>
          <w:tcPr>
            <w:tcW w:w="8642" w:type="dxa"/>
          </w:tcPr>
          <w:p w14:paraId="07EC2978" w14:textId="66825E27" w:rsidR="003C41ED" w:rsidRPr="0057241A" w:rsidRDefault="003C41ED" w:rsidP="00D479B7">
            <w:pPr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>Nome:</w:t>
            </w:r>
            <w:r>
              <w:rPr>
                <w:rFonts w:ascii="Arial" w:hAnsi="Arial" w:cs="Arial"/>
                <w:sz w:val="24"/>
                <w:szCs w:val="24"/>
              </w:rPr>
              <w:t xml:space="preserve"> Valter Menin</w:t>
            </w:r>
          </w:p>
          <w:p w14:paraId="09FF8709" w14:textId="77777777" w:rsidR="003C41ED" w:rsidRPr="0057241A" w:rsidRDefault="003C41ED" w:rsidP="00D479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AEC1EB7" w14:textId="35E2EE1C" w:rsidR="003C41ED" w:rsidRPr="0057241A" w:rsidRDefault="003C41ED" w:rsidP="00D479B7">
            <w:pPr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>Cargo:</w:t>
            </w:r>
            <w:r>
              <w:rPr>
                <w:rFonts w:ascii="Arial" w:hAnsi="Arial" w:cs="Arial"/>
                <w:sz w:val="24"/>
                <w:szCs w:val="24"/>
              </w:rPr>
              <w:t xml:space="preserve"> Secretário Municipal</w:t>
            </w:r>
          </w:p>
          <w:p w14:paraId="3F632008" w14:textId="77777777" w:rsidR="003C41ED" w:rsidRPr="0057241A" w:rsidRDefault="003C41ED" w:rsidP="00D479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79B7" w:rsidRPr="0057241A" w14:paraId="6F96EFB3" w14:textId="77777777" w:rsidTr="00D479B7">
        <w:tc>
          <w:tcPr>
            <w:tcW w:w="8644" w:type="dxa"/>
          </w:tcPr>
          <w:p w14:paraId="5E2F4EDD" w14:textId="77777777" w:rsidR="00D479B7" w:rsidRDefault="00D479B7" w:rsidP="00D479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001B24B" w14:textId="0618E298" w:rsidR="00D479B7" w:rsidRPr="0057241A" w:rsidRDefault="00D479B7" w:rsidP="00D479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Paraí/RS</w:t>
            </w:r>
            <w:r w:rsidR="00B36F8B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36F8B">
              <w:rPr>
                <w:rFonts w:ascii="Arial" w:hAnsi="Arial" w:cs="Arial"/>
                <w:sz w:val="24"/>
                <w:szCs w:val="24"/>
              </w:rPr>
              <w:t>06</w:t>
            </w:r>
            <w:r w:rsidR="003C41ED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de </w:t>
            </w:r>
            <w:r w:rsidR="00B36F8B">
              <w:rPr>
                <w:rFonts w:ascii="Arial" w:hAnsi="Arial" w:cs="Arial"/>
                <w:sz w:val="24"/>
                <w:szCs w:val="24"/>
              </w:rPr>
              <w:t>março</w:t>
            </w:r>
            <w:r w:rsidR="008E280C">
              <w:rPr>
                <w:rFonts w:ascii="Arial" w:hAnsi="Arial" w:cs="Arial"/>
                <w:sz w:val="24"/>
                <w:szCs w:val="24"/>
              </w:rPr>
              <w:t xml:space="preserve"> de 2024</w:t>
            </w:r>
          </w:p>
          <w:p w14:paraId="6C21C68D" w14:textId="41BD9437" w:rsidR="00D479B7" w:rsidRDefault="00D479B7" w:rsidP="00D479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0F49EF" w14:textId="77777777" w:rsidR="00BC5AC4" w:rsidRDefault="00BC5AC4" w:rsidP="00D479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0EBD2D5" w14:textId="77777777" w:rsidR="00D479B7" w:rsidRDefault="00D479B7" w:rsidP="00D479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F4CFCD0" w14:textId="0399E39C" w:rsidR="00D479B7" w:rsidRPr="0057241A" w:rsidRDefault="00D479B7" w:rsidP="00D479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Valter Menin</w:t>
            </w:r>
          </w:p>
          <w:p w14:paraId="66CB1139" w14:textId="77777777" w:rsidR="00D479B7" w:rsidRPr="0057241A" w:rsidRDefault="00D479B7" w:rsidP="00D479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>Responsável pela Formalização da Demanda</w:t>
            </w:r>
          </w:p>
          <w:p w14:paraId="1760973E" w14:textId="77777777" w:rsidR="00D479B7" w:rsidRPr="0057241A" w:rsidRDefault="00D479B7" w:rsidP="00D479B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C1A40FF" w14:textId="77777777" w:rsidR="000A51F5" w:rsidRPr="0057241A" w:rsidRDefault="000A51F5" w:rsidP="00D25A0B">
      <w:pPr>
        <w:rPr>
          <w:rFonts w:ascii="Arial" w:hAnsi="Arial" w:cs="Arial"/>
          <w:sz w:val="24"/>
          <w:szCs w:val="24"/>
        </w:rPr>
      </w:pPr>
    </w:p>
    <w:sectPr w:rsidR="000A51F5" w:rsidRPr="0057241A" w:rsidSect="00BC5AC4">
      <w:headerReference w:type="default" r:id="rId7"/>
      <w:pgSz w:w="11906" w:h="16838"/>
      <w:pgMar w:top="1843" w:right="1701" w:bottom="1276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BFC4E3" w14:textId="77777777" w:rsidR="002F2F4D" w:rsidRDefault="002F2F4D" w:rsidP="00D46293">
      <w:pPr>
        <w:spacing w:after="0" w:line="240" w:lineRule="auto"/>
      </w:pPr>
      <w:r>
        <w:separator/>
      </w:r>
    </w:p>
  </w:endnote>
  <w:endnote w:type="continuationSeparator" w:id="0">
    <w:p w14:paraId="6FC4421B" w14:textId="77777777" w:rsidR="002F2F4D" w:rsidRDefault="002F2F4D" w:rsidP="00D46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Serif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8636BA" w14:textId="77777777" w:rsidR="002F2F4D" w:rsidRDefault="002F2F4D" w:rsidP="00D46293">
      <w:pPr>
        <w:spacing w:after="0" w:line="240" w:lineRule="auto"/>
      </w:pPr>
      <w:r>
        <w:separator/>
      </w:r>
    </w:p>
  </w:footnote>
  <w:footnote w:type="continuationSeparator" w:id="0">
    <w:p w14:paraId="0BD4F831" w14:textId="77777777" w:rsidR="002F2F4D" w:rsidRDefault="002F2F4D" w:rsidP="00D462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428" w:type="dxa"/>
      <w:jc w:val="center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48"/>
      <w:gridCol w:w="7280"/>
    </w:tblGrid>
    <w:tr w:rsidR="00BC5AC4" w14:paraId="50B99493" w14:textId="77777777" w:rsidTr="00BC5AC4">
      <w:trPr>
        <w:jc w:val="center"/>
      </w:trPr>
      <w:tc>
        <w:tcPr>
          <w:tcW w:w="2148" w:type="dxa"/>
        </w:tcPr>
        <w:p w14:paraId="06A07530" w14:textId="0C5FE39F" w:rsidR="00BC5AC4" w:rsidRPr="00A52ABF" w:rsidRDefault="00BC5AC4" w:rsidP="00BC5AC4">
          <w:pPr>
            <w:pStyle w:val="Cabealho"/>
            <w:ind w:left="460"/>
            <w:rPr>
              <w:rFonts w:ascii="Courier New" w:hAnsi="Courier New" w:cs="Courier New"/>
            </w:rPr>
          </w:pPr>
          <w:r w:rsidRPr="00A67E18">
            <w:rPr>
              <w:rFonts w:ascii="Courier New" w:hAnsi="Courier New" w:cs="Courier New"/>
              <w:noProof/>
              <w:lang w:eastAsia="pt-BR"/>
            </w:rPr>
            <w:drawing>
              <wp:inline distT="0" distB="0" distL="0" distR="0" wp14:anchorId="5AD709D1" wp14:editId="029E423E">
                <wp:extent cx="904875" cy="885825"/>
                <wp:effectExtent l="0" t="0" r="9525" b="9525"/>
                <wp:docPr id="4" name="Imagem 4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48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80" w:type="dxa"/>
        </w:tcPr>
        <w:p w14:paraId="54BC793E" w14:textId="77777777" w:rsidR="00BC5AC4" w:rsidRPr="00A52ABF" w:rsidRDefault="00BC5AC4" w:rsidP="00BC5AC4">
          <w:pPr>
            <w:pStyle w:val="Cabealho"/>
            <w:ind w:left="-17" w:hanging="11"/>
            <w:rPr>
              <w:rFonts w:ascii="Courier New" w:hAnsi="Courier New" w:cs="Courier New"/>
              <w:b/>
              <w:bCs/>
              <w:sz w:val="28"/>
            </w:rPr>
          </w:pPr>
          <w:r w:rsidRPr="00A52ABF">
            <w:rPr>
              <w:rFonts w:ascii="Courier New" w:hAnsi="Courier New" w:cs="Courier New"/>
              <w:b/>
              <w:bCs/>
              <w:sz w:val="28"/>
            </w:rPr>
            <w:t>PREFEITURA MUNICIPAL DE PARAÍ – RS</w:t>
          </w:r>
        </w:p>
        <w:p w14:paraId="5D843250" w14:textId="77777777" w:rsidR="00BC5AC4" w:rsidRPr="00A52ABF" w:rsidRDefault="00BC5AC4" w:rsidP="00BC5AC4">
          <w:pPr>
            <w:pStyle w:val="Cabealho"/>
            <w:ind w:left="-17" w:hanging="11"/>
            <w:rPr>
              <w:rFonts w:ascii="Courier New" w:hAnsi="Courier New" w:cs="Courier New"/>
            </w:rPr>
          </w:pPr>
          <w:r w:rsidRPr="00A52ABF">
            <w:rPr>
              <w:rFonts w:ascii="Courier New" w:hAnsi="Courier New" w:cs="Courier New"/>
            </w:rPr>
            <w:t>AVENIDA PRESIDENTE CASTELO BRANCO</w:t>
          </w:r>
        </w:p>
        <w:p w14:paraId="338B0B64" w14:textId="77777777" w:rsidR="00BC5AC4" w:rsidRPr="00A52ABF" w:rsidRDefault="00BC5AC4" w:rsidP="00BC5AC4">
          <w:pPr>
            <w:pStyle w:val="Cabealho"/>
            <w:ind w:left="-17" w:hanging="11"/>
            <w:rPr>
              <w:rFonts w:ascii="Courier New" w:hAnsi="Courier New" w:cs="Courier New"/>
            </w:rPr>
          </w:pPr>
          <w:r>
            <w:rPr>
              <w:rFonts w:ascii="Courier New" w:hAnsi="Courier New" w:cs="Courier New"/>
            </w:rPr>
            <w:t>CEP: 95360-000 PARAÍ/</w:t>
          </w:r>
          <w:r w:rsidRPr="00A52ABF">
            <w:rPr>
              <w:rFonts w:ascii="Courier New" w:hAnsi="Courier New" w:cs="Courier New"/>
            </w:rPr>
            <w:t>RS</w:t>
          </w:r>
        </w:p>
        <w:p w14:paraId="7840DD7B" w14:textId="77777777" w:rsidR="00BC5AC4" w:rsidRPr="00A52ABF" w:rsidRDefault="00BC5AC4" w:rsidP="00BC5AC4">
          <w:pPr>
            <w:pStyle w:val="Cabealho"/>
            <w:ind w:left="-17" w:hanging="11"/>
            <w:rPr>
              <w:rFonts w:ascii="Courier New" w:hAnsi="Courier New" w:cs="Courier New"/>
            </w:rPr>
          </w:pPr>
          <w:r w:rsidRPr="00A52ABF">
            <w:rPr>
              <w:rFonts w:ascii="Courier New" w:hAnsi="Courier New" w:cs="Courier New"/>
            </w:rPr>
            <w:t xml:space="preserve">CNPJ: 87.502.886/0001-50 – FONE: (54) 3477-1233 </w:t>
          </w:r>
        </w:p>
        <w:p w14:paraId="6B7DB5EF" w14:textId="77777777" w:rsidR="00BC5AC4" w:rsidRPr="00A52ABF" w:rsidRDefault="00BC5AC4" w:rsidP="00BC5AC4">
          <w:pPr>
            <w:pStyle w:val="Cabealho"/>
            <w:ind w:left="-17" w:hanging="11"/>
            <w:rPr>
              <w:rFonts w:ascii="Courier New" w:hAnsi="Courier New" w:cs="Courier New"/>
            </w:rPr>
          </w:pPr>
          <w:r w:rsidRPr="00A52ABF">
            <w:rPr>
              <w:rFonts w:ascii="Courier New" w:hAnsi="Courier New" w:cs="Courier New"/>
            </w:rPr>
            <w:t>E-mail: licitações@parai.rs.gov.br</w:t>
          </w:r>
        </w:p>
      </w:tc>
    </w:tr>
  </w:tbl>
  <w:p w14:paraId="76C5AECB" w14:textId="77777777" w:rsidR="00BC5AC4" w:rsidRDefault="00BC5AC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96BB8"/>
    <w:multiLevelType w:val="hybridMultilevel"/>
    <w:tmpl w:val="EA0EBC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6FB103"/>
    <w:multiLevelType w:val="multilevel"/>
    <w:tmpl w:val="C94881F8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eastAsia="LiberationSerif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eastAsia="LiberationSerif"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eastAsia="LiberationSerif"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3140" w:hanging="1440"/>
      </w:pPr>
      <w:rPr>
        <w:rFonts w:eastAsia="LiberationSerif"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3565" w:hanging="1440"/>
      </w:pPr>
      <w:rPr>
        <w:rFonts w:eastAsia="LiberationSerif"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4350" w:hanging="1800"/>
      </w:pPr>
      <w:rPr>
        <w:rFonts w:eastAsia="LiberationSerif"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4775" w:hanging="1800"/>
      </w:pPr>
      <w:rPr>
        <w:rFonts w:eastAsia="LiberationSerif"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5560" w:hanging="2160"/>
      </w:pPr>
      <w:rPr>
        <w:rFonts w:eastAsia="LiberationSerif" w:hint="default"/>
        <w:sz w:val="20"/>
      </w:rPr>
    </w:lvl>
  </w:abstractNum>
  <w:abstractNum w:abstractNumId="2">
    <w:nsid w:val="56316DD6"/>
    <w:multiLevelType w:val="hybridMultilevel"/>
    <w:tmpl w:val="BBAC2E62"/>
    <w:lvl w:ilvl="0" w:tplc="E2A20E6C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F14"/>
    <w:rsid w:val="00077D8B"/>
    <w:rsid w:val="0008530B"/>
    <w:rsid w:val="000A51F5"/>
    <w:rsid w:val="00100E65"/>
    <w:rsid w:val="00106786"/>
    <w:rsid w:val="001200EF"/>
    <w:rsid w:val="00133DCB"/>
    <w:rsid w:val="001367DF"/>
    <w:rsid w:val="001765FA"/>
    <w:rsid w:val="001A4F14"/>
    <w:rsid w:val="001C5989"/>
    <w:rsid w:val="00285884"/>
    <w:rsid w:val="002947B6"/>
    <w:rsid w:val="002F0131"/>
    <w:rsid w:val="002F126B"/>
    <w:rsid w:val="002F2F4D"/>
    <w:rsid w:val="0032639A"/>
    <w:rsid w:val="00335BF7"/>
    <w:rsid w:val="003C41ED"/>
    <w:rsid w:val="003E640D"/>
    <w:rsid w:val="00470DD3"/>
    <w:rsid w:val="005250B5"/>
    <w:rsid w:val="00530CC4"/>
    <w:rsid w:val="0054126A"/>
    <w:rsid w:val="0057241A"/>
    <w:rsid w:val="005C2DFB"/>
    <w:rsid w:val="005E3E94"/>
    <w:rsid w:val="00606EBD"/>
    <w:rsid w:val="00717EFB"/>
    <w:rsid w:val="00727AD4"/>
    <w:rsid w:val="00777CC4"/>
    <w:rsid w:val="007E5523"/>
    <w:rsid w:val="00840973"/>
    <w:rsid w:val="008828C1"/>
    <w:rsid w:val="008E280C"/>
    <w:rsid w:val="00901C68"/>
    <w:rsid w:val="0098399A"/>
    <w:rsid w:val="00A44BC0"/>
    <w:rsid w:val="00A94CC4"/>
    <w:rsid w:val="00AC0616"/>
    <w:rsid w:val="00AE1394"/>
    <w:rsid w:val="00B36F8B"/>
    <w:rsid w:val="00BC5AC4"/>
    <w:rsid w:val="00C02AEF"/>
    <w:rsid w:val="00C12263"/>
    <w:rsid w:val="00C33953"/>
    <w:rsid w:val="00C363A7"/>
    <w:rsid w:val="00C4792E"/>
    <w:rsid w:val="00C86E66"/>
    <w:rsid w:val="00D1760B"/>
    <w:rsid w:val="00D25A0B"/>
    <w:rsid w:val="00D425B7"/>
    <w:rsid w:val="00D46293"/>
    <w:rsid w:val="00D479B7"/>
    <w:rsid w:val="00DA4938"/>
    <w:rsid w:val="00DF6845"/>
    <w:rsid w:val="00E05F57"/>
    <w:rsid w:val="00F318BE"/>
    <w:rsid w:val="00F5248A"/>
    <w:rsid w:val="00FC52B8"/>
    <w:rsid w:val="00FE0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391C284"/>
  <w15:docId w15:val="{CF806467-7822-42BF-AC56-F11502983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0A51F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0A51F5"/>
    <w:pPr>
      <w:ind w:left="720"/>
      <w:contextualSpacing/>
    </w:pPr>
  </w:style>
  <w:style w:type="character" w:customStyle="1" w:styleId="UnresolvedMention">
    <w:name w:val="Unresolved Mention"/>
    <w:basedOn w:val="Fontepargpadro"/>
    <w:uiPriority w:val="99"/>
    <w:semiHidden/>
    <w:unhideWhenUsed/>
    <w:rsid w:val="0098399A"/>
    <w:rPr>
      <w:color w:val="605E5C"/>
      <w:shd w:val="clear" w:color="auto" w:fill="E1DFDD"/>
    </w:rPr>
  </w:style>
  <w:style w:type="paragraph" w:styleId="Cabealho">
    <w:name w:val="header"/>
    <w:aliases w:val="Cabeçalho superior,Heading 1a"/>
    <w:basedOn w:val="Normal"/>
    <w:link w:val="CabealhoChar"/>
    <w:uiPriority w:val="99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rsid w:val="00D46293"/>
  </w:style>
  <w:style w:type="paragraph" w:styleId="Rodap">
    <w:name w:val="footer"/>
    <w:basedOn w:val="Normal"/>
    <w:link w:val="RodapChar"/>
    <w:uiPriority w:val="99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6293"/>
  </w:style>
  <w:style w:type="paragraph" w:customStyle="1" w:styleId="Textbody">
    <w:name w:val="Text body"/>
    <w:basedOn w:val="Normal"/>
    <w:qFormat/>
    <w:rsid w:val="00901C6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zh-CN"/>
    </w:rPr>
  </w:style>
  <w:style w:type="paragraph" w:styleId="Textodenotaderodap">
    <w:name w:val="footnote text"/>
    <w:basedOn w:val="Normal"/>
    <w:link w:val="TextodenotaderodapChar"/>
    <w:rsid w:val="00901C6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901C6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901C68"/>
    <w:rPr>
      <w:vertAlign w:val="superscript"/>
    </w:rPr>
  </w:style>
  <w:style w:type="character" w:styleId="nfase">
    <w:name w:val="Emphasis"/>
    <w:basedOn w:val="Fontepargpadro"/>
    <w:qFormat/>
    <w:rsid w:val="00901C68"/>
    <w:rPr>
      <w:i/>
      <w:iCs/>
    </w:rPr>
  </w:style>
  <w:style w:type="table" w:styleId="Tabelacomgrade">
    <w:name w:val="Table Grid"/>
    <w:basedOn w:val="Tabelanormal"/>
    <w:rsid w:val="005724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339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39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207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Veritá</dc:creator>
  <cp:lastModifiedBy>Compras 01</cp:lastModifiedBy>
  <cp:revision>8</cp:revision>
  <cp:lastPrinted>2024-03-06T18:38:00Z</cp:lastPrinted>
  <dcterms:created xsi:type="dcterms:W3CDTF">2023-12-01T18:22:00Z</dcterms:created>
  <dcterms:modified xsi:type="dcterms:W3CDTF">2024-03-06T18:38:00Z</dcterms:modified>
</cp:coreProperties>
</file>