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D9D1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FB65449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B651462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487DAFB" w14:textId="77777777" w:rsidR="00DB1EF8" w:rsidRPr="00C065DB" w:rsidRDefault="00DB1EF8" w:rsidP="00DB1E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PNCP</w:t>
      </w:r>
    </w:p>
    <w:p w14:paraId="4686DE41" w14:textId="14B68AB3" w:rsidR="00981597" w:rsidRPr="00C065DB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5DD4CD0" w14:textId="7074EB17" w:rsidR="0098677E" w:rsidRPr="00C065DB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DATA: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ED5696">
        <w:rPr>
          <w:rFonts w:ascii="Times New Roman" w:eastAsia="Times New Roman" w:hAnsi="Times New Roman" w:cs="Times New Roman"/>
          <w:sz w:val="28"/>
          <w:szCs w:val="28"/>
          <w:lang w:eastAsia="pt-BR"/>
        </w:rPr>
        <w:t>18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>/0</w:t>
      </w:r>
      <w:r w:rsidR="00ED5696">
        <w:rPr>
          <w:rFonts w:ascii="Times New Roman" w:eastAsia="Times New Roman" w:hAnsi="Times New Roman" w:cs="Times New Roman"/>
          <w:sz w:val="28"/>
          <w:szCs w:val="28"/>
          <w:lang w:eastAsia="pt-BR"/>
        </w:rPr>
        <w:t>9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>/2024</w:t>
      </w:r>
    </w:p>
    <w:p w14:paraId="05D896FE" w14:textId="77777777" w:rsidR="0098677E" w:rsidRPr="00C065DB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2F64E6D" w14:textId="48483152" w:rsidR="0098677E" w:rsidRPr="00C065DB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MODALIDADE: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DISPENSA DE LICITAÇÃO ( X ) </w:t>
      </w:r>
    </w:p>
    <w:p w14:paraId="7E2B947E" w14:textId="77777777" w:rsidR="0098677E" w:rsidRPr="00C065DB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</w:t>
      </w:r>
    </w:p>
    <w:p w14:paraId="68ECB15D" w14:textId="246B002A" w:rsidR="0098677E" w:rsidRPr="00C065DB" w:rsidRDefault="0098677E" w:rsidP="0098677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OBJETO:</w:t>
      </w:r>
      <w:r w:rsidR="00340CEA"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  <w:r w:rsidR="003D17B0" w:rsidRPr="003D17B0">
        <w:rPr>
          <w:rFonts w:ascii="Times New Roman" w:eastAsia="Times New Roman" w:hAnsi="Times New Roman" w:cs="Times New Roman"/>
          <w:sz w:val="28"/>
          <w:szCs w:val="28"/>
          <w:lang w:eastAsia="pt-BR"/>
        </w:rPr>
        <w:t>Aquisição de medicamentos conforme processo judicial nº 5002203-68.2024.8.21.0058/RS</w:t>
      </w:r>
      <w:r w:rsidR="003D17B0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3D17B0" w:rsidRPr="003D17B0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>Ratifica-se a contratação acima identificada, na modalidade citada, com os documentos apresentados, para fins de publicação na imprensa oficial e para tornar eficaz o ato, nos termos legais.</w:t>
      </w:r>
    </w:p>
    <w:p w14:paraId="18A03B3F" w14:textId="19595809" w:rsidR="0031219E" w:rsidRPr="00A75C5F" w:rsidRDefault="008255AD" w:rsidP="0031219E">
      <w:pPr>
        <w:jc w:val="both"/>
        <w:rPr>
          <w:rFonts w:ascii="Times New Roman" w:hAnsi="Times New Roman" w:cs="Times New Roman"/>
          <w:sz w:val="28"/>
          <w:szCs w:val="28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FORNECEDOR:</w:t>
      </w:r>
      <w:r w:rsidR="00E37660"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C065DB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DROGARIA BASSANENSE LTDA</w:t>
      </w:r>
      <w:r w:rsidR="00EC2222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B331B4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CNPJ </w:t>
      </w:r>
      <w:r w:rsidR="00340CEA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n</w:t>
      </w:r>
      <w:r w:rsidR="00F72EC2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º</w:t>
      </w:r>
      <w:r w:rsidR="00340CEA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C065DB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04.157.711/0001-25</w:t>
      </w:r>
      <w:r w:rsidR="00666360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F72EC2" w:rsidRPr="00A75C5F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</w:p>
    <w:p w14:paraId="2F8E14CE" w14:textId="35B70D8D" w:rsidR="00981597" w:rsidRPr="00C065DB" w:rsidRDefault="008255AD" w:rsidP="00981597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065DB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VALOR:</w:t>
      </w:r>
      <w:r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5F3EA8"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R$ </w:t>
      </w:r>
      <w:r w:rsidR="00C065DB"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>1.797,00</w:t>
      </w:r>
      <w:r w:rsidR="00271774" w:rsidRPr="00C065DB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</w:p>
    <w:p w14:paraId="3CB0ABA5" w14:textId="77777777" w:rsidR="00E37660" w:rsidRPr="00B331B4" w:rsidRDefault="00E37660" w:rsidP="009815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7660" w:rsidRPr="00B331B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C4208" w14:textId="77777777" w:rsidR="009F17E3" w:rsidRDefault="009F17E3" w:rsidP="00F22B4F">
      <w:pPr>
        <w:spacing w:after="0" w:line="240" w:lineRule="auto"/>
      </w:pPr>
      <w:r>
        <w:separator/>
      </w:r>
    </w:p>
  </w:endnote>
  <w:endnote w:type="continuationSeparator" w:id="0">
    <w:p w14:paraId="47B8FD36" w14:textId="77777777" w:rsidR="009F17E3" w:rsidRDefault="009F17E3" w:rsidP="00F2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F73AA" w14:textId="77777777" w:rsidR="009F17E3" w:rsidRDefault="009F17E3" w:rsidP="00F22B4F">
      <w:pPr>
        <w:spacing w:after="0" w:line="240" w:lineRule="auto"/>
      </w:pPr>
      <w:r>
        <w:separator/>
      </w:r>
    </w:p>
  </w:footnote>
  <w:footnote w:type="continuationSeparator" w:id="0">
    <w:p w14:paraId="6511DE42" w14:textId="77777777" w:rsidR="009F17E3" w:rsidRDefault="009F17E3" w:rsidP="00F2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B8C5" w14:textId="32DF9649" w:rsidR="00F22B4F" w:rsidRPr="00F22B4F" w:rsidRDefault="00F22B4F" w:rsidP="00F22B4F">
    <w:pPr>
      <w:pStyle w:val="Cabealho"/>
    </w:pPr>
    <w:r>
      <w:rPr>
        <w:noProof/>
      </w:rPr>
      <w:drawing>
        <wp:inline distT="0" distB="0" distL="0" distR="0" wp14:anchorId="46953BC5" wp14:editId="6622D8D2">
          <wp:extent cx="4429125" cy="1073136"/>
          <wp:effectExtent l="0" t="0" r="0" b="0"/>
          <wp:docPr id="720734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603" cy="1091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073F3"/>
    <w:rsid w:val="0001094B"/>
    <w:rsid w:val="0004169D"/>
    <w:rsid w:val="000540B2"/>
    <w:rsid w:val="000763B8"/>
    <w:rsid w:val="0008494E"/>
    <w:rsid w:val="000A2B28"/>
    <w:rsid w:val="000F1E32"/>
    <w:rsid w:val="00115A0A"/>
    <w:rsid w:val="00122A5B"/>
    <w:rsid w:val="00180243"/>
    <w:rsid w:val="00185E60"/>
    <w:rsid w:val="00186B48"/>
    <w:rsid w:val="001912ED"/>
    <w:rsid w:val="00217010"/>
    <w:rsid w:val="00271774"/>
    <w:rsid w:val="002A63C7"/>
    <w:rsid w:val="002B48D9"/>
    <w:rsid w:val="0031219E"/>
    <w:rsid w:val="00340CEA"/>
    <w:rsid w:val="003D17B0"/>
    <w:rsid w:val="004002CB"/>
    <w:rsid w:val="004016C3"/>
    <w:rsid w:val="00491C14"/>
    <w:rsid w:val="005F3EA8"/>
    <w:rsid w:val="006437E7"/>
    <w:rsid w:val="00666360"/>
    <w:rsid w:val="006F425A"/>
    <w:rsid w:val="007B44EE"/>
    <w:rsid w:val="008255AD"/>
    <w:rsid w:val="008E2D37"/>
    <w:rsid w:val="009132BA"/>
    <w:rsid w:val="00981597"/>
    <w:rsid w:val="0098677E"/>
    <w:rsid w:val="009E6A94"/>
    <w:rsid w:val="009F17E3"/>
    <w:rsid w:val="00A35A59"/>
    <w:rsid w:val="00A42168"/>
    <w:rsid w:val="00A75C5F"/>
    <w:rsid w:val="00B331B4"/>
    <w:rsid w:val="00B77632"/>
    <w:rsid w:val="00BA2B62"/>
    <w:rsid w:val="00BB60A3"/>
    <w:rsid w:val="00C065DB"/>
    <w:rsid w:val="00C154E0"/>
    <w:rsid w:val="00C73455"/>
    <w:rsid w:val="00C9234B"/>
    <w:rsid w:val="00D20DFB"/>
    <w:rsid w:val="00D8422C"/>
    <w:rsid w:val="00DB1EF8"/>
    <w:rsid w:val="00DB4752"/>
    <w:rsid w:val="00E37660"/>
    <w:rsid w:val="00E56E15"/>
    <w:rsid w:val="00E627BE"/>
    <w:rsid w:val="00EC2222"/>
    <w:rsid w:val="00EC4E1D"/>
    <w:rsid w:val="00ED5696"/>
    <w:rsid w:val="00F22B4F"/>
    <w:rsid w:val="00F72EC2"/>
    <w:rsid w:val="00FC1385"/>
    <w:rsid w:val="00FD40C2"/>
    <w:rsid w:val="00F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B4F"/>
  </w:style>
  <w:style w:type="paragraph" w:styleId="Rodap">
    <w:name w:val="footer"/>
    <w:basedOn w:val="Normal"/>
    <w:link w:val="Rodap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Aline</cp:lastModifiedBy>
  <cp:revision>3</cp:revision>
  <dcterms:created xsi:type="dcterms:W3CDTF">2024-09-18T12:20:00Z</dcterms:created>
  <dcterms:modified xsi:type="dcterms:W3CDTF">2024-09-18T12:21:00Z</dcterms:modified>
</cp:coreProperties>
</file>