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8D9D1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FB65449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B651462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487DAFB" w14:textId="77777777" w:rsidR="00DB1EF8" w:rsidRPr="00DB1EF8" w:rsidRDefault="00DB1EF8" w:rsidP="00DB1E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PNCP</w:t>
      </w:r>
    </w:p>
    <w:p w14:paraId="4686DE41" w14:textId="14B68AB3" w:rsidR="00981597" w:rsidRPr="00DB1EF8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5DD4CD0" w14:textId="380618D0" w:rsidR="0098677E" w:rsidRPr="00DB1EF8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DATA: </w:t>
      </w:r>
      <w:r w:rsidR="00380A71">
        <w:rPr>
          <w:rFonts w:ascii="Times New Roman" w:eastAsia="Times New Roman" w:hAnsi="Times New Roman" w:cs="Times New Roman"/>
          <w:sz w:val="28"/>
          <w:szCs w:val="28"/>
          <w:lang w:eastAsia="pt-BR"/>
        </w:rPr>
        <w:t>30/09/2024</w:t>
      </w:r>
    </w:p>
    <w:p w14:paraId="05D896FE" w14:textId="77777777" w:rsidR="0098677E" w:rsidRPr="0008494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2F64E6D" w14:textId="247931D2" w:rsidR="0098677E" w:rsidRPr="00062DC8" w:rsidRDefault="0098677E" w:rsidP="00380A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62DC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MODALIDADE:      DISPENSA DE LICITAÇÃO ( X ) </w:t>
      </w:r>
    </w:p>
    <w:p w14:paraId="7E2B947E" w14:textId="77777777" w:rsidR="0098677E" w:rsidRPr="00062DC8" w:rsidRDefault="0098677E" w:rsidP="00380A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62DC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</w:t>
      </w:r>
    </w:p>
    <w:p w14:paraId="68ECB15D" w14:textId="1D90417A" w:rsidR="0098677E" w:rsidRPr="00062DC8" w:rsidRDefault="0098677E" w:rsidP="00380A7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62DC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OBJETO:</w:t>
      </w:r>
      <w:r w:rsidR="00340CEA" w:rsidRPr="00062DC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</w:t>
      </w:r>
      <w:r w:rsidR="00380A71" w:rsidRPr="00380A71">
        <w:rPr>
          <w:rFonts w:ascii="Times New Roman" w:eastAsia="Times New Roman" w:hAnsi="Times New Roman" w:cs="Times New Roman"/>
          <w:sz w:val="28"/>
          <w:szCs w:val="28"/>
          <w:lang w:eastAsia="pt-BR"/>
        </w:rPr>
        <w:t>Aquisição de persi</w:t>
      </w:r>
      <w:r w:rsidR="00380A71">
        <w:rPr>
          <w:rFonts w:ascii="Times New Roman" w:eastAsia="Times New Roman" w:hAnsi="Times New Roman" w:cs="Times New Roman"/>
          <w:sz w:val="28"/>
          <w:szCs w:val="28"/>
          <w:lang w:eastAsia="pt-BR"/>
        </w:rPr>
        <w:t>a</w:t>
      </w:r>
      <w:r w:rsidR="00380A71" w:rsidRPr="00380A71">
        <w:rPr>
          <w:rFonts w:ascii="Times New Roman" w:eastAsia="Times New Roman" w:hAnsi="Times New Roman" w:cs="Times New Roman"/>
          <w:sz w:val="28"/>
          <w:szCs w:val="28"/>
          <w:lang w:eastAsia="pt-BR"/>
        </w:rPr>
        <w:t>nas</w:t>
      </w:r>
      <w:r w:rsidR="00380A7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para a EMEI Magia e Saber, EMEF Teodolinda Reginatto e Centro Cultural Municipal</w:t>
      </w:r>
      <w:r w:rsidR="003672B2" w:rsidRPr="003672B2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666360" w:rsidRPr="00062DC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A709F7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Pr="00062DC8">
        <w:rPr>
          <w:rFonts w:ascii="Times New Roman" w:eastAsia="Times New Roman" w:hAnsi="Times New Roman" w:cs="Times New Roman"/>
          <w:sz w:val="28"/>
          <w:szCs w:val="28"/>
          <w:lang w:eastAsia="pt-BR"/>
        </w:rPr>
        <w:t>Ratifica-se a contratação acima identificada, na modalidade citada, com os documentos apresentados, para fins de publicação na imprensa oficial e para tornar eficaz o ato, nos termos legais.</w:t>
      </w:r>
    </w:p>
    <w:p w14:paraId="18A03B3F" w14:textId="352DAB0D" w:rsidR="0031219E" w:rsidRPr="00DB1EF8" w:rsidRDefault="00E37660" w:rsidP="00380A71">
      <w:pPr>
        <w:jc w:val="both"/>
        <w:rPr>
          <w:rFonts w:ascii="Times New Roman" w:hAnsi="Times New Roman" w:cs="Times New Roman"/>
          <w:sz w:val="28"/>
          <w:szCs w:val="28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Fornecedor: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062DC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380A71">
        <w:rPr>
          <w:rFonts w:ascii="Times New Roman" w:eastAsia="Times New Roman" w:hAnsi="Times New Roman" w:cs="Times New Roman"/>
          <w:sz w:val="28"/>
          <w:szCs w:val="28"/>
          <w:lang w:eastAsia="pt-BR"/>
        </w:rPr>
        <w:t>NEUSA STRINGHI GREFF</w:t>
      </w:r>
      <w:r w:rsidR="003672B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– </w:t>
      </w:r>
      <w:r w:rsidR="00062DC8">
        <w:rPr>
          <w:rFonts w:ascii="Times New Roman" w:eastAsia="Times New Roman" w:hAnsi="Times New Roman" w:cs="Times New Roman"/>
          <w:sz w:val="28"/>
          <w:szCs w:val="28"/>
          <w:lang w:eastAsia="pt-BR"/>
        </w:rPr>
        <w:t>C</w:t>
      </w:r>
      <w:r w:rsidR="00380A71">
        <w:rPr>
          <w:rFonts w:ascii="Times New Roman" w:eastAsia="Times New Roman" w:hAnsi="Times New Roman" w:cs="Times New Roman"/>
          <w:sz w:val="28"/>
          <w:szCs w:val="28"/>
          <w:lang w:eastAsia="pt-BR"/>
        </w:rPr>
        <w:t>NPJ</w:t>
      </w:r>
      <w:r w:rsidR="003672B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nº </w:t>
      </w:r>
      <w:r w:rsidR="00380A71">
        <w:rPr>
          <w:rFonts w:ascii="Times New Roman" w:eastAsia="Times New Roman" w:hAnsi="Times New Roman" w:cs="Times New Roman"/>
          <w:sz w:val="28"/>
          <w:szCs w:val="28"/>
          <w:lang w:eastAsia="pt-BR"/>
        </w:rPr>
        <w:t>27</w:t>
      </w:r>
      <w:r w:rsidR="00A709F7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380A71">
        <w:rPr>
          <w:rFonts w:ascii="Times New Roman" w:eastAsia="Times New Roman" w:hAnsi="Times New Roman" w:cs="Times New Roman"/>
          <w:sz w:val="28"/>
          <w:szCs w:val="28"/>
          <w:lang w:eastAsia="pt-BR"/>
        </w:rPr>
        <w:t>771</w:t>
      </w:r>
      <w:r w:rsidR="00A709F7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380A71">
        <w:rPr>
          <w:rFonts w:ascii="Times New Roman" w:eastAsia="Times New Roman" w:hAnsi="Times New Roman" w:cs="Times New Roman"/>
          <w:sz w:val="28"/>
          <w:szCs w:val="28"/>
          <w:lang w:eastAsia="pt-BR"/>
        </w:rPr>
        <w:t>544</w:t>
      </w:r>
      <w:r w:rsidR="00A709F7">
        <w:rPr>
          <w:rFonts w:ascii="Times New Roman" w:eastAsia="Times New Roman" w:hAnsi="Times New Roman" w:cs="Times New Roman"/>
          <w:sz w:val="28"/>
          <w:szCs w:val="28"/>
          <w:lang w:eastAsia="pt-BR"/>
        </w:rPr>
        <w:t>/</w:t>
      </w:r>
      <w:r w:rsidR="00380A71">
        <w:rPr>
          <w:rFonts w:ascii="Times New Roman" w:eastAsia="Times New Roman" w:hAnsi="Times New Roman" w:cs="Times New Roman"/>
          <w:sz w:val="28"/>
          <w:szCs w:val="28"/>
          <w:lang w:eastAsia="pt-BR"/>
        </w:rPr>
        <w:t>0001</w:t>
      </w:r>
      <w:r w:rsidR="00A709F7">
        <w:rPr>
          <w:rFonts w:ascii="Times New Roman" w:eastAsia="Times New Roman" w:hAnsi="Times New Roman" w:cs="Times New Roman"/>
          <w:sz w:val="28"/>
          <w:szCs w:val="28"/>
          <w:lang w:eastAsia="pt-BR"/>
        </w:rPr>
        <w:t>-</w:t>
      </w:r>
      <w:r w:rsidR="00380A71">
        <w:rPr>
          <w:rFonts w:ascii="Times New Roman" w:eastAsia="Times New Roman" w:hAnsi="Times New Roman" w:cs="Times New Roman"/>
          <w:sz w:val="28"/>
          <w:szCs w:val="28"/>
          <w:lang w:eastAsia="pt-BR"/>
        </w:rPr>
        <w:t>03</w:t>
      </w:r>
      <w:r w:rsidR="00666360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F72EC2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</w:p>
    <w:p w14:paraId="2F8E14CE" w14:textId="1412BF6A" w:rsidR="00981597" w:rsidRPr="00DB1EF8" w:rsidRDefault="00981597" w:rsidP="00981597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Valor: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5F3EA8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R$ </w:t>
      </w:r>
      <w:r w:rsidR="00380A71">
        <w:rPr>
          <w:rFonts w:ascii="Times New Roman" w:eastAsia="Times New Roman" w:hAnsi="Times New Roman" w:cs="Times New Roman"/>
          <w:sz w:val="28"/>
          <w:szCs w:val="28"/>
          <w:lang w:eastAsia="pt-BR"/>
        </w:rPr>
        <w:t>10.049,50.</w:t>
      </w:r>
    </w:p>
    <w:p w14:paraId="3CB0ABA5" w14:textId="77777777" w:rsidR="00E37660" w:rsidRPr="0031219E" w:rsidRDefault="00E37660" w:rsidP="009815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7660" w:rsidRPr="0031219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56A5C" w14:textId="77777777" w:rsidR="00C400CE" w:rsidRDefault="00C400CE" w:rsidP="00F22B4F">
      <w:pPr>
        <w:spacing w:after="0" w:line="240" w:lineRule="auto"/>
      </w:pPr>
      <w:r>
        <w:separator/>
      </w:r>
    </w:p>
  </w:endnote>
  <w:endnote w:type="continuationSeparator" w:id="0">
    <w:p w14:paraId="526CB8B9" w14:textId="77777777" w:rsidR="00C400CE" w:rsidRDefault="00C400CE" w:rsidP="00F2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8FB1A" w14:textId="77777777" w:rsidR="00C400CE" w:rsidRDefault="00C400CE" w:rsidP="00F22B4F">
      <w:pPr>
        <w:spacing w:after="0" w:line="240" w:lineRule="auto"/>
      </w:pPr>
      <w:r>
        <w:separator/>
      </w:r>
    </w:p>
  </w:footnote>
  <w:footnote w:type="continuationSeparator" w:id="0">
    <w:p w14:paraId="6974E016" w14:textId="77777777" w:rsidR="00C400CE" w:rsidRDefault="00C400CE" w:rsidP="00F2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2B8C5" w14:textId="32DF9649" w:rsidR="00F22B4F" w:rsidRPr="00F22B4F" w:rsidRDefault="00F22B4F" w:rsidP="00F22B4F">
    <w:pPr>
      <w:pStyle w:val="Cabealho"/>
    </w:pPr>
    <w:r>
      <w:rPr>
        <w:noProof/>
      </w:rPr>
      <w:drawing>
        <wp:inline distT="0" distB="0" distL="0" distR="0" wp14:anchorId="46953BC5" wp14:editId="6622D8D2">
          <wp:extent cx="4429125" cy="1073136"/>
          <wp:effectExtent l="0" t="0" r="0" b="0"/>
          <wp:docPr id="7207340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603" cy="1091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97"/>
    <w:rsid w:val="000073F3"/>
    <w:rsid w:val="00015810"/>
    <w:rsid w:val="0004169D"/>
    <w:rsid w:val="000540B2"/>
    <w:rsid w:val="00062DC8"/>
    <w:rsid w:val="00063EA8"/>
    <w:rsid w:val="0008494E"/>
    <w:rsid w:val="000A2B28"/>
    <w:rsid w:val="000D4C0D"/>
    <w:rsid w:val="000F1E32"/>
    <w:rsid w:val="00115A0A"/>
    <w:rsid w:val="00122A5B"/>
    <w:rsid w:val="00180243"/>
    <w:rsid w:val="00185E60"/>
    <w:rsid w:val="00211022"/>
    <w:rsid w:val="00217010"/>
    <w:rsid w:val="00271774"/>
    <w:rsid w:val="002A63C7"/>
    <w:rsid w:val="002E3DAA"/>
    <w:rsid w:val="002E7F05"/>
    <w:rsid w:val="0031219E"/>
    <w:rsid w:val="00340CEA"/>
    <w:rsid w:val="00345C5E"/>
    <w:rsid w:val="003672B2"/>
    <w:rsid w:val="00380A71"/>
    <w:rsid w:val="004016C3"/>
    <w:rsid w:val="00404CB2"/>
    <w:rsid w:val="00491C14"/>
    <w:rsid w:val="00591323"/>
    <w:rsid w:val="005F3EA8"/>
    <w:rsid w:val="00666360"/>
    <w:rsid w:val="00792B19"/>
    <w:rsid w:val="007B1B81"/>
    <w:rsid w:val="007B44EE"/>
    <w:rsid w:val="00892CC3"/>
    <w:rsid w:val="008E2D37"/>
    <w:rsid w:val="00981597"/>
    <w:rsid w:val="0098677E"/>
    <w:rsid w:val="009B7DD9"/>
    <w:rsid w:val="009E6A94"/>
    <w:rsid w:val="00A35A59"/>
    <w:rsid w:val="00A42168"/>
    <w:rsid w:val="00A709F7"/>
    <w:rsid w:val="00A75552"/>
    <w:rsid w:val="00A75AF6"/>
    <w:rsid w:val="00B21CD8"/>
    <w:rsid w:val="00BA2B62"/>
    <w:rsid w:val="00BB60A3"/>
    <w:rsid w:val="00C400CE"/>
    <w:rsid w:val="00C73455"/>
    <w:rsid w:val="00D20DFB"/>
    <w:rsid w:val="00DB1EF8"/>
    <w:rsid w:val="00DB4752"/>
    <w:rsid w:val="00E37660"/>
    <w:rsid w:val="00E56E15"/>
    <w:rsid w:val="00EC6276"/>
    <w:rsid w:val="00F22B4F"/>
    <w:rsid w:val="00F7139E"/>
    <w:rsid w:val="00F72EC2"/>
    <w:rsid w:val="00FC1385"/>
    <w:rsid w:val="00FD40C2"/>
    <w:rsid w:val="00F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0A6"/>
  <w15:chartTrackingRefBased/>
  <w15:docId w15:val="{B89D247E-3010-479D-AF84-9F22679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9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B4F"/>
  </w:style>
  <w:style w:type="paragraph" w:styleId="Rodap">
    <w:name w:val="footer"/>
    <w:basedOn w:val="Normal"/>
    <w:link w:val="Rodap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Aline</cp:lastModifiedBy>
  <cp:revision>3</cp:revision>
  <dcterms:created xsi:type="dcterms:W3CDTF">2024-09-30T16:55:00Z</dcterms:created>
  <dcterms:modified xsi:type="dcterms:W3CDTF">2024-09-30T16:55:00Z</dcterms:modified>
</cp:coreProperties>
</file>