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185678" w14:textId="68611C70" w:rsidR="0001356C" w:rsidRPr="009A16C6" w:rsidRDefault="009A16C6">
      <w:pPr>
        <w:rPr>
          <w:rFonts w:ascii="Times New Roman" w:hAnsi="Times New Roman" w:cs="Times New Roman"/>
          <w:b/>
          <w:bCs/>
          <w:sz w:val="36"/>
          <w:szCs w:val="36"/>
        </w:rPr>
      </w:pPr>
      <w:r w:rsidRPr="009A16C6">
        <w:rPr>
          <w:rFonts w:ascii="Times New Roman" w:hAnsi="Times New Roman" w:cs="Times New Roman"/>
          <w:b/>
          <w:bCs/>
          <w:sz w:val="36"/>
          <w:szCs w:val="36"/>
        </w:rPr>
        <w:t>PNCP</w:t>
      </w:r>
    </w:p>
    <w:p w14:paraId="4E3A3721" w14:textId="77777777" w:rsidR="009A16C6" w:rsidRPr="009A16C6" w:rsidRDefault="009A16C6" w:rsidP="009A16C6">
      <w:pPr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pt-BR"/>
        </w:rPr>
      </w:pPr>
    </w:p>
    <w:p w14:paraId="2A61D417" w14:textId="2852EBE5" w:rsidR="009A16C6" w:rsidRPr="009A16C6" w:rsidRDefault="009A16C6" w:rsidP="009A16C6">
      <w:pPr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pt-BR"/>
        </w:rPr>
      </w:pPr>
      <w:r w:rsidRPr="009A16C6">
        <w:rPr>
          <w:rFonts w:ascii="Times New Roman" w:eastAsia="Times New Roman" w:hAnsi="Times New Roman" w:cs="Times New Roman"/>
          <w:sz w:val="36"/>
          <w:szCs w:val="36"/>
          <w:lang w:eastAsia="pt-BR"/>
        </w:rPr>
        <w:t xml:space="preserve">DATA: </w:t>
      </w:r>
      <w:r w:rsidR="00033AB9">
        <w:rPr>
          <w:rFonts w:ascii="Times New Roman" w:eastAsia="Times New Roman" w:hAnsi="Times New Roman" w:cs="Times New Roman"/>
          <w:sz w:val="36"/>
          <w:szCs w:val="36"/>
          <w:lang w:eastAsia="pt-BR"/>
        </w:rPr>
        <w:t>27/</w:t>
      </w:r>
      <w:r w:rsidRPr="009A16C6">
        <w:rPr>
          <w:rFonts w:ascii="Times New Roman" w:eastAsia="Times New Roman" w:hAnsi="Times New Roman" w:cs="Times New Roman"/>
          <w:sz w:val="36"/>
          <w:szCs w:val="36"/>
          <w:lang w:eastAsia="pt-BR"/>
        </w:rPr>
        <w:t>0</w:t>
      </w:r>
      <w:r w:rsidR="00033AB9">
        <w:rPr>
          <w:rFonts w:ascii="Times New Roman" w:eastAsia="Times New Roman" w:hAnsi="Times New Roman" w:cs="Times New Roman"/>
          <w:sz w:val="36"/>
          <w:szCs w:val="36"/>
          <w:lang w:eastAsia="pt-BR"/>
        </w:rPr>
        <w:t>5</w:t>
      </w:r>
      <w:r w:rsidRPr="009A16C6">
        <w:rPr>
          <w:rFonts w:ascii="Times New Roman" w:eastAsia="Times New Roman" w:hAnsi="Times New Roman" w:cs="Times New Roman"/>
          <w:sz w:val="36"/>
          <w:szCs w:val="36"/>
          <w:lang w:eastAsia="pt-BR"/>
        </w:rPr>
        <w:t>/2024</w:t>
      </w:r>
    </w:p>
    <w:p w14:paraId="06124DCD" w14:textId="77777777" w:rsidR="009A16C6" w:rsidRPr="009A16C6" w:rsidRDefault="009A16C6" w:rsidP="009A16C6">
      <w:pPr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pt-BR"/>
        </w:rPr>
      </w:pPr>
    </w:p>
    <w:p w14:paraId="4ADBD616" w14:textId="3F973D66" w:rsidR="009A16C6" w:rsidRPr="009A16C6" w:rsidRDefault="009A16C6" w:rsidP="009A16C6">
      <w:pPr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pt-BR"/>
        </w:rPr>
      </w:pPr>
      <w:r w:rsidRPr="009A16C6">
        <w:rPr>
          <w:rFonts w:ascii="Times New Roman" w:eastAsia="Times New Roman" w:hAnsi="Times New Roman" w:cs="Times New Roman"/>
          <w:sz w:val="36"/>
          <w:szCs w:val="36"/>
          <w:lang w:eastAsia="pt-BR"/>
        </w:rPr>
        <w:t xml:space="preserve">MODALIDADE:   DISPENSADA POR JUSTIFICATIVA </w:t>
      </w:r>
    </w:p>
    <w:p w14:paraId="6EB0F9B5" w14:textId="77777777" w:rsidR="009A16C6" w:rsidRPr="009A16C6" w:rsidRDefault="009A16C6" w:rsidP="009A16C6">
      <w:pPr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pt-BR"/>
        </w:rPr>
      </w:pPr>
      <w:r w:rsidRPr="009A16C6">
        <w:rPr>
          <w:rFonts w:ascii="Times New Roman" w:eastAsia="Times New Roman" w:hAnsi="Times New Roman" w:cs="Times New Roman"/>
          <w:sz w:val="36"/>
          <w:szCs w:val="36"/>
          <w:lang w:eastAsia="pt-BR"/>
        </w:rPr>
        <w:t xml:space="preserve">           </w:t>
      </w:r>
    </w:p>
    <w:p w14:paraId="16688E4A" w14:textId="104934A9" w:rsidR="009A16C6" w:rsidRPr="009A16C6" w:rsidRDefault="009A16C6" w:rsidP="009A16C6">
      <w:pPr>
        <w:jc w:val="both"/>
        <w:rPr>
          <w:rFonts w:ascii="Times New Roman" w:eastAsia="Times New Roman" w:hAnsi="Times New Roman" w:cs="Times New Roman"/>
          <w:sz w:val="36"/>
          <w:szCs w:val="36"/>
          <w:lang w:eastAsia="pt-BR"/>
        </w:rPr>
      </w:pPr>
      <w:r w:rsidRPr="009A16C6">
        <w:rPr>
          <w:rFonts w:ascii="Times New Roman" w:eastAsia="Times New Roman" w:hAnsi="Times New Roman" w:cs="Times New Roman"/>
          <w:sz w:val="36"/>
          <w:szCs w:val="36"/>
          <w:lang w:eastAsia="pt-BR"/>
        </w:rPr>
        <w:t xml:space="preserve">OBJETO: Contratação de empresa </w:t>
      </w:r>
      <w:bookmarkStart w:id="0" w:name="_Hlk162354882"/>
      <w:r w:rsidR="003E0DA4">
        <w:rPr>
          <w:rFonts w:ascii="Times New Roman" w:eastAsia="Times New Roman" w:hAnsi="Times New Roman" w:cs="Times New Roman"/>
          <w:sz w:val="36"/>
          <w:szCs w:val="36"/>
          <w:lang w:eastAsia="pt-BR"/>
        </w:rPr>
        <w:t>para realização de pintura da sala de enfermagem do Posto de Saúde Central, com fornecimento do material</w:t>
      </w:r>
      <w:r w:rsidRPr="009A16C6">
        <w:rPr>
          <w:rFonts w:ascii="Times New Roman" w:eastAsia="Times New Roman" w:hAnsi="Times New Roman" w:cs="Times New Roman"/>
          <w:sz w:val="36"/>
          <w:szCs w:val="36"/>
          <w:lang w:eastAsia="pt-BR"/>
        </w:rPr>
        <w:t>.</w:t>
      </w:r>
      <w:bookmarkEnd w:id="0"/>
      <w:r w:rsidRPr="009A16C6">
        <w:rPr>
          <w:rFonts w:ascii="Times New Roman" w:eastAsia="Times New Roman" w:hAnsi="Times New Roman" w:cs="Times New Roman"/>
          <w:sz w:val="36"/>
          <w:szCs w:val="36"/>
          <w:lang w:eastAsia="pt-BR"/>
        </w:rPr>
        <w:t xml:space="preserve"> </w:t>
      </w:r>
    </w:p>
    <w:p w14:paraId="38E27162" w14:textId="77777777" w:rsidR="009A16C6" w:rsidRDefault="009A16C6" w:rsidP="009A16C6">
      <w:pPr>
        <w:jc w:val="both"/>
        <w:rPr>
          <w:rFonts w:ascii="Times New Roman" w:eastAsia="Times New Roman" w:hAnsi="Times New Roman" w:cs="Times New Roman"/>
          <w:sz w:val="36"/>
          <w:szCs w:val="36"/>
          <w:lang w:eastAsia="pt-BR"/>
        </w:rPr>
      </w:pPr>
    </w:p>
    <w:p w14:paraId="1B35028C" w14:textId="0C9D6377" w:rsidR="009A16C6" w:rsidRPr="009A16C6" w:rsidRDefault="009A16C6" w:rsidP="009A16C6">
      <w:pPr>
        <w:jc w:val="both"/>
        <w:rPr>
          <w:rFonts w:ascii="Times New Roman" w:eastAsia="Times New Roman" w:hAnsi="Times New Roman" w:cs="Times New Roman"/>
          <w:sz w:val="36"/>
          <w:szCs w:val="36"/>
          <w:lang w:eastAsia="pt-BR"/>
        </w:rPr>
      </w:pPr>
      <w:r w:rsidRPr="009A16C6">
        <w:rPr>
          <w:rFonts w:ascii="Times New Roman" w:eastAsia="Times New Roman" w:hAnsi="Times New Roman" w:cs="Times New Roman"/>
          <w:sz w:val="36"/>
          <w:szCs w:val="36"/>
          <w:lang w:eastAsia="pt-BR"/>
        </w:rPr>
        <w:t xml:space="preserve">VALOR: R$ </w:t>
      </w:r>
      <w:r w:rsidR="003E0DA4">
        <w:rPr>
          <w:rFonts w:ascii="Times New Roman" w:eastAsia="Times New Roman" w:hAnsi="Times New Roman" w:cs="Times New Roman"/>
          <w:sz w:val="36"/>
          <w:szCs w:val="36"/>
          <w:lang w:eastAsia="pt-BR"/>
        </w:rPr>
        <w:t>4.218,78</w:t>
      </w:r>
      <w:r w:rsidRPr="009A16C6">
        <w:rPr>
          <w:rFonts w:ascii="Times New Roman" w:eastAsia="Times New Roman" w:hAnsi="Times New Roman" w:cs="Times New Roman"/>
          <w:sz w:val="36"/>
          <w:szCs w:val="36"/>
          <w:lang w:eastAsia="pt-BR"/>
        </w:rPr>
        <w:t>,00</w:t>
      </w:r>
    </w:p>
    <w:p w14:paraId="2FFA06BE" w14:textId="77777777" w:rsidR="009A16C6" w:rsidRDefault="009A16C6" w:rsidP="009A16C6">
      <w:pPr>
        <w:jc w:val="both"/>
        <w:rPr>
          <w:rFonts w:ascii="Times New Roman" w:eastAsia="Times New Roman" w:hAnsi="Times New Roman" w:cs="Times New Roman"/>
          <w:sz w:val="36"/>
          <w:szCs w:val="36"/>
          <w:lang w:eastAsia="pt-BR"/>
        </w:rPr>
      </w:pPr>
    </w:p>
    <w:p w14:paraId="0EFF6A77" w14:textId="679D28C2" w:rsidR="009A16C6" w:rsidRPr="009A16C6" w:rsidRDefault="009A16C6" w:rsidP="009A16C6">
      <w:pPr>
        <w:jc w:val="both"/>
        <w:rPr>
          <w:rFonts w:ascii="Times New Roman" w:hAnsi="Times New Roman" w:cs="Times New Roman"/>
          <w:sz w:val="36"/>
          <w:szCs w:val="36"/>
        </w:rPr>
      </w:pPr>
      <w:r w:rsidRPr="009A16C6">
        <w:rPr>
          <w:rFonts w:ascii="Times New Roman" w:eastAsia="Times New Roman" w:hAnsi="Times New Roman" w:cs="Times New Roman"/>
          <w:sz w:val="36"/>
          <w:szCs w:val="36"/>
          <w:lang w:eastAsia="pt-BR"/>
        </w:rPr>
        <w:t xml:space="preserve">FORNECEDOR: </w:t>
      </w:r>
      <w:r w:rsidR="003E0DA4">
        <w:rPr>
          <w:rFonts w:ascii="Times New Roman" w:eastAsia="Times New Roman" w:hAnsi="Times New Roman" w:cs="Times New Roman"/>
          <w:sz w:val="36"/>
          <w:szCs w:val="36"/>
          <w:lang w:eastAsia="pt-BR"/>
        </w:rPr>
        <w:t>CONSTRUTORA COTREFE LTDA</w:t>
      </w:r>
      <w:r>
        <w:rPr>
          <w:rFonts w:ascii="Times New Roman" w:eastAsia="Times New Roman" w:hAnsi="Times New Roman" w:cs="Times New Roman"/>
          <w:sz w:val="36"/>
          <w:szCs w:val="36"/>
          <w:lang w:eastAsia="pt-BR"/>
        </w:rPr>
        <w:t xml:space="preserve"> -</w:t>
      </w:r>
      <w:r w:rsidRPr="009A16C6">
        <w:rPr>
          <w:rFonts w:ascii="Times New Roman" w:eastAsia="Times New Roman" w:hAnsi="Times New Roman" w:cs="Times New Roman"/>
          <w:sz w:val="36"/>
          <w:szCs w:val="36"/>
          <w:lang w:eastAsia="pt-BR"/>
        </w:rPr>
        <w:t xml:space="preserve"> CNPJ </w:t>
      </w:r>
      <w:r w:rsidR="003E0DA4">
        <w:rPr>
          <w:rFonts w:ascii="Times New Roman" w:eastAsia="Times New Roman" w:hAnsi="Times New Roman" w:cs="Times New Roman"/>
          <w:sz w:val="36"/>
          <w:szCs w:val="36"/>
          <w:lang w:eastAsia="pt-BR"/>
        </w:rPr>
        <w:t>Nº 01448425000120</w:t>
      </w:r>
    </w:p>
    <w:p w14:paraId="708CE920" w14:textId="77777777" w:rsidR="009A16C6" w:rsidRPr="009A16C6" w:rsidRDefault="009A16C6">
      <w:pPr>
        <w:rPr>
          <w:rFonts w:ascii="Times New Roman" w:hAnsi="Times New Roman" w:cs="Times New Roman"/>
          <w:sz w:val="36"/>
          <w:szCs w:val="36"/>
        </w:rPr>
      </w:pPr>
    </w:p>
    <w:sectPr w:rsidR="009A16C6" w:rsidRPr="009A16C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6C6"/>
    <w:rsid w:val="0001356C"/>
    <w:rsid w:val="00033AB9"/>
    <w:rsid w:val="003E0DA4"/>
    <w:rsid w:val="009A16C6"/>
    <w:rsid w:val="00A04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86565"/>
  <w15:chartTrackingRefBased/>
  <w15:docId w15:val="{6EFD4ABE-B4A5-4BE4-BC34-158FABA1E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258</Characters>
  <Application>Microsoft Office Word</Application>
  <DocSecurity>0</DocSecurity>
  <Lines>2</Lines>
  <Paragraphs>1</Paragraphs>
  <ScaleCrop>false</ScaleCrop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Filipe</dc:creator>
  <cp:keywords/>
  <dc:description/>
  <cp:lastModifiedBy>Filipe</cp:lastModifiedBy>
  <cp:revision>2</cp:revision>
  <dcterms:created xsi:type="dcterms:W3CDTF">2024-05-27T18:02:00Z</dcterms:created>
  <dcterms:modified xsi:type="dcterms:W3CDTF">2024-05-27T18:02:00Z</dcterms:modified>
</cp:coreProperties>
</file>