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C1F06" w14:textId="77777777" w:rsidR="001454BE" w:rsidRPr="00AF0C57" w:rsidRDefault="001454BE" w:rsidP="00D27B6B">
      <w:pPr>
        <w:pStyle w:val="Ttulo1"/>
        <w:spacing w:before="72" w:line="276" w:lineRule="auto"/>
        <w:ind w:right="13"/>
        <w:jc w:val="both"/>
        <w:rPr>
          <w:sz w:val="22"/>
          <w:szCs w:val="22"/>
        </w:rPr>
      </w:pPr>
    </w:p>
    <w:p w14:paraId="435EFDA0" w14:textId="77777777" w:rsidR="001454BE" w:rsidRPr="00AF0C57" w:rsidRDefault="001454BE" w:rsidP="00D27B6B">
      <w:pPr>
        <w:pStyle w:val="Ttulo1"/>
        <w:spacing w:before="72" w:line="276" w:lineRule="auto"/>
        <w:ind w:right="13"/>
        <w:jc w:val="both"/>
        <w:rPr>
          <w:sz w:val="22"/>
          <w:szCs w:val="22"/>
        </w:rPr>
      </w:pPr>
    </w:p>
    <w:p w14:paraId="2E34B1CD" w14:textId="77777777" w:rsidR="00CE702A" w:rsidRPr="00AF0C57" w:rsidRDefault="00CE702A" w:rsidP="007A5BFA">
      <w:pPr>
        <w:pStyle w:val="Ttulo1"/>
        <w:spacing w:before="72" w:line="276" w:lineRule="auto"/>
        <w:ind w:right="13"/>
        <w:rPr>
          <w:spacing w:val="-2"/>
          <w:sz w:val="22"/>
          <w:szCs w:val="22"/>
        </w:rPr>
      </w:pPr>
      <w:r w:rsidRPr="00AF0C57">
        <w:rPr>
          <w:sz w:val="22"/>
          <w:szCs w:val="22"/>
        </w:rPr>
        <w:t>ESTUDO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TÉCNICO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PRELIMINAR</w:t>
      </w:r>
    </w:p>
    <w:p w14:paraId="3695D4AC" w14:textId="77777777" w:rsidR="00CE702A" w:rsidRPr="00AF0C57" w:rsidRDefault="00CE702A" w:rsidP="00D27B6B">
      <w:pPr>
        <w:pStyle w:val="Ttulo1"/>
        <w:spacing w:before="72" w:line="276" w:lineRule="auto"/>
        <w:ind w:right="13"/>
        <w:jc w:val="both"/>
        <w:rPr>
          <w:sz w:val="22"/>
          <w:szCs w:val="22"/>
        </w:rPr>
      </w:pPr>
    </w:p>
    <w:p w14:paraId="59003636" w14:textId="77777777" w:rsidR="00CE702A" w:rsidRPr="00AF0C57" w:rsidRDefault="00CE702A" w:rsidP="00D27B6B">
      <w:pPr>
        <w:pStyle w:val="PargrafodaLista"/>
        <w:widowControl w:val="0"/>
        <w:numPr>
          <w:ilvl w:val="0"/>
          <w:numId w:val="41"/>
        </w:numPr>
        <w:tabs>
          <w:tab w:val="left" w:pos="410"/>
        </w:tabs>
        <w:autoSpaceDE w:val="0"/>
        <w:autoSpaceDN w:val="0"/>
        <w:spacing w:before="1" w:line="276" w:lineRule="auto"/>
        <w:ind w:left="410" w:hanging="267"/>
        <w:jc w:val="both"/>
        <w:rPr>
          <w:rFonts w:ascii="Times New Roman" w:hAnsi="Times New Roman"/>
          <w:b/>
        </w:rPr>
      </w:pPr>
      <w:r w:rsidRPr="00AF0C57">
        <w:rPr>
          <w:rFonts w:ascii="Times New Roman" w:hAnsi="Times New Roman"/>
          <w:b/>
        </w:rPr>
        <w:t>DESCRIÇÃO</w:t>
      </w:r>
      <w:r w:rsidRPr="00AF0C57">
        <w:rPr>
          <w:rFonts w:ascii="Times New Roman" w:hAnsi="Times New Roman"/>
          <w:b/>
          <w:spacing w:val="-4"/>
        </w:rPr>
        <w:t xml:space="preserve"> </w:t>
      </w:r>
      <w:r w:rsidRPr="00AF0C57">
        <w:rPr>
          <w:rFonts w:ascii="Times New Roman" w:hAnsi="Times New Roman"/>
          <w:b/>
        </w:rPr>
        <w:t>DA</w:t>
      </w:r>
      <w:r w:rsidRPr="00AF0C57">
        <w:rPr>
          <w:rFonts w:ascii="Times New Roman" w:hAnsi="Times New Roman"/>
          <w:b/>
          <w:spacing w:val="-5"/>
        </w:rPr>
        <w:t xml:space="preserve"> </w:t>
      </w:r>
      <w:r w:rsidRPr="00AF0C57">
        <w:rPr>
          <w:rFonts w:ascii="Times New Roman" w:hAnsi="Times New Roman"/>
          <w:b/>
          <w:spacing w:val="-2"/>
        </w:rPr>
        <w:t>NECESSIDADE</w:t>
      </w:r>
    </w:p>
    <w:p w14:paraId="782C9B5E" w14:textId="6D270B0C" w:rsidR="00CE702A" w:rsidRPr="00AF0C57" w:rsidRDefault="00CE702A" w:rsidP="00D27B6B">
      <w:pPr>
        <w:pStyle w:val="Corpodetexto"/>
        <w:spacing w:before="139" w:line="276" w:lineRule="auto"/>
        <w:ind w:left="143" w:right="151"/>
        <w:jc w:val="both"/>
        <w:rPr>
          <w:sz w:val="22"/>
          <w:szCs w:val="22"/>
        </w:rPr>
      </w:pPr>
      <w:r w:rsidRPr="00AF0C57">
        <w:rPr>
          <w:sz w:val="22"/>
          <w:szCs w:val="22"/>
        </w:rPr>
        <w:t xml:space="preserve">O objeto do presente estudo técnico preliminar é o credenciamento de leiloeiros oficiais para a prestação de serviços para alienação de bens móveis inservíveis e imóveis, de propriedade do Município de </w:t>
      </w:r>
      <w:r w:rsidR="00C42409">
        <w:rPr>
          <w:sz w:val="22"/>
          <w:szCs w:val="22"/>
        </w:rPr>
        <w:t>Nova Bassano</w:t>
      </w:r>
      <w:r w:rsidRPr="00AF0C57">
        <w:rPr>
          <w:sz w:val="22"/>
          <w:szCs w:val="22"/>
        </w:rPr>
        <w:t>/RS, incluindo todos os atos necessários à organização do certame, disposição dos itens ou lotes, divulgação, visitação, realização do leilão, prestação de contas, por meio de licitação na modalidade de leilão público. Trata-se de credenciamento de leiloeiro público oficial, fundamentada no inciso I, do art. 78, da Lei 14.133/2021. A contratação de Leiloeiro se faz necessária devido não possuírem em seus quadros funcionais profissionais habilitados a exercer a função de Leiloeiro.</w:t>
      </w:r>
    </w:p>
    <w:p w14:paraId="65C1556D" w14:textId="77777777" w:rsidR="00CE702A" w:rsidRPr="00AF0C57" w:rsidRDefault="00CE702A" w:rsidP="00D27B6B">
      <w:pPr>
        <w:pStyle w:val="Ttulo1"/>
        <w:keepNext w:val="0"/>
        <w:numPr>
          <w:ilvl w:val="0"/>
          <w:numId w:val="41"/>
        </w:numPr>
        <w:tabs>
          <w:tab w:val="left" w:pos="410"/>
        </w:tabs>
        <w:adjustRightInd/>
        <w:spacing w:line="276" w:lineRule="auto"/>
        <w:ind w:left="410" w:hanging="267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PREVISÃO</w:t>
      </w:r>
      <w:r w:rsidRPr="00AF0C57">
        <w:rPr>
          <w:spacing w:val="-9"/>
          <w:sz w:val="22"/>
          <w:szCs w:val="22"/>
        </w:rPr>
        <w:t xml:space="preserve"> </w:t>
      </w:r>
      <w:r w:rsidRPr="00AF0C57">
        <w:rPr>
          <w:sz w:val="22"/>
          <w:szCs w:val="22"/>
        </w:rPr>
        <w:t>NO</w:t>
      </w:r>
      <w:r w:rsidRPr="00AF0C57">
        <w:rPr>
          <w:spacing w:val="-9"/>
          <w:sz w:val="22"/>
          <w:szCs w:val="22"/>
        </w:rPr>
        <w:t xml:space="preserve"> </w:t>
      </w:r>
      <w:r w:rsidRPr="00AF0C57">
        <w:rPr>
          <w:sz w:val="22"/>
          <w:szCs w:val="22"/>
        </w:rPr>
        <w:t>PLANO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DE</w:t>
      </w:r>
      <w:r w:rsidRPr="00AF0C57">
        <w:rPr>
          <w:spacing w:val="-7"/>
          <w:sz w:val="22"/>
          <w:szCs w:val="22"/>
        </w:rPr>
        <w:t xml:space="preserve"> </w:t>
      </w:r>
      <w:r w:rsidRPr="00AF0C57">
        <w:rPr>
          <w:sz w:val="22"/>
          <w:szCs w:val="22"/>
        </w:rPr>
        <w:t>CONTRATAÇÕES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ANUAL</w:t>
      </w:r>
    </w:p>
    <w:p w14:paraId="44F720FF" w14:textId="3796B394" w:rsidR="00CE702A" w:rsidRPr="00AF0C57" w:rsidRDefault="00CE702A" w:rsidP="00D27B6B">
      <w:pPr>
        <w:pStyle w:val="Corpodetexto"/>
        <w:spacing w:before="137" w:line="276" w:lineRule="auto"/>
        <w:ind w:left="143" w:right="161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O Município ainda não está previsto no Plano de Contratações Anual 202</w:t>
      </w:r>
      <w:r w:rsidR="007A5BFA">
        <w:rPr>
          <w:sz w:val="22"/>
          <w:szCs w:val="22"/>
        </w:rPr>
        <w:t>6</w:t>
      </w:r>
      <w:r w:rsidRPr="00AF0C57">
        <w:rPr>
          <w:sz w:val="22"/>
          <w:szCs w:val="22"/>
        </w:rPr>
        <w:t xml:space="preserve">, tendo em vista este instrumento de governança ainda não ter sido elaborado pela </w:t>
      </w:r>
      <w:r w:rsidRPr="00AF0C57">
        <w:rPr>
          <w:spacing w:val="-2"/>
          <w:sz w:val="22"/>
          <w:szCs w:val="22"/>
        </w:rPr>
        <w:t>Municipalidade.</w:t>
      </w:r>
    </w:p>
    <w:p w14:paraId="094C8EA7" w14:textId="77777777" w:rsidR="00CE702A" w:rsidRPr="00AF0C57" w:rsidRDefault="00CE702A" w:rsidP="00D27B6B">
      <w:pPr>
        <w:pStyle w:val="Ttulo1"/>
        <w:keepNext w:val="0"/>
        <w:numPr>
          <w:ilvl w:val="0"/>
          <w:numId w:val="41"/>
        </w:numPr>
        <w:tabs>
          <w:tab w:val="left" w:pos="410"/>
        </w:tabs>
        <w:adjustRightInd/>
        <w:spacing w:line="276" w:lineRule="auto"/>
        <w:ind w:left="410" w:hanging="267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REQUISITOS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DA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CONTRATAÇÃO</w:t>
      </w:r>
    </w:p>
    <w:p w14:paraId="59094A99" w14:textId="77777777" w:rsidR="00CE702A" w:rsidRPr="00AF0C57" w:rsidRDefault="00CE702A" w:rsidP="00D27B6B">
      <w:pPr>
        <w:pStyle w:val="Corpodetexto"/>
        <w:spacing w:before="137" w:line="276" w:lineRule="auto"/>
        <w:ind w:left="143" w:right="138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3.1. Para a contratação em questão, o Leiloeiro Oficial credenciado deverá atender aos seguintes requisitos mínimos:</w:t>
      </w:r>
    </w:p>
    <w:p w14:paraId="547FB6AF" w14:textId="77777777" w:rsidR="00CE702A" w:rsidRPr="00AF0C57" w:rsidRDefault="00CE702A" w:rsidP="00D27B6B">
      <w:pPr>
        <w:pStyle w:val="PargrafodaLista"/>
        <w:widowControl w:val="0"/>
        <w:numPr>
          <w:ilvl w:val="1"/>
          <w:numId w:val="41"/>
        </w:numPr>
        <w:tabs>
          <w:tab w:val="left" w:pos="861"/>
        </w:tabs>
        <w:autoSpaceDE w:val="0"/>
        <w:autoSpaceDN w:val="0"/>
        <w:spacing w:before="1" w:line="276" w:lineRule="auto"/>
        <w:ind w:left="861" w:hanging="359"/>
        <w:jc w:val="both"/>
        <w:rPr>
          <w:rFonts w:ascii="Times New Roman" w:hAnsi="Times New Roman"/>
        </w:rPr>
      </w:pPr>
      <w:r w:rsidRPr="00AF0C57">
        <w:rPr>
          <w:rFonts w:ascii="Times New Roman" w:hAnsi="Times New Roman"/>
        </w:rPr>
        <w:t>Ser</w:t>
      </w:r>
      <w:r w:rsidRPr="00AF0C57">
        <w:rPr>
          <w:rFonts w:ascii="Times New Roman" w:hAnsi="Times New Roman"/>
          <w:spacing w:val="-2"/>
        </w:rPr>
        <w:t xml:space="preserve"> </w:t>
      </w:r>
      <w:r w:rsidRPr="00AF0C57">
        <w:rPr>
          <w:rFonts w:ascii="Times New Roman" w:hAnsi="Times New Roman"/>
        </w:rPr>
        <w:t>cidadão</w:t>
      </w:r>
      <w:r w:rsidRPr="00AF0C57">
        <w:rPr>
          <w:rFonts w:ascii="Times New Roman" w:hAnsi="Times New Roman"/>
          <w:spacing w:val="-4"/>
        </w:rPr>
        <w:t xml:space="preserve"> </w:t>
      </w:r>
      <w:r w:rsidRPr="00AF0C57">
        <w:rPr>
          <w:rFonts w:ascii="Times New Roman" w:hAnsi="Times New Roman"/>
        </w:rPr>
        <w:t>brasileiro</w:t>
      </w:r>
      <w:r w:rsidRPr="00AF0C57">
        <w:rPr>
          <w:rFonts w:ascii="Times New Roman" w:hAnsi="Times New Roman"/>
          <w:spacing w:val="-3"/>
        </w:rPr>
        <w:t xml:space="preserve"> </w:t>
      </w:r>
      <w:r w:rsidRPr="00AF0C57">
        <w:rPr>
          <w:rFonts w:ascii="Times New Roman" w:hAnsi="Times New Roman"/>
        </w:rPr>
        <w:t>e</w:t>
      </w:r>
      <w:r w:rsidRPr="00AF0C57">
        <w:rPr>
          <w:rFonts w:ascii="Times New Roman" w:hAnsi="Times New Roman"/>
          <w:spacing w:val="-2"/>
        </w:rPr>
        <w:t xml:space="preserve"> </w:t>
      </w:r>
      <w:r w:rsidRPr="00AF0C57">
        <w:rPr>
          <w:rFonts w:ascii="Times New Roman" w:hAnsi="Times New Roman"/>
        </w:rPr>
        <w:t>estar</w:t>
      </w:r>
      <w:r w:rsidRPr="00AF0C57">
        <w:rPr>
          <w:rFonts w:ascii="Times New Roman" w:hAnsi="Times New Roman"/>
          <w:spacing w:val="-1"/>
        </w:rPr>
        <w:t xml:space="preserve"> </w:t>
      </w:r>
      <w:r w:rsidRPr="00AF0C57">
        <w:rPr>
          <w:rFonts w:ascii="Times New Roman" w:hAnsi="Times New Roman"/>
        </w:rPr>
        <w:t>em</w:t>
      </w:r>
      <w:r w:rsidRPr="00AF0C57">
        <w:rPr>
          <w:rFonts w:ascii="Times New Roman" w:hAnsi="Times New Roman"/>
          <w:spacing w:val="-1"/>
        </w:rPr>
        <w:t xml:space="preserve"> </w:t>
      </w:r>
      <w:r w:rsidRPr="00AF0C57">
        <w:rPr>
          <w:rFonts w:ascii="Times New Roman" w:hAnsi="Times New Roman"/>
        </w:rPr>
        <w:t>gozo</w:t>
      </w:r>
      <w:r w:rsidRPr="00AF0C57">
        <w:rPr>
          <w:rFonts w:ascii="Times New Roman" w:hAnsi="Times New Roman"/>
          <w:spacing w:val="-1"/>
        </w:rPr>
        <w:t xml:space="preserve"> </w:t>
      </w:r>
      <w:r w:rsidRPr="00AF0C57">
        <w:rPr>
          <w:rFonts w:ascii="Times New Roman" w:hAnsi="Times New Roman"/>
        </w:rPr>
        <w:t>dos</w:t>
      </w:r>
      <w:r w:rsidRPr="00AF0C57">
        <w:rPr>
          <w:rFonts w:ascii="Times New Roman" w:hAnsi="Times New Roman"/>
          <w:spacing w:val="-2"/>
        </w:rPr>
        <w:t xml:space="preserve"> </w:t>
      </w:r>
      <w:r w:rsidRPr="00AF0C57">
        <w:rPr>
          <w:rFonts w:ascii="Times New Roman" w:hAnsi="Times New Roman"/>
        </w:rPr>
        <w:t>direitos</w:t>
      </w:r>
      <w:r w:rsidRPr="00AF0C57">
        <w:rPr>
          <w:rFonts w:ascii="Times New Roman" w:hAnsi="Times New Roman"/>
          <w:spacing w:val="-1"/>
        </w:rPr>
        <w:t xml:space="preserve"> </w:t>
      </w:r>
      <w:r w:rsidRPr="00AF0C57">
        <w:rPr>
          <w:rFonts w:ascii="Times New Roman" w:hAnsi="Times New Roman"/>
        </w:rPr>
        <w:t>civis</w:t>
      </w:r>
      <w:r w:rsidRPr="00AF0C57">
        <w:rPr>
          <w:rFonts w:ascii="Times New Roman" w:hAnsi="Times New Roman"/>
          <w:spacing w:val="-2"/>
        </w:rPr>
        <w:t xml:space="preserve"> </w:t>
      </w:r>
      <w:r w:rsidRPr="00AF0C57">
        <w:rPr>
          <w:rFonts w:ascii="Times New Roman" w:hAnsi="Times New Roman"/>
        </w:rPr>
        <w:t>e</w:t>
      </w:r>
      <w:r w:rsidRPr="00AF0C57">
        <w:rPr>
          <w:rFonts w:ascii="Times New Roman" w:hAnsi="Times New Roman"/>
          <w:spacing w:val="-1"/>
        </w:rPr>
        <w:t xml:space="preserve"> </w:t>
      </w:r>
      <w:r w:rsidRPr="00AF0C57">
        <w:rPr>
          <w:rFonts w:ascii="Times New Roman" w:hAnsi="Times New Roman"/>
          <w:spacing w:val="-2"/>
        </w:rPr>
        <w:t>políticos;</w:t>
      </w:r>
    </w:p>
    <w:p w14:paraId="42902F04" w14:textId="77777777" w:rsidR="00CE702A" w:rsidRPr="00AF0C57" w:rsidRDefault="00CE702A" w:rsidP="00D27B6B">
      <w:pPr>
        <w:pStyle w:val="PargrafodaLista"/>
        <w:widowControl w:val="0"/>
        <w:numPr>
          <w:ilvl w:val="1"/>
          <w:numId w:val="41"/>
        </w:numPr>
        <w:tabs>
          <w:tab w:val="left" w:pos="862"/>
        </w:tabs>
        <w:autoSpaceDE w:val="0"/>
        <w:autoSpaceDN w:val="0"/>
        <w:spacing w:before="138" w:line="276" w:lineRule="auto"/>
        <w:ind w:left="862" w:right="149"/>
        <w:jc w:val="both"/>
        <w:rPr>
          <w:rFonts w:ascii="Times New Roman" w:hAnsi="Times New Roman"/>
        </w:rPr>
      </w:pPr>
      <w:r w:rsidRPr="00AF0C57">
        <w:rPr>
          <w:rFonts w:ascii="Times New Roman" w:hAnsi="Times New Roman"/>
        </w:rPr>
        <w:t>Possuir regularidade fiscal, trabalhista e idoneidade para contratar com a Administração Pública;</w:t>
      </w:r>
    </w:p>
    <w:p w14:paraId="30688552" w14:textId="77777777" w:rsidR="00CE702A" w:rsidRPr="00AF0C57" w:rsidRDefault="00CE702A" w:rsidP="00D27B6B">
      <w:pPr>
        <w:pStyle w:val="PargrafodaLista"/>
        <w:widowControl w:val="0"/>
        <w:numPr>
          <w:ilvl w:val="1"/>
          <w:numId w:val="41"/>
        </w:numPr>
        <w:tabs>
          <w:tab w:val="left" w:pos="862"/>
        </w:tabs>
        <w:autoSpaceDE w:val="0"/>
        <w:autoSpaceDN w:val="0"/>
        <w:spacing w:before="10" w:line="276" w:lineRule="auto"/>
        <w:ind w:left="862" w:right="144"/>
        <w:jc w:val="both"/>
        <w:rPr>
          <w:rFonts w:ascii="Times New Roman" w:hAnsi="Times New Roman"/>
        </w:rPr>
      </w:pPr>
      <w:r w:rsidRPr="00AF0C57">
        <w:rPr>
          <w:rFonts w:ascii="Times New Roman" w:hAnsi="Times New Roman"/>
        </w:rPr>
        <w:t>Possuir</w:t>
      </w:r>
      <w:r w:rsidRPr="00AF0C57">
        <w:rPr>
          <w:rFonts w:ascii="Times New Roman" w:hAnsi="Times New Roman"/>
          <w:spacing w:val="-12"/>
        </w:rPr>
        <w:t xml:space="preserve"> </w:t>
      </w:r>
      <w:r w:rsidRPr="00AF0C57">
        <w:rPr>
          <w:rFonts w:ascii="Times New Roman" w:hAnsi="Times New Roman"/>
        </w:rPr>
        <w:t>capacidade</w:t>
      </w:r>
      <w:r w:rsidRPr="00AF0C57">
        <w:rPr>
          <w:rFonts w:ascii="Times New Roman" w:hAnsi="Times New Roman"/>
          <w:spacing w:val="-10"/>
        </w:rPr>
        <w:t xml:space="preserve"> </w:t>
      </w:r>
      <w:r w:rsidRPr="00AF0C57">
        <w:rPr>
          <w:rFonts w:ascii="Times New Roman" w:hAnsi="Times New Roman"/>
        </w:rPr>
        <w:t>técnica</w:t>
      </w:r>
      <w:r w:rsidRPr="00AF0C57">
        <w:rPr>
          <w:rFonts w:ascii="Times New Roman" w:hAnsi="Times New Roman"/>
          <w:spacing w:val="-11"/>
        </w:rPr>
        <w:t xml:space="preserve"> </w:t>
      </w:r>
      <w:r w:rsidRPr="00AF0C57">
        <w:rPr>
          <w:rFonts w:ascii="Times New Roman" w:hAnsi="Times New Roman"/>
        </w:rPr>
        <w:t>e</w:t>
      </w:r>
      <w:r w:rsidRPr="00AF0C57">
        <w:rPr>
          <w:rFonts w:ascii="Times New Roman" w:hAnsi="Times New Roman"/>
          <w:spacing w:val="-13"/>
        </w:rPr>
        <w:t xml:space="preserve"> </w:t>
      </w:r>
      <w:r w:rsidRPr="00AF0C57">
        <w:rPr>
          <w:rFonts w:ascii="Times New Roman" w:hAnsi="Times New Roman"/>
        </w:rPr>
        <w:t>operacional</w:t>
      </w:r>
      <w:r w:rsidRPr="00AF0C57">
        <w:rPr>
          <w:rFonts w:ascii="Times New Roman" w:hAnsi="Times New Roman"/>
          <w:spacing w:val="-14"/>
        </w:rPr>
        <w:t xml:space="preserve"> </w:t>
      </w:r>
      <w:r w:rsidRPr="00AF0C57">
        <w:rPr>
          <w:rFonts w:ascii="Times New Roman" w:hAnsi="Times New Roman"/>
        </w:rPr>
        <w:t>para</w:t>
      </w:r>
      <w:r w:rsidRPr="00AF0C57">
        <w:rPr>
          <w:rFonts w:ascii="Times New Roman" w:hAnsi="Times New Roman"/>
          <w:spacing w:val="-11"/>
        </w:rPr>
        <w:t xml:space="preserve"> </w:t>
      </w:r>
      <w:r w:rsidRPr="00AF0C57">
        <w:rPr>
          <w:rFonts w:ascii="Times New Roman" w:hAnsi="Times New Roman"/>
        </w:rPr>
        <w:t>operar</w:t>
      </w:r>
      <w:r w:rsidRPr="00AF0C57">
        <w:rPr>
          <w:rFonts w:ascii="Times New Roman" w:hAnsi="Times New Roman"/>
          <w:spacing w:val="-12"/>
        </w:rPr>
        <w:t xml:space="preserve"> </w:t>
      </w:r>
      <w:r w:rsidRPr="00AF0C57">
        <w:rPr>
          <w:rFonts w:ascii="Times New Roman" w:hAnsi="Times New Roman"/>
        </w:rPr>
        <w:t>leilões</w:t>
      </w:r>
      <w:r w:rsidRPr="00AF0C57">
        <w:rPr>
          <w:rFonts w:ascii="Times New Roman" w:hAnsi="Times New Roman"/>
          <w:spacing w:val="-11"/>
        </w:rPr>
        <w:t xml:space="preserve"> </w:t>
      </w:r>
      <w:r w:rsidRPr="00AF0C57">
        <w:rPr>
          <w:rFonts w:ascii="Times New Roman" w:hAnsi="Times New Roman"/>
        </w:rPr>
        <w:t>públicos</w:t>
      </w:r>
      <w:r w:rsidRPr="00AF0C57">
        <w:rPr>
          <w:rFonts w:ascii="Times New Roman" w:hAnsi="Times New Roman"/>
          <w:spacing w:val="-11"/>
        </w:rPr>
        <w:t xml:space="preserve"> </w:t>
      </w:r>
      <w:r w:rsidRPr="00AF0C57">
        <w:rPr>
          <w:rFonts w:ascii="Times New Roman" w:hAnsi="Times New Roman"/>
        </w:rPr>
        <w:t>na</w:t>
      </w:r>
      <w:r w:rsidRPr="00AF0C57">
        <w:rPr>
          <w:rFonts w:ascii="Times New Roman" w:hAnsi="Times New Roman"/>
          <w:spacing w:val="-10"/>
        </w:rPr>
        <w:t xml:space="preserve"> </w:t>
      </w:r>
      <w:r w:rsidRPr="00AF0C57">
        <w:rPr>
          <w:rFonts w:ascii="Times New Roman" w:hAnsi="Times New Roman"/>
        </w:rPr>
        <w:t>forma presencial e/ou eletrônica;</w:t>
      </w:r>
    </w:p>
    <w:p w14:paraId="34CF5E9A" w14:textId="1C10FCA0" w:rsidR="00CE702A" w:rsidRPr="00AF0C57" w:rsidRDefault="00CE702A" w:rsidP="00D27B6B">
      <w:pPr>
        <w:pStyle w:val="PargrafodaLista"/>
        <w:widowControl w:val="0"/>
        <w:numPr>
          <w:ilvl w:val="1"/>
          <w:numId w:val="41"/>
        </w:numPr>
        <w:tabs>
          <w:tab w:val="left" w:pos="861"/>
        </w:tabs>
        <w:autoSpaceDE w:val="0"/>
        <w:autoSpaceDN w:val="0"/>
        <w:spacing w:before="7" w:line="276" w:lineRule="auto"/>
        <w:ind w:left="861" w:hanging="359"/>
        <w:jc w:val="both"/>
        <w:rPr>
          <w:rFonts w:ascii="Times New Roman" w:hAnsi="Times New Roman"/>
        </w:rPr>
      </w:pPr>
      <w:r w:rsidRPr="00AF0C57">
        <w:rPr>
          <w:rFonts w:ascii="Times New Roman" w:hAnsi="Times New Roman"/>
        </w:rPr>
        <w:t>Provar</w:t>
      </w:r>
      <w:r w:rsidRPr="00AF0C57">
        <w:rPr>
          <w:rFonts w:ascii="Times New Roman" w:hAnsi="Times New Roman"/>
          <w:spacing w:val="-4"/>
        </w:rPr>
        <w:t xml:space="preserve"> </w:t>
      </w:r>
      <w:r w:rsidRPr="00AF0C57">
        <w:rPr>
          <w:rFonts w:ascii="Times New Roman" w:hAnsi="Times New Roman"/>
        </w:rPr>
        <w:t>situação</w:t>
      </w:r>
      <w:r w:rsidRPr="00AF0C57">
        <w:rPr>
          <w:rFonts w:ascii="Times New Roman" w:hAnsi="Times New Roman"/>
          <w:spacing w:val="-3"/>
        </w:rPr>
        <w:t xml:space="preserve"> </w:t>
      </w:r>
      <w:r w:rsidRPr="00AF0C57">
        <w:rPr>
          <w:rFonts w:ascii="Times New Roman" w:hAnsi="Times New Roman"/>
        </w:rPr>
        <w:t>regular</w:t>
      </w:r>
      <w:r w:rsidRPr="00AF0C57">
        <w:rPr>
          <w:rFonts w:ascii="Times New Roman" w:hAnsi="Times New Roman"/>
          <w:spacing w:val="-4"/>
        </w:rPr>
        <w:t xml:space="preserve"> </w:t>
      </w:r>
      <w:r w:rsidRPr="00AF0C57">
        <w:rPr>
          <w:rFonts w:ascii="Times New Roman" w:hAnsi="Times New Roman"/>
        </w:rPr>
        <w:t>na</w:t>
      </w:r>
      <w:r w:rsidRPr="00AF0C57">
        <w:rPr>
          <w:rFonts w:ascii="Times New Roman" w:hAnsi="Times New Roman"/>
          <w:spacing w:val="-3"/>
        </w:rPr>
        <w:t xml:space="preserve"> </w:t>
      </w:r>
      <w:r w:rsidRPr="00AF0C57">
        <w:rPr>
          <w:rFonts w:ascii="Times New Roman" w:hAnsi="Times New Roman"/>
        </w:rPr>
        <w:t>Junta</w:t>
      </w:r>
      <w:r w:rsidRPr="00AF0C57">
        <w:rPr>
          <w:rFonts w:ascii="Times New Roman" w:hAnsi="Times New Roman"/>
          <w:spacing w:val="-3"/>
        </w:rPr>
        <w:t xml:space="preserve"> </w:t>
      </w:r>
      <w:r w:rsidRPr="00AF0C57">
        <w:rPr>
          <w:rFonts w:ascii="Times New Roman" w:hAnsi="Times New Roman"/>
        </w:rPr>
        <w:t>Comercial</w:t>
      </w:r>
      <w:r w:rsidRPr="00AF0C57">
        <w:rPr>
          <w:rFonts w:ascii="Times New Roman" w:hAnsi="Times New Roman"/>
          <w:spacing w:val="-3"/>
        </w:rPr>
        <w:t xml:space="preserve"> </w:t>
      </w:r>
      <w:r w:rsidRPr="00AF0C57">
        <w:rPr>
          <w:rFonts w:ascii="Times New Roman" w:hAnsi="Times New Roman"/>
        </w:rPr>
        <w:t>do</w:t>
      </w:r>
      <w:r w:rsidRPr="00AF0C57">
        <w:rPr>
          <w:rFonts w:ascii="Times New Roman" w:hAnsi="Times New Roman"/>
          <w:spacing w:val="-4"/>
        </w:rPr>
        <w:t xml:space="preserve"> </w:t>
      </w:r>
      <w:r w:rsidR="007A5BFA">
        <w:rPr>
          <w:rFonts w:ascii="Times New Roman" w:hAnsi="Times New Roman"/>
          <w:spacing w:val="-4"/>
        </w:rPr>
        <w:t>E</w:t>
      </w:r>
      <w:r w:rsidRPr="00AF0C57">
        <w:rPr>
          <w:rFonts w:ascii="Times New Roman" w:hAnsi="Times New Roman"/>
        </w:rPr>
        <w:t>stado</w:t>
      </w:r>
      <w:r w:rsidRPr="00AF0C57">
        <w:rPr>
          <w:rFonts w:ascii="Times New Roman" w:hAnsi="Times New Roman"/>
          <w:spacing w:val="-5"/>
        </w:rPr>
        <w:t xml:space="preserve"> </w:t>
      </w:r>
      <w:r w:rsidRPr="00AF0C57">
        <w:rPr>
          <w:rFonts w:ascii="Times New Roman" w:hAnsi="Times New Roman"/>
        </w:rPr>
        <w:t>do Rio Grande do Sul</w:t>
      </w:r>
      <w:r w:rsidRPr="00AF0C57">
        <w:rPr>
          <w:rFonts w:ascii="Times New Roman" w:hAnsi="Times New Roman"/>
          <w:spacing w:val="-2"/>
        </w:rPr>
        <w:t>.</w:t>
      </w:r>
    </w:p>
    <w:p w14:paraId="7A13606D" w14:textId="77777777" w:rsidR="00CE702A" w:rsidRPr="00AF0C57" w:rsidRDefault="00CE702A" w:rsidP="00D27B6B">
      <w:pPr>
        <w:pStyle w:val="Corpodetexto"/>
        <w:spacing w:before="135" w:line="276" w:lineRule="auto"/>
        <w:ind w:left="143" w:right="141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3.2. O leiloeiro será o responsável pelo que segue:</w:t>
      </w:r>
    </w:p>
    <w:p w14:paraId="54672F21" w14:textId="77777777" w:rsidR="00CE702A" w:rsidRPr="00AF0C57" w:rsidRDefault="00CE702A" w:rsidP="00D27B6B">
      <w:pPr>
        <w:pStyle w:val="Corpodetexto"/>
        <w:spacing w:before="135" w:line="276" w:lineRule="auto"/>
        <w:ind w:left="143" w:right="141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- Recolhimento de impostos, taxas, contribuições à previdência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Social,</w:t>
      </w:r>
      <w:r w:rsidRPr="00AF0C57">
        <w:rPr>
          <w:spacing w:val="-3"/>
          <w:sz w:val="22"/>
          <w:szCs w:val="22"/>
        </w:rPr>
        <w:t xml:space="preserve"> </w:t>
      </w:r>
      <w:r w:rsidRPr="00AF0C57">
        <w:rPr>
          <w:sz w:val="22"/>
          <w:szCs w:val="22"/>
        </w:rPr>
        <w:t>encargos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trabalhistas,</w:t>
      </w:r>
      <w:r w:rsidRPr="00AF0C57">
        <w:rPr>
          <w:spacing w:val="-7"/>
          <w:sz w:val="22"/>
          <w:szCs w:val="22"/>
        </w:rPr>
        <w:t xml:space="preserve"> </w:t>
      </w:r>
      <w:r w:rsidRPr="00AF0C57">
        <w:rPr>
          <w:sz w:val="22"/>
          <w:szCs w:val="22"/>
        </w:rPr>
        <w:t>prêmios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de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seguro,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emolumentos</w:t>
      </w:r>
      <w:r w:rsidRPr="00AF0C57">
        <w:rPr>
          <w:spacing w:val="-8"/>
          <w:sz w:val="22"/>
          <w:szCs w:val="22"/>
        </w:rPr>
        <w:t xml:space="preserve"> </w:t>
      </w:r>
      <w:r w:rsidRPr="00AF0C57">
        <w:rPr>
          <w:sz w:val="22"/>
          <w:szCs w:val="22"/>
        </w:rPr>
        <w:t>e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demais despesas que se façam necessárias à execução dos serviços contratados, conforme a legislação vigente.</w:t>
      </w:r>
    </w:p>
    <w:p w14:paraId="1587F6CF" w14:textId="110DF58E" w:rsidR="00CE702A" w:rsidRPr="00AF0C57" w:rsidRDefault="00CE702A" w:rsidP="00D27B6B">
      <w:pPr>
        <w:adjustRightInd w:val="0"/>
        <w:spacing w:line="276" w:lineRule="auto"/>
        <w:ind w:left="142" w:right="165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- Res</w:t>
      </w:r>
      <w:r w:rsidRPr="00AF0C57">
        <w:rPr>
          <w:spacing w:val="1"/>
          <w:sz w:val="22"/>
          <w:szCs w:val="22"/>
        </w:rPr>
        <w:t>pon</w:t>
      </w:r>
      <w:r w:rsidRPr="00AF0C57">
        <w:rPr>
          <w:spacing w:val="-2"/>
          <w:sz w:val="22"/>
          <w:szCs w:val="22"/>
        </w:rPr>
        <w:t>s</w:t>
      </w:r>
      <w:r w:rsidRPr="00AF0C57">
        <w:rPr>
          <w:spacing w:val="1"/>
          <w:sz w:val="22"/>
          <w:szCs w:val="22"/>
        </w:rPr>
        <w:t>ab</w:t>
      </w:r>
      <w:r w:rsidRPr="00AF0C57">
        <w:rPr>
          <w:sz w:val="22"/>
          <w:szCs w:val="22"/>
        </w:rPr>
        <w:t>i</w:t>
      </w:r>
      <w:r w:rsidRPr="00AF0C57">
        <w:rPr>
          <w:spacing w:val="-1"/>
          <w:sz w:val="22"/>
          <w:szCs w:val="22"/>
        </w:rPr>
        <w:t>l</w:t>
      </w:r>
      <w:r w:rsidRPr="00AF0C57">
        <w:rPr>
          <w:sz w:val="22"/>
          <w:szCs w:val="22"/>
        </w:rPr>
        <w:t>iza</w:t>
      </w:r>
      <w:r w:rsidRPr="00AF0C57">
        <w:rPr>
          <w:spacing w:val="2"/>
          <w:sz w:val="22"/>
          <w:szCs w:val="22"/>
        </w:rPr>
        <w:t>r</w:t>
      </w:r>
      <w:r w:rsidRPr="00AF0C57">
        <w:rPr>
          <w:spacing w:val="-1"/>
          <w:sz w:val="22"/>
          <w:szCs w:val="22"/>
        </w:rPr>
        <w:t>-</w:t>
      </w:r>
      <w:r w:rsidRPr="00AF0C57">
        <w:rPr>
          <w:sz w:val="22"/>
          <w:szCs w:val="22"/>
        </w:rPr>
        <w:t xml:space="preserve">se </w:t>
      </w:r>
      <w:r w:rsidRPr="00AF0C57">
        <w:rPr>
          <w:spacing w:val="-1"/>
          <w:sz w:val="22"/>
          <w:szCs w:val="22"/>
        </w:rPr>
        <w:t>p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 xml:space="preserve">la </w:t>
      </w:r>
      <w:r w:rsidRPr="00AF0C57">
        <w:rPr>
          <w:spacing w:val="-2"/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on</w:t>
      </w:r>
      <w:r w:rsidRPr="00AF0C57">
        <w:rPr>
          <w:spacing w:val="-1"/>
          <w:sz w:val="22"/>
          <w:szCs w:val="22"/>
        </w:rPr>
        <w:t>d</w:t>
      </w:r>
      <w:r w:rsidRPr="00AF0C57">
        <w:rPr>
          <w:spacing w:val="1"/>
          <w:sz w:val="22"/>
          <w:szCs w:val="22"/>
        </w:rPr>
        <w:t>u</w:t>
      </w:r>
      <w:r w:rsidRPr="00AF0C57">
        <w:rPr>
          <w:sz w:val="22"/>
          <w:szCs w:val="22"/>
        </w:rPr>
        <w:t>ç</w:t>
      </w:r>
      <w:r w:rsidRPr="00AF0C57">
        <w:rPr>
          <w:spacing w:val="-1"/>
          <w:sz w:val="22"/>
          <w:szCs w:val="22"/>
        </w:rPr>
        <w:t>ã</w:t>
      </w:r>
      <w:r w:rsidRPr="00AF0C57">
        <w:rPr>
          <w:sz w:val="22"/>
          <w:szCs w:val="22"/>
        </w:rPr>
        <w:t xml:space="preserve">o </w:t>
      </w:r>
      <w:r w:rsidRPr="00AF0C57">
        <w:rPr>
          <w:spacing w:val="1"/>
          <w:sz w:val="22"/>
          <w:szCs w:val="22"/>
        </w:rPr>
        <w:t>d</w:t>
      </w:r>
      <w:r w:rsidRPr="00AF0C57">
        <w:rPr>
          <w:sz w:val="22"/>
          <w:szCs w:val="22"/>
        </w:rPr>
        <w:t>e t</w:t>
      </w:r>
      <w:r w:rsidRPr="00AF0C57">
        <w:rPr>
          <w:spacing w:val="-1"/>
          <w:sz w:val="22"/>
          <w:szCs w:val="22"/>
        </w:rPr>
        <w:t>o</w:t>
      </w:r>
      <w:r w:rsidRPr="00AF0C57">
        <w:rPr>
          <w:spacing w:val="1"/>
          <w:sz w:val="22"/>
          <w:szCs w:val="22"/>
        </w:rPr>
        <w:t>da</w:t>
      </w:r>
      <w:r w:rsidRPr="00AF0C57">
        <w:rPr>
          <w:sz w:val="22"/>
          <w:szCs w:val="22"/>
        </w:rPr>
        <w:t xml:space="preserve">s 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 xml:space="preserve">s 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tivid</w:t>
      </w:r>
      <w:r w:rsidRPr="00AF0C57">
        <w:rPr>
          <w:spacing w:val="-1"/>
          <w:sz w:val="22"/>
          <w:szCs w:val="22"/>
        </w:rPr>
        <w:t>a</w:t>
      </w:r>
      <w:r w:rsidRPr="00AF0C57">
        <w:rPr>
          <w:spacing w:val="1"/>
          <w:sz w:val="22"/>
          <w:szCs w:val="22"/>
        </w:rPr>
        <w:t>de</w:t>
      </w:r>
      <w:r w:rsidRPr="00AF0C57">
        <w:rPr>
          <w:sz w:val="22"/>
          <w:szCs w:val="22"/>
        </w:rPr>
        <w:t>s</w:t>
      </w:r>
      <w:r w:rsidRPr="00AF0C57">
        <w:rPr>
          <w:spacing w:val="15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n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ss</w:t>
      </w:r>
      <w:r w:rsidRPr="00AF0C57">
        <w:rPr>
          <w:spacing w:val="1"/>
          <w:sz w:val="22"/>
          <w:szCs w:val="22"/>
        </w:rPr>
        <w:t>á</w:t>
      </w:r>
      <w:r w:rsidRPr="00AF0C57">
        <w:rPr>
          <w:sz w:val="22"/>
          <w:szCs w:val="22"/>
        </w:rPr>
        <w:t>r</w:t>
      </w:r>
      <w:r w:rsidRPr="00AF0C57">
        <w:rPr>
          <w:spacing w:val="-1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s</w:t>
      </w:r>
      <w:r w:rsidRPr="00AF0C57">
        <w:rPr>
          <w:spacing w:val="12"/>
          <w:sz w:val="22"/>
          <w:szCs w:val="22"/>
        </w:rPr>
        <w:t xml:space="preserve"> </w:t>
      </w:r>
      <w:r w:rsidRPr="00AF0C57">
        <w:rPr>
          <w:sz w:val="22"/>
          <w:szCs w:val="22"/>
        </w:rPr>
        <w:t>à re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l</w:t>
      </w:r>
      <w:r w:rsidRPr="00AF0C57">
        <w:rPr>
          <w:spacing w:val="-1"/>
          <w:sz w:val="22"/>
          <w:szCs w:val="22"/>
        </w:rPr>
        <w:t>i</w:t>
      </w:r>
      <w:r w:rsidRPr="00AF0C57">
        <w:rPr>
          <w:sz w:val="22"/>
          <w:szCs w:val="22"/>
        </w:rPr>
        <w:t>z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ç</w:t>
      </w:r>
      <w:r w:rsidRPr="00AF0C57">
        <w:rPr>
          <w:spacing w:val="1"/>
          <w:sz w:val="22"/>
          <w:szCs w:val="22"/>
        </w:rPr>
        <w:t>ã</w:t>
      </w:r>
      <w:r w:rsidRPr="00AF0C57">
        <w:rPr>
          <w:sz w:val="22"/>
          <w:szCs w:val="22"/>
        </w:rPr>
        <w:t>o</w:t>
      </w:r>
      <w:r w:rsidRPr="00AF0C57">
        <w:rPr>
          <w:spacing w:val="1"/>
          <w:sz w:val="22"/>
          <w:szCs w:val="22"/>
        </w:rPr>
        <w:t xml:space="preserve"> d</w:t>
      </w:r>
      <w:r w:rsidRPr="00AF0C57">
        <w:rPr>
          <w:sz w:val="22"/>
          <w:szCs w:val="22"/>
        </w:rPr>
        <w:t>e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z w:val="22"/>
          <w:szCs w:val="22"/>
        </w:rPr>
        <w:t>l</w:t>
      </w:r>
      <w:r w:rsidRPr="00AF0C57">
        <w:rPr>
          <w:spacing w:val="-1"/>
          <w:sz w:val="22"/>
          <w:szCs w:val="22"/>
        </w:rPr>
        <w:t>i</w:t>
      </w:r>
      <w:r w:rsidRPr="00AF0C57">
        <w:rPr>
          <w:sz w:val="22"/>
          <w:szCs w:val="22"/>
        </w:rPr>
        <w:t>cit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ç</w:t>
      </w:r>
      <w:r w:rsidRPr="00AF0C57">
        <w:rPr>
          <w:spacing w:val="-1"/>
          <w:sz w:val="22"/>
          <w:szCs w:val="22"/>
        </w:rPr>
        <w:t>õe</w:t>
      </w:r>
      <w:r w:rsidRPr="00AF0C57">
        <w:rPr>
          <w:sz w:val="22"/>
          <w:szCs w:val="22"/>
        </w:rPr>
        <w:t>s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q</w:t>
      </w:r>
      <w:r w:rsidRPr="00AF0C57">
        <w:rPr>
          <w:spacing w:val="-1"/>
          <w:sz w:val="22"/>
          <w:szCs w:val="22"/>
        </w:rPr>
        <w:t>u</w:t>
      </w:r>
      <w:r w:rsidRPr="00AF0C57">
        <w:rPr>
          <w:sz w:val="22"/>
          <w:szCs w:val="22"/>
        </w:rPr>
        <w:t>e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z w:val="22"/>
          <w:szCs w:val="22"/>
        </w:rPr>
        <w:t>a</w:t>
      </w:r>
      <w:r w:rsidRPr="00AF0C57">
        <w:rPr>
          <w:spacing w:val="3"/>
          <w:sz w:val="22"/>
          <w:szCs w:val="22"/>
        </w:rPr>
        <w:t xml:space="preserve"> </w:t>
      </w:r>
      <w:r w:rsidRPr="00AF0C57">
        <w:rPr>
          <w:sz w:val="22"/>
          <w:szCs w:val="22"/>
        </w:rPr>
        <w:t>Pr</w:t>
      </w:r>
      <w:r w:rsidRPr="00AF0C57">
        <w:rPr>
          <w:spacing w:val="-2"/>
          <w:sz w:val="22"/>
          <w:szCs w:val="22"/>
        </w:rPr>
        <w:t>e</w:t>
      </w:r>
      <w:r w:rsidRPr="00AF0C57">
        <w:rPr>
          <w:sz w:val="22"/>
          <w:szCs w:val="22"/>
        </w:rPr>
        <w:t>f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it</w:t>
      </w:r>
      <w:r w:rsidRPr="00AF0C57">
        <w:rPr>
          <w:spacing w:val="1"/>
          <w:sz w:val="22"/>
          <w:szCs w:val="22"/>
        </w:rPr>
        <w:t>u</w:t>
      </w:r>
      <w:r w:rsidRPr="00AF0C57">
        <w:rPr>
          <w:sz w:val="22"/>
          <w:szCs w:val="22"/>
        </w:rPr>
        <w:t xml:space="preserve">ra </w:t>
      </w:r>
      <w:r w:rsidRPr="00AF0C57">
        <w:rPr>
          <w:spacing w:val="-1"/>
          <w:sz w:val="22"/>
          <w:szCs w:val="22"/>
        </w:rPr>
        <w:t>Mu</w:t>
      </w:r>
      <w:r w:rsidRPr="00AF0C57">
        <w:rPr>
          <w:spacing w:val="1"/>
          <w:sz w:val="22"/>
          <w:szCs w:val="22"/>
        </w:rPr>
        <w:t>n</w:t>
      </w:r>
      <w:r w:rsidRPr="00AF0C57">
        <w:rPr>
          <w:sz w:val="22"/>
          <w:szCs w:val="22"/>
        </w:rPr>
        <w:t>ic</w:t>
      </w:r>
      <w:r w:rsidRPr="00AF0C57">
        <w:rPr>
          <w:spacing w:val="-1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pa</w:t>
      </w:r>
      <w:r w:rsidRPr="00AF0C57">
        <w:rPr>
          <w:sz w:val="22"/>
          <w:szCs w:val="22"/>
        </w:rPr>
        <w:t>l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d</w:t>
      </w:r>
      <w:r w:rsidRPr="00AF0C57">
        <w:rPr>
          <w:sz w:val="22"/>
          <w:szCs w:val="22"/>
        </w:rPr>
        <w:t>e</w:t>
      </w:r>
      <w:r w:rsidRPr="00AF0C57">
        <w:rPr>
          <w:spacing w:val="7"/>
          <w:sz w:val="22"/>
          <w:szCs w:val="22"/>
        </w:rPr>
        <w:t xml:space="preserve"> </w:t>
      </w:r>
      <w:r w:rsidR="00AF0C57">
        <w:rPr>
          <w:sz w:val="22"/>
          <w:szCs w:val="22"/>
        </w:rPr>
        <w:t>Nova Bassano</w:t>
      </w:r>
      <w:r w:rsidRPr="00AF0C57">
        <w:rPr>
          <w:spacing w:val="1"/>
          <w:sz w:val="22"/>
          <w:szCs w:val="22"/>
        </w:rPr>
        <w:t xml:space="preserve"> p</w:t>
      </w:r>
      <w:r w:rsidRPr="00AF0C57">
        <w:rPr>
          <w:sz w:val="22"/>
          <w:szCs w:val="22"/>
        </w:rPr>
        <w:t>r</w:t>
      </w:r>
      <w:r w:rsidRPr="00AF0C57">
        <w:rPr>
          <w:spacing w:val="-2"/>
          <w:sz w:val="22"/>
          <w:szCs w:val="22"/>
        </w:rPr>
        <w:t>o</w:t>
      </w:r>
      <w:r w:rsidRPr="00AF0C57">
        <w:rPr>
          <w:spacing w:val="-1"/>
          <w:sz w:val="22"/>
          <w:szCs w:val="22"/>
        </w:rPr>
        <w:t>m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>v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r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z w:val="22"/>
          <w:szCs w:val="22"/>
        </w:rPr>
        <w:t>s</w:t>
      </w:r>
      <w:r w:rsidRPr="00AF0C57">
        <w:rPr>
          <w:spacing w:val="-1"/>
          <w:sz w:val="22"/>
          <w:szCs w:val="22"/>
        </w:rPr>
        <w:t>o</w:t>
      </w:r>
      <w:r w:rsidRPr="00AF0C57">
        <w:rPr>
          <w:sz w:val="22"/>
          <w:szCs w:val="22"/>
        </w:rPr>
        <w:t>b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z w:val="22"/>
          <w:szCs w:val="22"/>
        </w:rPr>
        <w:t>a</w:t>
      </w:r>
      <w:r w:rsidRPr="00AF0C57">
        <w:rPr>
          <w:spacing w:val="3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m</w:t>
      </w:r>
      <w:r w:rsidRPr="00AF0C57">
        <w:rPr>
          <w:spacing w:val="-1"/>
          <w:sz w:val="22"/>
          <w:szCs w:val="22"/>
        </w:rPr>
        <w:t>o</w:t>
      </w:r>
      <w:r w:rsidRPr="00AF0C57">
        <w:rPr>
          <w:spacing w:val="1"/>
          <w:sz w:val="22"/>
          <w:szCs w:val="22"/>
        </w:rPr>
        <w:t>da</w:t>
      </w:r>
      <w:r w:rsidRPr="00AF0C57">
        <w:rPr>
          <w:sz w:val="22"/>
          <w:szCs w:val="22"/>
        </w:rPr>
        <w:t>l</w:t>
      </w:r>
      <w:r w:rsidRPr="00AF0C57">
        <w:rPr>
          <w:spacing w:val="-1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d</w:t>
      </w:r>
      <w:r w:rsidRPr="00AF0C57">
        <w:rPr>
          <w:spacing w:val="-1"/>
          <w:sz w:val="22"/>
          <w:szCs w:val="22"/>
        </w:rPr>
        <w:t>ad</w:t>
      </w:r>
      <w:r w:rsidRPr="00AF0C57">
        <w:rPr>
          <w:sz w:val="22"/>
          <w:szCs w:val="22"/>
        </w:rPr>
        <w:t xml:space="preserve">e </w:t>
      </w:r>
      <w:r w:rsidRPr="00AF0C57">
        <w:rPr>
          <w:spacing w:val="1"/>
          <w:sz w:val="22"/>
          <w:szCs w:val="22"/>
        </w:rPr>
        <w:t>L</w:t>
      </w:r>
      <w:r w:rsidRPr="00AF0C57">
        <w:rPr>
          <w:sz w:val="22"/>
          <w:szCs w:val="22"/>
        </w:rPr>
        <w:t>EI</w:t>
      </w:r>
      <w:r w:rsidRPr="00AF0C57">
        <w:rPr>
          <w:spacing w:val="-1"/>
          <w:sz w:val="22"/>
          <w:szCs w:val="22"/>
        </w:rPr>
        <w:t>L</w:t>
      </w:r>
      <w:r w:rsidRPr="00AF0C57">
        <w:rPr>
          <w:sz w:val="22"/>
          <w:szCs w:val="22"/>
        </w:rPr>
        <w:t>ÃO,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xc</w:t>
      </w:r>
      <w:r w:rsidRPr="00AF0C57">
        <w:rPr>
          <w:spacing w:val="1"/>
          <w:sz w:val="22"/>
          <w:szCs w:val="22"/>
        </w:rPr>
        <w:t>e</w:t>
      </w:r>
      <w:r w:rsidRPr="00AF0C57">
        <w:rPr>
          <w:spacing w:val="-2"/>
          <w:sz w:val="22"/>
          <w:szCs w:val="22"/>
        </w:rPr>
        <w:t>t</w:t>
      </w:r>
      <w:r w:rsidRPr="00AF0C57">
        <w:rPr>
          <w:sz w:val="22"/>
          <w:szCs w:val="22"/>
        </w:rPr>
        <w:t>o</w:t>
      </w:r>
      <w:r w:rsidRPr="00AF0C57">
        <w:rPr>
          <w:spacing w:val="-3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qu</w:t>
      </w:r>
      <w:r w:rsidRPr="00AF0C57">
        <w:rPr>
          <w:spacing w:val="-1"/>
          <w:sz w:val="22"/>
          <w:szCs w:val="22"/>
        </w:rPr>
        <w:t>a</w:t>
      </w:r>
      <w:r w:rsidRPr="00AF0C57">
        <w:rPr>
          <w:spacing w:val="1"/>
          <w:sz w:val="22"/>
          <w:szCs w:val="22"/>
        </w:rPr>
        <w:t>n</w:t>
      </w:r>
      <w:r w:rsidRPr="00AF0C57">
        <w:rPr>
          <w:spacing w:val="-1"/>
          <w:sz w:val="22"/>
          <w:szCs w:val="22"/>
        </w:rPr>
        <w:t>d</w:t>
      </w:r>
      <w:r w:rsidRPr="00AF0C57">
        <w:rPr>
          <w:sz w:val="22"/>
          <w:szCs w:val="22"/>
        </w:rPr>
        <w:t>o o</w:t>
      </w:r>
      <w:r w:rsidRPr="00AF0C57">
        <w:rPr>
          <w:spacing w:val="-3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M</w:t>
      </w:r>
      <w:r w:rsidRPr="00AF0C57">
        <w:rPr>
          <w:spacing w:val="1"/>
          <w:sz w:val="22"/>
          <w:szCs w:val="22"/>
        </w:rPr>
        <w:t>un</w:t>
      </w:r>
      <w:r w:rsidRPr="00AF0C57">
        <w:rPr>
          <w:sz w:val="22"/>
          <w:szCs w:val="22"/>
        </w:rPr>
        <w:t>ic</w:t>
      </w:r>
      <w:r w:rsidRPr="00AF0C57">
        <w:rPr>
          <w:spacing w:val="-2"/>
          <w:sz w:val="22"/>
          <w:szCs w:val="22"/>
        </w:rPr>
        <w:t>í</w:t>
      </w:r>
      <w:r w:rsidRPr="00AF0C57">
        <w:rPr>
          <w:spacing w:val="1"/>
          <w:sz w:val="22"/>
          <w:szCs w:val="22"/>
        </w:rPr>
        <w:t>p</w:t>
      </w:r>
      <w:r w:rsidRPr="00AF0C57">
        <w:rPr>
          <w:sz w:val="22"/>
          <w:szCs w:val="22"/>
        </w:rPr>
        <w:t>io fi</w:t>
      </w:r>
      <w:r w:rsidRPr="00AF0C57">
        <w:rPr>
          <w:spacing w:val="-2"/>
          <w:sz w:val="22"/>
          <w:szCs w:val="22"/>
        </w:rPr>
        <w:t>z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r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u</w:t>
      </w:r>
      <w:r w:rsidRPr="00AF0C57">
        <w:rPr>
          <w:sz w:val="22"/>
          <w:szCs w:val="22"/>
        </w:rPr>
        <w:t>so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d</w:t>
      </w:r>
      <w:r w:rsidRPr="00AF0C57">
        <w:rPr>
          <w:sz w:val="22"/>
          <w:szCs w:val="22"/>
        </w:rPr>
        <w:t>e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s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rv</w:t>
      </w:r>
      <w:r w:rsidRPr="00AF0C57">
        <w:rPr>
          <w:spacing w:val="-1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do</w:t>
      </w:r>
      <w:r w:rsidRPr="00AF0C57">
        <w:rPr>
          <w:sz w:val="22"/>
          <w:szCs w:val="22"/>
        </w:rPr>
        <w:t>r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púb</w:t>
      </w:r>
      <w:r w:rsidRPr="00AF0C57">
        <w:rPr>
          <w:spacing w:val="-3"/>
          <w:sz w:val="22"/>
          <w:szCs w:val="22"/>
        </w:rPr>
        <w:t>li</w:t>
      </w:r>
      <w:r w:rsidRPr="00AF0C57">
        <w:rPr>
          <w:spacing w:val="-2"/>
          <w:sz w:val="22"/>
          <w:szCs w:val="22"/>
        </w:rPr>
        <w:t>c</w:t>
      </w:r>
      <w:r w:rsidRPr="00AF0C57">
        <w:rPr>
          <w:spacing w:val="-1"/>
          <w:sz w:val="22"/>
          <w:szCs w:val="22"/>
        </w:rPr>
        <w:t>o</w:t>
      </w:r>
      <w:r w:rsidRPr="00AF0C57">
        <w:rPr>
          <w:sz w:val="22"/>
          <w:szCs w:val="22"/>
        </w:rPr>
        <w:t>;</w:t>
      </w:r>
    </w:p>
    <w:p w14:paraId="1C14134E" w14:textId="77777777" w:rsidR="00CE702A" w:rsidRPr="00AF0C57" w:rsidRDefault="00CE702A" w:rsidP="00D27B6B">
      <w:pPr>
        <w:adjustRightInd w:val="0"/>
        <w:spacing w:before="2" w:line="276" w:lineRule="auto"/>
        <w:ind w:left="142" w:right="165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- Org</w:t>
      </w:r>
      <w:r w:rsidRPr="00AF0C57">
        <w:rPr>
          <w:spacing w:val="1"/>
          <w:sz w:val="22"/>
          <w:szCs w:val="22"/>
        </w:rPr>
        <w:t>an</w:t>
      </w:r>
      <w:r w:rsidRPr="00AF0C57">
        <w:rPr>
          <w:sz w:val="22"/>
          <w:szCs w:val="22"/>
        </w:rPr>
        <w:t>izar</w:t>
      </w:r>
      <w:r w:rsidRPr="00AF0C57">
        <w:rPr>
          <w:spacing w:val="1"/>
          <w:sz w:val="22"/>
          <w:szCs w:val="22"/>
        </w:rPr>
        <w:t xml:space="preserve"> o</w:t>
      </w:r>
      <w:r w:rsidRPr="00AF0C57">
        <w:rPr>
          <w:sz w:val="22"/>
          <w:szCs w:val="22"/>
        </w:rPr>
        <w:t>s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b</w:t>
      </w:r>
      <w:r w:rsidRPr="00AF0C57">
        <w:rPr>
          <w:spacing w:val="1"/>
          <w:sz w:val="22"/>
          <w:szCs w:val="22"/>
        </w:rPr>
        <w:t>en</w:t>
      </w:r>
      <w:r w:rsidRPr="00AF0C57">
        <w:rPr>
          <w:sz w:val="22"/>
          <w:szCs w:val="22"/>
        </w:rPr>
        <w:t>s individuais ou</w:t>
      </w:r>
      <w:r w:rsidRPr="00AF0C57">
        <w:rPr>
          <w:spacing w:val="4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e</w:t>
      </w:r>
      <w:r w:rsidRPr="00AF0C57">
        <w:rPr>
          <w:sz w:val="22"/>
          <w:szCs w:val="22"/>
        </w:rPr>
        <w:t>m lo</w:t>
      </w:r>
      <w:r w:rsidRPr="00AF0C57">
        <w:rPr>
          <w:spacing w:val="1"/>
          <w:sz w:val="22"/>
          <w:szCs w:val="22"/>
        </w:rPr>
        <w:t>te</w:t>
      </w:r>
      <w:r w:rsidRPr="00AF0C57">
        <w:rPr>
          <w:sz w:val="22"/>
          <w:szCs w:val="22"/>
        </w:rPr>
        <w:t>s,</w:t>
      </w:r>
      <w:r w:rsidRPr="00AF0C57">
        <w:rPr>
          <w:spacing w:val="1"/>
          <w:sz w:val="22"/>
          <w:szCs w:val="22"/>
        </w:rPr>
        <w:t xml:space="preserve"> a</w:t>
      </w:r>
      <w:r w:rsidRPr="00AF0C57">
        <w:rPr>
          <w:sz w:val="22"/>
          <w:szCs w:val="22"/>
        </w:rPr>
        <w:t>tr</w:t>
      </w:r>
      <w:r w:rsidRPr="00AF0C57">
        <w:rPr>
          <w:spacing w:val="-1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bu</w:t>
      </w:r>
      <w:r w:rsidRPr="00AF0C57">
        <w:rPr>
          <w:spacing w:val="-3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nd</w:t>
      </w:r>
      <w:r w:rsidRPr="00AF0C57">
        <w:rPr>
          <w:spacing w:val="4"/>
          <w:sz w:val="22"/>
          <w:szCs w:val="22"/>
        </w:rPr>
        <w:t>o</w:t>
      </w:r>
      <w:r w:rsidRPr="00AF0C57">
        <w:rPr>
          <w:spacing w:val="-1"/>
          <w:sz w:val="22"/>
          <w:szCs w:val="22"/>
        </w:rPr>
        <w:t>-</w:t>
      </w:r>
      <w:r w:rsidRPr="00AF0C57">
        <w:rPr>
          <w:sz w:val="22"/>
          <w:szCs w:val="22"/>
        </w:rPr>
        <w:t>l</w:t>
      </w:r>
      <w:r w:rsidRPr="00AF0C57">
        <w:rPr>
          <w:spacing w:val="-2"/>
          <w:sz w:val="22"/>
          <w:szCs w:val="22"/>
        </w:rPr>
        <w:t>h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s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z w:val="22"/>
          <w:szCs w:val="22"/>
        </w:rPr>
        <w:t>o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z w:val="22"/>
          <w:szCs w:val="22"/>
        </w:rPr>
        <w:t>v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lor</w:t>
      </w:r>
      <w:r w:rsidRPr="00AF0C57">
        <w:rPr>
          <w:spacing w:val="1"/>
          <w:sz w:val="22"/>
          <w:szCs w:val="22"/>
        </w:rPr>
        <w:t xml:space="preserve"> m</w:t>
      </w:r>
      <w:r w:rsidRPr="00AF0C57">
        <w:rPr>
          <w:sz w:val="22"/>
          <w:szCs w:val="22"/>
        </w:rPr>
        <w:t>í</w:t>
      </w:r>
      <w:r w:rsidRPr="00AF0C57">
        <w:rPr>
          <w:spacing w:val="1"/>
          <w:sz w:val="22"/>
          <w:szCs w:val="22"/>
        </w:rPr>
        <w:t>n</w:t>
      </w:r>
      <w:r w:rsidRPr="00AF0C57">
        <w:rPr>
          <w:spacing w:val="-3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m</w:t>
      </w:r>
      <w:r w:rsidRPr="00AF0C57">
        <w:rPr>
          <w:spacing w:val="-1"/>
          <w:sz w:val="22"/>
          <w:szCs w:val="22"/>
        </w:rPr>
        <w:t>o</w:t>
      </w:r>
      <w:r w:rsidRPr="00AF0C57">
        <w:rPr>
          <w:sz w:val="22"/>
          <w:szCs w:val="22"/>
        </w:rPr>
        <w:t>,</w:t>
      </w:r>
      <w:r w:rsidRPr="00AF0C57">
        <w:rPr>
          <w:spacing w:val="1"/>
          <w:sz w:val="22"/>
          <w:szCs w:val="22"/>
        </w:rPr>
        <w:t xml:space="preserve"> e</w:t>
      </w:r>
      <w:r w:rsidRPr="00AF0C57">
        <w:rPr>
          <w:sz w:val="22"/>
          <w:szCs w:val="22"/>
        </w:rPr>
        <w:t>m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on</w:t>
      </w:r>
      <w:r w:rsidRPr="00AF0C57">
        <w:rPr>
          <w:sz w:val="22"/>
          <w:szCs w:val="22"/>
        </w:rPr>
        <w:t>f</w:t>
      </w:r>
      <w:r w:rsidRPr="00AF0C57">
        <w:rPr>
          <w:spacing w:val="1"/>
          <w:sz w:val="22"/>
          <w:szCs w:val="22"/>
        </w:rPr>
        <w:t>o</w:t>
      </w:r>
      <w:r w:rsidRPr="00AF0C57">
        <w:rPr>
          <w:spacing w:val="-3"/>
          <w:sz w:val="22"/>
          <w:szCs w:val="22"/>
        </w:rPr>
        <w:t>r</w:t>
      </w:r>
      <w:r w:rsidRPr="00AF0C57">
        <w:rPr>
          <w:spacing w:val="1"/>
          <w:sz w:val="22"/>
          <w:szCs w:val="22"/>
        </w:rPr>
        <w:t>m</w:t>
      </w:r>
      <w:r w:rsidRPr="00AF0C57">
        <w:rPr>
          <w:sz w:val="22"/>
          <w:szCs w:val="22"/>
        </w:rPr>
        <w:t>id</w:t>
      </w:r>
      <w:r w:rsidRPr="00AF0C57">
        <w:rPr>
          <w:spacing w:val="-1"/>
          <w:sz w:val="22"/>
          <w:szCs w:val="22"/>
        </w:rPr>
        <w:t>ad</w:t>
      </w:r>
      <w:r w:rsidRPr="00AF0C57">
        <w:rPr>
          <w:sz w:val="22"/>
          <w:szCs w:val="22"/>
        </w:rPr>
        <w:t>e c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>m o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z w:val="22"/>
          <w:szCs w:val="22"/>
        </w:rPr>
        <w:t>v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lor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d</w:t>
      </w:r>
      <w:r w:rsidRPr="00AF0C57">
        <w:rPr>
          <w:sz w:val="22"/>
          <w:szCs w:val="22"/>
        </w:rPr>
        <w:t>o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b</w:t>
      </w:r>
      <w:r w:rsidRPr="00AF0C57">
        <w:rPr>
          <w:spacing w:val="-1"/>
          <w:sz w:val="22"/>
          <w:szCs w:val="22"/>
        </w:rPr>
        <w:t>e</w:t>
      </w:r>
      <w:r w:rsidRPr="00AF0C57">
        <w:rPr>
          <w:sz w:val="22"/>
          <w:szCs w:val="22"/>
        </w:rPr>
        <w:t>m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p</w:t>
      </w:r>
      <w:r w:rsidRPr="00AF0C57">
        <w:rPr>
          <w:spacing w:val="-3"/>
          <w:sz w:val="22"/>
          <w:szCs w:val="22"/>
        </w:rPr>
        <w:t>r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viame</w:t>
      </w:r>
      <w:r w:rsidRPr="00AF0C57">
        <w:rPr>
          <w:spacing w:val="1"/>
          <w:sz w:val="22"/>
          <w:szCs w:val="22"/>
        </w:rPr>
        <w:t>n</w:t>
      </w:r>
      <w:r w:rsidRPr="00AF0C57">
        <w:rPr>
          <w:spacing w:val="-2"/>
          <w:sz w:val="22"/>
          <w:szCs w:val="22"/>
        </w:rPr>
        <w:t>t</w:t>
      </w:r>
      <w:r w:rsidRPr="00AF0C57">
        <w:rPr>
          <w:sz w:val="22"/>
          <w:szCs w:val="22"/>
        </w:rPr>
        <w:t>e</w:t>
      </w:r>
      <w:r w:rsidRPr="00AF0C57">
        <w:rPr>
          <w:spacing w:val="1"/>
          <w:sz w:val="22"/>
          <w:szCs w:val="22"/>
        </w:rPr>
        <w:t xml:space="preserve"> a</w:t>
      </w:r>
      <w:r w:rsidRPr="00AF0C57">
        <w:rPr>
          <w:spacing w:val="-2"/>
          <w:sz w:val="22"/>
          <w:szCs w:val="22"/>
        </w:rPr>
        <w:t>v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l</w:t>
      </w:r>
      <w:r w:rsidRPr="00AF0C57">
        <w:rPr>
          <w:spacing w:val="-1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ad</w:t>
      </w:r>
      <w:r w:rsidRPr="00AF0C57">
        <w:rPr>
          <w:sz w:val="22"/>
          <w:szCs w:val="22"/>
        </w:rPr>
        <w:t>o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pe</w:t>
      </w:r>
      <w:r w:rsidRPr="00AF0C57">
        <w:rPr>
          <w:spacing w:val="-3"/>
          <w:sz w:val="22"/>
          <w:szCs w:val="22"/>
        </w:rPr>
        <w:t>l</w:t>
      </w:r>
      <w:r w:rsidRPr="00AF0C57">
        <w:rPr>
          <w:sz w:val="22"/>
          <w:szCs w:val="22"/>
        </w:rPr>
        <w:t>o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z w:val="22"/>
          <w:szCs w:val="22"/>
        </w:rPr>
        <w:t>Mu</w:t>
      </w:r>
      <w:r w:rsidRPr="00AF0C57">
        <w:rPr>
          <w:spacing w:val="1"/>
          <w:sz w:val="22"/>
          <w:szCs w:val="22"/>
        </w:rPr>
        <w:t>n</w:t>
      </w:r>
      <w:r w:rsidRPr="00AF0C57">
        <w:rPr>
          <w:sz w:val="22"/>
          <w:szCs w:val="22"/>
        </w:rPr>
        <w:t>icí</w:t>
      </w:r>
      <w:r w:rsidRPr="00AF0C57">
        <w:rPr>
          <w:spacing w:val="1"/>
          <w:sz w:val="22"/>
          <w:szCs w:val="22"/>
        </w:rPr>
        <w:t>p</w:t>
      </w:r>
      <w:r w:rsidRPr="00AF0C57">
        <w:rPr>
          <w:spacing w:val="-3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o ou como membro da Comissão</w:t>
      </w:r>
      <w:r w:rsidRPr="00AF0C57">
        <w:rPr>
          <w:sz w:val="22"/>
          <w:szCs w:val="22"/>
        </w:rPr>
        <w:t>;</w:t>
      </w:r>
    </w:p>
    <w:p w14:paraId="49356257" w14:textId="77777777" w:rsidR="00CE702A" w:rsidRPr="00AF0C57" w:rsidRDefault="00CE702A" w:rsidP="00D27B6B">
      <w:pPr>
        <w:adjustRightInd w:val="0"/>
        <w:spacing w:before="1" w:line="276" w:lineRule="auto"/>
        <w:ind w:left="142" w:right="165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- D</w:t>
      </w:r>
      <w:r w:rsidRPr="00AF0C57">
        <w:rPr>
          <w:spacing w:val="-1"/>
          <w:sz w:val="22"/>
          <w:szCs w:val="22"/>
        </w:rPr>
        <w:t>i</w:t>
      </w:r>
      <w:r w:rsidRPr="00AF0C57">
        <w:rPr>
          <w:sz w:val="22"/>
          <w:szCs w:val="22"/>
        </w:rPr>
        <w:t>v</w:t>
      </w:r>
      <w:r w:rsidRPr="00AF0C57">
        <w:rPr>
          <w:spacing w:val="1"/>
          <w:sz w:val="22"/>
          <w:szCs w:val="22"/>
        </w:rPr>
        <w:t>u</w:t>
      </w:r>
      <w:r w:rsidRPr="00AF0C57">
        <w:rPr>
          <w:sz w:val="22"/>
          <w:szCs w:val="22"/>
        </w:rPr>
        <w:t>lg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r o</w:t>
      </w:r>
      <w:r w:rsidRPr="00AF0C57">
        <w:rPr>
          <w:spacing w:val="1"/>
          <w:sz w:val="22"/>
          <w:szCs w:val="22"/>
        </w:rPr>
        <w:t xml:space="preserve"> e</w:t>
      </w:r>
      <w:r w:rsidRPr="00AF0C57">
        <w:rPr>
          <w:spacing w:val="-2"/>
          <w:sz w:val="22"/>
          <w:szCs w:val="22"/>
        </w:rPr>
        <w:t>v</w:t>
      </w:r>
      <w:r w:rsidRPr="00AF0C57">
        <w:rPr>
          <w:spacing w:val="1"/>
          <w:sz w:val="22"/>
          <w:szCs w:val="22"/>
        </w:rPr>
        <w:t>en</w:t>
      </w:r>
      <w:r w:rsidRPr="00AF0C57">
        <w:rPr>
          <w:spacing w:val="-2"/>
          <w:sz w:val="22"/>
          <w:szCs w:val="22"/>
        </w:rPr>
        <w:t>t</w:t>
      </w:r>
      <w:r w:rsidRPr="00AF0C57">
        <w:rPr>
          <w:sz w:val="22"/>
          <w:szCs w:val="22"/>
        </w:rPr>
        <w:t>o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p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ra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s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u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ada</w:t>
      </w:r>
      <w:r w:rsidRPr="00AF0C57">
        <w:rPr>
          <w:spacing w:val="-2"/>
          <w:sz w:val="22"/>
          <w:szCs w:val="22"/>
        </w:rPr>
        <w:t>s</w:t>
      </w:r>
      <w:r w:rsidRPr="00AF0C57">
        <w:rPr>
          <w:sz w:val="22"/>
          <w:szCs w:val="22"/>
        </w:rPr>
        <w:t>tro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d</w:t>
      </w:r>
      <w:r w:rsidRPr="00AF0C57">
        <w:rPr>
          <w:sz w:val="22"/>
          <w:szCs w:val="22"/>
        </w:rPr>
        <w:t>e</w:t>
      </w:r>
      <w:r w:rsidRPr="00AF0C57">
        <w:rPr>
          <w:spacing w:val="6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c</w:t>
      </w:r>
      <w:r w:rsidRPr="00AF0C57">
        <w:rPr>
          <w:spacing w:val="-3"/>
          <w:sz w:val="22"/>
          <w:szCs w:val="22"/>
        </w:rPr>
        <w:t>li</w:t>
      </w:r>
      <w:r w:rsidRPr="00AF0C57">
        <w:rPr>
          <w:spacing w:val="-1"/>
          <w:sz w:val="22"/>
          <w:szCs w:val="22"/>
        </w:rPr>
        <w:t>en</w:t>
      </w:r>
      <w:r w:rsidRPr="00AF0C57">
        <w:rPr>
          <w:spacing w:val="-2"/>
          <w:sz w:val="22"/>
          <w:szCs w:val="22"/>
        </w:rPr>
        <w:t>t</w:t>
      </w:r>
      <w:r w:rsidRPr="00AF0C57">
        <w:rPr>
          <w:spacing w:val="-1"/>
          <w:sz w:val="22"/>
          <w:szCs w:val="22"/>
        </w:rPr>
        <w:t>e</w:t>
      </w:r>
      <w:r w:rsidRPr="00AF0C57">
        <w:rPr>
          <w:spacing w:val="-2"/>
          <w:sz w:val="22"/>
          <w:szCs w:val="22"/>
        </w:rPr>
        <w:t>s</w:t>
      </w:r>
      <w:r w:rsidRPr="00AF0C57">
        <w:rPr>
          <w:sz w:val="22"/>
          <w:szCs w:val="22"/>
        </w:rPr>
        <w:t>;</w:t>
      </w:r>
    </w:p>
    <w:p w14:paraId="200A76A1" w14:textId="77777777" w:rsidR="00CE702A" w:rsidRPr="00AF0C57" w:rsidRDefault="00CE702A" w:rsidP="00D27B6B">
      <w:pPr>
        <w:adjustRightInd w:val="0"/>
        <w:spacing w:line="276" w:lineRule="auto"/>
        <w:ind w:left="142" w:right="165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- D</w:t>
      </w:r>
      <w:r w:rsidRPr="00AF0C57">
        <w:rPr>
          <w:spacing w:val="-1"/>
          <w:sz w:val="22"/>
          <w:szCs w:val="22"/>
        </w:rPr>
        <w:t>i</w:t>
      </w:r>
      <w:r w:rsidRPr="00AF0C57">
        <w:rPr>
          <w:sz w:val="22"/>
          <w:szCs w:val="22"/>
        </w:rPr>
        <w:t>v</w:t>
      </w:r>
      <w:r w:rsidRPr="00AF0C57">
        <w:rPr>
          <w:spacing w:val="1"/>
          <w:sz w:val="22"/>
          <w:szCs w:val="22"/>
        </w:rPr>
        <w:t>u</w:t>
      </w:r>
      <w:r w:rsidRPr="00AF0C57">
        <w:rPr>
          <w:sz w:val="22"/>
          <w:szCs w:val="22"/>
        </w:rPr>
        <w:t>lg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r o</w:t>
      </w:r>
      <w:r w:rsidRPr="00AF0C57">
        <w:rPr>
          <w:spacing w:val="1"/>
          <w:sz w:val="22"/>
          <w:szCs w:val="22"/>
        </w:rPr>
        <w:t xml:space="preserve"> e</w:t>
      </w:r>
      <w:r w:rsidRPr="00AF0C57">
        <w:rPr>
          <w:spacing w:val="-2"/>
          <w:sz w:val="22"/>
          <w:szCs w:val="22"/>
        </w:rPr>
        <w:t>v</w:t>
      </w:r>
      <w:r w:rsidRPr="00AF0C57">
        <w:rPr>
          <w:spacing w:val="1"/>
          <w:sz w:val="22"/>
          <w:szCs w:val="22"/>
        </w:rPr>
        <w:t>en</w:t>
      </w:r>
      <w:r w:rsidRPr="00AF0C57">
        <w:rPr>
          <w:spacing w:val="-2"/>
          <w:sz w:val="22"/>
          <w:szCs w:val="22"/>
        </w:rPr>
        <w:t>t</w:t>
      </w:r>
      <w:r w:rsidRPr="00AF0C57">
        <w:rPr>
          <w:sz w:val="22"/>
          <w:szCs w:val="22"/>
        </w:rPr>
        <w:t>o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p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ra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 xml:space="preserve">s </w:t>
      </w:r>
      <w:r w:rsidRPr="00AF0C57">
        <w:rPr>
          <w:spacing w:val="-1"/>
          <w:sz w:val="22"/>
          <w:szCs w:val="22"/>
        </w:rPr>
        <w:t>d</w:t>
      </w:r>
      <w:r w:rsidRPr="00AF0C57">
        <w:rPr>
          <w:spacing w:val="1"/>
          <w:sz w:val="22"/>
          <w:szCs w:val="22"/>
        </w:rPr>
        <w:t>e</w:t>
      </w:r>
      <w:r w:rsidRPr="00AF0C57">
        <w:rPr>
          <w:spacing w:val="-1"/>
          <w:sz w:val="22"/>
          <w:szCs w:val="22"/>
        </w:rPr>
        <w:t>m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is in</w:t>
      </w:r>
      <w:r w:rsidRPr="00AF0C57">
        <w:rPr>
          <w:spacing w:val="1"/>
          <w:sz w:val="22"/>
          <w:szCs w:val="22"/>
        </w:rPr>
        <w:t>te</w:t>
      </w:r>
      <w:r w:rsidRPr="00AF0C57">
        <w:rPr>
          <w:sz w:val="22"/>
          <w:szCs w:val="22"/>
        </w:rPr>
        <w:t>res</w:t>
      </w:r>
      <w:r w:rsidRPr="00AF0C57">
        <w:rPr>
          <w:spacing w:val="-2"/>
          <w:sz w:val="22"/>
          <w:szCs w:val="22"/>
        </w:rPr>
        <w:t>s</w:t>
      </w:r>
      <w:r w:rsidRPr="00AF0C57">
        <w:rPr>
          <w:spacing w:val="1"/>
          <w:sz w:val="22"/>
          <w:szCs w:val="22"/>
        </w:rPr>
        <w:t>a</w:t>
      </w:r>
      <w:r w:rsidRPr="00AF0C57">
        <w:rPr>
          <w:spacing w:val="-1"/>
          <w:sz w:val="22"/>
          <w:szCs w:val="22"/>
        </w:rPr>
        <w:t>d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 xml:space="preserve">s </w:t>
      </w:r>
      <w:r w:rsidRPr="00AF0C57">
        <w:rPr>
          <w:spacing w:val="1"/>
          <w:sz w:val="22"/>
          <w:szCs w:val="22"/>
        </w:rPr>
        <w:t>po</w:t>
      </w:r>
      <w:r w:rsidRPr="00AF0C57">
        <w:rPr>
          <w:sz w:val="22"/>
          <w:szCs w:val="22"/>
        </w:rPr>
        <w:t>r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qua</w:t>
      </w:r>
      <w:r w:rsidRPr="00AF0C57">
        <w:rPr>
          <w:sz w:val="22"/>
          <w:szCs w:val="22"/>
        </w:rPr>
        <w:t>i</w:t>
      </w:r>
      <w:r w:rsidRPr="00AF0C57">
        <w:rPr>
          <w:spacing w:val="-3"/>
          <w:sz w:val="22"/>
          <w:szCs w:val="22"/>
        </w:rPr>
        <w:t>s</w:t>
      </w:r>
      <w:r w:rsidRPr="00AF0C57">
        <w:rPr>
          <w:spacing w:val="1"/>
          <w:sz w:val="22"/>
          <w:szCs w:val="22"/>
        </w:rPr>
        <w:t>que</w:t>
      </w:r>
      <w:r w:rsidRPr="00AF0C57">
        <w:rPr>
          <w:sz w:val="22"/>
          <w:szCs w:val="22"/>
        </w:rPr>
        <w:t>r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me</w:t>
      </w:r>
      <w:r w:rsidRPr="00AF0C57">
        <w:rPr>
          <w:sz w:val="22"/>
          <w:szCs w:val="22"/>
        </w:rPr>
        <w:t>i</w:t>
      </w:r>
      <w:r w:rsidRPr="00AF0C57">
        <w:rPr>
          <w:spacing w:val="-2"/>
          <w:sz w:val="22"/>
          <w:szCs w:val="22"/>
        </w:rPr>
        <w:t>o</w:t>
      </w:r>
      <w:r w:rsidRPr="00AF0C57">
        <w:rPr>
          <w:sz w:val="22"/>
          <w:szCs w:val="22"/>
        </w:rPr>
        <w:t>s</w:t>
      </w:r>
      <w:r w:rsidRPr="00AF0C57">
        <w:rPr>
          <w:spacing w:val="8"/>
          <w:sz w:val="22"/>
          <w:szCs w:val="22"/>
        </w:rPr>
        <w:t xml:space="preserve"> </w:t>
      </w:r>
      <w:r w:rsidRPr="00AF0C57">
        <w:rPr>
          <w:spacing w:val="-3"/>
          <w:sz w:val="22"/>
          <w:szCs w:val="22"/>
        </w:rPr>
        <w:t>i</w:t>
      </w:r>
      <w:r w:rsidRPr="00AF0C57">
        <w:rPr>
          <w:spacing w:val="-1"/>
          <w:sz w:val="22"/>
          <w:szCs w:val="22"/>
        </w:rPr>
        <w:t>dôneo</w:t>
      </w:r>
      <w:r w:rsidRPr="00AF0C57">
        <w:rPr>
          <w:spacing w:val="-2"/>
          <w:sz w:val="22"/>
          <w:szCs w:val="22"/>
        </w:rPr>
        <w:t>s</w:t>
      </w:r>
      <w:r w:rsidRPr="00AF0C57">
        <w:rPr>
          <w:sz w:val="22"/>
          <w:szCs w:val="22"/>
        </w:rPr>
        <w:t>;</w:t>
      </w:r>
    </w:p>
    <w:p w14:paraId="4C75BBDB" w14:textId="34264C71" w:rsidR="00CE702A" w:rsidRPr="00AF0C57" w:rsidRDefault="00CE702A" w:rsidP="00D27B6B">
      <w:pPr>
        <w:adjustRightInd w:val="0"/>
        <w:spacing w:line="276" w:lineRule="auto"/>
        <w:ind w:left="142" w:right="165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- Org</w:t>
      </w:r>
      <w:r w:rsidRPr="00AF0C57">
        <w:rPr>
          <w:spacing w:val="1"/>
          <w:sz w:val="22"/>
          <w:szCs w:val="22"/>
        </w:rPr>
        <w:t>an</w:t>
      </w:r>
      <w:r w:rsidRPr="00AF0C57">
        <w:rPr>
          <w:sz w:val="22"/>
          <w:szCs w:val="22"/>
        </w:rPr>
        <w:t>iza</w:t>
      </w:r>
      <w:r w:rsidRPr="00AF0C57">
        <w:rPr>
          <w:spacing w:val="-2"/>
          <w:sz w:val="22"/>
          <w:szCs w:val="22"/>
        </w:rPr>
        <w:t>ç</w:t>
      </w:r>
      <w:r w:rsidRPr="00AF0C57">
        <w:rPr>
          <w:spacing w:val="1"/>
          <w:sz w:val="22"/>
          <w:szCs w:val="22"/>
        </w:rPr>
        <w:t>ã</w:t>
      </w:r>
      <w:r w:rsidRPr="00AF0C57">
        <w:rPr>
          <w:sz w:val="22"/>
          <w:szCs w:val="22"/>
        </w:rPr>
        <w:t>o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d</w:t>
      </w:r>
      <w:r w:rsidRPr="00AF0C57">
        <w:rPr>
          <w:sz w:val="22"/>
          <w:szCs w:val="22"/>
        </w:rPr>
        <w:t>o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z w:val="22"/>
          <w:szCs w:val="22"/>
        </w:rPr>
        <w:t>l</w:t>
      </w:r>
      <w:r w:rsidRPr="00AF0C57">
        <w:rPr>
          <w:spacing w:val="3"/>
          <w:sz w:val="22"/>
          <w:szCs w:val="22"/>
        </w:rPr>
        <w:t>e</w:t>
      </w:r>
      <w:r w:rsidRPr="00AF0C57">
        <w:rPr>
          <w:sz w:val="22"/>
          <w:szCs w:val="22"/>
        </w:rPr>
        <w:t>i</w:t>
      </w:r>
      <w:r w:rsidRPr="00AF0C57">
        <w:rPr>
          <w:spacing w:val="-1"/>
          <w:sz w:val="22"/>
          <w:szCs w:val="22"/>
        </w:rPr>
        <w:t>lã</w:t>
      </w:r>
      <w:r w:rsidRPr="00AF0C57">
        <w:rPr>
          <w:sz w:val="22"/>
          <w:szCs w:val="22"/>
        </w:rPr>
        <w:t>o,</w:t>
      </w:r>
      <w:r w:rsidRPr="00AF0C57">
        <w:rPr>
          <w:spacing w:val="1"/>
          <w:sz w:val="22"/>
          <w:szCs w:val="22"/>
        </w:rPr>
        <w:t xml:space="preserve"> d</w:t>
      </w:r>
      <w:r w:rsidRPr="00AF0C57">
        <w:rPr>
          <w:sz w:val="22"/>
          <w:szCs w:val="22"/>
        </w:rPr>
        <w:t>o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z w:val="22"/>
          <w:szCs w:val="22"/>
        </w:rPr>
        <w:t>r</w:t>
      </w:r>
      <w:r w:rsidRPr="00AF0C57">
        <w:rPr>
          <w:spacing w:val="-2"/>
          <w:sz w:val="22"/>
          <w:szCs w:val="22"/>
        </w:rPr>
        <w:t>e</w:t>
      </w:r>
      <w:r w:rsidRPr="00AF0C57">
        <w:rPr>
          <w:spacing w:val="1"/>
          <w:sz w:val="22"/>
          <w:szCs w:val="22"/>
        </w:rPr>
        <w:t>g</w:t>
      </w:r>
      <w:r w:rsidRPr="00AF0C57">
        <w:rPr>
          <w:sz w:val="22"/>
          <w:szCs w:val="22"/>
        </w:rPr>
        <w:t>istro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d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>s</w:t>
      </w:r>
      <w:r w:rsidRPr="00AF0C57">
        <w:rPr>
          <w:spacing w:val="3"/>
          <w:sz w:val="22"/>
          <w:szCs w:val="22"/>
        </w:rPr>
        <w:t xml:space="preserve"> </w:t>
      </w:r>
      <w:r w:rsidRPr="00AF0C57">
        <w:rPr>
          <w:spacing w:val="-3"/>
          <w:sz w:val="22"/>
          <w:szCs w:val="22"/>
        </w:rPr>
        <w:t>l</w:t>
      </w:r>
      <w:r w:rsidRPr="00AF0C57">
        <w:rPr>
          <w:spacing w:val="-1"/>
          <w:sz w:val="22"/>
          <w:szCs w:val="22"/>
        </w:rPr>
        <w:t>an</w:t>
      </w:r>
      <w:r w:rsidRPr="00AF0C57">
        <w:rPr>
          <w:spacing w:val="-2"/>
          <w:sz w:val="22"/>
          <w:szCs w:val="22"/>
        </w:rPr>
        <w:t>c</w:t>
      </w:r>
      <w:r w:rsidRPr="00AF0C57">
        <w:rPr>
          <w:spacing w:val="-1"/>
          <w:sz w:val="22"/>
          <w:szCs w:val="22"/>
        </w:rPr>
        <w:t>e</w:t>
      </w:r>
      <w:r w:rsidRPr="00AF0C57">
        <w:rPr>
          <w:spacing w:val="-5"/>
          <w:sz w:val="22"/>
          <w:szCs w:val="22"/>
        </w:rPr>
        <w:t xml:space="preserve">s e presidir o leilão, realizados na sede do Município de </w:t>
      </w:r>
      <w:r w:rsidR="00DA642A">
        <w:rPr>
          <w:spacing w:val="-5"/>
          <w:sz w:val="22"/>
          <w:szCs w:val="22"/>
        </w:rPr>
        <w:t xml:space="preserve">Nova Bassano </w:t>
      </w:r>
      <w:r w:rsidRPr="00AF0C57">
        <w:rPr>
          <w:spacing w:val="-5"/>
          <w:sz w:val="22"/>
          <w:szCs w:val="22"/>
        </w:rPr>
        <w:t>ou eletrônicos</w:t>
      </w:r>
      <w:r w:rsidRPr="00AF0C57">
        <w:rPr>
          <w:sz w:val="22"/>
          <w:szCs w:val="22"/>
        </w:rPr>
        <w:t>;</w:t>
      </w:r>
    </w:p>
    <w:p w14:paraId="5BB49154" w14:textId="77777777" w:rsidR="00CE702A" w:rsidRPr="00AF0C57" w:rsidRDefault="00CE702A" w:rsidP="00D27B6B">
      <w:pPr>
        <w:adjustRightInd w:val="0"/>
        <w:spacing w:line="276" w:lineRule="auto"/>
        <w:ind w:left="142" w:right="165"/>
        <w:jc w:val="both"/>
        <w:rPr>
          <w:sz w:val="22"/>
          <w:szCs w:val="22"/>
        </w:rPr>
      </w:pPr>
      <w:r w:rsidRPr="00AF0C57">
        <w:rPr>
          <w:spacing w:val="-2"/>
          <w:sz w:val="22"/>
          <w:szCs w:val="22"/>
        </w:rPr>
        <w:t>- Ass</w:t>
      </w:r>
      <w:r w:rsidRPr="00AF0C57">
        <w:rPr>
          <w:spacing w:val="-1"/>
          <w:sz w:val="22"/>
          <w:szCs w:val="22"/>
        </w:rPr>
        <w:t>e</w:t>
      </w:r>
      <w:r w:rsidRPr="00AF0C57">
        <w:rPr>
          <w:spacing w:val="-2"/>
          <w:sz w:val="22"/>
          <w:szCs w:val="22"/>
        </w:rPr>
        <w:t>ss</w:t>
      </w:r>
      <w:r w:rsidRPr="00AF0C57">
        <w:rPr>
          <w:spacing w:val="-1"/>
          <w:sz w:val="22"/>
          <w:szCs w:val="22"/>
        </w:rPr>
        <w:t>o</w:t>
      </w:r>
      <w:r w:rsidRPr="00AF0C57">
        <w:rPr>
          <w:spacing w:val="-3"/>
          <w:sz w:val="22"/>
          <w:szCs w:val="22"/>
        </w:rPr>
        <w:t>r</w:t>
      </w:r>
      <w:r w:rsidRPr="00AF0C57">
        <w:rPr>
          <w:spacing w:val="-1"/>
          <w:sz w:val="22"/>
          <w:szCs w:val="22"/>
        </w:rPr>
        <w:t>a</w:t>
      </w:r>
      <w:r w:rsidRPr="00AF0C57">
        <w:rPr>
          <w:sz w:val="22"/>
          <w:szCs w:val="22"/>
        </w:rPr>
        <w:t xml:space="preserve">r  </w:t>
      </w:r>
      <w:r w:rsidRPr="00AF0C57">
        <w:rPr>
          <w:spacing w:val="50"/>
          <w:sz w:val="22"/>
          <w:szCs w:val="22"/>
        </w:rPr>
        <w:t xml:space="preserve"> </w:t>
      </w:r>
      <w:r w:rsidRPr="00AF0C57">
        <w:rPr>
          <w:spacing w:val="-6"/>
          <w:sz w:val="22"/>
          <w:szCs w:val="22"/>
        </w:rPr>
        <w:t>n</w:t>
      </w:r>
      <w:r w:rsidRPr="00AF0C57">
        <w:rPr>
          <w:sz w:val="22"/>
          <w:szCs w:val="22"/>
        </w:rPr>
        <w:t xml:space="preserve">a  </w:t>
      </w:r>
      <w:r w:rsidRPr="00AF0C57">
        <w:rPr>
          <w:spacing w:val="39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em</w:t>
      </w:r>
      <w:r w:rsidRPr="00AF0C57">
        <w:rPr>
          <w:spacing w:val="-3"/>
          <w:sz w:val="22"/>
          <w:szCs w:val="22"/>
        </w:rPr>
        <w:t>i</w:t>
      </w:r>
      <w:r w:rsidRPr="00AF0C57">
        <w:rPr>
          <w:spacing w:val="-2"/>
          <w:sz w:val="22"/>
          <w:szCs w:val="22"/>
        </w:rPr>
        <w:t>ss</w:t>
      </w:r>
      <w:r w:rsidRPr="00AF0C57">
        <w:rPr>
          <w:spacing w:val="-1"/>
          <w:sz w:val="22"/>
          <w:szCs w:val="22"/>
        </w:rPr>
        <w:t>ã</w:t>
      </w:r>
      <w:r w:rsidRPr="00AF0C57">
        <w:rPr>
          <w:sz w:val="22"/>
          <w:szCs w:val="22"/>
        </w:rPr>
        <w:t xml:space="preserve">o  </w:t>
      </w:r>
      <w:r w:rsidRPr="00AF0C57">
        <w:rPr>
          <w:spacing w:val="43"/>
          <w:sz w:val="22"/>
          <w:szCs w:val="22"/>
        </w:rPr>
        <w:t xml:space="preserve"> </w:t>
      </w:r>
      <w:r w:rsidRPr="00AF0C57">
        <w:rPr>
          <w:spacing w:val="-6"/>
          <w:sz w:val="22"/>
          <w:szCs w:val="22"/>
        </w:rPr>
        <w:t>d</w:t>
      </w:r>
      <w:r w:rsidRPr="00AF0C57">
        <w:rPr>
          <w:sz w:val="22"/>
          <w:szCs w:val="22"/>
        </w:rPr>
        <w:t xml:space="preserve">e  </w:t>
      </w:r>
      <w:r w:rsidRPr="00AF0C57">
        <w:rPr>
          <w:spacing w:val="39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gu</w:t>
      </w:r>
      <w:r w:rsidRPr="00AF0C57">
        <w:rPr>
          <w:spacing w:val="-3"/>
          <w:sz w:val="22"/>
          <w:szCs w:val="22"/>
        </w:rPr>
        <w:t>i</w:t>
      </w:r>
      <w:r w:rsidRPr="00AF0C57">
        <w:rPr>
          <w:spacing w:val="-1"/>
          <w:sz w:val="22"/>
          <w:szCs w:val="22"/>
        </w:rPr>
        <w:t>a</w:t>
      </w:r>
      <w:r w:rsidRPr="00AF0C57">
        <w:rPr>
          <w:sz w:val="22"/>
          <w:szCs w:val="22"/>
        </w:rPr>
        <w:t xml:space="preserve">s  </w:t>
      </w:r>
      <w:r w:rsidRPr="00AF0C57">
        <w:rPr>
          <w:spacing w:val="38"/>
          <w:sz w:val="22"/>
          <w:szCs w:val="22"/>
        </w:rPr>
        <w:t xml:space="preserve"> </w:t>
      </w:r>
      <w:r w:rsidRPr="00AF0C57">
        <w:rPr>
          <w:spacing w:val="-6"/>
          <w:sz w:val="22"/>
          <w:szCs w:val="22"/>
        </w:rPr>
        <w:t>d</w:t>
      </w:r>
      <w:r w:rsidRPr="00AF0C57">
        <w:rPr>
          <w:sz w:val="22"/>
          <w:szCs w:val="22"/>
        </w:rPr>
        <w:t xml:space="preserve">e  </w:t>
      </w:r>
      <w:r w:rsidRPr="00AF0C57">
        <w:rPr>
          <w:spacing w:val="39"/>
          <w:sz w:val="22"/>
          <w:szCs w:val="22"/>
        </w:rPr>
        <w:t xml:space="preserve"> </w:t>
      </w:r>
      <w:r w:rsidRPr="00AF0C57">
        <w:rPr>
          <w:spacing w:val="-3"/>
          <w:sz w:val="22"/>
          <w:szCs w:val="22"/>
        </w:rPr>
        <w:t>r</w:t>
      </w:r>
      <w:r w:rsidRPr="00AF0C57">
        <w:rPr>
          <w:spacing w:val="-1"/>
          <w:sz w:val="22"/>
          <w:szCs w:val="22"/>
        </w:rPr>
        <w:t>e</w:t>
      </w:r>
      <w:r w:rsidRPr="00AF0C57">
        <w:rPr>
          <w:spacing w:val="-2"/>
          <w:sz w:val="22"/>
          <w:szCs w:val="22"/>
        </w:rPr>
        <w:t>c</w:t>
      </w:r>
      <w:r w:rsidRPr="00AF0C57">
        <w:rPr>
          <w:spacing w:val="-1"/>
          <w:sz w:val="22"/>
          <w:szCs w:val="22"/>
        </w:rPr>
        <w:t>o</w:t>
      </w:r>
      <w:r w:rsidRPr="00AF0C57">
        <w:rPr>
          <w:spacing w:val="-3"/>
          <w:sz w:val="22"/>
          <w:szCs w:val="22"/>
        </w:rPr>
        <w:t>l</w:t>
      </w:r>
      <w:r w:rsidRPr="00AF0C57">
        <w:rPr>
          <w:spacing w:val="-1"/>
          <w:sz w:val="22"/>
          <w:szCs w:val="22"/>
        </w:rPr>
        <w:t>h</w:t>
      </w:r>
      <w:r w:rsidRPr="00AF0C57">
        <w:rPr>
          <w:spacing w:val="-3"/>
          <w:sz w:val="22"/>
          <w:szCs w:val="22"/>
        </w:rPr>
        <w:t>i</w:t>
      </w:r>
      <w:r w:rsidRPr="00AF0C57">
        <w:rPr>
          <w:spacing w:val="-1"/>
          <w:sz w:val="22"/>
          <w:szCs w:val="22"/>
        </w:rPr>
        <w:t>men</w:t>
      </w:r>
      <w:r w:rsidRPr="00AF0C57">
        <w:rPr>
          <w:spacing w:val="-2"/>
          <w:sz w:val="22"/>
          <w:szCs w:val="22"/>
        </w:rPr>
        <w:t>t</w:t>
      </w:r>
      <w:r w:rsidRPr="00AF0C57">
        <w:rPr>
          <w:sz w:val="22"/>
          <w:szCs w:val="22"/>
        </w:rPr>
        <w:t xml:space="preserve">o  </w:t>
      </w:r>
      <w:r w:rsidRPr="00AF0C57">
        <w:rPr>
          <w:spacing w:val="54"/>
          <w:sz w:val="22"/>
          <w:szCs w:val="22"/>
        </w:rPr>
        <w:t xml:space="preserve"> </w:t>
      </w:r>
      <w:r w:rsidRPr="00AF0C57">
        <w:rPr>
          <w:spacing w:val="-4"/>
          <w:sz w:val="22"/>
          <w:szCs w:val="22"/>
        </w:rPr>
        <w:t>pa</w:t>
      </w:r>
      <w:r w:rsidRPr="00AF0C57">
        <w:rPr>
          <w:spacing w:val="-6"/>
          <w:sz w:val="22"/>
          <w:szCs w:val="22"/>
        </w:rPr>
        <w:t>r</w:t>
      </w:r>
      <w:r w:rsidRPr="00AF0C57">
        <w:rPr>
          <w:sz w:val="22"/>
          <w:szCs w:val="22"/>
        </w:rPr>
        <w:t xml:space="preserve">a  </w:t>
      </w:r>
      <w:r w:rsidRPr="00AF0C57">
        <w:rPr>
          <w:spacing w:val="30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depó</w:t>
      </w:r>
      <w:r w:rsidRPr="00AF0C57">
        <w:rPr>
          <w:spacing w:val="-2"/>
          <w:sz w:val="22"/>
          <w:szCs w:val="22"/>
        </w:rPr>
        <w:t>s</w:t>
      </w:r>
      <w:r w:rsidRPr="00AF0C57">
        <w:rPr>
          <w:spacing w:val="-3"/>
          <w:sz w:val="22"/>
          <w:szCs w:val="22"/>
        </w:rPr>
        <w:t>i</w:t>
      </w:r>
      <w:r w:rsidRPr="00AF0C57">
        <w:rPr>
          <w:spacing w:val="-2"/>
          <w:sz w:val="22"/>
          <w:szCs w:val="22"/>
        </w:rPr>
        <w:t>t</w:t>
      </w:r>
      <w:r w:rsidRPr="00AF0C57">
        <w:rPr>
          <w:sz w:val="22"/>
          <w:szCs w:val="22"/>
        </w:rPr>
        <w:t xml:space="preserve">o </w:t>
      </w:r>
      <w:r w:rsidRPr="00AF0C57">
        <w:rPr>
          <w:spacing w:val="1"/>
          <w:sz w:val="22"/>
          <w:szCs w:val="22"/>
        </w:rPr>
        <w:t>d</w:t>
      </w:r>
      <w:r w:rsidRPr="00AF0C57">
        <w:rPr>
          <w:sz w:val="22"/>
          <w:szCs w:val="22"/>
        </w:rPr>
        <w:t>i</w:t>
      </w:r>
      <w:r w:rsidRPr="00AF0C57">
        <w:rPr>
          <w:spacing w:val="-1"/>
          <w:sz w:val="22"/>
          <w:szCs w:val="22"/>
        </w:rPr>
        <w:t>r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t</w:t>
      </w:r>
      <w:r w:rsidRPr="00AF0C57">
        <w:rPr>
          <w:spacing w:val="-1"/>
          <w:sz w:val="22"/>
          <w:szCs w:val="22"/>
        </w:rPr>
        <w:t>a</w:t>
      </w:r>
      <w:r w:rsidRPr="00AF0C57">
        <w:rPr>
          <w:spacing w:val="1"/>
          <w:sz w:val="22"/>
          <w:szCs w:val="22"/>
        </w:rPr>
        <w:t>me</w:t>
      </w:r>
      <w:r w:rsidRPr="00AF0C57">
        <w:rPr>
          <w:spacing w:val="-1"/>
          <w:sz w:val="22"/>
          <w:szCs w:val="22"/>
        </w:rPr>
        <w:t>n</w:t>
      </w:r>
      <w:r w:rsidRPr="00AF0C57">
        <w:rPr>
          <w:sz w:val="22"/>
          <w:szCs w:val="22"/>
        </w:rPr>
        <w:t>te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n</w:t>
      </w:r>
      <w:r w:rsidRPr="00AF0C57">
        <w:rPr>
          <w:sz w:val="22"/>
          <w:szCs w:val="22"/>
        </w:rPr>
        <w:t>a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z w:val="22"/>
          <w:szCs w:val="22"/>
        </w:rPr>
        <w:t>c</w:t>
      </w:r>
      <w:r w:rsidRPr="00AF0C57">
        <w:rPr>
          <w:spacing w:val="-1"/>
          <w:sz w:val="22"/>
          <w:szCs w:val="22"/>
        </w:rPr>
        <w:t>o</w:t>
      </w:r>
      <w:r w:rsidRPr="00AF0C57">
        <w:rPr>
          <w:spacing w:val="1"/>
          <w:sz w:val="22"/>
          <w:szCs w:val="22"/>
        </w:rPr>
        <w:t>n</w:t>
      </w:r>
      <w:r w:rsidRPr="00AF0C57">
        <w:rPr>
          <w:sz w:val="22"/>
          <w:szCs w:val="22"/>
        </w:rPr>
        <w:t>ta</w:t>
      </w:r>
      <w:r w:rsidRPr="00AF0C57">
        <w:rPr>
          <w:spacing w:val="-1"/>
          <w:sz w:val="22"/>
          <w:szCs w:val="22"/>
        </w:rPr>
        <w:t xml:space="preserve"> b</w:t>
      </w:r>
      <w:r w:rsidRPr="00AF0C57">
        <w:rPr>
          <w:spacing w:val="1"/>
          <w:sz w:val="22"/>
          <w:szCs w:val="22"/>
        </w:rPr>
        <w:t>an</w:t>
      </w:r>
      <w:r w:rsidRPr="00AF0C57">
        <w:rPr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á</w:t>
      </w:r>
      <w:r w:rsidRPr="00AF0C57">
        <w:rPr>
          <w:sz w:val="22"/>
          <w:szCs w:val="22"/>
        </w:rPr>
        <w:t>r</w:t>
      </w:r>
      <w:r w:rsidRPr="00AF0C57">
        <w:rPr>
          <w:spacing w:val="-1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;</w:t>
      </w:r>
    </w:p>
    <w:p w14:paraId="39383C60" w14:textId="77777777" w:rsidR="00CE702A" w:rsidRPr="00AF0C57" w:rsidRDefault="00CE702A" w:rsidP="00D27B6B">
      <w:pPr>
        <w:adjustRightInd w:val="0"/>
        <w:spacing w:before="6" w:line="276" w:lineRule="auto"/>
        <w:ind w:left="142" w:right="165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- Rec</w:t>
      </w:r>
      <w:r w:rsidRPr="00AF0C57">
        <w:rPr>
          <w:spacing w:val="1"/>
          <w:sz w:val="22"/>
          <w:szCs w:val="22"/>
        </w:rPr>
        <w:t>ebe</w:t>
      </w:r>
      <w:r w:rsidRPr="00AF0C57">
        <w:rPr>
          <w:sz w:val="22"/>
          <w:szCs w:val="22"/>
        </w:rPr>
        <w:t>r t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xa</w:t>
      </w:r>
      <w:r w:rsidRPr="00AF0C57">
        <w:rPr>
          <w:spacing w:val="11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d</w:t>
      </w:r>
      <w:r w:rsidRPr="00AF0C57">
        <w:rPr>
          <w:sz w:val="22"/>
          <w:szCs w:val="22"/>
        </w:rPr>
        <w:t>e</w:t>
      </w:r>
      <w:r w:rsidRPr="00AF0C57">
        <w:rPr>
          <w:spacing w:val="13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c</w:t>
      </w:r>
      <w:r w:rsidRPr="00AF0C57">
        <w:rPr>
          <w:spacing w:val="-1"/>
          <w:sz w:val="22"/>
          <w:szCs w:val="22"/>
        </w:rPr>
        <w:t>o</w:t>
      </w:r>
      <w:r w:rsidRPr="00AF0C57">
        <w:rPr>
          <w:spacing w:val="1"/>
          <w:sz w:val="22"/>
          <w:szCs w:val="22"/>
        </w:rPr>
        <w:t>m</w:t>
      </w:r>
      <w:r w:rsidRPr="00AF0C57">
        <w:rPr>
          <w:sz w:val="22"/>
          <w:szCs w:val="22"/>
        </w:rPr>
        <w:t>issão</w:t>
      </w:r>
      <w:r w:rsidRPr="00AF0C57">
        <w:rPr>
          <w:spacing w:val="11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d</w:t>
      </w:r>
      <w:r w:rsidRPr="00AF0C57">
        <w:rPr>
          <w:sz w:val="22"/>
          <w:szCs w:val="22"/>
        </w:rPr>
        <w:t>o</w:t>
      </w:r>
      <w:r w:rsidRPr="00AF0C57">
        <w:rPr>
          <w:spacing w:val="13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L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i</w:t>
      </w:r>
      <w:r w:rsidRPr="00AF0C57">
        <w:rPr>
          <w:spacing w:val="-1"/>
          <w:sz w:val="22"/>
          <w:szCs w:val="22"/>
        </w:rPr>
        <w:t>l</w:t>
      </w:r>
      <w:r w:rsidRPr="00AF0C57">
        <w:rPr>
          <w:spacing w:val="1"/>
          <w:sz w:val="22"/>
          <w:szCs w:val="22"/>
        </w:rPr>
        <w:t>oe</w:t>
      </w:r>
      <w:r w:rsidRPr="00AF0C57">
        <w:rPr>
          <w:sz w:val="22"/>
          <w:szCs w:val="22"/>
        </w:rPr>
        <w:t>i</w:t>
      </w:r>
      <w:r w:rsidRPr="00AF0C57">
        <w:rPr>
          <w:spacing w:val="-1"/>
          <w:sz w:val="22"/>
          <w:szCs w:val="22"/>
        </w:rPr>
        <w:t>r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>,</w:t>
      </w:r>
      <w:r w:rsidRPr="00AF0C57">
        <w:rPr>
          <w:spacing w:val="11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d</w:t>
      </w:r>
      <w:r w:rsidRPr="00AF0C57">
        <w:rPr>
          <w:sz w:val="22"/>
          <w:szCs w:val="22"/>
        </w:rPr>
        <w:t>e</w:t>
      </w:r>
      <w:r w:rsidRPr="00AF0C57">
        <w:rPr>
          <w:spacing w:val="11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a</w:t>
      </w:r>
      <w:r w:rsidRPr="00AF0C57">
        <w:rPr>
          <w:spacing w:val="-2"/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>rdo</w:t>
      </w:r>
      <w:r w:rsidRPr="00AF0C57">
        <w:rPr>
          <w:spacing w:val="11"/>
          <w:sz w:val="22"/>
          <w:szCs w:val="22"/>
        </w:rPr>
        <w:t xml:space="preserve"> </w:t>
      </w:r>
      <w:r w:rsidRPr="00AF0C57">
        <w:rPr>
          <w:sz w:val="22"/>
          <w:szCs w:val="22"/>
        </w:rPr>
        <w:t>c</w:t>
      </w:r>
      <w:r w:rsidRPr="00AF0C57">
        <w:rPr>
          <w:spacing w:val="-1"/>
          <w:sz w:val="22"/>
          <w:szCs w:val="22"/>
        </w:rPr>
        <w:t>o</w:t>
      </w:r>
      <w:r w:rsidRPr="00AF0C57">
        <w:rPr>
          <w:sz w:val="22"/>
          <w:szCs w:val="22"/>
        </w:rPr>
        <w:t>m</w:t>
      </w:r>
      <w:r w:rsidRPr="00AF0C57">
        <w:rPr>
          <w:spacing w:val="11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>s</w:t>
      </w:r>
      <w:r w:rsidRPr="00AF0C57">
        <w:rPr>
          <w:spacing w:val="9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pa</w:t>
      </w:r>
      <w:r w:rsidRPr="00AF0C57">
        <w:rPr>
          <w:sz w:val="22"/>
          <w:szCs w:val="22"/>
        </w:rPr>
        <w:t>r</w:t>
      </w:r>
      <w:r w:rsidRPr="00AF0C57">
        <w:rPr>
          <w:spacing w:val="-2"/>
          <w:sz w:val="22"/>
          <w:szCs w:val="22"/>
        </w:rPr>
        <w:t>â</w:t>
      </w:r>
      <w:r w:rsidRPr="00AF0C57">
        <w:rPr>
          <w:spacing w:val="1"/>
          <w:sz w:val="22"/>
          <w:szCs w:val="22"/>
        </w:rPr>
        <w:t>m</w:t>
      </w:r>
      <w:r w:rsidRPr="00AF0C57">
        <w:rPr>
          <w:spacing w:val="-1"/>
          <w:sz w:val="22"/>
          <w:szCs w:val="22"/>
        </w:rPr>
        <w:t>e</w:t>
      </w:r>
      <w:r w:rsidRPr="00AF0C57">
        <w:rPr>
          <w:sz w:val="22"/>
          <w:szCs w:val="22"/>
        </w:rPr>
        <w:t xml:space="preserve">tros </w:t>
      </w:r>
      <w:r w:rsidRPr="00AF0C57">
        <w:rPr>
          <w:spacing w:val="-3"/>
          <w:sz w:val="22"/>
          <w:szCs w:val="22"/>
        </w:rPr>
        <w:t>l</w:t>
      </w:r>
      <w:r w:rsidRPr="00AF0C57">
        <w:rPr>
          <w:spacing w:val="-1"/>
          <w:sz w:val="22"/>
          <w:szCs w:val="22"/>
        </w:rPr>
        <w:t>ega</w:t>
      </w:r>
      <w:r w:rsidRPr="00AF0C57">
        <w:rPr>
          <w:spacing w:val="-3"/>
          <w:sz w:val="22"/>
          <w:szCs w:val="22"/>
        </w:rPr>
        <w:t>i</w:t>
      </w:r>
      <w:r w:rsidRPr="00AF0C57">
        <w:rPr>
          <w:spacing w:val="-2"/>
          <w:sz w:val="22"/>
          <w:szCs w:val="22"/>
        </w:rPr>
        <w:t>s</w:t>
      </w:r>
      <w:r w:rsidRPr="00AF0C57">
        <w:rPr>
          <w:sz w:val="22"/>
          <w:szCs w:val="22"/>
        </w:rPr>
        <w:t>;</w:t>
      </w:r>
    </w:p>
    <w:p w14:paraId="3D710831" w14:textId="77777777" w:rsidR="00CE702A" w:rsidRPr="00AF0C57" w:rsidRDefault="00CE702A" w:rsidP="00D27B6B">
      <w:pPr>
        <w:adjustRightInd w:val="0"/>
        <w:spacing w:before="29" w:line="276" w:lineRule="auto"/>
        <w:ind w:left="142" w:right="165"/>
        <w:jc w:val="both"/>
        <w:rPr>
          <w:sz w:val="22"/>
          <w:szCs w:val="22"/>
        </w:rPr>
      </w:pPr>
      <w:r w:rsidRPr="00AF0C57">
        <w:rPr>
          <w:sz w:val="22"/>
          <w:szCs w:val="22"/>
        </w:rPr>
        <w:lastRenderedPageBreak/>
        <w:t>- F</w:t>
      </w:r>
      <w:r w:rsidRPr="00AF0C57">
        <w:rPr>
          <w:spacing w:val="-1"/>
          <w:sz w:val="22"/>
          <w:szCs w:val="22"/>
        </w:rPr>
        <w:t>i</w:t>
      </w:r>
      <w:r w:rsidRPr="00AF0C57">
        <w:rPr>
          <w:sz w:val="22"/>
          <w:szCs w:val="22"/>
        </w:rPr>
        <w:t>sc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l</w:t>
      </w:r>
      <w:r w:rsidRPr="00AF0C57">
        <w:rPr>
          <w:spacing w:val="-1"/>
          <w:sz w:val="22"/>
          <w:szCs w:val="22"/>
        </w:rPr>
        <w:t>i</w:t>
      </w:r>
      <w:r w:rsidRPr="00AF0C57">
        <w:rPr>
          <w:sz w:val="22"/>
          <w:szCs w:val="22"/>
        </w:rPr>
        <w:t>z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r</w:t>
      </w:r>
      <w:r w:rsidRPr="00AF0C57">
        <w:rPr>
          <w:spacing w:val="27"/>
          <w:sz w:val="22"/>
          <w:szCs w:val="22"/>
        </w:rPr>
        <w:t xml:space="preserve"> </w:t>
      </w:r>
      <w:r w:rsidRPr="00AF0C57">
        <w:rPr>
          <w:sz w:val="22"/>
          <w:szCs w:val="22"/>
        </w:rPr>
        <w:t>a</w:t>
      </w:r>
      <w:r w:rsidRPr="00AF0C57">
        <w:rPr>
          <w:spacing w:val="27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e</w:t>
      </w:r>
      <w:r w:rsidRPr="00AF0C57">
        <w:rPr>
          <w:spacing w:val="1"/>
          <w:sz w:val="22"/>
          <w:szCs w:val="22"/>
        </w:rPr>
        <w:t>n</w:t>
      </w:r>
      <w:r w:rsidRPr="00AF0C57">
        <w:rPr>
          <w:sz w:val="22"/>
          <w:szCs w:val="22"/>
        </w:rPr>
        <w:t>tre</w:t>
      </w:r>
      <w:r w:rsidRPr="00AF0C57">
        <w:rPr>
          <w:spacing w:val="-1"/>
          <w:sz w:val="22"/>
          <w:szCs w:val="22"/>
        </w:rPr>
        <w:t>g</w:t>
      </w:r>
      <w:r w:rsidRPr="00AF0C57">
        <w:rPr>
          <w:sz w:val="22"/>
          <w:szCs w:val="22"/>
        </w:rPr>
        <w:t>a</w:t>
      </w:r>
      <w:r w:rsidRPr="00AF0C57">
        <w:rPr>
          <w:spacing w:val="25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do</w:t>
      </w:r>
      <w:r w:rsidRPr="00AF0C57">
        <w:rPr>
          <w:sz w:val="22"/>
          <w:szCs w:val="22"/>
        </w:rPr>
        <w:t>s</w:t>
      </w:r>
      <w:r w:rsidRPr="00AF0C57">
        <w:rPr>
          <w:spacing w:val="24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b</w:t>
      </w:r>
      <w:r w:rsidRPr="00AF0C57">
        <w:rPr>
          <w:spacing w:val="-1"/>
          <w:sz w:val="22"/>
          <w:szCs w:val="22"/>
        </w:rPr>
        <w:t>e</w:t>
      </w:r>
      <w:r w:rsidRPr="00AF0C57">
        <w:rPr>
          <w:spacing w:val="1"/>
          <w:sz w:val="22"/>
          <w:szCs w:val="22"/>
        </w:rPr>
        <w:t>n</w:t>
      </w:r>
      <w:r w:rsidRPr="00AF0C57">
        <w:rPr>
          <w:sz w:val="22"/>
          <w:szCs w:val="22"/>
        </w:rPr>
        <w:t>s</w:t>
      </w:r>
      <w:r w:rsidRPr="00AF0C57">
        <w:rPr>
          <w:spacing w:val="24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ao</w:t>
      </w:r>
      <w:r w:rsidRPr="00AF0C57">
        <w:rPr>
          <w:sz w:val="22"/>
          <w:szCs w:val="22"/>
        </w:rPr>
        <w:t xml:space="preserve">s 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r</w:t>
      </w:r>
      <w:r w:rsidRPr="00AF0C57">
        <w:rPr>
          <w:spacing w:val="-1"/>
          <w:sz w:val="22"/>
          <w:szCs w:val="22"/>
        </w:rPr>
        <w:t>r</w:t>
      </w:r>
      <w:r w:rsidRPr="00AF0C57">
        <w:rPr>
          <w:spacing w:val="1"/>
          <w:sz w:val="22"/>
          <w:szCs w:val="22"/>
        </w:rPr>
        <w:t>em</w:t>
      </w:r>
      <w:r w:rsidRPr="00AF0C57">
        <w:rPr>
          <w:spacing w:val="-1"/>
          <w:sz w:val="22"/>
          <w:szCs w:val="22"/>
        </w:rPr>
        <w:t>a</w:t>
      </w:r>
      <w:r w:rsidRPr="00AF0C57">
        <w:rPr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a</w:t>
      </w:r>
      <w:r w:rsidRPr="00AF0C57">
        <w:rPr>
          <w:spacing w:val="-1"/>
          <w:sz w:val="22"/>
          <w:szCs w:val="22"/>
        </w:rPr>
        <w:t>n</w:t>
      </w:r>
      <w:r w:rsidRPr="00AF0C57">
        <w:rPr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s</w:t>
      </w:r>
      <w:r w:rsidRPr="00AF0C57">
        <w:rPr>
          <w:spacing w:val="26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a</w:t>
      </w:r>
      <w:r w:rsidRPr="00AF0C57">
        <w:rPr>
          <w:spacing w:val="-1"/>
          <w:sz w:val="22"/>
          <w:szCs w:val="22"/>
        </w:rPr>
        <w:t>p</w:t>
      </w:r>
      <w:r w:rsidRPr="00AF0C57">
        <w:rPr>
          <w:spacing w:val="1"/>
          <w:sz w:val="22"/>
          <w:szCs w:val="22"/>
        </w:rPr>
        <w:t>ó</w:t>
      </w:r>
      <w:r w:rsidRPr="00AF0C57">
        <w:rPr>
          <w:sz w:val="22"/>
          <w:szCs w:val="22"/>
        </w:rPr>
        <w:t>s</w:t>
      </w:r>
      <w:r w:rsidRPr="00AF0C57">
        <w:rPr>
          <w:spacing w:val="27"/>
          <w:sz w:val="22"/>
          <w:szCs w:val="22"/>
        </w:rPr>
        <w:t xml:space="preserve"> </w:t>
      </w:r>
      <w:r w:rsidRPr="00AF0C57">
        <w:rPr>
          <w:sz w:val="22"/>
          <w:szCs w:val="22"/>
        </w:rPr>
        <w:t>o</w:t>
      </w:r>
      <w:r w:rsidRPr="00AF0C57">
        <w:rPr>
          <w:spacing w:val="22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pa</w:t>
      </w:r>
      <w:r w:rsidRPr="00AF0C57">
        <w:rPr>
          <w:spacing w:val="-1"/>
          <w:sz w:val="22"/>
          <w:szCs w:val="22"/>
        </w:rPr>
        <w:t>g</w:t>
      </w:r>
      <w:r w:rsidRPr="00AF0C57">
        <w:rPr>
          <w:spacing w:val="1"/>
          <w:sz w:val="22"/>
          <w:szCs w:val="22"/>
        </w:rPr>
        <w:t>a</w:t>
      </w:r>
      <w:r w:rsidRPr="00AF0C57">
        <w:rPr>
          <w:spacing w:val="-1"/>
          <w:sz w:val="22"/>
          <w:szCs w:val="22"/>
        </w:rPr>
        <w:t>m</w:t>
      </w:r>
      <w:r w:rsidRPr="00AF0C57">
        <w:rPr>
          <w:spacing w:val="1"/>
          <w:sz w:val="22"/>
          <w:szCs w:val="22"/>
        </w:rPr>
        <w:t>en</w:t>
      </w:r>
      <w:r w:rsidRPr="00AF0C57">
        <w:rPr>
          <w:spacing w:val="-2"/>
          <w:sz w:val="22"/>
          <w:szCs w:val="22"/>
        </w:rPr>
        <w:t>t</w:t>
      </w:r>
      <w:r w:rsidRPr="00AF0C57">
        <w:rPr>
          <w:sz w:val="22"/>
          <w:szCs w:val="22"/>
        </w:rPr>
        <w:t>o</w:t>
      </w:r>
      <w:r w:rsidRPr="00AF0C57">
        <w:rPr>
          <w:spacing w:val="29"/>
          <w:sz w:val="22"/>
          <w:szCs w:val="22"/>
        </w:rPr>
        <w:t xml:space="preserve"> </w:t>
      </w:r>
      <w:r w:rsidRPr="00AF0C57">
        <w:rPr>
          <w:sz w:val="22"/>
          <w:szCs w:val="22"/>
        </w:rPr>
        <w:t>e cré</w:t>
      </w:r>
      <w:r w:rsidRPr="00AF0C57">
        <w:rPr>
          <w:spacing w:val="1"/>
          <w:sz w:val="22"/>
          <w:szCs w:val="22"/>
        </w:rPr>
        <w:t>d</w:t>
      </w:r>
      <w:r w:rsidRPr="00AF0C57">
        <w:rPr>
          <w:sz w:val="22"/>
          <w:szCs w:val="22"/>
        </w:rPr>
        <w:t>ito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n</w:t>
      </w:r>
      <w:r w:rsidRPr="00AF0C57">
        <w:rPr>
          <w:sz w:val="22"/>
          <w:szCs w:val="22"/>
        </w:rPr>
        <w:t>a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z w:val="22"/>
          <w:szCs w:val="22"/>
        </w:rPr>
        <w:t>c</w:t>
      </w:r>
      <w:r w:rsidRPr="00AF0C57">
        <w:rPr>
          <w:spacing w:val="-1"/>
          <w:sz w:val="22"/>
          <w:szCs w:val="22"/>
        </w:rPr>
        <w:t>o</w:t>
      </w:r>
      <w:r w:rsidRPr="00AF0C57">
        <w:rPr>
          <w:spacing w:val="1"/>
          <w:sz w:val="22"/>
          <w:szCs w:val="22"/>
        </w:rPr>
        <w:t>n</w:t>
      </w:r>
      <w:r w:rsidRPr="00AF0C57">
        <w:rPr>
          <w:sz w:val="22"/>
          <w:szCs w:val="22"/>
        </w:rPr>
        <w:t>ta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b</w:t>
      </w:r>
      <w:r w:rsidRPr="00AF0C57">
        <w:rPr>
          <w:spacing w:val="-1"/>
          <w:sz w:val="22"/>
          <w:szCs w:val="22"/>
        </w:rPr>
        <w:t>a</w:t>
      </w:r>
      <w:r w:rsidRPr="00AF0C57">
        <w:rPr>
          <w:spacing w:val="1"/>
          <w:sz w:val="22"/>
          <w:szCs w:val="22"/>
        </w:rPr>
        <w:t>n</w:t>
      </w:r>
      <w:r w:rsidRPr="00AF0C57">
        <w:rPr>
          <w:sz w:val="22"/>
          <w:szCs w:val="22"/>
        </w:rPr>
        <w:t>c</w:t>
      </w:r>
      <w:r w:rsidRPr="00AF0C57">
        <w:rPr>
          <w:spacing w:val="-1"/>
          <w:sz w:val="22"/>
          <w:szCs w:val="22"/>
        </w:rPr>
        <w:t>á</w:t>
      </w:r>
      <w:r w:rsidRPr="00AF0C57">
        <w:rPr>
          <w:sz w:val="22"/>
          <w:szCs w:val="22"/>
        </w:rPr>
        <w:t>r</w:t>
      </w:r>
      <w:r w:rsidRPr="00AF0C57">
        <w:rPr>
          <w:spacing w:val="-1"/>
          <w:sz w:val="22"/>
          <w:szCs w:val="22"/>
        </w:rPr>
        <w:t>i</w:t>
      </w:r>
      <w:r w:rsidRPr="00AF0C57">
        <w:rPr>
          <w:sz w:val="22"/>
          <w:szCs w:val="22"/>
        </w:rPr>
        <w:t>a</w:t>
      </w:r>
      <w:r w:rsidRPr="00AF0C57">
        <w:rPr>
          <w:spacing w:val="1"/>
          <w:sz w:val="22"/>
          <w:szCs w:val="22"/>
        </w:rPr>
        <w:t xml:space="preserve"> d</w:t>
      </w:r>
      <w:r w:rsidRPr="00AF0C57">
        <w:rPr>
          <w:sz w:val="22"/>
          <w:szCs w:val="22"/>
        </w:rPr>
        <w:t>a</w:t>
      </w:r>
      <w:r w:rsidRPr="00AF0C57">
        <w:rPr>
          <w:spacing w:val="1"/>
          <w:sz w:val="22"/>
          <w:szCs w:val="22"/>
        </w:rPr>
        <w:t xml:space="preserve"> P</w:t>
      </w:r>
      <w:r w:rsidRPr="00AF0C57">
        <w:rPr>
          <w:sz w:val="22"/>
          <w:szCs w:val="22"/>
        </w:rPr>
        <w:t>r</w:t>
      </w:r>
      <w:r w:rsidRPr="00AF0C57">
        <w:rPr>
          <w:spacing w:val="-2"/>
          <w:sz w:val="22"/>
          <w:szCs w:val="22"/>
        </w:rPr>
        <w:t>e</w:t>
      </w:r>
      <w:r w:rsidRPr="00AF0C57">
        <w:rPr>
          <w:sz w:val="22"/>
          <w:szCs w:val="22"/>
        </w:rPr>
        <w:t>f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it</w:t>
      </w:r>
      <w:r w:rsidRPr="00AF0C57">
        <w:rPr>
          <w:spacing w:val="1"/>
          <w:sz w:val="22"/>
          <w:szCs w:val="22"/>
        </w:rPr>
        <w:t>u</w:t>
      </w:r>
      <w:r w:rsidRPr="00AF0C57">
        <w:rPr>
          <w:sz w:val="22"/>
          <w:szCs w:val="22"/>
        </w:rPr>
        <w:t>r</w:t>
      </w:r>
      <w:r w:rsidRPr="00AF0C57">
        <w:rPr>
          <w:spacing w:val="-2"/>
          <w:sz w:val="22"/>
          <w:szCs w:val="22"/>
        </w:rPr>
        <w:t>a</w:t>
      </w:r>
      <w:r w:rsidRPr="00AF0C57">
        <w:rPr>
          <w:sz w:val="22"/>
          <w:szCs w:val="22"/>
        </w:rPr>
        <w:t>;</w:t>
      </w:r>
    </w:p>
    <w:p w14:paraId="3454070F" w14:textId="77777777" w:rsidR="00CE702A" w:rsidRPr="00AF0C57" w:rsidRDefault="00CE702A" w:rsidP="00D27B6B">
      <w:pPr>
        <w:adjustRightInd w:val="0"/>
        <w:spacing w:before="1" w:line="276" w:lineRule="auto"/>
        <w:ind w:left="142" w:right="165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- P</w:t>
      </w:r>
      <w:r w:rsidRPr="00AF0C57">
        <w:rPr>
          <w:spacing w:val="1"/>
          <w:sz w:val="22"/>
          <w:szCs w:val="22"/>
        </w:rPr>
        <w:t>ub</w:t>
      </w:r>
      <w:r w:rsidRPr="00AF0C57">
        <w:rPr>
          <w:sz w:val="22"/>
          <w:szCs w:val="22"/>
        </w:rPr>
        <w:t>l</w:t>
      </w:r>
      <w:r w:rsidRPr="00AF0C57">
        <w:rPr>
          <w:spacing w:val="-1"/>
          <w:sz w:val="22"/>
          <w:szCs w:val="22"/>
        </w:rPr>
        <w:t>i</w:t>
      </w:r>
      <w:r w:rsidRPr="00AF0C57">
        <w:rPr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ç</w:t>
      </w:r>
      <w:r w:rsidRPr="00AF0C57">
        <w:rPr>
          <w:spacing w:val="-1"/>
          <w:sz w:val="22"/>
          <w:szCs w:val="22"/>
        </w:rPr>
        <w:t>ã</w:t>
      </w:r>
      <w:r w:rsidRPr="00AF0C57">
        <w:rPr>
          <w:sz w:val="22"/>
          <w:szCs w:val="22"/>
        </w:rPr>
        <w:t>o</w:t>
      </w:r>
      <w:r w:rsidRPr="00AF0C57">
        <w:rPr>
          <w:spacing w:val="63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e</w:t>
      </w:r>
      <w:r w:rsidRPr="00AF0C57">
        <w:rPr>
          <w:sz w:val="22"/>
          <w:szCs w:val="22"/>
        </w:rPr>
        <w:t>m</w:t>
      </w:r>
      <w:r w:rsidRPr="00AF0C57">
        <w:rPr>
          <w:spacing w:val="64"/>
          <w:sz w:val="22"/>
          <w:szCs w:val="22"/>
        </w:rPr>
        <w:t xml:space="preserve"> </w:t>
      </w:r>
      <w:r w:rsidRPr="00AF0C57">
        <w:rPr>
          <w:sz w:val="22"/>
          <w:szCs w:val="22"/>
        </w:rPr>
        <w:t>jorn</w:t>
      </w:r>
      <w:r w:rsidRPr="00AF0C57">
        <w:rPr>
          <w:spacing w:val="1"/>
          <w:sz w:val="22"/>
          <w:szCs w:val="22"/>
        </w:rPr>
        <w:t>a</w:t>
      </w:r>
      <w:r w:rsidRPr="00AF0C57">
        <w:rPr>
          <w:spacing w:val="-3"/>
          <w:sz w:val="22"/>
          <w:szCs w:val="22"/>
        </w:rPr>
        <w:t>i</w:t>
      </w:r>
      <w:r w:rsidRPr="00AF0C57">
        <w:rPr>
          <w:sz w:val="22"/>
          <w:szCs w:val="22"/>
        </w:rPr>
        <w:t>s</w:t>
      </w:r>
      <w:r w:rsidRPr="00AF0C57">
        <w:rPr>
          <w:spacing w:val="62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d</w:t>
      </w:r>
      <w:r w:rsidRPr="00AF0C57">
        <w:rPr>
          <w:sz w:val="22"/>
          <w:szCs w:val="22"/>
        </w:rPr>
        <w:t>e</w:t>
      </w:r>
      <w:r w:rsidRPr="00AF0C57">
        <w:rPr>
          <w:spacing w:val="63"/>
          <w:sz w:val="22"/>
          <w:szCs w:val="22"/>
        </w:rPr>
        <w:t xml:space="preserve"> </w:t>
      </w:r>
      <w:r w:rsidRPr="00AF0C57">
        <w:rPr>
          <w:sz w:val="22"/>
          <w:szCs w:val="22"/>
        </w:rPr>
        <w:t>ci</w:t>
      </w:r>
      <w:r w:rsidRPr="00AF0C57">
        <w:rPr>
          <w:spacing w:val="-1"/>
          <w:sz w:val="22"/>
          <w:szCs w:val="22"/>
        </w:rPr>
        <w:t>r</w:t>
      </w:r>
      <w:r w:rsidRPr="00AF0C57">
        <w:rPr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u</w:t>
      </w:r>
      <w:r w:rsidRPr="00AF0C57">
        <w:rPr>
          <w:sz w:val="22"/>
          <w:szCs w:val="22"/>
        </w:rPr>
        <w:t>laç</w:t>
      </w:r>
      <w:r w:rsidRPr="00AF0C57">
        <w:rPr>
          <w:spacing w:val="1"/>
          <w:sz w:val="22"/>
          <w:szCs w:val="22"/>
        </w:rPr>
        <w:t>ã</w:t>
      </w:r>
      <w:r w:rsidRPr="00AF0C57">
        <w:rPr>
          <w:sz w:val="22"/>
          <w:szCs w:val="22"/>
        </w:rPr>
        <w:t>o</w:t>
      </w:r>
      <w:r w:rsidRPr="00AF0C57">
        <w:rPr>
          <w:spacing w:val="63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d</w:t>
      </w:r>
      <w:r w:rsidRPr="00AF0C57">
        <w:rPr>
          <w:sz w:val="22"/>
          <w:szCs w:val="22"/>
        </w:rPr>
        <w:t>a</w:t>
      </w:r>
      <w:r w:rsidRPr="00AF0C57">
        <w:rPr>
          <w:spacing w:val="63"/>
          <w:sz w:val="22"/>
          <w:szCs w:val="22"/>
        </w:rPr>
        <w:t xml:space="preserve"> </w:t>
      </w:r>
      <w:r w:rsidRPr="00AF0C57">
        <w:rPr>
          <w:sz w:val="22"/>
          <w:szCs w:val="22"/>
        </w:rPr>
        <w:t>re</w:t>
      </w:r>
      <w:r w:rsidRPr="00AF0C57">
        <w:rPr>
          <w:spacing w:val="1"/>
          <w:sz w:val="22"/>
          <w:szCs w:val="22"/>
        </w:rPr>
        <w:t>g</w:t>
      </w:r>
      <w:r w:rsidRPr="00AF0C57">
        <w:rPr>
          <w:sz w:val="22"/>
          <w:szCs w:val="22"/>
        </w:rPr>
        <w:t>ião</w:t>
      </w:r>
      <w:r w:rsidRPr="00AF0C57">
        <w:rPr>
          <w:spacing w:val="64"/>
          <w:sz w:val="22"/>
          <w:szCs w:val="22"/>
        </w:rPr>
        <w:t xml:space="preserve"> </w:t>
      </w:r>
      <w:r w:rsidRPr="00AF0C57">
        <w:rPr>
          <w:sz w:val="22"/>
          <w:szCs w:val="22"/>
        </w:rPr>
        <w:t>e</w:t>
      </w:r>
      <w:r w:rsidRPr="00AF0C57">
        <w:rPr>
          <w:spacing w:val="63"/>
          <w:sz w:val="22"/>
          <w:szCs w:val="22"/>
        </w:rPr>
        <w:t xml:space="preserve"> </w:t>
      </w:r>
      <w:r w:rsidRPr="00AF0C57">
        <w:rPr>
          <w:sz w:val="22"/>
          <w:szCs w:val="22"/>
        </w:rPr>
        <w:t>“</w:t>
      </w:r>
      <w:r w:rsidRPr="00AF0C57">
        <w:rPr>
          <w:spacing w:val="-1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n</w:t>
      </w:r>
      <w:r w:rsidRPr="00AF0C57">
        <w:rPr>
          <w:spacing w:val="-2"/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rn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t”</w:t>
      </w:r>
      <w:r w:rsidRPr="00AF0C57">
        <w:rPr>
          <w:spacing w:val="62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d</w:t>
      </w:r>
      <w:r w:rsidRPr="00AF0C57">
        <w:rPr>
          <w:sz w:val="22"/>
          <w:szCs w:val="22"/>
        </w:rPr>
        <w:t>o</w:t>
      </w:r>
      <w:r w:rsidRPr="00AF0C57">
        <w:rPr>
          <w:spacing w:val="61"/>
          <w:sz w:val="22"/>
          <w:szCs w:val="22"/>
        </w:rPr>
        <w:t xml:space="preserve"> </w:t>
      </w:r>
      <w:r w:rsidRPr="00AF0C57">
        <w:rPr>
          <w:sz w:val="22"/>
          <w:szCs w:val="22"/>
        </w:rPr>
        <w:t>res</w:t>
      </w:r>
      <w:r w:rsidRPr="00AF0C57">
        <w:rPr>
          <w:spacing w:val="1"/>
          <w:sz w:val="22"/>
          <w:szCs w:val="22"/>
        </w:rPr>
        <w:t>u</w:t>
      </w:r>
      <w:r w:rsidRPr="00AF0C57">
        <w:rPr>
          <w:sz w:val="22"/>
          <w:szCs w:val="22"/>
        </w:rPr>
        <w:t>lt</w:t>
      </w:r>
      <w:r w:rsidRPr="00AF0C57">
        <w:rPr>
          <w:spacing w:val="1"/>
          <w:sz w:val="22"/>
          <w:szCs w:val="22"/>
        </w:rPr>
        <w:t>ad</w:t>
      </w:r>
      <w:r w:rsidRPr="00AF0C57">
        <w:rPr>
          <w:sz w:val="22"/>
          <w:szCs w:val="22"/>
        </w:rPr>
        <w:t>o</w:t>
      </w:r>
      <w:r w:rsidRPr="00AF0C57">
        <w:rPr>
          <w:spacing w:val="63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d</w:t>
      </w:r>
      <w:r w:rsidRPr="00AF0C57">
        <w:rPr>
          <w:sz w:val="22"/>
          <w:szCs w:val="22"/>
        </w:rPr>
        <w:t xml:space="preserve">o </w:t>
      </w:r>
      <w:r w:rsidRPr="00AF0C57">
        <w:rPr>
          <w:spacing w:val="-1"/>
          <w:sz w:val="22"/>
          <w:szCs w:val="22"/>
        </w:rPr>
        <w:t>Le</w:t>
      </w:r>
      <w:r w:rsidRPr="00AF0C57">
        <w:rPr>
          <w:spacing w:val="-3"/>
          <w:sz w:val="22"/>
          <w:szCs w:val="22"/>
        </w:rPr>
        <w:t>il</w:t>
      </w:r>
      <w:r w:rsidRPr="00AF0C57">
        <w:rPr>
          <w:spacing w:val="-1"/>
          <w:sz w:val="22"/>
          <w:szCs w:val="22"/>
        </w:rPr>
        <w:t>ão</w:t>
      </w:r>
      <w:r w:rsidRPr="00AF0C57">
        <w:rPr>
          <w:sz w:val="22"/>
          <w:szCs w:val="22"/>
        </w:rPr>
        <w:t>;</w:t>
      </w:r>
    </w:p>
    <w:p w14:paraId="169F9A53" w14:textId="49B3C367" w:rsidR="00CE702A" w:rsidRPr="00AF0C57" w:rsidRDefault="00CE702A" w:rsidP="00D27B6B">
      <w:pPr>
        <w:adjustRightInd w:val="0"/>
        <w:spacing w:line="276" w:lineRule="auto"/>
        <w:ind w:left="142" w:right="165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- Ela</w:t>
      </w:r>
      <w:r w:rsidRPr="00AF0C57">
        <w:rPr>
          <w:spacing w:val="1"/>
          <w:sz w:val="22"/>
          <w:szCs w:val="22"/>
        </w:rPr>
        <w:t>bo</w:t>
      </w:r>
      <w:r w:rsidRPr="00AF0C57">
        <w:rPr>
          <w:sz w:val="22"/>
          <w:szCs w:val="22"/>
        </w:rPr>
        <w:t>rar,</w:t>
      </w:r>
      <w:r w:rsidRPr="00AF0C57">
        <w:rPr>
          <w:spacing w:val="3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ssi</w:t>
      </w:r>
      <w:r w:rsidRPr="00AF0C57">
        <w:rPr>
          <w:spacing w:val="-2"/>
          <w:sz w:val="22"/>
          <w:szCs w:val="22"/>
        </w:rPr>
        <w:t>n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r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z w:val="22"/>
          <w:szCs w:val="22"/>
        </w:rPr>
        <w:t>e</w:t>
      </w:r>
      <w:r w:rsidRPr="00AF0C57">
        <w:rPr>
          <w:spacing w:val="3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o</w:t>
      </w:r>
      <w:r w:rsidRPr="00AF0C57">
        <w:rPr>
          <w:spacing w:val="-2"/>
          <w:sz w:val="22"/>
          <w:szCs w:val="22"/>
        </w:rPr>
        <w:t>f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rec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r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z w:val="22"/>
          <w:szCs w:val="22"/>
        </w:rPr>
        <w:t>à</w:t>
      </w:r>
      <w:r w:rsidRPr="00AF0C57">
        <w:rPr>
          <w:spacing w:val="3"/>
          <w:sz w:val="22"/>
          <w:szCs w:val="22"/>
        </w:rPr>
        <w:t xml:space="preserve"> </w:t>
      </w:r>
      <w:r w:rsidRPr="00AF0C57">
        <w:rPr>
          <w:spacing w:val="5"/>
          <w:sz w:val="22"/>
          <w:szCs w:val="22"/>
        </w:rPr>
        <w:t>P</w:t>
      </w:r>
      <w:r w:rsidRPr="00AF0C57">
        <w:rPr>
          <w:sz w:val="22"/>
          <w:szCs w:val="22"/>
        </w:rPr>
        <w:t>ref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i</w:t>
      </w:r>
      <w:r w:rsidRPr="00AF0C57">
        <w:rPr>
          <w:spacing w:val="-2"/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u</w:t>
      </w:r>
      <w:r w:rsidRPr="00AF0C57">
        <w:rPr>
          <w:sz w:val="22"/>
          <w:szCs w:val="22"/>
        </w:rPr>
        <w:t>ra</w:t>
      </w:r>
      <w:r w:rsidRPr="00AF0C57">
        <w:rPr>
          <w:spacing w:val="5"/>
          <w:sz w:val="22"/>
          <w:szCs w:val="22"/>
        </w:rPr>
        <w:t xml:space="preserve"> </w:t>
      </w:r>
      <w:r w:rsidRPr="00AF0C57">
        <w:rPr>
          <w:spacing w:val="-3"/>
          <w:sz w:val="22"/>
          <w:szCs w:val="22"/>
        </w:rPr>
        <w:t>M</w:t>
      </w:r>
      <w:r w:rsidRPr="00AF0C57">
        <w:rPr>
          <w:spacing w:val="1"/>
          <w:sz w:val="22"/>
          <w:szCs w:val="22"/>
        </w:rPr>
        <w:t>un</w:t>
      </w:r>
      <w:r w:rsidRPr="00AF0C57">
        <w:rPr>
          <w:sz w:val="22"/>
          <w:szCs w:val="22"/>
        </w:rPr>
        <w:t>ic</w:t>
      </w:r>
      <w:r w:rsidRPr="00AF0C57">
        <w:rPr>
          <w:spacing w:val="-1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pa</w:t>
      </w:r>
      <w:r w:rsidRPr="00AF0C57">
        <w:rPr>
          <w:sz w:val="22"/>
          <w:szCs w:val="22"/>
        </w:rPr>
        <w:t>l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d</w:t>
      </w:r>
      <w:r w:rsidRPr="00AF0C57">
        <w:rPr>
          <w:sz w:val="22"/>
          <w:szCs w:val="22"/>
        </w:rPr>
        <w:t>e</w:t>
      </w:r>
      <w:r w:rsidRPr="00AF0C57">
        <w:rPr>
          <w:spacing w:val="7"/>
          <w:sz w:val="22"/>
          <w:szCs w:val="22"/>
        </w:rPr>
        <w:t xml:space="preserve"> </w:t>
      </w:r>
      <w:r w:rsidR="00AF0C57">
        <w:rPr>
          <w:spacing w:val="-2"/>
          <w:sz w:val="22"/>
          <w:szCs w:val="22"/>
        </w:rPr>
        <w:t>Nova Bassano</w:t>
      </w:r>
      <w:r w:rsidRPr="00AF0C57">
        <w:rPr>
          <w:sz w:val="22"/>
          <w:szCs w:val="22"/>
        </w:rPr>
        <w:t>,</w:t>
      </w:r>
      <w:r w:rsidRPr="00AF0C57">
        <w:rPr>
          <w:spacing w:val="3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a</w:t>
      </w:r>
      <w:r w:rsidRPr="00AF0C57">
        <w:rPr>
          <w:sz w:val="22"/>
          <w:szCs w:val="22"/>
        </w:rPr>
        <w:t>o</w:t>
      </w:r>
      <w:r w:rsidRPr="00AF0C57">
        <w:rPr>
          <w:spacing w:val="4"/>
          <w:sz w:val="22"/>
          <w:szCs w:val="22"/>
        </w:rPr>
        <w:t xml:space="preserve"> </w:t>
      </w:r>
      <w:r w:rsidRPr="00AF0C57">
        <w:rPr>
          <w:sz w:val="22"/>
          <w:szCs w:val="22"/>
        </w:rPr>
        <w:t>fim</w:t>
      </w:r>
      <w:r w:rsidRPr="00AF0C57">
        <w:rPr>
          <w:spacing w:val="4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d</w:t>
      </w:r>
      <w:r w:rsidRPr="00AF0C57">
        <w:rPr>
          <w:sz w:val="22"/>
          <w:szCs w:val="22"/>
        </w:rPr>
        <w:t>e</w:t>
      </w:r>
      <w:r w:rsidRPr="00AF0C57">
        <w:rPr>
          <w:spacing w:val="6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a</w:t>
      </w:r>
      <w:r w:rsidRPr="00AF0C57">
        <w:rPr>
          <w:spacing w:val="-1"/>
          <w:sz w:val="22"/>
          <w:szCs w:val="22"/>
        </w:rPr>
        <w:t>d</w:t>
      </w:r>
      <w:r w:rsidRPr="00AF0C57">
        <w:rPr>
          <w:sz w:val="22"/>
          <w:szCs w:val="22"/>
        </w:rPr>
        <w:t xml:space="preserve">a </w:t>
      </w:r>
      <w:r w:rsidRPr="00AF0C57">
        <w:rPr>
          <w:spacing w:val="1"/>
          <w:sz w:val="22"/>
          <w:szCs w:val="22"/>
        </w:rPr>
        <w:t>Le</w:t>
      </w:r>
      <w:r w:rsidRPr="00AF0C57">
        <w:rPr>
          <w:sz w:val="22"/>
          <w:szCs w:val="22"/>
        </w:rPr>
        <w:t>i</w:t>
      </w:r>
      <w:r w:rsidRPr="00AF0C57">
        <w:rPr>
          <w:spacing w:val="-1"/>
          <w:sz w:val="22"/>
          <w:szCs w:val="22"/>
        </w:rPr>
        <w:t>l</w:t>
      </w:r>
      <w:r w:rsidRPr="00AF0C57">
        <w:rPr>
          <w:spacing w:val="1"/>
          <w:sz w:val="22"/>
          <w:szCs w:val="22"/>
        </w:rPr>
        <w:t>ã</w:t>
      </w:r>
      <w:r w:rsidRPr="00AF0C57">
        <w:rPr>
          <w:sz w:val="22"/>
          <w:szCs w:val="22"/>
        </w:rPr>
        <w:t>o</w:t>
      </w:r>
      <w:r w:rsidRPr="00AF0C57">
        <w:rPr>
          <w:spacing w:val="3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qu</w:t>
      </w:r>
      <w:r w:rsidRPr="00AF0C57">
        <w:rPr>
          <w:sz w:val="22"/>
          <w:szCs w:val="22"/>
        </w:rPr>
        <w:t>e</w:t>
      </w:r>
      <w:r w:rsidRPr="00AF0C57">
        <w:rPr>
          <w:spacing w:val="5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p</w:t>
      </w:r>
      <w:r w:rsidRPr="00AF0C57">
        <w:rPr>
          <w:sz w:val="22"/>
          <w:szCs w:val="22"/>
        </w:rPr>
        <w:t>residi</w:t>
      </w:r>
      <w:r w:rsidRPr="00AF0C57">
        <w:rPr>
          <w:spacing w:val="-1"/>
          <w:sz w:val="22"/>
          <w:szCs w:val="22"/>
        </w:rPr>
        <w:t>r</w:t>
      </w:r>
      <w:r w:rsidRPr="00AF0C57">
        <w:rPr>
          <w:sz w:val="22"/>
          <w:szCs w:val="22"/>
        </w:rPr>
        <w:t>,</w:t>
      </w:r>
      <w:r w:rsidRPr="00AF0C57">
        <w:rPr>
          <w:spacing w:val="3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a</w:t>
      </w:r>
      <w:r w:rsidRPr="00AF0C57">
        <w:rPr>
          <w:sz w:val="22"/>
          <w:szCs w:val="22"/>
        </w:rPr>
        <w:t>s</w:t>
      </w:r>
      <w:r w:rsidRPr="00AF0C57">
        <w:rPr>
          <w:spacing w:val="5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s,</w:t>
      </w:r>
      <w:r w:rsidRPr="00AF0C57">
        <w:rPr>
          <w:spacing w:val="3"/>
          <w:sz w:val="22"/>
          <w:szCs w:val="22"/>
        </w:rPr>
        <w:t xml:space="preserve"> </w:t>
      </w:r>
      <w:r w:rsidRPr="00AF0C57">
        <w:rPr>
          <w:sz w:val="22"/>
          <w:szCs w:val="22"/>
        </w:rPr>
        <w:t>relat</w:t>
      </w:r>
      <w:r w:rsidRPr="00AF0C57">
        <w:rPr>
          <w:spacing w:val="1"/>
          <w:sz w:val="22"/>
          <w:szCs w:val="22"/>
        </w:rPr>
        <w:t>ó</w:t>
      </w:r>
      <w:r w:rsidRPr="00AF0C57">
        <w:rPr>
          <w:sz w:val="22"/>
          <w:szCs w:val="22"/>
        </w:rPr>
        <w:t>r</w:t>
      </w:r>
      <w:r w:rsidRPr="00AF0C57">
        <w:rPr>
          <w:spacing w:val="-1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o</w:t>
      </w:r>
      <w:r w:rsidRPr="00AF0C57">
        <w:rPr>
          <w:spacing w:val="-2"/>
          <w:sz w:val="22"/>
          <w:szCs w:val="22"/>
        </w:rPr>
        <w:t>s</w:t>
      </w:r>
      <w:r w:rsidRPr="00AF0C57">
        <w:rPr>
          <w:sz w:val="22"/>
          <w:szCs w:val="22"/>
        </w:rPr>
        <w:t>,</w:t>
      </w:r>
      <w:r w:rsidRPr="00AF0C57">
        <w:rPr>
          <w:spacing w:val="5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de</w:t>
      </w:r>
      <w:r w:rsidRPr="00AF0C57">
        <w:rPr>
          <w:spacing w:val="1"/>
          <w:sz w:val="22"/>
          <w:szCs w:val="22"/>
        </w:rPr>
        <w:t>mon</w:t>
      </w:r>
      <w:r w:rsidRPr="00AF0C57">
        <w:rPr>
          <w:spacing w:val="-2"/>
          <w:sz w:val="22"/>
          <w:szCs w:val="22"/>
        </w:rPr>
        <w:t>s</w:t>
      </w:r>
      <w:r w:rsidRPr="00AF0C57">
        <w:rPr>
          <w:sz w:val="22"/>
          <w:szCs w:val="22"/>
        </w:rPr>
        <w:t>trativ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>s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z w:val="22"/>
          <w:szCs w:val="22"/>
        </w:rPr>
        <w:t>e</w:t>
      </w:r>
      <w:r w:rsidRPr="00AF0C57">
        <w:rPr>
          <w:spacing w:val="5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odo</w:t>
      </w:r>
      <w:r w:rsidRPr="00AF0C57">
        <w:rPr>
          <w:sz w:val="22"/>
          <w:szCs w:val="22"/>
        </w:rPr>
        <w:t xml:space="preserve">s 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>s</w:t>
      </w:r>
      <w:r w:rsidRPr="00AF0C57">
        <w:rPr>
          <w:spacing w:val="5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d</w:t>
      </w:r>
      <w:r w:rsidRPr="00AF0C57">
        <w:rPr>
          <w:spacing w:val="-1"/>
          <w:sz w:val="22"/>
          <w:szCs w:val="22"/>
        </w:rPr>
        <w:t>e</w:t>
      </w:r>
      <w:r w:rsidRPr="00AF0C57">
        <w:rPr>
          <w:spacing w:val="1"/>
          <w:sz w:val="22"/>
          <w:szCs w:val="22"/>
        </w:rPr>
        <w:t>ma</w:t>
      </w:r>
      <w:r w:rsidRPr="00AF0C57">
        <w:rPr>
          <w:sz w:val="22"/>
          <w:szCs w:val="22"/>
        </w:rPr>
        <w:t>is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do</w:t>
      </w:r>
      <w:r w:rsidRPr="00AF0C57">
        <w:rPr>
          <w:spacing w:val="-2"/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u</w:t>
      </w:r>
      <w:r w:rsidRPr="00AF0C57">
        <w:rPr>
          <w:spacing w:val="-1"/>
          <w:sz w:val="22"/>
          <w:szCs w:val="22"/>
        </w:rPr>
        <w:t>m</w:t>
      </w:r>
      <w:r w:rsidRPr="00AF0C57">
        <w:rPr>
          <w:spacing w:val="1"/>
          <w:sz w:val="22"/>
          <w:szCs w:val="22"/>
        </w:rPr>
        <w:t>en</w:t>
      </w:r>
      <w:r w:rsidRPr="00AF0C57">
        <w:rPr>
          <w:spacing w:val="-2"/>
          <w:sz w:val="22"/>
          <w:szCs w:val="22"/>
        </w:rPr>
        <w:t>t</w:t>
      </w:r>
      <w:r w:rsidRPr="00AF0C57">
        <w:rPr>
          <w:spacing w:val="-1"/>
          <w:sz w:val="22"/>
          <w:szCs w:val="22"/>
        </w:rPr>
        <w:t>o</w:t>
      </w:r>
      <w:r w:rsidRPr="00AF0C57">
        <w:rPr>
          <w:sz w:val="22"/>
          <w:szCs w:val="22"/>
        </w:rPr>
        <w:t xml:space="preserve">s </w:t>
      </w:r>
      <w:r w:rsidRPr="00AF0C57">
        <w:rPr>
          <w:spacing w:val="1"/>
          <w:sz w:val="22"/>
          <w:szCs w:val="22"/>
        </w:rPr>
        <w:t>ne</w:t>
      </w:r>
      <w:r w:rsidRPr="00AF0C57">
        <w:rPr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s</w:t>
      </w:r>
      <w:r w:rsidRPr="00AF0C57">
        <w:rPr>
          <w:spacing w:val="-2"/>
          <w:sz w:val="22"/>
          <w:szCs w:val="22"/>
        </w:rPr>
        <w:t>s</w:t>
      </w:r>
      <w:r w:rsidRPr="00AF0C57">
        <w:rPr>
          <w:spacing w:val="1"/>
          <w:sz w:val="22"/>
          <w:szCs w:val="22"/>
        </w:rPr>
        <w:t>á</w:t>
      </w:r>
      <w:r w:rsidRPr="00AF0C57">
        <w:rPr>
          <w:sz w:val="22"/>
          <w:szCs w:val="22"/>
        </w:rPr>
        <w:t>r</w:t>
      </w:r>
      <w:r w:rsidRPr="00AF0C57">
        <w:rPr>
          <w:spacing w:val="-1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 xml:space="preserve">s à </w:t>
      </w:r>
      <w:r w:rsidRPr="00AF0C57">
        <w:rPr>
          <w:spacing w:val="1"/>
          <w:sz w:val="22"/>
          <w:szCs w:val="22"/>
        </w:rPr>
        <w:t>pe</w:t>
      </w:r>
      <w:r w:rsidRPr="00AF0C57">
        <w:rPr>
          <w:sz w:val="22"/>
          <w:szCs w:val="22"/>
        </w:rPr>
        <w:t>rfei</w:t>
      </w:r>
      <w:r w:rsidRPr="00AF0C57">
        <w:rPr>
          <w:spacing w:val="-2"/>
          <w:sz w:val="22"/>
          <w:szCs w:val="22"/>
        </w:rPr>
        <w:t>t</w:t>
      </w:r>
      <w:r w:rsidRPr="00AF0C57">
        <w:rPr>
          <w:sz w:val="22"/>
          <w:szCs w:val="22"/>
        </w:rPr>
        <w:t>a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z w:val="22"/>
          <w:szCs w:val="22"/>
        </w:rPr>
        <w:t>e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z w:val="22"/>
          <w:szCs w:val="22"/>
        </w:rPr>
        <w:t>re</w:t>
      </w:r>
      <w:r w:rsidRPr="00AF0C57">
        <w:rPr>
          <w:spacing w:val="1"/>
          <w:sz w:val="22"/>
          <w:szCs w:val="22"/>
        </w:rPr>
        <w:t>gu</w:t>
      </w:r>
      <w:r w:rsidRPr="00AF0C57">
        <w:rPr>
          <w:spacing w:val="-3"/>
          <w:sz w:val="22"/>
          <w:szCs w:val="22"/>
        </w:rPr>
        <w:t>l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r co</w:t>
      </w:r>
      <w:r w:rsidRPr="00AF0C57">
        <w:rPr>
          <w:spacing w:val="1"/>
          <w:sz w:val="22"/>
          <w:szCs w:val="22"/>
        </w:rPr>
        <w:t>n</w:t>
      </w:r>
      <w:r w:rsidRPr="00AF0C57">
        <w:rPr>
          <w:sz w:val="22"/>
          <w:szCs w:val="22"/>
        </w:rPr>
        <w:t>clu</w:t>
      </w:r>
      <w:r w:rsidRPr="00AF0C57">
        <w:rPr>
          <w:spacing w:val="-2"/>
          <w:sz w:val="22"/>
          <w:szCs w:val="22"/>
        </w:rPr>
        <w:t>s</w:t>
      </w:r>
      <w:r w:rsidRPr="00AF0C57">
        <w:rPr>
          <w:spacing w:val="1"/>
          <w:sz w:val="22"/>
          <w:szCs w:val="22"/>
        </w:rPr>
        <w:t>ã</w:t>
      </w:r>
      <w:r w:rsidRPr="00AF0C57">
        <w:rPr>
          <w:sz w:val="22"/>
          <w:szCs w:val="22"/>
        </w:rPr>
        <w:t>o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d</w:t>
      </w:r>
      <w:r w:rsidRPr="00AF0C57">
        <w:rPr>
          <w:sz w:val="22"/>
          <w:szCs w:val="22"/>
        </w:rPr>
        <w:t>e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ad</w:t>
      </w:r>
      <w:r w:rsidRPr="00AF0C57">
        <w:rPr>
          <w:sz w:val="22"/>
          <w:szCs w:val="22"/>
        </w:rPr>
        <w:t>a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p</w:t>
      </w:r>
      <w:r w:rsidRPr="00AF0C57">
        <w:rPr>
          <w:sz w:val="22"/>
          <w:szCs w:val="22"/>
        </w:rPr>
        <w:t>roc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s</w:t>
      </w:r>
      <w:r w:rsidRPr="00AF0C57">
        <w:rPr>
          <w:spacing w:val="-2"/>
          <w:sz w:val="22"/>
          <w:szCs w:val="22"/>
        </w:rPr>
        <w:t>s</w:t>
      </w:r>
      <w:r w:rsidRPr="00AF0C57">
        <w:rPr>
          <w:sz w:val="22"/>
          <w:szCs w:val="22"/>
        </w:rPr>
        <w:t>o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z w:val="22"/>
          <w:szCs w:val="22"/>
        </w:rPr>
        <w:t>lic</w:t>
      </w:r>
      <w:r w:rsidRPr="00AF0C57">
        <w:rPr>
          <w:spacing w:val="-1"/>
          <w:sz w:val="22"/>
          <w:szCs w:val="22"/>
        </w:rPr>
        <w:t>i</w:t>
      </w:r>
      <w:r w:rsidRPr="00AF0C57">
        <w:rPr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a</w:t>
      </w:r>
      <w:r w:rsidRPr="00AF0C57">
        <w:rPr>
          <w:spacing w:val="-2"/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ó</w:t>
      </w:r>
      <w:r w:rsidRPr="00AF0C57">
        <w:rPr>
          <w:sz w:val="22"/>
          <w:szCs w:val="22"/>
        </w:rPr>
        <w:t>r</w:t>
      </w:r>
      <w:r w:rsidRPr="00AF0C57">
        <w:rPr>
          <w:spacing w:val="-1"/>
          <w:sz w:val="22"/>
          <w:szCs w:val="22"/>
        </w:rPr>
        <w:t>i</w:t>
      </w:r>
      <w:r w:rsidRPr="00AF0C57">
        <w:rPr>
          <w:sz w:val="22"/>
          <w:szCs w:val="22"/>
        </w:rPr>
        <w:t>o</w:t>
      </w:r>
      <w:r w:rsidRPr="00AF0C57">
        <w:rPr>
          <w:spacing w:val="1"/>
          <w:sz w:val="22"/>
          <w:szCs w:val="22"/>
        </w:rPr>
        <w:t xml:space="preserve"> q</w:t>
      </w:r>
      <w:r w:rsidRPr="00AF0C57">
        <w:rPr>
          <w:spacing w:val="-1"/>
          <w:sz w:val="22"/>
          <w:szCs w:val="22"/>
        </w:rPr>
        <w:t>u</w:t>
      </w:r>
      <w:r w:rsidRPr="00AF0C57">
        <w:rPr>
          <w:sz w:val="22"/>
          <w:szCs w:val="22"/>
        </w:rPr>
        <w:t>e</w:t>
      </w:r>
      <w:r w:rsidRPr="00AF0C57">
        <w:rPr>
          <w:spacing w:val="1"/>
          <w:sz w:val="22"/>
          <w:szCs w:val="22"/>
        </w:rPr>
        <w:t xml:space="preserve"> p</w:t>
      </w:r>
      <w:r w:rsidRPr="00AF0C57">
        <w:rPr>
          <w:sz w:val="22"/>
          <w:szCs w:val="22"/>
        </w:rPr>
        <w:t>residi</w:t>
      </w:r>
      <w:r w:rsidRPr="00AF0C57">
        <w:rPr>
          <w:spacing w:val="-1"/>
          <w:sz w:val="22"/>
          <w:szCs w:val="22"/>
        </w:rPr>
        <w:t>r</w:t>
      </w:r>
      <w:r w:rsidRPr="00AF0C57">
        <w:rPr>
          <w:sz w:val="22"/>
          <w:szCs w:val="22"/>
        </w:rPr>
        <w:t>;</w:t>
      </w:r>
    </w:p>
    <w:p w14:paraId="03F02DC2" w14:textId="77777777" w:rsidR="00CE702A" w:rsidRPr="00AF0C57" w:rsidRDefault="00CE702A" w:rsidP="00D27B6B">
      <w:pPr>
        <w:adjustRightInd w:val="0"/>
        <w:spacing w:before="6" w:line="276" w:lineRule="auto"/>
        <w:ind w:left="142" w:right="165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- A</w:t>
      </w:r>
      <w:r w:rsidRPr="00AF0C57">
        <w:rPr>
          <w:spacing w:val="1"/>
          <w:sz w:val="22"/>
          <w:szCs w:val="22"/>
        </w:rPr>
        <w:t>do</w:t>
      </w:r>
      <w:r w:rsidRPr="00AF0C57">
        <w:rPr>
          <w:spacing w:val="-2"/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r</w:t>
      </w:r>
      <w:r w:rsidRPr="00AF0C57">
        <w:rPr>
          <w:spacing w:val="22"/>
          <w:sz w:val="22"/>
          <w:szCs w:val="22"/>
        </w:rPr>
        <w:t xml:space="preserve"> </w:t>
      </w:r>
      <w:r w:rsidRPr="00AF0C57">
        <w:rPr>
          <w:sz w:val="22"/>
          <w:szCs w:val="22"/>
        </w:rPr>
        <w:t>t</w:t>
      </w:r>
      <w:r w:rsidRPr="00AF0C57">
        <w:rPr>
          <w:spacing w:val="-1"/>
          <w:sz w:val="22"/>
          <w:szCs w:val="22"/>
        </w:rPr>
        <w:t>o</w:t>
      </w:r>
      <w:r w:rsidRPr="00AF0C57">
        <w:rPr>
          <w:spacing w:val="1"/>
          <w:sz w:val="22"/>
          <w:szCs w:val="22"/>
        </w:rPr>
        <w:t>da</w:t>
      </w:r>
      <w:r w:rsidRPr="00AF0C57">
        <w:rPr>
          <w:sz w:val="22"/>
          <w:szCs w:val="22"/>
        </w:rPr>
        <w:t>s</w:t>
      </w:r>
      <w:r w:rsidRPr="00AF0C57">
        <w:rPr>
          <w:spacing w:val="21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s</w:t>
      </w:r>
      <w:r w:rsidRPr="00AF0C57">
        <w:rPr>
          <w:spacing w:val="21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d</w:t>
      </w:r>
      <w:r w:rsidRPr="00AF0C57">
        <w:rPr>
          <w:spacing w:val="-1"/>
          <w:sz w:val="22"/>
          <w:szCs w:val="22"/>
        </w:rPr>
        <w:t>e</w:t>
      </w:r>
      <w:r w:rsidRPr="00AF0C57">
        <w:rPr>
          <w:spacing w:val="1"/>
          <w:sz w:val="22"/>
          <w:szCs w:val="22"/>
        </w:rPr>
        <w:t>ma</w:t>
      </w:r>
      <w:r w:rsidRPr="00AF0C57">
        <w:rPr>
          <w:sz w:val="22"/>
          <w:szCs w:val="22"/>
        </w:rPr>
        <w:t>is</w:t>
      </w:r>
      <w:r w:rsidRPr="00AF0C57">
        <w:rPr>
          <w:spacing w:val="20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p</w:t>
      </w:r>
      <w:r w:rsidRPr="00AF0C57">
        <w:rPr>
          <w:sz w:val="22"/>
          <w:szCs w:val="22"/>
        </w:rPr>
        <w:t>rovid</w:t>
      </w:r>
      <w:r w:rsidRPr="00AF0C57">
        <w:rPr>
          <w:spacing w:val="-1"/>
          <w:sz w:val="22"/>
          <w:szCs w:val="22"/>
        </w:rPr>
        <w:t>ê</w:t>
      </w:r>
      <w:r w:rsidRPr="00AF0C57">
        <w:rPr>
          <w:spacing w:val="1"/>
          <w:sz w:val="22"/>
          <w:szCs w:val="22"/>
        </w:rPr>
        <w:t>n</w:t>
      </w:r>
      <w:r w:rsidRPr="00AF0C57">
        <w:rPr>
          <w:sz w:val="22"/>
          <w:szCs w:val="22"/>
        </w:rPr>
        <w:t>cias</w:t>
      </w:r>
      <w:r w:rsidRPr="00AF0C57">
        <w:rPr>
          <w:spacing w:val="21"/>
          <w:sz w:val="22"/>
          <w:szCs w:val="22"/>
        </w:rPr>
        <w:t xml:space="preserve"> </w:t>
      </w:r>
      <w:r w:rsidRPr="00AF0C57">
        <w:rPr>
          <w:sz w:val="22"/>
          <w:szCs w:val="22"/>
        </w:rPr>
        <w:t>e</w:t>
      </w:r>
      <w:r w:rsidRPr="00AF0C57">
        <w:rPr>
          <w:spacing w:val="27"/>
          <w:sz w:val="22"/>
          <w:szCs w:val="22"/>
        </w:rPr>
        <w:t xml:space="preserve"> </w:t>
      </w:r>
      <w:r w:rsidRPr="00AF0C57">
        <w:rPr>
          <w:sz w:val="22"/>
          <w:szCs w:val="22"/>
        </w:rPr>
        <w:t>s</w:t>
      </w:r>
      <w:r w:rsidRPr="00AF0C57">
        <w:rPr>
          <w:spacing w:val="1"/>
          <w:sz w:val="22"/>
          <w:szCs w:val="22"/>
        </w:rPr>
        <w:t>up</w:t>
      </w:r>
      <w:r w:rsidRPr="00AF0C57">
        <w:rPr>
          <w:sz w:val="22"/>
          <w:szCs w:val="22"/>
        </w:rPr>
        <w:t>r</w:t>
      </w:r>
      <w:r w:rsidRPr="00AF0C57">
        <w:rPr>
          <w:spacing w:val="-1"/>
          <w:sz w:val="22"/>
          <w:szCs w:val="22"/>
        </w:rPr>
        <w:t>i</w:t>
      </w:r>
      <w:r w:rsidRPr="00AF0C57">
        <w:rPr>
          <w:sz w:val="22"/>
          <w:szCs w:val="22"/>
        </w:rPr>
        <w:t xml:space="preserve">r </w:t>
      </w:r>
      <w:r w:rsidRPr="00AF0C57">
        <w:rPr>
          <w:spacing w:val="-2"/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odo</w:t>
      </w:r>
      <w:r w:rsidRPr="00AF0C57">
        <w:rPr>
          <w:sz w:val="22"/>
          <w:szCs w:val="22"/>
        </w:rPr>
        <w:t xml:space="preserve">s 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>s</w:t>
      </w:r>
      <w:r w:rsidRPr="00AF0C57">
        <w:rPr>
          <w:spacing w:val="21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de</w:t>
      </w:r>
      <w:r w:rsidRPr="00AF0C57">
        <w:rPr>
          <w:spacing w:val="1"/>
          <w:sz w:val="22"/>
          <w:szCs w:val="22"/>
        </w:rPr>
        <w:t>ma</w:t>
      </w:r>
      <w:r w:rsidRPr="00AF0C57">
        <w:rPr>
          <w:sz w:val="22"/>
          <w:szCs w:val="22"/>
        </w:rPr>
        <w:t xml:space="preserve">is </w:t>
      </w:r>
      <w:r w:rsidRPr="00AF0C57">
        <w:rPr>
          <w:spacing w:val="-2"/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u</w:t>
      </w:r>
      <w:r w:rsidRPr="00AF0C57">
        <w:rPr>
          <w:sz w:val="22"/>
          <w:szCs w:val="22"/>
        </w:rPr>
        <w:t>st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 xml:space="preserve">s </w:t>
      </w:r>
      <w:r w:rsidRPr="00AF0C57">
        <w:rPr>
          <w:spacing w:val="1"/>
          <w:sz w:val="22"/>
          <w:szCs w:val="22"/>
        </w:rPr>
        <w:t>ne</w:t>
      </w:r>
      <w:r w:rsidRPr="00AF0C57">
        <w:rPr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s</w:t>
      </w:r>
      <w:r w:rsidRPr="00AF0C57">
        <w:rPr>
          <w:spacing w:val="-2"/>
          <w:sz w:val="22"/>
          <w:szCs w:val="22"/>
        </w:rPr>
        <w:t>s</w:t>
      </w:r>
      <w:r w:rsidRPr="00AF0C57">
        <w:rPr>
          <w:spacing w:val="1"/>
          <w:sz w:val="22"/>
          <w:szCs w:val="22"/>
        </w:rPr>
        <w:t>á</w:t>
      </w:r>
      <w:r w:rsidRPr="00AF0C57">
        <w:rPr>
          <w:sz w:val="22"/>
          <w:szCs w:val="22"/>
        </w:rPr>
        <w:t>r</w:t>
      </w:r>
      <w:r w:rsidRPr="00AF0C57">
        <w:rPr>
          <w:spacing w:val="-1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 xml:space="preserve">s à </w:t>
      </w:r>
      <w:r w:rsidRPr="00AF0C57">
        <w:rPr>
          <w:spacing w:val="1"/>
          <w:sz w:val="22"/>
          <w:szCs w:val="22"/>
        </w:rPr>
        <w:t>bo</w:t>
      </w:r>
      <w:r w:rsidRPr="00AF0C57">
        <w:rPr>
          <w:sz w:val="22"/>
          <w:szCs w:val="22"/>
        </w:rPr>
        <w:t>a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o</w:t>
      </w:r>
      <w:r w:rsidRPr="00AF0C57">
        <w:rPr>
          <w:spacing w:val="-1"/>
          <w:sz w:val="22"/>
          <w:szCs w:val="22"/>
        </w:rPr>
        <w:t>n</w:t>
      </w:r>
      <w:r w:rsidRPr="00AF0C57">
        <w:rPr>
          <w:spacing w:val="1"/>
          <w:sz w:val="22"/>
          <w:szCs w:val="22"/>
        </w:rPr>
        <w:t>du</w:t>
      </w:r>
      <w:r w:rsidRPr="00AF0C57">
        <w:rPr>
          <w:sz w:val="22"/>
          <w:szCs w:val="22"/>
        </w:rPr>
        <w:t>ç</w:t>
      </w:r>
      <w:r w:rsidRPr="00AF0C57">
        <w:rPr>
          <w:spacing w:val="-1"/>
          <w:sz w:val="22"/>
          <w:szCs w:val="22"/>
        </w:rPr>
        <w:t>ã</w:t>
      </w:r>
      <w:r w:rsidRPr="00AF0C57">
        <w:rPr>
          <w:sz w:val="22"/>
          <w:szCs w:val="22"/>
        </w:rPr>
        <w:t>o</w:t>
      </w:r>
      <w:r w:rsidRPr="00AF0C57">
        <w:rPr>
          <w:spacing w:val="5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do</w:t>
      </w:r>
      <w:r w:rsidRPr="00AF0C57">
        <w:rPr>
          <w:sz w:val="22"/>
          <w:szCs w:val="22"/>
        </w:rPr>
        <w:t>s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Le</w:t>
      </w:r>
      <w:r w:rsidRPr="00AF0C57">
        <w:rPr>
          <w:sz w:val="22"/>
          <w:szCs w:val="22"/>
        </w:rPr>
        <w:t>i</w:t>
      </w:r>
      <w:r w:rsidRPr="00AF0C57">
        <w:rPr>
          <w:spacing w:val="-1"/>
          <w:sz w:val="22"/>
          <w:szCs w:val="22"/>
        </w:rPr>
        <w:t>lõ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 xml:space="preserve">s </w:t>
      </w:r>
      <w:r w:rsidRPr="00AF0C57">
        <w:rPr>
          <w:spacing w:val="-1"/>
          <w:sz w:val="22"/>
          <w:szCs w:val="22"/>
        </w:rPr>
        <w:t>q</w:t>
      </w:r>
      <w:r w:rsidRPr="00AF0C57">
        <w:rPr>
          <w:spacing w:val="1"/>
          <w:sz w:val="22"/>
          <w:szCs w:val="22"/>
        </w:rPr>
        <w:t>u</w:t>
      </w:r>
      <w:r w:rsidRPr="00AF0C57">
        <w:rPr>
          <w:sz w:val="22"/>
          <w:szCs w:val="22"/>
        </w:rPr>
        <w:t>e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p</w:t>
      </w:r>
      <w:r w:rsidRPr="00AF0C57">
        <w:rPr>
          <w:sz w:val="22"/>
          <w:szCs w:val="22"/>
        </w:rPr>
        <w:t>residi</w:t>
      </w:r>
      <w:r w:rsidRPr="00AF0C57">
        <w:rPr>
          <w:spacing w:val="-1"/>
          <w:sz w:val="22"/>
          <w:szCs w:val="22"/>
        </w:rPr>
        <w:t>r</w:t>
      </w:r>
      <w:r w:rsidRPr="00AF0C57">
        <w:rPr>
          <w:sz w:val="22"/>
          <w:szCs w:val="22"/>
        </w:rPr>
        <w:t>;</w:t>
      </w:r>
    </w:p>
    <w:p w14:paraId="30182985" w14:textId="77777777" w:rsidR="00CE702A" w:rsidRPr="00AF0C57" w:rsidRDefault="00CE702A" w:rsidP="00D27B6B">
      <w:pPr>
        <w:adjustRightInd w:val="0"/>
        <w:spacing w:before="6" w:line="276" w:lineRule="auto"/>
        <w:ind w:left="142" w:right="165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- De</w:t>
      </w:r>
      <w:r w:rsidRPr="00AF0C57">
        <w:rPr>
          <w:spacing w:val="2"/>
          <w:sz w:val="22"/>
          <w:szCs w:val="22"/>
        </w:rPr>
        <w:t>m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 xml:space="preserve">is </w:t>
      </w:r>
      <w:r w:rsidRPr="00AF0C57">
        <w:rPr>
          <w:spacing w:val="-2"/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ref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 xml:space="preserve">s </w:t>
      </w:r>
      <w:r w:rsidRPr="00AF0C57">
        <w:rPr>
          <w:spacing w:val="-2"/>
          <w:sz w:val="22"/>
          <w:szCs w:val="22"/>
        </w:rPr>
        <w:t>c</w:t>
      </w:r>
      <w:r w:rsidRPr="00AF0C57">
        <w:rPr>
          <w:spacing w:val="-1"/>
          <w:sz w:val="22"/>
          <w:szCs w:val="22"/>
        </w:rPr>
        <w:t>o</w:t>
      </w:r>
      <w:r w:rsidRPr="00AF0C57">
        <w:rPr>
          <w:spacing w:val="-3"/>
          <w:sz w:val="22"/>
          <w:szCs w:val="22"/>
        </w:rPr>
        <w:t>rr</w:t>
      </w:r>
      <w:r w:rsidRPr="00AF0C57">
        <w:rPr>
          <w:spacing w:val="-1"/>
          <w:sz w:val="22"/>
          <w:szCs w:val="22"/>
        </w:rPr>
        <w:t>e</w:t>
      </w:r>
      <w:r w:rsidRPr="00AF0C57">
        <w:rPr>
          <w:spacing w:val="-3"/>
          <w:sz w:val="22"/>
          <w:szCs w:val="22"/>
        </w:rPr>
        <w:t>l</w:t>
      </w:r>
      <w:r w:rsidRPr="00AF0C57">
        <w:rPr>
          <w:spacing w:val="-1"/>
          <w:sz w:val="22"/>
          <w:szCs w:val="22"/>
        </w:rPr>
        <w:t>a</w:t>
      </w:r>
      <w:r w:rsidRPr="00AF0C57">
        <w:rPr>
          <w:spacing w:val="-2"/>
          <w:sz w:val="22"/>
          <w:szCs w:val="22"/>
        </w:rPr>
        <w:t>t</w:t>
      </w:r>
      <w:r w:rsidRPr="00AF0C57">
        <w:rPr>
          <w:spacing w:val="-1"/>
          <w:sz w:val="22"/>
          <w:szCs w:val="22"/>
        </w:rPr>
        <w:t>a</w:t>
      </w:r>
      <w:r w:rsidRPr="00AF0C57">
        <w:rPr>
          <w:spacing w:val="-2"/>
          <w:sz w:val="22"/>
          <w:szCs w:val="22"/>
        </w:rPr>
        <w:t>s</w:t>
      </w:r>
      <w:r w:rsidRPr="00AF0C57">
        <w:rPr>
          <w:sz w:val="22"/>
          <w:szCs w:val="22"/>
        </w:rPr>
        <w:t>.</w:t>
      </w:r>
    </w:p>
    <w:p w14:paraId="29FD9614" w14:textId="77777777" w:rsidR="00CE702A" w:rsidRPr="00AF0C57" w:rsidRDefault="00CE702A" w:rsidP="00D27B6B">
      <w:pPr>
        <w:adjustRightInd w:val="0"/>
        <w:spacing w:line="276" w:lineRule="auto"/>
        <w:ind w:left="142" w:right="165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3.3. S</w:t>
      </w:r>
      <w:r w:rsidRPr="00AF0C57">
        <w:rPr>
          <w:spacing w:val="1"/>
          <w:sz w:val="22"/>
          <w:szCs w:val="22"/>
        </w:rPr>
        <w:t>ã</w:t>
      </w:r>
      <w:r w:rsidRPr="00AF0C57">
        <w:rPr>
          <w:sz w:val="22"/>
          <w:szCs w:val="22"/>
        </w:rPr>
        <w:t>o</w:t>
      </w:r>
      <w:r w:rsidRPr="00AF0C57">
        <w:rPr>
          <w:spacing w:val="4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d</w:t>
      </w:r>
      <w:r w:rsidRPr="00AF0C57">
        <w:rPr>
          <w:sz w:val="22"/>
          <w:szCs w:val="22"/>
        </w:rPr>
        <w:t>e</w:t>
      </w:r>
      <w:r w:rsidRPr="00AF0C57">
        <w:rPr>
          <w:spacing w:val="5"/>
          <w:sz w:val="22"/>
          <w:szCs w:val="22"/>
        </w:rPr>
        <w:t xml:space="preserve"> </w:t>
      </w:r>
      <w:r w:rsidRPr="00AF0C57">
        <w:rPr>
          <w:sz w:val="22"/>
          <w:szCs w:val="22"/>
        </w:rPr>
        <w:t>res</w:t>
      </w:r>
      <w:r w:rsidRPr="00AF0C57">
        <w:rPr>
          <w:spacing w:val="1"/>
          <w:sz w:val="22"/>
          <w:szCs w:val="22"/>
        </w:rPr>
        <w:t>p</w:t>
      </w:r>
      <w:r w:rsidRPr="00AF0C57">
        <w:rPr>
          <w:spacing w:val="-1"/>
          <w:sz w:val="22"/>
          <w:szCs w:val="22"/>
        </w:rPr>
        <w:t>o</w:t>
      </w:r>
      <w:r w:rsidRPr="00AF0C57">
        <w:rPr>
          <w:spacing w:val="1"/>
          <w:sz w:val="22"/>
          <w:szCs w:val="22"/>
        </w:rPr>
        <w:t>n</w:t>
      </w:r>
      <w:r w:rsidRPr="00AF0C57">
        <w:rPr>
          <w:sz w:val="22"/>
          <w:szCs w:val="22"/>
        </w:rPr>
        <w:t>s</w:t>
      </w:r>
      <w:r w:rsidRPr="00AF0C57">
        <w:rPr>
          <w:spacing w:val="1"/>
          <w:sz w:val="22"/>
          <w:szCs w:val="22"/>
        </w:rPr>
        <w:t>ab</w:t>
      </w:r>
      <w:r w:rsidRPr="00AF0C57">
        <w:rPr>
          <w:sz w:val="22"/>
          <w:szCs w:val="22"/>
        </w:rPr>
        <w:t>i</w:t>
      </w:r>
      <w:r w:rsidRPr="00AF0C57">
        <w:rPr>
          <w:spacing w:val="-1"/>
          <w:sz w:val="22"/>
          <w:szCs w:val="22"/>
        </w:rPr>
        <w:t>l</w:t>
      </w:r>
      <w:r w:rsidRPr="00AF0C57">
        <w:rPr>
          <w:sz w:val="22"/>
          <w:szCs w:val="22"/>
        </w:rPr>
        <w:t>i</w:t>
      </w:r>
      <w:r w:rsidRPr="00AF0C57">
        <w:rPr>
          <w:spacing w:val="-2"/>
          <w:sz w:val="22"/>
          <w:szCs w:val="22"/>
        </w:rPr>
        <w:t>d</w:t>
      </w:r>
      <w:r w:rsidRPr="00AF0C57">
        <w:rPr>
          <w:spacing w:val="-1"/>
          <w:sz w:val="22"/>
          <w:szCs w:val="22"/>
        </w:rPr>
        <w:t>a</w:t>
      </w:r>
      <w:r w:rsidRPr="00AF0C57">
        <w:rPr>
          <w:spacing w:val="1"/>
          <w:sz w:val="22"/>
          <w:szCs w:val="22"/>
        </w:rPr>
        <w:t>d</w:t>
      </w:r>
      <w:r w:rsidRPr="00AF0C57">
        <w:rPr>
          <w:sz w:val="22"/>
          <w:szCs w:val="22"/>
        </w:rPr>
        <w:t>e</w:t>
      </w:r>
      <w:r w:rsidRPr="00AF0C57">
        <w:rPr>
          <w:spacing w:val="7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xc</w:t>
      </w:r>
      <w:r w:rsidRPr="00AF0C57">
        <w:rPr>
          <w:spacing w:val="-3"/>
          <w:sz w:val="22"/>
          <w:szCs w:val="22"/>
        </w:rPr>
        <w:t>l</w:t>
      </w:r>
      <w:r w:rsidRPr="00AF0C57">
        <w:rPr>
          <w:spacing w:val="1"/>
          <w:sz w:val="22"/>
          <w:szCs w:val="22"/>
        </w:rPr>
        <w:t>u</w:t>
      </w:r>
      <w:r w:rsidRPr="00AF0C57">
        <w:rPr>
          <w:sz w:val="22"/>
          <w:szCs w:val="22"/>
        </w:rPr>
        <w:t>siva</w:t>
      </w:r>
      <w:r w:rsidRPr="00AF0C57">
        <w:rPr>
          <w:spacing w:val="4"/>
          <w:sz w:val="22"/>
          <w:szCs w:val="22"/>
        </w:rPr>
        <w:t xml:space="preserve"> </w:t>
      </w:r>
      <w:r w:rsidRPr="00AF0C57">
        <w:rPr>
          <w:sz w:val="22"/>
          <w:szCs w:val="22"/>
        </w:rPr>
        <w:t>e</w:t>
      </w:r>
      <w:r w:rsidRPr="00AF0C57">
        <w:rPr>
          <w:spacing w:val="7"/>
          <w:sz w:val="22"/>
          <w:szCs w:val="22"/>
        </w:rPr>
        <w:t xml:space="preserve"> </w:t>
      </w:r>
      <w:r w:rsidRPr="00AF0C57">
        <w:rPr>
          <w:sz w:val="22"/>
          <w:szCs w:val="22"/>
        </w:rPr>
        <w:t>in</w:t>
      </w:r>
      <w:r w:rsidRPr="00AF0C57">
        <w:rPr>
          <w:spacing w:val="-1"/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eg</w:t>
      </w:r>
      <w:r w:rsidRPr="00AF0C57">
        <w:rPr>
          <w:sz w:val="22"/>
          <w:szCs w:val="22"/>
        </w:rPr>
        <w:t>ral</w:t>
      </w:r>
      <w:r w:rsidRPr="00AF0C57">
        <w:rPr>
          <w:spacing w:val="3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do</w:t>
      </w:r>
      <w:r w:rsidRPr="00AF0C57">
        <w:rPr>
          <w:sz w:val="22"/>
          <w:szCs w:val="22"/>
        </w:rPr>
        <w:t>s</w:t>
      </w:r>
      <w:r w:rsidRPr="00AF0C57">
        <w:rPr>
          <w:spacing w:val="6"/>
          <w:sz w:val="22"/>
          <w:szCs w:val="22"/>
        </w:rPr>
        <w:t xml:space="preserve"> </w:t>
      </w:r>
      <w:r w:rsidRPr="00AF0C57">
        <w:rPr>
          <w:sz w:val="22"/>
          <w:szCs w:val="22"/>
        </w:rPr>
        <w:t>c</w:t>
      </w:r>
      <w:r w:rsidRPr="00AF0C57">
        <w:rPr>
          <w:spacing w:val="-3"/>
          <w:sz w:val="22"/>
          <w:szCs w:val="22"/>
        </w:rPr>
        <w:t>r</w:t>
      </w:r>
      <w:r w:rsidRPr="00AF0C57">
        <w:rPr>
          <w:spacing w:val="1"/>
          <w:sz w:val="22"/>
          <w:szCs w:val="22"/>
        </w:rPr>
        <w:t>ed</w:t>
      </w:r>
      <w:r w:rsidRPr="00AF0C57">
        <w:rPr>
          <w:spacing w:val="-1"/>
          <w:sz w:val="22"/>
          <w:szCs w:val="22"/>
        </w:rPr>
        <w:t>e</w:t>
      </w:r>
      <w:r w:rsidRPr="00AF0C57">
        <w:rPr>
          <w:spacing w:val="1"/>
          <w:sz w:val="22"/>
          <w:szCs w:val="22"/>
        </w:rPr>
        <w:t>n</w:t>
      </w:r>
      <w:r w:rsidRPr="00AF0C57">
        <w:rPr>
          <w:sz w:val="22"/>
          <w:szCs w:val="22"/>
        </w:rPr>
        <w:t>cia</w:t>
      </w:r>
      <w:r w:rsidRPr="00AF0C57">
        <w:rPr>
          <w:spacing w:val="-1"/>
          <w:sz w:val="22"/>
          <w:szCs w:val="22"/>
        </w:rPr>
        <w:t>d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>s,</w:t>
      </w:r>
      <w:r w:rsidRPr="00AF0C57">
        <w:rPr>
          <w:spacing w:val="4"/>
          <w:sz w:val="22"/>
          <w:szCs w:val="22"/>
        </w:rPr>
        <w:t xml:space="preserve"> </w:t>
      </w:r>
      <w:r w:rsidRPr="00AF0C57">
        <w:rPr>
          <w:sz w:val="22"/>
          <w:szCs w:val="22"/>
        </w:rPr>
        <w:t>a</w:t>
      </w:r>
      <w:r w:rsidRPr="00AF0C57">
        <w:rPr>
          <w:spacing w:val="4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u</w:t>
      </w:r>
      <w:r w:rsidRPr="00AF0C57">
        <w:rPr>
          <w:sz w:val="22"/>
          <w:szCs w:val="22"/>
        </w:rPr>
        <w:t>til</w:t>
      </w:r>
      <w:r w:rsidRPr="00AF0C57">
        <w:rPr>
          <w:spacing w:val="-1"/>
          <w:sz w:val="22"/>
          <w:szCs w:val="22"/>
        </w:rPr>
        <w:t>i</w:t>
      </w:r>
      <w:r w:rsidRPr="00AF0C57">
        <w:rPr>
          <w:sz w:val="22"/>
          <w:szCs w:val="22"/>
        </w:rPr>
        <w:t>z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ç</w:t>
      </w:r>
      <w:r w:rsidRPr="00AF0C57">
        <w:rPr>
          <w:spacing w:val="1"/>
          <w:sz w:val="22"/>
          <w:szCs w:val="22"/>
        </w:rPr>
        <w:t>ã</w:t>
      </w:r>
      <w:r w:rsidRPr="00AF0C57">
        <w:rPr>
          <w:sz w:val="22"/>
          <w:szCs w:val="22"/>
        </w:rPr>
        <w:t xml:space="preserve">o </w:t>
      </w:r>
      <w:r w:rsidRPr="00AF0C57">
        <w:rPr>
          <w:spacing w:val="1"/>
          <w:sz w:val="22"/>
          <w:szCs w:val="22"/>
        </w:rPr>
        <w:t>d</w:t>
      </w:r>
      <w:r w:rsidRPr="00AF0C57">
        <w:rPr>
          <w:sz w:val="22"/>
          <w:szCs w:val="22"/>
        </w:rPr>
        <w:t>e</w:t>
      </w:r>
      <w:r w:rsidRPr="00AF0C57">
        <w:rPr>
          <w:spacing w:val="1"/>
          <w:sz w:val="22"/>
          <w:szCs w:val="22"/>
        </w:rPr>
        <w:t xml:space="preserve"> pe</w:t>
      </w:r>
      <w:r w:rsidRPr="00AF0C57">
        <w:rPr>
          <w:sz w:val="22"/>
          <w:szCs w:val="22"/>
        </w:rPr>
        <w:t>ss</w:t>
      </w:r>
      <w:r w:rsidRPr="00AF0C57">
        <w:rPr>
          <w:spacing w:val="-1"/>
          <w:sz w:val="22"/>
          <w:szCs w:val="22"/>
        </w:rPr>
        <w:t>o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l e</w:t>
      </w:r>
      <w:r w:rsidRPr="00AF0C57">
        <w:rPr>
          <w:spacing w:val="1"/>
          <w:sz w:val="22"/>
          <w:szCs w:val="22"/>
        </w:rPr>
        <w:t xml:space="preserve"> equ</w:t>
      </w:r>
      <w:r w:rsidRPr="00AF0C57">
        <w:rPr>
          <w:sz w:val="22"/>
          <w:szCs w:val="22"/>
        </w:rPr>
        <w:t>i</w:t>
      </w:r>
      <w:r w:rsidRPr="00AF0C57">
        <w:rPr>
          <w:spacing w:val="-2"/>
          <w:sz w:val="22"/>
          <w:szCs w:val="22"/>
        </w:rPr>
        <w:t>p</w:t>
      </w:r>
      <w:r w:rsidRPr="00AF0C57">
        <w:rPr>
          <w:spacing w:val="-1"/>
          <w:sz w:val="22"/>
          <w:szCs w:val="22"/>
        </w:rPr>
        <w:t>a</w:t>
      </w:r>
      <w:r w:rsidRPr="00AF0C57">
        <w:rPr>
          <w:spacing w:val="1"/>
          <w:sz w:val="22"/>
          <w:szCs w:val="22"/>
        </w:rPr>
        <w:t>me</w:t>
      </w:r>
      <w:r w:rsidRPr="00AF0C57">
        <w:rPr>
          <w:spacing w:val="-1"/>
          <w:sz w:val="22"/>
          <w:szCs w:val="22"/>
        </w:rPr>
        <w:t>n</w:t>
      </w:r>
      <w:r w:rsidRPr="00AF0C57">
        <w:rPr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 xml:space="preserve">s </w:t>
      </w:r>
      <w:r w:rsidRPr="00AF0C57">
        <w:rPr>
          <w:spacing w:val="1"/>
          <w:sz w:val="22"/>
          <w:szCs w:val="22"/>
        </w:rPr>
        <w:t>pa</w:t>
      </w:r>
      <w:r w:rsidRPr="00AF0C57">
        <w:rPr>
          <w:sz w:val="22"/>
          <w:szCs w:val="22"/>
        </w:rPr>
        <w:t>ra a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z w:val="22"/>
          <w:szCs w:val="22"/>
        </w:rPr>
        <w:t>re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l</w:t>
      </w:r>
      <w:r w:rsidRPr="00AF0C57">
        <w:rPr>
          <w:spacing w:val="-1"/>
          <w:sz w:val="22"/>
          <w:szCs w:val="22"/>
        </w:rPr>
        <w:t>i</w:t>
      </w:r>
      <w:r w:rsidRPr="00AF0C57">
        <w:rPr>
          <w:spacing w:val="-2"/>
          <w:sz w:val="22"/>
          <w:szCs w:val="22"/>
        </w:rPr>
        <w:t>z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ç</w:t>
      </w:r>
      <w:r w:rsidRPr="00AF0C57">
        <w:rPr>
          <w:spacing w:val="1"/>
          <w:sz w:val="22"/>
          <w:szCs w:val="22"/>
        </w:rPr>
        <w:t>ã</w:t>
      </w:r>
      <w:r w:rsidRPr="00AF0C57">
        <w:rPr>
          <w:sz w:val="22"/>
          <w:szCs w:val="22"/>
        </w:rPr>
        <w:t>o</w:t>
      </w:r>
      <w:r w:rsidRPr="00AF0C57">
        <w:rPr>
          <w:spacing w:val="1"/>
          <w:sz w:val="22"/>
          <w:szCs w:val="22"/>
        </w:rPr>
        <w:t xml:space="preserve"> do</w:t>
      </w:r>
      <w:r w:rsidRPr="00AF0C57">
        <w:rPr>
          <w:sz w:val="22"/>
          <w:szCs w:val="22"/>
        </w:rPr>
        <w:t>s s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rv</w:t>
      </w:r>
      <w:r w:rsidRPr="00AF0C57">
        <w:rPr>
          <w:spacing w:val="-1"/>
          <w:sz w:val="22"/>
          <w:szCs w:val="22"/>
        </w:rPr>
        <w:t>i</w:t>
      </w:r>
      <w:r w:rsidRPr="00AF0C57">
        <w:rPr>
          <w:sz w:val="22"/>
          <w:szCs w:val="22"/>
        </w:rPr>
        <w:t>ç</w:t>
      </w:r>
      <w:r w:rsidRPr="00AF0C57">
        <w:rPr>
          <w:spacing w:val="1"/>
          <w:sz w:val="22"/>
          <w:szCs w:val="22"/>
        </w:rPr>
        <w:t>o</w:t>
      </w:r>
      <w:r w:rsidRPr="00AF0C57">
        <w:rPr>
          <w:spacing w:val="-2"/>
          <w:sz w:val="22"/>
          <w:szCs w:val="22"/>
        </w:rPr>
        <w:t>s</w:t>
      </w:r>
      <w:r w:rsidRPr="00AF0C57">
        <w:rPr>
          <w:sz w:val="22"/>
          <w:szCs w:val="22"/>
        </w:rPr>
        <w:t>,</w:t>
      </w:r>
      <w:r w:rsidRPr="00AF0C57">
        <w:rPr>
          <w:spacing w:val="3"/>
          <w:sz w:val="22"/>
          <w:szCs w:val="22"/>
        </w:rPr>
        <w:t xml:space="preserve"> </w:t>
      </w:r>
      <w:r w:rsidRPr="00AF0C57">
        <w:rPr>
          <w:spacing w:val="-3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n</w:t>
      </w:r>
      <w:r w:rsidRPr="00AF0C57">
        <w:rPr>
          <w:sz w:val="22"/>
          <w:szCs w:val="22"/>
        </w:rPr>
        <w:t>clu</w:t>
      </w:r>
      <w:r w:rsidRPr="00AF0C57">
        <w:rPr>
          <w:spacing w:val="1"/>
          <w:sz w:val="22"/>
          <w:szCs w:val="22"/>
        </w:rPr>
        <w:t>í</w:t>
      </w:r>
      <w:r w:rsidRPr="00AF0C57">
        <w:rPr>
          <w:spacing w:val="-1"/>
          <w:sz w:val="22"/>
          <w:szCs w:val="22"/>
        </w:rPr>
        <w:t>d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>s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>s</w:t>
      </w:r>
      <w:r w:rsidRPr="00AF0C57">
        <w:rPr>
          <w:spacing w:val="10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e</w:t>
      </w:r>
      <w:r w:rsidRPr="00AF0C57">
        <w:rPr>
          <w:spacing w:val="1"/>
          <w:sz w:val="22"/>
          <w:szCs w:val="22"/>
        </w:rPr>
        <w:t>n</w:t>
      </w:r>
      <w:r w:rsidRPr="00AF0C57">
        <w:rPr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r</w:t>
      </w:r>
      <w:r w:rsidRPr="00AF0C57">
        <w:rPr>
          <w:spacing w:val="-2"/>
          <w:sz w:val="22"/>
          <w:szCs w:val="22"/>
        </w:rPr>
        <w:t>g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>s tra</w:t>
      </w:r>
      <w:r w:rsidRPr="00AF0C57">
        <w:rPr>
          <w:spacing w:val="1"/>
          <w:sz w:val="22"/>
          <w:szCs w:val="22"/>
        </w:rPr>
        <w:t>ba</w:t>
      </w:r>
      <w:r w:rsidRPr="00AF0C57">
        <w:rPr>
          <w:sz w:val="22"/>
          <w:szCs w:val="22"/>
        </w:rPr>
        <w:t>lhis</w:t>
      </w:r>
      <w:r w:rsidRPr="00AF0C57">
        <w:rPr>
          <w:spacing w:val="-2"/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s,</w:t>
      </w:r>
      <w:r w:rsidRPr="00AF0C57">
        <w:rPr>
          <w:spacing w:val="1"/>
          <w:sz w:val="22"/>
          <w:szCs w:val="22"/>
        </w:rPr>
        <w:t xml:space="preserve"> p</w:t>
      </w:r>
      <w:r w:rsidRPr="00AF0C57">
        <w:rPr>
          <w:sz w:val="22"/>
          <w:szCs w:val="22"/>
        </w:rPr>
        <w:t>revid</w:t>
      </w:r>
      <w:r w:rsidRPr="00AF0C57">
        <w:rPr>
          <w:spacing w:val="-1"/>
          <w:sz w:val="22"/>
          <w:szCs w:val="22"/>
        </w:rPr>
        <w:t>en</w:t>
      </w:r>
      <w:r w:rsidRPr="00AF0C57">
        <w:rPr>
          <w:sz w:val="22"/>
          <w:szCs w:val="22"/>
        </w:rPr>
        <w:t>ciár</w:t>
      </w:r>
      <w:r w:rsidRPr="00AF0C57">
        <w:rPr>
          <w:spacing w:val="-1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>s,</w:t>
      </w:r>
      <w:r w:rsidRPr="00AF0C57">
        <w:rPr>
          <w:spacing w:val="4"/>
          <w:sz w:val="22"/>
          <w:szCs w:val="22"/>
        </w:rPr>
        <w:t xml:space="preserve"> </w:t>
      </w:r>
      <w:r w:rsidRPr="00AF0C57">
        <w:rPr>
          <w:sz w:val="22"/>
          <w:szCs w:val="22"/>
        </w:rPr>
        <w:t>s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>ciais,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z w:val="22"/>
          <w:szCs w:val="22"/>
        </w:rPr>
        <w:t>fis</w:t>
      </w:r>
      <w:r w:rsidRPr="00AF0C57">
        <w:rPr>
          <w:spacing w:val="-2"/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is</w:t>
      </w:r>
      <w:r w:rsidRPr="00AF0C57">
        <w:rPr>
          <w:spacing w:val="7"/>
          <w:sz w:val="22"/>
          <w:szCs w:val="22"/>
        </w:rPr>
        <w:t xml:space="preserve"> </w:t>
      </w:r>
      <w:r w:rsidRPr="00AF0C57">
        <w:rPr>
          <w:sz w:val="22"/>
          <w:szCs w:val="22"/>
        </w:rPr>
        <w:t>e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z w:val="22"/>
          <w:szCs w:val="22"/>
        </w:rPr>
        <w:t>c</w:t>
      </w:r>
      <w:r w:rsidRPr="00AF0C57">
        <w:rPr>
          <w:spacing w:val="-1"/>
          <w:sz w:val="22"/>
          <w:szCs w:val="22"/>
        </w:rPr>
        <w:t>o</w:t>
      </w:r>
      <w:r w:rsidRPr="00AF0C57">
        <w:rPr>
          <w:spacing w:val="1"/>
          <w:sz w:val="22"/>
          <w:szCs w:val="22"/>
        </w:rPr>
        <w:t>me</w:t>
      </w:r>
      <w:r w:rsidRPr="00AF0C57">
        <w:rPr>
          <w:sz w:val="22"/>
          <w:szCs w:val="22"/>
        </w:rPr>
        <w:t>rc</w:t>
      </w:r>
      <w:r w:rsidRPr="00AF0C57">
        <w:rPr>
          <w:spacing w:val="-1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is r</w:t>
      </w:r>
      <w:r w:rsidRPr="00AF0C57">
        <w:rPr>
          <w:spacing w:val="-2"/>
          <w:sz w:val="22"/>
          <w:szCs w:val="22"/>
        </w:rPr>
        <w:t>e</w:t>
      </w:r>
      <w:r w:rsidRPr="00AF0C57">
        <w:rPr>
          <w:sz w:val="22"/>
          <w:szCs w:val="22"/>
        </w:rPr>
        <w:t>s</w:t>
      </w:r>
      <w:r w:rsidRPr="00AF0C57">
        <w:rPr>
          <w:spacing w:val="1"/>
          <w:sz w:val="22"/>
          <w:szCs w:val="22"/>
        </w:rPr>
        <w:t>u</w:t>
      </w:r>
      <w:r w:rsidRPr="00AF0C57">
        <w:rPr>
          <w:sz w:val="22"/>
          <w:szCs w:val="22"/>
        </w:rPr>
        <w:t>lt</w:t>
      </w:r>
      <w:r w:rsidRPr="00AF0C57">
        <w:rPr>
          <w:spacing w:val="1"/>
          <w:sz w:val="22"/>
          <w:szCs w:val="22"/>
        </w:rPr>
        <w:t>an</w:t>
      </w:r>
      <w:r w:rsidRPr="00AF0C57">
        <w:rPr>
          <w:spacing w:val="-2"/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s</w:t>
      </w:r>
      <w:r w:rsidRPr="00AF0C57">
        <w:rPr>
          <w:spacing w:val="1"/>
          <w:sz w:val="22"/>
          <w:szCs w:val="22"/>
        </w:rPr>
        <w:t xml:space="preserve"> d</w:t>
      </w:r>
      <w:r w:rsidRPr="00AF0C57">
        <w:rPr>
          <w:sz w:val="22"/>
          <w:szCs w:val="22"/>
        </w:rPr>
        <w:t>e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z w:val="22"/>
          <w:szCs w:val="22"/>
        </w:rPr>
        <w:t>ví</w:t>
      </w:r>
      <w:r w:rsidRPr="00AF0C57">
        <w:rPr>
          <w:spacing w:val="1"/>
          <w:sz w:val="22"/>
          <w:szCs w:val="22"/>
        </w:rPr>
        <w:t>n</w:t>
      </w:r>
      <w:r w:rsidRPr="00AF0C57">
        <w:rPr>
          <w:spacing w:val="-2"/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u</w:t>
      </w:r>
      <w:r w:rsidRPr="00AF0C57">
        <w:rPr>
          <w:sz w:val="22"/>
          <w:szCs w:val="22"/>
        </w:rPr>
        <w:t xml:space="preserve">lo </w:t>
      </w:r>
      <w:r w:rsidRPr="00AF0C57">
        <w:rPr>
          <w:spacing w:val="1"/>
          <w:sz w:val="22"/>
          <w:szCs w:val="22"/>
        </w:rPr>
        <w:t>emp</w:t>
      </w:r>
      <w:r w:rsidRPr="00AF0C57">
        <w:rPr>
          <w:spacing w:val="-3"/>
          <w:sz w:val="22"/>
          <w:szCs w:val="22"/>
        </w:rPr>
        <w:t>r</w:t>
      </w:r>
      <w:r w:rsidRPr="00AF0C57">
        <w:rPr>
          <w:spacing w:val="1"/>
          <w:sz w:val="22"/>
          <w:szCs w:val="22"/>
        </w:rPr>
        <w:t>eg</w:t>
      </w:r>
      <w:r w:rsidRPr="00AF0C57">
        <w:rPr>
          <w:spacing w:val="-1"/>
          <w:sz w:val="22"/>
          <w:szCs w:val="22"/>
        </w:rPr>
        <w:t>a</w:t>
      </w:r>
      <w:r w:rsidRPr="00AF0C57">
        <w:rPr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í</w:t>
      </w:r>
      <w:r w:rsidRPr="00AF0C57">
        <w:rPr>
          <w:sz w:val="22"/>
          <w:szCs w:val="22"/>
        </w:rPr>
        <w:t>cio.</w:t>
      </w:r>
    </w:p>
    <w:p w14:paraId="0073510A" w14:textId="77777777" w:rsidR="00CE702A" w:rsidRPr="00AF0C57" w:rsidRDefault="00CE702A" w:rsidP="00D27B6B">
      <w:pPr>
        <w:adjustRightInd w:val="0"/>
        <w:spacing w:before="3" w:line="276" w:lineRule="auto"/>
        <w:ind w:left="142" w:right="165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3.4. O</w:t>
      </w:r>
      <w:r w:rsidRPr="00AF0C57">
        <w:rPr>
          <w:spacing w:val="10"/>
          <w:sz w:val="22"/>
          <w:szCs w:val="22"/>
        </w:rPr>
        <w:t xml:space="preserve"> </w:t>
      </w:r>
      <w:r w:rsidRPr="00AF0C57">
        <w:rPr>
          <w:sz w:val="22"/>
          <w:szCs w:val="22"/>
        </w:rPr>
        <w:t>cre</w:t>
      </w:r>
      <w:r w:rsidRPr="00AF0C57">
        <w:rPr>
          <w:spacing w:val="1"/>
          <w:sz w:val="22"/>
          <w:szCs w:val="22"/>
        </w:rPr>
        <w:t>d</w:t>
      </w:r>
      <w:r w:rsidRPr="00AF0C57">
        <w:rPr>
          <w:spacing w:val="-1"/>
          <w:sz w:val="22"/>
          <w:szCs w:val="22"/>
        </w:rPr>
        <w:t>e</w:t>
      </w:r>
      <w:r w:rsidRPr="00AF0C57">
        <w:rPr>
          <w:spacing w:val="1"/>
          <w:sz w:val="22"/>
          <w:szCs w:val="22"/>
        </w:rPr>
        <w:t>n</w:t>
      </w:r>
      <w:r w:rsidRPr="00AF0C57">
        <w:rPr>
          <w:sz w:val="22"/>
          <w:szCs w:val="22"/>
        </w:rPr>
        <w:t>cia</w:t>
      </w:r>
      <w:r w:rsidRPr="00AF0C57">
        <w:rPr>
          <w:spacing w:val="-1"/>
          <w:sz w:val="22"/>
          <w:szCs w:val="22"/>
        </w:rPr>
        <w:t>d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>,</w:t>
      </w:r>
      <w:r w:rsidRPr="00AF0C57">
        <w:rPr>
          <w:spacing w:val="8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du</w:t>
      </w:r>
      <w:r w:rsidRPr="00AF0C57">
        <w:rPr>
          <w:sz w:val="22"/>
          <w:szCs w:val="22"/>
        </w:rPr>
        <w:t>ra</w:t>
      </w:r>
      <w:r w:rsidRPr="00AF0C57">
        <w:rPr>
          <w:spacing w:val="-1"/>
          <w:sz w:val="22"/>
          <w:szCs w:val="22"/>
        </w:rPr>
        <w:t>n</w:t>
      </w:r>
      <w:r w:rsidRPr="00AF0C57">
        <w:rPr>
          <w:spacing w:val="-2"/>
          <w:sz w:val="22"/>
          <w:szCs w:val="22"/>
        </w:rPr>
        <w:t>t</w:t>
      </w:r>
      <w:r w:rsidRPr="00AF0C57">
        <w:rPr>
          <w:sz w:val="22"/>
          <w:szCs w:val="22"/>
        </w:rPr>
        <w:t>e</w:t>
      </w:r>
      <w:r w:rsidRPr="00AF0C57">
        <w:rPr>
          <w:spacing w:val="11"/>
          <w:sz w:val="22"/>
          <w:szCs w:val="22"/>
        </w:rPr>
        <w:t xml:space="preserve"> </w:t>
      </w:r>
      <w:r w:rsidRPr="00AF0C57">
        <w:rPr>
          <w:sz w:val="22"/>
          <w:szCs w:val="22"/>
        </w:rPr>
        <w:t>a</w:t>
      </w:r>
      <w:r w:rsidRPr="00AF0C57">
        <w:rPr>
          <w:spacing w:val="11"/>
          <w:sz w:val="22"/>
          <w:szCs w:val="22"/>
        </w:rPr>
        <w:t xml:space="preserve"> </w:t>
      </w:r>
      <w:r w:rsidRPr="00AF0C57">
        <w:rPr>
          <w:sz w:val="22"/>
          <w:szCs w:val="22"/>
        </w:rPr>
        <w:t>v</w:t>
      </w:r>
      <w:r w:rsidRPr="00AF0C57">
        <w:rPr>
          <w:spacing w:val="-3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gên</w:t>
      </w:r>
      <w:r w:rsidRPr="00AF0C57">
        <w:rPr>
          <w:sz w:val="22"/>
          <w:szCs w:val="22"/>
        </w:rPr>
        <w:t>cia</w:t>
      </w:r>
      <w:r w:rsidRPr="00AF0C57">
        <w:rPr>
          <w:spacing w:val="8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d</w:t>
      </w:r>
      <w:r w:rsidRPr="00AF0C57">
        <w:rPr>
          <w:sz w:val="22"/>
          <w:szCs w:val="22"/>
        </w:rPr>
        <w:t>o</w:t>
      </w:r>
      <w:r w:rsidRPr="00AF0C57">
        <w:rPr>
          <w:spacing w:val="11"/>
          <w:sz w:val="22"/>
          <w:szCs w:val="22"/>
        </w:rPr>
        <w:t xml:space="preserve"> </w:t>
      </w:r>
      <w:r w:rsidRPr="00AF0C57">
        <w:rPr>
          <w:sz w:val="22"/>
          <w:szCs w:val="22"/>
        </w:rPr>
        <w:t>cre</w:t>
      </w:r>
      <w:r w:rsidRPr="00AF0C57">
        <w:rPr>
          <w:spacing w:val="-1"/>
          <w:sz w:val="22"/>
          <w:szCs w:val="22"/>
        </w:rPr>
        <w:t>de</w:t>
      </w:r>
      <w:r w:rsidRPr="00AF0C57">
        <w:rPr>
          <w:spacing w:val="1"/>
          <w:sz w:val="22"/>
          <w:szCs w:val="22"/>
        </w:rPr>
        <w:t>n</w:t>
      </w:r>
      <w:r w:rsidRPr="00AF0C57">
        <w:rPr>
          <w:sz w:val="22"/>
          <w:szCs w:val="22"/>
        </w:rPr>
        <w:t>ciame</w:t>
      </w:r>
      <w:r w:rsidRPr="00AF0C57">
        <w:rPr>
          <w:spacing w:val="1"/>
          <w:sz w:val="22"/>
          <w:szCs w:val="22"/>
        </w:rPr>
        <w:t>n</w:t>
      </w:r>
      <w:r w:rsidRPr="00AF0C57">
        <w:rPr>
          <w:spacing w:val="-2"/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>,</w:t>
      </w:r>
      <w:r w:rsidRPr="00AF0C57">
        <w:rPr>
          <w:spacing w:val="10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d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v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rá</w:t>
      </w:r>
      <w:r w:rsidRPr="00AF0C57">
        <w:rPr>
          <w:spacing w:val="8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ma</w:t>
      </w:r>
      <w:r w:rsidRPr="00AF0C57">
        <w:rPr>
          <w:spacing w:val="1"/>
          <w:sz w:val="22"/>
          <w:szCs w:val="22"/>
        </w:rPr>
        <w:t>n</w:t>
      </w:r>
      <w:r w:rsidRPr="00AF0C57">
        <w:rPr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e</w:t>
      </w:r>
      <w:r w:rsidRPr="00AF0C57">
        <w:rPr>
          <w:spacing w:val="8"/>
          <w:sz w:val="22"/>
          <w:szCs w:val="22"/>
        </w:rPr>
        <w:t>r</w:t>
      </w:r>
      <w:r w:rsidRPr="00AF0C57">
        <w:rPr>
          <w:spacing w:val="-1"/>
          <w:sz w:val="22"/>
          <w:szCs w:val="22"/>
        </w:rPr>
        <w:t>-</w:t>
      </w:r>
      <w:r w:rsidRPr="00AF0C57">
        <w:rPr>
          <w:sz w:val="22"/>
          <w:szCs w:val="22"/>
        </w:rPr>
        <w:t>se</w:t>
      </w:r>
      <w:r w:rsidRPr="00AF0C57">
        <w:rPr>
          <w:spacing w:val="11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e</w:t>
      </w:r>
      <w:r w:rsidRPr="00AF0C57">
        <w:rPr>
          <w:sz w:val="22"/>
          <w:szCs w:val="22"/>
        </w:rPr>
        <w:t>m sit</w:t>
      </w:r>
      <w:r w:rsidRPr="00AF0C57">
        <w:rPr>
          <w:spacing w:val="1"/>
          <w:sz w:val="22"/>
          <w:szCs w:val="22"/>
        </w:rPr>
        <w:t>ua</w:t>
      </w:r>
      <w:r w:rsidRPr="00AF0C57">
        <w:rPr>
          <w:sz w:val="22"/>
          <w:szCs w:val="22"/>
        </w:rPr>
        <w:t>ç</w:t>
      </w:r>
      <w:r w:rsidRPr="00AF0C57">
        <w:rPr>
          <w:spacing w:val="-1"/>
          <w:sz w:val="22"/>
          <w:szCs w:val="22"/>
        </w:rPr>
        <w:t>ã</w:t>
      </w:r>
      <w:r w:rsidRPr="00AF0C57">
        <w:rPr>
          <w:sz w:val="22"/>
          <w:szCs w:val="22"/>
        </w:rPr>
        <w:t>o</w:t>
      </w:r>
      <w:r w:rsidRPr="00AF0C57">
        <w:rPr>
          <w:spacing w:val="3"/>
          <w:sz w:val="22"/>
          <w:szCs w:val="22"/>
        </w:rPr>
        <w:t xml:space="preserve"> </w:t>
      </w:r>
      <w:r w:rsidRPr="00AF0C57">
        <w:rPr>
          <w:sz w:val="22"/>
          <w:szCs w:val="22"/>
        </w:rPr>
        <w:t>re</w:t>
      </w:r>
      <w:r w:rsidRPr="00AF0C57">
        <w:rPr>
          <w:spacing w:val="1"/>
          <w:sz w:val="22"/>
          <w:szCs w:val="22"/>
        </w:rPr>
        <w:t>gu</w:t>
      </w:r>
      <w:r w:rsidRPr="00AF0C57">
        <w:rPr>
          <w:spacing w:val="-3"/>
          <w:sz w:val="22"/>
          <w:szCs w:val="22"/>
        </w:rPr>
        <w:t>l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r</w:t>
      </w:r>
      <w:r w:rsidRPr="00AF0C57">
        <w:rPr>
          <w:spacing w:val="1"/>
          <w:sz w:val="22"/>
          <w:szCs w:val="22"/>
        </w:rPr>
        <w:t xml:space="preserve"> q</w:t>
      </w:r>
      <w:r w:rsidRPr="00AF0C57">
        <w:rPr>
          <w:spacing w:val="-1"/>
          <w:sz w:val="22"/>
          <w:szCs w:val="22"/>
        </w:rPr>
        <w:t>ua</w:t>
      </w:r>
      <w:r w:rsidRPr="00AF0C57">
        <w:rPr>
          <w:spacing w:val="1"/>
          <w:sz w:val="22"/>
          <w:szCs w:val="22"/>
        </w:rPr>
        <w:t>n</w:t>
      </w:r>
      <w:r w:rsidRPr="00AF0C57">
        <w:rPr>
          <w:sz w:val="22"/>
          <w:szCs w:val="22"/>
        </w:rPr>
        <w:t>to</w:t>
      </w:r>
      <w:r w:rsidRPr="00AF0C57">
        <w:rPr>
          <w:spacing w:val="3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à</w:t>
      </w:r>
      <w:r w:rsidRPr="00AF0C57">
        <w:rPr>
          <w:sz w:val="22"/>
          <w:szCs w:val="22"/>
        </w:rPr>
        <w:t>s c</w:t>
      </w:r>
      <w:r w:rsidRPr="00AF0C57">
        <w:rPr>
          <w:spacing w:val="1"/>
          <w:sz w:val="22"/>
          <w:szCs w:val="22"/>
        </w:rPr>
        <w:t>o</w:t>
      </w:r>
      <w:r w:rsidRPr="00AF0C57">
        <w:rPr>
          <w:spacing w:val="-1"/>
          <w:sz w:val="22"/>
          <w:szCs w:val="22"/>
        </w:rPr>
        <w:t>n</w:t>
      </w:r>
      <w:r w:rsidRPr="00AF0C57">
        <w:rPr>
          <w:spacing w:val="1"/>
          <w:sz w:val="22"/>
          <w:szCs w:val="22"/>
        </w:rPr>
        <w:t>d</w:t>
      </w:r>
      <w:r w:rsidRPr="00AF0C57">
        <w:rPr>
          <w:sz w:val="22"/>
          <w:szCs w:val="22"/>
        </w:rPr>
        <w:t>içõ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 xml:space="preserve">s </w:t>
      </w:r>
      <w:r w:rsidRPr="00AF0C57">
        <w:rPr>
          <w:spacing w:val="1"/>
          <w:sz w:val="22"/>
          <w:szCs w:val="22"/>
        </w:rPr>
        <w:t>d</w:t>
      </w:r>
      <w:r w:rsidRPr="00AF0C57">
        <w:rPr>
          <w:sz w:val="22"/>
          <w:szCs w:val="22"/>
        </w:rPr>
        <w:t>e</w:t>
      </w:r>
      <w:r w:rsidRPr="00AF0C57">
        <w:rPr>
          <w:spacing w:val="1"/>
          <w:sz w:val="22"/>
          <w:szCs w:val="22"/>
        </w:rPr>
        <w:t xml:space="preserve"> hab</w:t>
      </w:r>
      <w:r w:rsidRPr="00AF0C57">
        <w:rPr>
          <w:sz w:val="22"/>
          <w:szCs w:val="22"/>
        </w:rPr>
        <w:t>i</w:t>
      </w:r>
      <w:r w:rsidRPr="00AF0C57">
        <w:rPr>
          <w:spacing w:val="-1"/>
          <w:sz w:val="22"/>
          <w:szCs w:val="22"/>
        </w:rPr>
        <w:t>l</w:t>
      </w:r>
      <w:r w:rsidRPr="00AF0C57">
        <w:rPr>
          <w:sz w:val="22"/>
          <w:szCs w:val="22"/>
        </w:rPr>
        <w:t>it</w:t>
      </w:r>
      <w:r w:rsidRPr="00AF0C57">
        <w:rPr>
          <w:spacing w:val="1"/>
          <w:sz w:val="22"/>
          <w:szCs w:val="22"/>
        </w:rPr>
        <w:t>a</w:t>
      </w:r>
      <w:r w:rsidRPr="00AF0C57">
        <w:rPr>
          <w:spacing w:val="-2"/>
          <w:sz w:val="22"/>
          <w:szCs w:val="22"/>
        </w:rPr>
        <w:t>ç</w:t>
      </w:r>
      <w:r w:rsidRPr="00AF0C57">
        <w:rPr>
          <w:spacing w:val="1"/>
          <w:sz w:val="22"/>
          <w:szCs w:val="22"/>
        </w:rPr>
        <w:t>ão</w:t>
      </w:r>
      <w:r w:rsidRPr="00AF0C57">
        <w:rPr>
          <w:sz w:val="22"/>
          <w:szCs w:val="22"/>
        </w:rPr>
        <w:t xml:space="preserve">, </w:t>
      </w:r>
      <w:r w:rsidRPr="00AF0C57">
        <w:rPr>
          <w:spacing w:val="1"/>
          <w:sz w:val="22"/>
          <w:szCs w:val="22"/>
        </w:rPr>
        <w:t>b</w:t>
      </w:r>
      <w:r w:rsidRPr="00AF0C57">
        <w:rPr>
          <w:spacing w:val="-1"/>
          <w:sz w:val="22"/>
          <w:szCs w:val="22"/>
        </w:rPr>
        <w:t>e</w:t>
      </w:r>
      <w:r w:rsidRPr="00AF0C57">
        <w:rPr>
          <w:sz w:val="22"/>
          <w:szCs w:val="22"/>
        </w:rPr>
        <w:t>m</w:t>
      </w:r>
      <w:r w:rsidRPr="00AF0C57">
        <w:rPr>
          <w:spacing w:val="4"/>
          <w:sz w:val="22"/>
          <w:szCs w:val="22"/>
        </w:rPr>
        <w:t xml:space="preserve"> </w:t>
      </w:r>
      <w:r w:rsidRPr="00AF0C57">
        <w:rPr>
          <w:sz w:val="22"/>
          <w:szCs w:val="22"/>
        </w:rPr>
        <w:t>c</w:t>
      </w:r>
      <w:r w:rsidRPr="00AF0C57">
        <w:rPr>
          <w:spacing w:val="-1"/>
          <w:sz w:val="22"/>
          <w:szCs w:val="22"/>
        </w:rPr>
        <w:t>o</w:t>
      </w:r>
      <w:r w:rsidRPr="00AF0C57">
        <w:rPr>
          <w:spacing w:val="1"/>
          <w:sz w:val="22"/>
          <w:szCs w:val="22"/>
        </w:rPr>
        <w:t>m</w:t>
      </w:r>
      <w:r w:rsidRPr="00AF0C57">
        <w:rPr>
          <w:sz w:val="22"/>
          <w:szCs w:val="22"/>
        </w:rPr>
        <w:t>o</w:t>
      </w:r>
      <w:r w:rsidRPr="00AF0C57">
        <w:rPr>
          <w:spacing w:val="3"/>
          <w:sz w:val="22"/>
          <w:szCs w:val="22"/>
        </w:rPr>
        <w:t xml:space="preserve"> </w:t>
      </w:r>
      <w:r w:rsidRPr="00AF0C57">
        <w:rPr>
          <w:sz w:val="22"/>
          <w:szCs w:val="22"/>
        </w:rPr>
        <w:t>i</w:t>
      </w:r>
      <w:r w:rsidRPr="00AF0C57">
        <w:rPr>
          <w:spacing w:val="-2"/>
          <w:sz w:val="22"/>
          <w:szCs w:val="22"/>
        </w:rPr>
        <w:t>n</w:t>
      </w:r>
      <w:r w:rsidRPr="00AF0C57">
        <w:rPr>
          <w:sz w:val="22"/>
          <w:szCs w:val="22"/>
        </w:rPr>
        <w:t>f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>r</w:t>
      </w:r>
      <w:r w:rsidRPr="00AF0C57">
        <w:rPr>
          <w:spacing w:val="-1"/>
          <w:sz w:val="22"/>
          <w:szCs w:val="22"/>
        </w:rPr>
        <w:t>m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r</w:t>
      </w:r>
      <w:r w:rsidRPr="00AF0C57">
        <w:rPr>
          <w:spacing w:val="1"/>
          <w:sz w:val="22"/>
          <w:szCs w:val="22"/>
        </w:rPr>
        <w:t xml:space="preserve"> q</w:t>
      </w:r>
      <w:r w:rsidRPr="00AF0C57">
        <w:rPr>
          <w:spacing w:val="-1"/>
          <w:sz w:val="22"/>
          <w:szCs w:val="22"/>
        </w:rPr>
        <w:t>u</w:t>
      </w:r>
      <w:r w:rsidRPr="00AF0C57">
        <w:rPr>
          <w:spacing w:val="1"/>
          <w:sz w:val="22"/>
          <w:szCs w:val="22"/>
        </w:rPr>
        <w:t>a</w:t>
      </w:r>
      <w:r w:rsidRPr="00AF0C57">
        <w:rPr>
          <w:spacing w:val="11"/>
          <w:sz w:val="22"/>
          <w:szCs w:val="22"/>
        </w:rPr>
        <w:t>l</w:t>
      </w:r>
      <w:r w:rsidRPr="00AF0C57">
        <w:rPr>
          <w:spacing w:val="1"/>
          <w:sz w:val="22"/>
          <w:szCs w:val="22"/>
        </w:rPr>
        <w:t>q</w:t>
      </w:r>
      <w:r w:rsidRPr="00AF0C57">
        <w:rPr>
          <w:spacing w:val="-1"/>
          <w:sz w:val="22"/>
          <w:szCs w:val="22"/>
        </w:rPr>
        <w:t>ue</w:t>
      </w:r>
      <w:r w:rsidRPr="00AF0C57">
        <w:rPr>
          <w:sz w:val="22"/>
          <w:szCs w:val="22"/>
        </w:rPr>
        <w:t xml:space="preserve">r 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lt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raç</w:t>
      </w:r>
      <w:r w:rsidRPr="00AF0C57">
        <w:rPr>
          <w:spacing w:val="-1"/>
          <w:sz w:val="22"/>
          <w:szCs w:val="22"/>
        </w:rPr>
        <w:t>ã</w:t>
      </w:r>
      <w:r w:rsidRPr="00AF0C57">
        <w:rPr>
          <w:sz w:val="22"/>
          <w:szCs w:val="22"/>
        </w:rPr>
        <w:t>o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n</w:t>
      </w:r>
      <w:r w:rsidRPr="00AF0C57">
        <w:rPr>
          <w:sz w:val="22"/>
          <w:szCs w:val="22"/>
        </w:rPr>
        <w:t>a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d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>c</w:t>
      </w:r>
      <w:r w:rsidRPr="00AF0C57">
        <w:rPr>
          <w:spacing w:val="-1"/>
          <w:sz w:val="22"/>
          <w:szCs w:val="22"/>
        </w:rPr>
        <w:t>u</w:t>
      </w:r>
      <w:r w:rsidRPr="00AF0C57">
        <w:rPr>
          <w:spacing w:val="1"/>
          <w:sz w:val="22"/>
          <w:szCs w:val="22"/>
        </w:rPr>
        <w:t>m</w:t>
      </w:r>
      <w:r w:rsidRPr="00AF0C57">
        <w:rPr>
          <w:spacing w:val="-1"/>
          <w:sz w:val="22"/>
          <w:szCs w:val="22"/>
        </w:rPr>
        <w:t>e</w:t>
      </w:r>
      <w:r w:rsidRPr="00AF0C57">
        <w:rPr>
          <w:spacing w:val="1"/>
          <w:sz w:val="22"/>
          <w:szCs w:val="22"/>
        </w:rPr>
        <w:t>n</w:t>
      </w:r>
      <w:r w:rsidRPr="00AF0C57">
        <w:rPr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ç</w:t>
      </w:r>
      <w:r w:rsidRPr="00AF0C57">
        <w:rPr>
          <w:spacing w:val="-1"/>
          <w:sz w:val="22"/>
          <w:szCs w:val="22"/>
        </w:rPr>
        <w:t>ã</w:t>
      </w:r>
      <w:r w:rsidRPr="00AF0C57">
        <w:rPr>
          <w:sz w:val="22"/>
          <w:szCs w:val="22"/>
        </w:rPr>
        <w:t>o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z w:val="22"/>
          <w:szCs w:val="22"/>
        </w:rPr>
        <w:t>re</w:t>
      </w:r>
      <w:r w:rsidRPr="00AF0C57">
        <w:rPr>
          <w:spacing w:val="-2"/>
          <w:sz w:val="22"/>
          <w:szCs w:val="22"/>
        </w:rPr>
        <w:t>f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re</w:t>
      </w:r>
      <w:r w:rsidRPr="00AF0C57">
        <w:rPr>
          <w:spacing w:val="1"/>
          <w:sz w:val="22"/>
          <w:szCs w:val="22"/>
        </w:rPr>
        <w:t>n</w:t>
      </w:r>
      <w:r w:rsidRPr="00AF0C57">
        <w:rPr>
          <w:spacing w:val="-2"/>
          <w:sz w:val="22"/>
          <w:szCs w:val="22"/>
        </w:rPr>
        <w:t>t</w:t>
      </w:r>
      <w:r w:rsidRPr="00AF0C57">
        <w:rPr>
          <w:sz w:val="22"/>
          <w:szCs w:val="22"/>
        </w:rPr>
        <w:t>e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z w:val="22"/>
          <w:szCs w:val="22"/>
        </w:rPr>
        <w:t xml:space="preserve">à </w:t>
      </w:r>
      <w:r w:rsidRPr="00AF0C57">
        <w:rPr>
          <w:spacing w:val="-2"/>
          <w:sz w:val="22"/>
          <w:szCs w:val="22"/>
        </w:rPr>
        <w:t>s</w:t>
      </w:r>
      <w:r w:rsidRPr="00AF0C57">
        <w:rPr>
          <w:spacing w:val="1"/>
          <w:sz w:val="22"/>
          <w:szCs w:val="22"/>
        </w:rPr>
        <w:t>u</w:t>
      </w:r>
      <w:r w:rsidRPr="00AF0C57">
        <w:rPr>
          <w:sz w:val="22"/>
          <w:szCs w:val="22"/>
        </w:rPr>
        <w:t>a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h</w:t>
      </w:r>
      <w:r w:rsidRPr="00AF0C57">
        <w:rPr>
          <w:spacing w:val="1"/>
          <w:sz w:val="22"/>
          <w:szCs w:val="22"/>
        </w:rPr>
        <w:t>ab</w:t>
      </w:r>
      <w:r w:rsidRPr="00AF0C57">
        <w:rPr>
          <w:sz w:val="22"/>
          <w:szCs w:val="22"/>
        </w:rPr>
        <w:t>i</w:t>
      </w:r>
      <w:r w:rsidRPr="00AF0C57">
        <w:rPr>
          <w:spacing w:val="-1"/>
          <w:sz w:val="22"/>
          <w:szCs w:val="22"/>
        </w:rPr>
        <w:t>l</w:t>
      </w:r>
      <w:r w:rsidRPr="00AF0C57">
        <w:rPr>
          <w:sz w:val="22"/>
          <w:szCs w:val="22"/>
        </w:rPr>
        <w:t>it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ç</w:t>
      </w:r>
      <w:r w:rsidRPr="00AF0C57">
        <w:rPr>
          <w:spacing w:val="5"/>
          <w:sz w:val="22"/>
          <w:szCs w:val="22"/>
        </w:rPr>
        <w:t>ã</w:t>
      </w:r>
      <w:r w:rsidRPr="00AF0C57">
        <w:rPr>
          <w:sz w:val="22"/>
          <w:szCs w:val="22"/>
        </w:rPr>
        <w:t>o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z w:val="22"/>
          <w:szCs w:val="22"/>
        </w:rPr>
        <w:t>jur</w:t>
      </w:r>
      <w:r w:rsidRPr="00AF0C57">
        <w:rPr>
          <w:spacing w:val="-2"/>
          <w:sz w:val="22"/>
          <w:szCs w:val="22"/>
        </w:rPr>
        <w:t>í</w:t>
      </w:r>
      <w:r w:rsidRPr="00AF0C57">
        <w:rPr>
          <w:spacing w:val="1"/>
          <w:sz w:val="22"/>
          <w:szCs w:val="22"/>
        </w:rPr>
        <w:t>d</w:t>
      </w:r>
      <w:r w:rsidRPr="00AF0C57">
        <w:rPr>
          <w:sz w:val="22"/>
          <w:szCs w:val="22"/>
        </w:rPr>
        <w:t>ica,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pacing w:val="-1"/>
          <w:sz w:val="22"/>
          <w:szCs w:val="22"/>
        </w:rPr>
        <w:t>q</w:t>
      </w:r>
      <w:r w:rsidRPr="00AF0C57">
        <w:rPr>
          <w:spacing w:val="1"/>
          <w:sz w:val="22"/>
          <w:szCs w:val="22"/>
        </w:rPr>
        <w:t>ua</w:t>
      </w:r>
      <w:r w:rsidRPr="00AF0C57">
        <w:rPr>
          <w:sz w:val="22"/>
          <w:szCs w:val="22"/>
        </w:rPr>
        <w:t>l</w:t>
      </w:r>
      <w:r w:rsidRPr="00AF0C57">
        <w:rPr>
          <w:spacing w:val="-1"/>
          <w:sz w:val="22"/>
          <w:szCs w:val="22"/>
        </w:rPr>
        <w:t>i</w:t>
      </w:r>
      <w:r w:rsidRPr="00AF0C57">
        <w:rPr>
          <w:sz w:val="22"/>
          <w:szCs w:val="22"/>
        </w:rPr>
        <w:t>fic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ç</w:t>
      </w:r>
      <w:r w:rsidRPr="00AF0C57">
        <w:rPr>
          <w:spacing w:val="-1"/>
          <w:sz w:val="22"/>
          <w:szCs w:val="22"/>
        </w:rPr>
        <w:t>ã</w:t>
      </w:r>
      <w:r w:rsidRPr="00AF0C57">
        <w:rPr>
          <w:sz w:val="22"/>
          <w:szCs w:val="22"/>
        </w:rPr>
        <w:t>o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é</w:t>
      </w:r>
      <w:r w:rsidRPr="00AF0C57">
        <w:rPr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n</w:t>
      </w:r>
      <w:r w:rsidRPr="00AF0C57">
        <w:rPr>
          <w:sz w:val="22"/>
          <w:szCs w:val="22"/>
        </w:rPr>
        <w:t>i</w:t>
      </w:r>
      <w:r w:rsidRPr="00AF0C57">
        <w:rPr>
          <w:spacing w:val="-3"/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 xml:space="preserve">, </w:t>
      </w:r>
      <w:r w:rsidRPr="00AF0C57">
        <w:rPr>
          <w:spacing w:val="1"/>
          <w:sz w:val="22"/>
          <w:szCs w:val="22"/>
        </w:rPr>
        <w:t>qua</w:t>
      </w:r>
      <w:r w:rsidRPr="00AF0C57">
        <w:rPr>
          <w:sz w:val="22"/>
          <w:szCs w:val="22"/>
        </w:rPr>
        <w:t>l</w:t>
      </w:r>
      <w:r w:rsidRPr="00AF0C57">
        <w:rPr>
          <w:spacing w:val="-1"/>
          <w:sz w:val="22"/>
          <w:szCs w:val="22"/>
        </w:rPr>
        <w:t>i</w:t>
      </w:r>
      <w:r w:rsidRPr="00AF0C57">
        <w:rPr>
          <w:sz w:val="22"/>
          <w:szCs w:val="22"/>
        </w:rPr>
        <w:t>fic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ç</w:t>
      </w:r>
      <w:r w:rsidRPr="00AF0C57">
        <w:rPr>
          <w:spacing w:val="-1"/>
          <w:sz w:val="22"/>
          <w:szCs w:val="22"/>
        </w:rPr>
        <w:t>ã</w:t>
      </w:r>
      <w:r w:rsidRPr="00AF0C57">
        <w:rPr>
          <w:sz w:val="22"/>
          <w:szCs w:val="22"/>
        </w:rPr>
        <w:t>o</w:t>
      </w:r>
      <w:r w:rsidRPr="00AF0C57">
        <w:rPr>
          <w:spacing w:val="4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c</w:t>
      </w:r>
      <w:r w:rsidRPr="00AF0C57">
        <w:rPr>
          <w:spacing w:val="-1"/>
          <w:sz w:val="22"/>
          <w:szCs w:val="22"/>
        </w:rPr>
        <w:t>o</w:t>
      </w:r>
      <w:r w:rsidRPr="00AF0C57">
        <w:rPr>
          <w:spacing w:val="1"/>
          <w:sz w:val="22"/>
          <w:szCs w:val="22"/>
        </w:rPr>
        <w:t>n</w:t>
      </w:r>
      <w:r w:rsidRPr="00AF0C57">
        <w:rPr>
          <w:spacing w:val="-1"/>
          <w:sz w:val="22"/>
          <w:szCs w:val="22"/>
        </w:rPr>
        <w:t>ô</w:t>
      </w:r>
      <w:r w:rsidRPr="00AF0C57">
        <w:rPr>
          <w:spacing w:val="1"/>
          <w:sz w:val="22"/>
          <w:szCs w:val="22"/>
        </w:rPr>
        <w:t>m</w:t>
      </w:r>
      <w:r w:rsidRPr="00AF0C57">
        <w:rPr>
          <w:sz w:val="22"/>
          <w:szCs w:val="22"/>
        </w:rPr>
        <w:t>i</w:t>
      </w:r>
      <w:r w:rsidRPr="00AF0C57">
        <w:rPr>
          <w:spacing w:val="-3"/>
          <w:sz w:val="22"/>
          <w:szCs w:val="22"/>
        </w:rPr>
        <w:t>c</w:t>
      </w:r>
      <w:r w:rsidRPr="00AF0C57">
        <w:rPr>
          <w:spacing w:val="4"/>
          <w:sz w:val="22"/>
          <w:szCs w:val="22"/>
        </w:rPr>
        <w:t>o</w:t>
      </w:r>
      <w:r w:rsidRPr="00AF0C57">
        <w:rPr>
          <w:spacing w:val="-1"/>
          <w:sz w:val="22"/>
          <w:szCs w:val="22"/>
        </w:rPr>
        <w:t>-</w:t>
      </w:r>
      <w:r w:rsidRPr="00AF0C57">
        <w:rPr>
          <w:sz w:val="22"/>
          <w:szCs w:val="22"/>
        </w:rPr>
        <w:t>fi</w:t>
      </w:r>
      <w:r w:rsidRPr="00AF0C57">
        <w:rPr>
          <w:spacing w:val="1"/>
          <w:sz w:val="22"/>
          <w:szCs w:val="22"/>
        </w:rPr>
        <w:t>nan</w:t>
      </w:r>
      <w:r w:rsidRPr="00AF0C57">
        <w:rPr>
          <w:spacing w:val="-2"/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i</w:t>
      </w:r>
      <w:r w:rsidRPr="00AF0C57">
        <w:rPr>
          <w:spacing w:val="-1"/>
          <w:sz w:val="22"/>
          <w:szCs w:val="22"/>
        </w:rPr>
        <w:t>r</w:t>
      </w:r>
      <w:r w:rsidRPr="00AF0C57">
        <w:rPr>
          <w:sz w:val="22"/>
          <w:szCs w:val="22"/>
        </w:rPr>
        <w:t>a</w:t>
      </w:r>
      <w:r w:rsidRPr="00AF0C57">
        <w:rPr>
          <w:spacing w:val="4"/>
          <w:sz w:val="22"/>
          <w:szCs w:val="22"/>
        </w:rPr>
        <w:t xml:space="preserve"> </w:t>
      </w:r>
      <w:r w:rsidRPr="00AF0C57">
        <w:rPr>
          <w:sz w:val="22"/>
          <w:szCs w:val="22"/>
        </w:rPr>
        <w:t>e</w:t>
      </w:r>
      <w:r w:rsidRPr="00AF0C57">
        <w:rPr>
          <w:spacing w:val="4"/>
          <w:sz w:val="22"/>
          <w:szCs w:val="22"/>
        </w:rPr>
        <w:t xml:space="preserve"> </w:t>
      </w:r>
      <w:r w:rsidRPr="00AF0C57">
        <w:rPr>
          <w:sz w:val="22"/>
          <w:szCs w:val="22"/>
        </w:rPr>
        <w:t>re</w:t>
      </w:r>
      <w:r w:rsidRPr="00AF0C57">
        <w:rPr>
          <w:spacing w:val="1"/>
          <w:sz w:val="22"/>
          <w:szCs w:val="22"/>
        </w:rPr>
        <w:t>gu</w:t>
      </w:r>
      <w:r w:rsidRPr="00AF0C57">
        <w:rPr>
          <w:spacing w:val="-3"/>
          <w:sz w:val="22"/>
          <w:szCs w:val="22"/>
        </w:rPr>
        <w:t>l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r</w:t>
      </w:r>
      <w:r w:rsidRPr="00AF0C57">
        <w:rPr>
          <w:spacing w:val="-1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dad</w:t>
      </w:r>
      <w:r w:rsidRPr="00AF0C57">
        <w:rPr>
          <w:sz w:val="22"/>
          <w:szCs w:val="22"/>
        </w:rPr>
        <w:t>e</w:t>
      </w:r>
      <w:r w:rsidRPr="00AF0C57">
        <w:rPr>
          <w:spacing w:val="4"/>
          <w:sz w:val="22"/>
          <w:szCs w:val="22"/>
        </w:rPr>
        <w:t xml:space="preserve"> </w:t>
      </w:r>
      <w:r w:rsidRPr="00AF0C57">
        <w:rPr>
          <w:sz w:val="22"/>
          <w:szCs w:val="22"/>
        </w:rPr>
        <w:t>fis</w:t>
      </w:r>
      <w:r w:rsidRPr="00AF0C57">
        <w:rPr>
          <w:spacing w:val="-2"/>
          <w:sz w:val="22"/>
          <w:szCs w:val="22"/>
        </w:rPr>
        <w:t>c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l</w:t>
      </w:r>
      <w:r w:rsidRPr="00AF0C57">
        <w:rPr>
          <w:spacing w:val="2"/>
          <w:sz w:val="22"/>
          <w:szCs w:val="22"/>
        </w:rPr>
        <w:t xml:space="preserve"> </w:t>
      </w:r>
      <w:r w:rsidRPr="00AF0C57">
        <w:rPr>
          <w:sz w:val="22"/>
          <w:szCs w:val="22"/>
        </w:rPr>
        <w:t>e</w:t>
      </w:r>
      <w:r w:rsidRPr="00AF0C57">
        <w:rPr>
          <w:spacing w:val="4"/>
          <w:sz w:val="22"/>
          <w:szCs w:val="22"/>
        </w:rPr>
        <w:t xml:space="preserve"> </w:t>
      </w:r>
      <w:r w:rsidRPr="00AF0C57">
        <w:rPr>
          <w:sz w:val="22"/>
          <w:szCs w:val="22"/>
        </w:rPr>
        <w:t>tra</w:t>
      </w:r>
      <w:r w:rsidRPr="00AF0C57">
        <w:rPr>
          <w:spacing w:val="-1"/>
          <w:sz w:val="22"/>
          <w:szCs w:val="22"/>
        </w:rPr>
        <w:t>b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l</w:t>
      </w:r>
      <w:r w:rsidRPr="00AF0C57">
        <w:rPr>
          <w:spacing w:val="-2"/>
          <w:sz w:val="22"/>
          <w:szCs w:val="22"/>
        </w:rPr>
        <w:t>h</w:t>
      </w:r>
      <w:r w:rsidRPr="00AF0C57">
        <w:rPr>
          <w:sz w:val="22"/>
          <w:szCs w:val="22"/>
        </w:rPr>
        <w:t>ist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>,</w:t>
      </w:r>
      <w:r w:rsidRPr="00AF0C57">
        <w:rPr>
          <w:spacing w:val="3"/>
          <w:sz w:val="22"/>
          <w:szCs w:val="22"/>
        </w:rPr>
        <w:t xml:space="preserve"> </w:t>
      </w:r>
      <w:r w:rsidRPr="00AF0C57">
        <w:rPr>
          <w:sz w:val="22"/>
          <w:szCs w:val="22"/>
        </w:rPr>
        <w:t>relacio</w:t>
      </w:r>
      <w:r w:rsidRPr="00AF0C57">
        <w:rPr>
          <w:spacing w:val="-1"/>
          <w:sz w:val="22"/>
          <w:szCs w:val="22"/>
        </w:rPr>
        <w:t>n</w:t>
      </w:r>
      <w:r w:rsidRPr="00AF0C57">
        <w:rPr>
          <w:spacing w:val="1"/>
          <w:sz w:val="22"/>
          <w:szCs w:val="22"/>
        </w:rPr>
        <w:t>ada</w:t>
      </w:r>
      <w:r w:rsidRPr="00AF0C57">
        <w:rPr>
          <w:sz w:val="22"/>
          <w:szCs w:val="22"/>
        </w:rPr>
        <w:t xml:space="preserve">s </w:t>
      </w:r>
      <w:r w:rsidRPr="00AF0C57">
        <w:rPr>
          <w:spacing w:val="1"/>
          <w:sz w:val="22"/>
          <w:szCs w:val="22"/>
        </w:rPr>
        <w:t>à</w:t>
      </w:r>
      <w:r w:rsidRPr="00AF0C57">
        <w:rPr>
          <w:sz w:val="22"/>
          <w:szCs w:val="22"/>
        </w:rPr>
        <w:t>s c</w:t>
      </w:r>
      <w:r w:rsidRPr="00AF0C57">
        <w:rPr>
          <w:spacing w:val="1"/>
          <w:sz w:val="22"/>
          <w:szCs w:val="22"/>
        </w:rPr>
        <w:t>ond</w:t>
      </w:r>
      <w:r w:rsidRPr="00AF0C57">
        <w:rPr>
          <w:sz w:val="22"/>
          <w:szCs w:val="22"/>
        </w:rPr>
        <w:t>iç</w:t>
      </w:r>
      <w:r w:rsidRPr="00AF0C57">
        <w:rPr>
          <w:spacing w:val="-2"/>
          <w:sz w:val="22"/>
          <w:szCs w:val="22"/>
        </w:rPr>
        <w:t>õ</w:t>
      </w:r>
      <w:r w:rsidRPr="00AF0C57">
        <w:rPr>
          <w:spacing w:val="1"/>
          <w:sz w:val="22"/>
          <w:szCs w:val="22"/>
        </w:rPr>
        <w:t>e</w:t>
      </w:r>
      <w:r w:rsidRPr="00AF0C57">
        <w:rPr>
          <w:sz w:val="22"/>
          <w:szCs w:val="22"/>
        </w:rPr>
        <w:t>s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m</w:t>
      </w:r>
      <w:r w:rsidRPr="00AF0C57">
        <w:rPr>
          <w:sz w:val="22"/>
          <w:szCs w:val="22"/>
        </w:rPr>
        <w:t>í</w:t>
      </w:r>
      <w:r w:rsidRPr="00AF0C57">
        <w:rPr>
          <w:spacing w:val="1"/>
          <w:sz w:val="22"/>
          <w:szCs w:val="22"/>
        </w:rPr>
        <w:t>n</w:t>
      </w:r>
      <w:r w:rsidRPr="00AF0C57">
        <w:rPr>
          <w:spacing w:val="-3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ma</w:t>
      </w:r>
      <w:r w:rsidRPr="00AF0C57">
        <w:rPr>
          <w:sz w:val="22"/>
          <w:szCs w:val="22"/>
        </w:rPr>
        <w:t>s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pacing w:val="1"/>
          <w:sz w:val="22"/>
          <w:szCs w:val="22"/>
        </w:rPr>
        <w:t>o</w:t>
      </w:r>
      <w:r w:rsidRPr="00AF0C57">
        <w:rPr>
          <w:spacing w:val="-1"/>
          <w:sz w:val="22"/>
          <w:szCs w:val="22"/>
        </w:rPr>
        <w:t>b</w:t>
      </w:r>
      <w:r w:rsidRPr="00AF0C57">
        <w:rPr>
          <w:sz w:val="22"/>
          <w:szCs w:val="22"/>
        </w:rPr>
        <w:t>r</w:t>
      </w:r>
      <w:r w:rsidRPr="00AF0C57">
        <w:rPr>
          <w:spacing w:val="-1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ga</w:t>
      </w:r>
      <w:r w:rsidRPr="00AF0C57">
        <w:rPr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ó</w:t>
      </w:r>
      <w:r w:rsidRPr="00AF0C57">
        <w:rPr>
          <w:sz w:val="22"/>
          <w:szCs w:val="22"/>
        </w:rPr>
        <w:t>r</w:t>
      </w:r>
      <w:r w:rsidRPr="00AF0C57">
        <w:rPr>
          <w:spacing w:val="-1"/>
          <w:sz w:val="22"/>
          <w:szCs w:val="22"/>
        </w:rPr>
        <w:t>i</w:t>
      </w:r>
      <w:r w:rsidRPr="00AF0C57">
        <w:rPr>
          <w:spacing w:val="1"/>
          <w:sz w:val="22"/>
          <w:szCs w:val="22"/>
        </w:rPr>
        <w:t>a</w:t>
      </w:r>
      <w:r w:rsidRPr="00AF0C57">
        <w:rPr>
          <w:sz w:val="22"/>
          <w:szCs w:val="22"/>
        </w:rPr>
        <w:t xml:space="preserve">s </w:t>
      </w:r>
      <w:r w:rsidRPr="00AF0C57">
        <w:rPr>
          <w:spacing w:val="-1"/>
          <w:sz w:val="22"/>
          <w:szCs w:val="22"/>
        </w:rPr>
        <w:t>d</w:t>
      </w:r>
      <w:r w:rsidRPr="00AF0C57">
        <w:rPr>
          <w:sz w:val="22"/>
          <w:szCs w:val="22"/>
        </w:rPr>
        <w:t>e</w:t>
      </w:r>
      <w:r w:rsidRPr="00AF0C57">
        <w:rPr>
          <w:spacing w:val="1"/>
          <w:sz w:val="22"/>
          <w:szCs w:val="22"/>
        </w:rPr>
        <w:t xml:space="preserve"> </w:t>
      </w:r>
      <w:r w:rsidRPr="00AF0C57">
        <w:rPr>
          <w:sz w:val="22"/>
          <w:szCs w:val="22"/>
        </w:rPr>
        <w:t>cre</w:t>
      </w:r>
      <w:r w:rsidRPr="00AF0C57">
        <w:rPr>
          <w:spacing w:val="-1"/>
          <w:sz w:val="22"/>
          <w:szCs w:val="22"/>
        </w:rPr>
        <w:t>d</w:t>
      </w:r>
      <w:r w:rsidRPr="00AF0C57">
        <w:rPr>
          <w:spacing w:val="1"/>
          <w:sz w:val="22"/>
          <w:szCs w:val="22"/>
        </w:rPr>
        <w:t>en</w:t>
      </w:r>
      <w:r w:rsidRPr="00AF0C57">
        <w:rPr>
          <w:sz w:val="22"/>
          <w:szCs w:val="22"/>
        </w:rPr>
        <w:t>ci</w:t>
      </w:r>
      <w:r w:rsidRPr="00AF0C57">
        <w:rPr>
          <w:spacing w:val="-2"/>
          <w:sz w:val="22"/>
          <w:szCs w:val="22"/>
        </w:rPr>
        <w:t>a</w:t>
      </w:r>
      <w:r w:rsidRPr="00AF0C57">
        <w:rPr>
          <w:spacing w:val="1"/>
          <w:sz w:val="22"/>
          <w:szCs w:val="22"/>
        </w:rPr>
        <w:t>me</w:t>
      </w:r>
      <w:r w:rsidRPr="00AF0C57">
        <w:rPr>
          <w:spacing w:val="-1"/>
          <w:sz w:val="22"/>
          <w:szCs w:val="22"/>
        </w:rPr>
        <w:t>n</w:t>
      </w:r>
      <w:r w:rsidRPr="00AF0C57">
        <w:rPr>
          <w:sz w:val="22"/>
          <w:szCs w:val="22"/>
        </w:rPr>
        <w:t>t</w:t>
      </w:r>
      <w:r w:rsidRPr="00AF0C57">
        <w:rPr>
          <w:spacing w:val="1"/>
          <w:sz w:val="22"/>
          <w:szCs w:val="22"/>
        </w:rPr>
        <w:t>o</w:t>
      </w:r>
      <w:r w:rsidRPr="00AF0C57">
        <w:rPr>
          <w:sz w:val="22"/>
          <w:szCs w:val="22"/>
        </w:rPr>
        <w:t>.</w:t>
      </w:r>
    </w:p>
    <w:p w14:paraId="62F8A2F4" w14:textId="77777777" w:rsidR="00CE702A" w:rsidRPr="00AF0C57" w:rsidRDefault="00CE702A" w:rsidP="00D27B6B">
      <w:pPr>
        <w:pStyle w:val="Corpodetexto"/>
        <w:spacing w:line="276" w:lineRule="auto"/>
        <w:ind w:left="143" w:right="138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3.5. O leiloeiro contratado deverá disponibilizar equipe técnica qualificada, devidamente registrada, para a prestação dos serviços, bem como materiais e equipamentos necessários à execução das atividades relativas à contratação. Além dos pontos acima, deverá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z w:val="22"/>
          <w:szCs w:val="22"/>
        </w:rPr>
        <w:t>apresentar declaração de que tem pleno conhecimento das condições necessárias para</w:t>
      </w:r>
      <w:r w:rsidRPr="00AF0C57">
        <w:rPr>
          <w:spacing w:val="-3"/>
          <w:sz w:val="22"/>
          <w:szCs w:val="22"/>
        </w:rPr>
        <w:t xml:space="preserve"> </w:t>
      </w:r>
      <w:r w:rsidRPr="00AF0C57">
        <w:rPr>
          <w:sz w:val="22"/>
          <w:szCs w:val="22"/>
        </w:rPr>
        <w:t>a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z w:val="22"/>
          <w:szCs w:val="22"/>
        </w:rPr>
        <w:t>prestação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do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serviço como requisito para celebração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do contrato.</w:t>
      </w:r>
    </w:p>
    <w:p w14:paraId="77905EED" w14:textId="4FDB81CA" w:rsidR="00CE702A" w:rsidRPr="00AF0C57" w:rsidRDefault="00CE702A" w:rsidP="00D27B6B">
      <w:pPr>
        <w:pStyle w:val="Corpodetexto"/>
        <w:spacing w:line="276" w:lineRule="auto"/>
        <w:ind w:left="143" w:right="140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3.6. O Município terá a responsabilidade de dar publicidade do leilão no</w:t>
      </w:r>
      <w:r w:rsidRPr="00AF0C57">
        <w:rPr>
          <w:spacing w:val="40"/>
          <w:sz w:val="22"/>
          <w:szCs w:val="22"/>
        </w:rPr>
        <w:t xml:space="preserve"> </w:t>
      </w:r>
      <w:r w:rsidRPr="00AF0C57">
        <w:rPr>
          <w:sz w:val="22"/>
          <w:szCs w:val="22"/>
        </w:rPr>
        <w:t>Diário Oficial do Município.</w:t>
      </w:r>
    </w:p>
    <w:p w14:paraId="483DF011" w14:textId="77777777" w:rsidR="00CE702A" w:rsidRPr="00AF0C57" w:rsidRDefault="00CE702A" w:rsidP="00D27B6B">
      <w:pPr>
        <w:pStyle w:val="Ttulo1"/>
        <w:spacing w:before="1" w:line="276" w:lineRule="auto"/>
        <w:ind w:left="143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4. NATUREZA</w:t>
      </w:r>
      <w:r w:rsidRPr="00AF0C57">
        <w:rPr>
          <w:spacing w:val="-11"/>
          <w:sz w:val="22"/>
          <w:szCs w:val="22"/>
        </w:rPr>
        <w:t xml:space="preserve"> </w:t>
      </w:r>
      <w:r w:rsidRPr="00AF0C57">
        <w:rPr>
          <w:sz w:val="22"/>
          <w:szCs w:val="22"/>
        </w:rPr>
        <w:t>DA</w:t>
      </w:r>
      <w:r w:rsidRPr="00AF0C57">
        <w:rPr>
          <w:spacing w:val="-11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CONTRATAÇÃO</w:t>
      </w:r>
    </w:p>
    <w:p w14:paraId="0B2F8AEE" w14:textId="77777777" w:rsidR="00CE702A" w:rsidRPr="00AF0C57" w:rsidRDefault="00CE702A" w:rsidP="00D27B6B">
      <w:pPr>
        <w:pStyle w:val="Corpodetexto"/>
        <w:spacing w:before="139" w:line="276" w:lineRule="auto"/>
        <w:ind w:left="143" w:right="138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Trata-se de serviço comum,</w:t>
      </w:r>
      <w:r w:rsidRPr="00AF0C57">
        <w:rPr>
          <w:spacing w:val="40"/>
          <w:sz w:val="22"/>
          <w:szCs w:val="22"/>
        </w:rPr>
        <w:t xml:space="preserve"> </w:t>
      </w:r>
      <w:r w:rsidRPr="00AF0C57">
        <w:rPr>
          <w:sz w:val="22"/>
          <w:szCs w:val="22"/>
        </w:rPr>
        <w:t>não contínuo ou por escopo: aquele que</w:t>
      </w:r>
      <w:r w:rsidRPr="00AF0C57">
        <w:rPr>
          <w:spacing w:val="40"/>
          <w:sz w:val="22"/>
          <w:szCs w:val="22"/>
        </w:rPr>
        <w:t xml:space="preserve"> </w:t>
      </w:r>
      <w:r w:rsidRPr="00AF0C57">
        <w:rPr>
          <w:sz w:val="22"/>
          <w:szCs w:val="22"/>
        </w:rPr>
        <w:t>impõe ao contratado o dever de realizar a prestação de um serviço específico em período predeterminado, podendo ser prorrogado, desde que justificadamente, pelo prazo necessário à conclusão do objeto. A contratação se dará através de credenciamento de Leiloeiros Oficiais.</w:t>
      </w:r>
    </w:p>
    <w:p w14:paraId="39F17C44" w14:textId="77777777" w:rsidR="00CE702A" w:rsidRPr="00AF0C57" w:rsidRDefault="00CE702A" w:rsidP="00D27B6B">
      <w:pPr>
        <w:pStyle w:val="Ttulo1"/>
        <w:keepNext w:val="0"/>
        <w:numPr>
          <w:ilvl w:val="0"/>
          <w:numId w:val="47"/>
        </w:numPr>
        <w:adjustRightInd/>
        <w:spacing w:line="276" w:lineRule="auto"/>
        <w:jc w:val="both"/>
        <w:rPr>
          <w:sz w:val="22"/>
          <w:szCs w:val="22"/>
        </w:rPr>
      </w:pPr>
      <w:r w:rsidRPr="00AF0C57">
        <w:rPr>
          <w:spacing w:val="-2"/>
          <w:sz w:val="22"/>
          <w:szCs w:val="22"/>
        </w:rPr>
        <w:t>SUSTENTABILIDADE</w:t>
      </w:r>
    </w:p>
    <w:p w14:paraId="00391233" w14:textId="77777777" w:rsidR="00CE702A" w:rsidRPr="00AF0C57" w:rsidRDefault="00CE702A" w:rsidP="00D27B6B">
      <w:pPr>
        <w:pStyle w:val="Corpodetexto"/>
        <w:spacing w:before="139" w:line="276" w:lineRule="auto"/>
        <w:ind w:left="143" w:right="148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Não incidem critérios de sustentabilidade na presente licitação por se tratar de contratação de serviço que não acarretará impactos ambientais.</w:t>
      </w:r>
    </w:p>
    <w:p w14:paraId="287BEBAC" w14:textId="77777777" w:rsidR="00CE702A" w:rsidRPr="00AF0C57" w:rsidRDefault="00CE702A" w:rsidP="00D27B6B">
      <w:pPr>
        <w:pStyle w:val="Ttulo1"/>
        <w:keepNext w:val="0"/>
        <w:numPr>
          <w:ilvl w:val="0"/>
          <w:numId w:val="47"/>
        </w:numPr>
        <w:tabs>
          <w:tab w:val="left" w:pos="410"/>
        </w:tabs>
        <w:adjustRightInd/>
        <w:spacing w:line="276" w:lineRule="auto"/>
        <w:ind w:left="410" w:hanging="267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ESTIMATIVA</w:t>
      </w:r>
      <w:r w:rsidRPr="00AF0C57">
        <w:rPr>
          <w:spacing w:val="-8"/>
          <w:sz w:val="22"/>
          <w:szCs w:val="22"/>
        </w:rPr>
        <w:t xml:space="preserve"> </w:t>
      </w:r>
      <w:r w:rsidRPr="00AF0C57">
        <w:rPr>
          <w:sz w:val="22"/>
          <w:szCs w:val="22"/>
        </w:rPr>
        <w:t>DAS</w:t>
      </w:r>
      <w:r w:rsidRPr="00AF0C57">
        <w:rPr>
          <w:spacing w:val="-11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QUANTIDADES</w:t>
      </w:r>
    </w:p>
    <w:p w14:paraId="350CE15B" w14:textId="17B0E51F" w:rsidR="00CE702A" w:rsidRPr="00AF0C57" w:rsidRDefault="00CE702A" w:rsidP="00D27B6B">
      <w:pPr>
        <w:pStyle w:val="Corpodetexto"/>
        <w:spacing w:before="139" w:line="276" w:lineRule="auto"/>
        <w:ind w:left="143" w:right="135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Credenciamento de leiloeiros pelo prazo de duração previsto neste documento. Inicialmente</w:t>
      </w:r>
      <w:r w:rsidRPr="00AF0C57">
        <w:rPr>
          <w:spacing w:val="-3"/>
          <w:sz w:val="22"/>
          <w:szCs w:val="22"/>
        </w:rPr>
        <w:t xml:space="preserve"> </w:t>
      </w:r>
      <w:r w:rsidRPr="00AF0C57">
        <w:rPr>
          <w:sz w:val="22"/>
          <w:szCs w:val="22"/>
        </w:rPr>
        <w:t>há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previsão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da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contratação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de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01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(um)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z w:val="22"/>
          <w:szCs w:val="22"/>
        </w:rPr>
        <w:t>leiloeiro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Oficial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para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administrar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 xml:space="preserve">e operacionalizar leilão de bens móveis inservíveis e/ou imóveis do Município de </w:t>
      </w:r>
      <w:r w:rsidR="00AF0C57">
        <w:rPr>
          <w:sz w:val="22"/>
          <w:szCs w:val="22"/>
        </w:rPr>
        <w:t>Nova Bassano</w:t>
      </w:r>
      <w:r w:rsidRPr="00AF0C57">
        <w:rPr>
          <w:sz w:val="22"/>
          <w:szCs w:val="22"/>
        </w:rPr>
        <w:t>/RS</w: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2977"/>
        <w:gridCol w:w="1417"/>
        <w:gridCol w:w="1276"/>
        <w:gridCol w:w="1276"/>
        <w:gridCol w:w="1430"/>
      </w:tblGrid>
      <w:tr w:rsidR="00CE702A" w:rsidRPr="00AF0C57" w14:paraId="325DA8B4" w14:textId="77777777" w:rsidTr="00AA164D">
        <w:trPr>
          <w:trHeight w:val="551"/>
        </w:trPr>
        <w:tc>
          <w:tcPr>
            <w:tcW w:w="693" w:type="dxa"/>
          </w:tcPr>
          <w:p w14:paraId="4A2E26F1" w14:textId="77777777" w:rsidR="00CE702A" w:rsidRPr="00AF0C57" w:rsidRDefault="00CE702A" w:rsidP="00D27B6B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F0C57">
              <w:rPr>
                <w:rFonts w:ascii="Times New Roman" w:hAnsi="Times New Roman" w:cs="Times New Roman"/>
                <w:spacing w:val="-4"/>
              </w:rPr>
              <w:t>Item</w:t>
            </w:r>
          </w:p>
        </w:tc>
        <w:tc>
          <w:tcPr>
            <w:tcW w:w="2977" w:type="dxa"/>
          </w:tcPr>
          <w:p w14:paraId="6798BEF2" w14:textId="77777777" w:rsidR="00CE702A" w:rsidRPr="00AF0C57" w:rsidRDefault="00CE702A" w:rsidP="00D27B6B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F0C57">
              <w:rPr>
                <w:rFonts w:ascii="Times New Roman" w:hAnsi="Times New Roman" w:cs="Times New Roman"/>
                <w:spacing w:val="-2"/>
              </w:rPr>
              <w:t>Descrição/ Especificação</w:t>
            </w:r>
          </w:p>
        </w:tc>
        <w:tc>
          <w:tcPr>
            <w:tcW w:w="1417" w:type="dxa"/>
          </w:tcPr>
          <w:p w14:paraId="69E22A1F" w14:textId="77777777" w:rsidR="00CE702A" w:rsidRPr="00AF0C57" w:rsidRDefault="00CE702A" w:rsidP="00D27B6B">
            <w:pPr>
              <w:pStyle w:val="TableParagraph"/>
              <w:tabs>
                <w:tab w:val="left" w:pos="1027"/>
              </w:tabs>
              <w:spacing w:line="276" w:lineRule="auto"/>
              <w:ind w:left="106" w:right="98"/>
              <w:jc w:val="both"/>
              <w:rPr>
                <w:rFonts w:ascii="Times New Roman" w:hAnsi="Times New Roman" w:cs="Times New Roman"/>
              </w:rPr>
            </w:pPr>
            <w:r w:rsidRPr="00AF0C57">
              <w:rPr>
                <w:rFonts w:ascii="Times New Roman" w:hAnsi="Times New Roman" w:cs="Times New Roman"/>
                <w:spacing w:val="-4"/>
              </w:rPr>
              <w:t>Tipo</w:t>
            </w:r>
            <w:r w:rsidRPr="00AF0C57">
              <w:rPr>
                <w:rFonts w:ascii="Times New Roman" w:hAnsi="Times New Roman" w:cs="Times New Roman"/>
              </w:rPr>
              <w:tab/>
            </w:r>
            <w:r w:rsidRPr="00AF0C57">
              <w:rPr>
                <w:rFonts w:ascii="Times New Roman" w:hAnsi="Times New Roman" w:cs="Times New Roman"/>
                <w:spacing w:val="-6"/>
              </w:rPr>
              <w:t xml:space="preserve">de </w:t>
            </w:r>
            <w:r w:rsidRPr="00AF0C57">
              <w:rPr>
                <w:rFonts w:ascii="Times New Roman" w:hAnsi="Times New Roman" w:cs="Times New Roman"/>
              </w:rPr>
              <w:t>item</w:t>
            </w:r>
          </w:p>
        </w:tc>
        <w:tc>
          <w:tcPr>
            <w:tcW w:w="1276" w:type="dxa"/>
          </w:tcPr>
          <w:p w14:paraId="2476C9CB" w14:textId="77777777" w:rsidR="00CE702A" w:rsidRPr="00AF0C57" w:rsidRDefault="00CE702A" w:rsidP="00D27B6B">
            <w:pPr>
              <w:pStyle w:val="TableParagraph"/>
              <w:spacing w:line="276" w:lineRule="auto"/>
              <w:ind w:left="103" w:right="162"/>
              <w:jc w:val="both"/>
              <w:rPr>
                <w:rFonts w:ascii="Times New Roman" w:hAnsi="Times New Roman" w:cs="Times New Roman"/>
              </w:rPr>
            </w:pPr>
            <w:r w:rsidRPr="00AF0C57">
              <w:rPr>
                <w:rFonts w:ascii="Times New Roman" w:hAnsi="Times New Roman" w:cs="Times New Roman"/>
                <w:spacing w:val="-2"/>
              </w:rPr>
              <w:t xml:space="preserve">Unidade </w:t>
            </w:r>
            <w:r w:rsidRPr="00AF0C57">
              <w:rPr>
                <w:rFonts w:ascii="Times New Roman" w:hAnsi="Times New Roman" w:cs="Times New Roman"/>
              </w:rPr>
              <w:t>de</w:t>
            </w:r>
            <w:r w:rsidRPr="00AF0C57">
              <w:rPr>
                <w:rFonts w:ascii="Times New Roman" w:hAnsi="Times New Roman" w:cs="Times New Roman"/>
                <w:spacing w:val="-17"/>
              </w:rPr>
              <w:t xml:space="preserve"> </w:t>
            </w:r>
            <w:r w:rsidRPr="00AF0C57">
              <w:rPr>
                <w:rFonts w:ascii="Times New Roman" w:hAnsi="Times New Roman" w:cs="Times New Roman"/>
              </w:rPr>
              <w:t>medida</w:t>
            </w:r>
          </w:p>
        </w:tc>
        <w:tc>
          <w:tcPr>
            <w:tcW w:w="1276" w:type="dxa"/>
          </w:tcPr>
          <w:p w14:paraId="7C28451D" w14:textId="77777777" w:rsidR="00CE702A" w:rsidRPr="00AF0C57" w:rsidRDefault="00CE702A" w:rsidP="00D27B6B">
            <w:pPr>
              <w:pStyle w:val="TableParagraph"/>
              <w:spacing w:line="276" w:lineRule="auto"/>
              <w:ind w:left="5" w:right="12"/>
              <w:jc w:val="both"/>
              <w:rPr>
                <w:rFonts w:ascii="Times New Roman" w:hAnsi="Times New Roman" w:cs="Times New Roman"/>
              </w:rPr>
            </w:pPr>
            <w:r w:rsidRPr="00AF0C57">
              <w:rPr>
                <w:rFonts w:ascii="Times New Roman" w:hAnsi="Times New Roman" w:cs="Times New Roman"/>
                <w:spacing w:val="-2"/>
              </w:rPr>
              <w:t>Quantidade</w:t>
            </w:r>
          </w:p>
        </w:tc>
        <w:tc>
          <w:tcPr>
            <w:tcW w:w="1430" w:type="dxa"/>
          </w:tcPr>
          <w:p w14:paraId="2FF0579B" w14:textId="77777777" w:rsidR="00CE702A" w:rsidRPr="00AF0C57" w:rsidRDefault="00CE702A" w:rsidP="00D27B6B">
            <w:pPr>
              <w:pStyle w:val="TableParagraph"/>
              <w:tabs>
                <w:tab w:val="left" w:pos="1030"/>
              </w:tabs>
              <w:spacing w:line="276" w:lineRule="auto"/>
              <w:ind w:left="102" w:right="98"/>
              <w:jc w:val="both"/>
              <w:rPr>
                <w:rFonts w:ascii="Times New Roman" w:hAnsi="Times New Roman" w:cs="Times New Roman"/>
              </w:rPr>
            </w:pPr>
            <w:r w:rsidRPr="00AF0C57">
              <w:rPr>
                <w:rFonts w:ascii="Times New Roman" w:hAnsi="Times New Roman" w:cs="Times New Roman"/>
                <w:spacing w:val="-2"/>
              </w:rPr>
              <w:t>Preço</w:t>
            </w:r>
            <w:r w:rsidRPr="00AF0C57">
              <w:rPr>
                <w:rFonts w:ascii="Times New Roman" w:hAnsi="Times New Roman" w:cs="Times New Roman"/>
              </w:rPr>
              <w:tab/>
            </w:r>
            <w:r w:rsidRPr="00AF0C57">
              <w:rPr>
                <w:rFonts w:ascii="Times New Roman" w:hAnsi="Times New Roman" w:cs="Times New Roman"/>
                <w:spacing w:val="-6"/>
              </w:rPr>
              <w:t xml:space="preserve">de </w:t>
            </w:r>
            <w:r w:rsidRPr="00AF0C57">
              <w:rPr>
                <w:rFonts w:ascii="Times New Roman" w:hAnsi="Times New Roman" w:cs="Times New Roman"/>
                <w:spacing w:val="-2"/>
              </w:rPr>
              <w:t>referência</w:t>
            </w:r>
          </w:p>
        </w:tc>
      </w:tr>
      <w:tr w:rsidR="00CE702A" w:rsidRPr="00AF0C57" w14:paraId="5D00CE8A" w14:textId="77777777" w:rsidTr="00DA642A">
        <w:trPr>
          <w:trHeight w:val="1402"/>
        </w:trPr>
        <w:tc>
          <w:tcPr>
            <w:tcW w:w="693" w:type="dxa"/>
          </w:tcPr>
          <w:p w14:paraId="4E1DE199" w14:textId="77777777" w:rsidR="00CE702A" w:rsidRPr="00AF0C57" w:rsidRDefault="00CE702A" w:rsidP="00D27B6B">
            <w:pPr>
              <w:pStyle w:val="TableParagraph"/>
              <w:spacing w:line="276" w:lineRule="auto"/>
              <w:ind w:left="7"/>
              <w:jc w:val="both"/>
              <w:rPr>
                <w:rFonts w:ascii="Times New Roman" w:hAnsi="Times New Roman" w:cs="Times New Roman"/>
              </w:rPr>
            </w:pPr>
            <w:r w:rsidRPr="00AF0C57">
              <w:rPr>
                <w:rFonts w:ascii="Times New Roman" w:hAnsi="Times New Roman" w:cs="Times New Roman"/>
                <w:spacing w:val="-10"/>
              </w:rPr>
              <w:lastRenderedPageBreak/>
              <w:t>1</w:t>
            </w:r>
          </w:p>
        </w:tc>
        <w:tc>
          <w:tcPr>
            <w:tcW w:w="2977" w:type="dxa"/>
          </w:tcPr>
          <w:p w14:paraId="6B648D1C" w14:textId="40AA3F88" w:rsidR="00CE702A" w:rsidRPr="00AF0C57" w:rsidRDefault="00CE702A" w:rsidP="00DA642A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</w:rPr>
            </w:pPr>
            <w:r w:rsidRPr="00AF0C57">
              <w:rPr>
                <w:rFonts w:ascii="Times New Roman" w:hAnsi="Times New Roman" w:cs="Times New Roman"/>
                <w:spacing w:val="-2"/>
              </w:rPr>
              <w:t xml:space="preserve">Credenciamento </w:t>
            </w:r>
            <w:r w:rsidRPr="00AF0C57">
              <w:rPr>
                <w:rFonts w:ascii="Times New Roman" w:hAnsi="Times New Roman" w:cs="Times New Roman"/>
              </w:rPr>
              <w:t>de leiloeiros oficiais para a prestação</w:t>
            </w:r>
            <w:r w:rsidRPr="00AF0C57">
              <w:rPr>
                <w:rFonts w:ascii="Times New Roman" w:hAnsi="Times New Roman" w:cs="Times New Roman"/>
                <w:spacing w:val="79"/>
              </w:rPr>
              <w:t xml:space="preserve">   </w:t>
            </w:r>
            <w:r w:rsidRPr="00AF0C57">
              <w:rPr>
                <w:rFonts w:ascii="Times New Roman" w:hAnsi="Times New Roman" w:cs="Times New Roman"/>
                <w:spacing w:val="-5"/>
              </w:rPr>
              <w:t xml:space="preserve">de </w:t>
            </w:r>
            <w:r w:rsidRPr="00AF0C57">
              <w:rPr>
                <w:rFonts w:ascii="Times New Roman" w:hAnsi="Times New Roman" w:cs="Times New Roman"/>
              </w:rPr>
              <w:t>serviços</w:t>
            </w:r>
            <w:r w:rsidRPr="00AF0C57">
              <w:rPr>
                <w:rFonts w:ascii="Times New Roman" w:hAnsi="Times New Roman" w:cs="Times New Roman"/>
                <w:spacing w:val="65"/>
              </w:rPr>
              <w:t xml:space="preserve"> </w:t>
            </w:r>
            <w:r w:rsidRPr="00AF0C57">
              <w:rPr>
                <w:rFonts w:ascii="Times New Roman" w:hAnsi="Times New Roman" w:cs="Times New Roman"/>
                <w:spacing w:val="-4"/>
              </w:rPr>
              <w:t xml:space="preserve">para </w:t>
            </w:r>
            <w:r w:rsidRPr="00AF0C57">
              <w:rPr>
                <w:rFonts w:ascii="Times New Roman" w:hAnsi="Times New Roman" w:cs="Times New Roman"/>
              </w:rPr>
              <w:t>alienação de bens móveis inservíveis</w:t>
            </w:r>
            <w:r w:rsidRPr="00AF0C57">
              <w:rPr>
                <w:rFonts w:ascii="Times New Roman" w:hAnsi="Times New Roman" w:cs="Times New Roman"/>
                <w:spacing w:val="63"/>
                <w:w w:val="150"/>
              </w:rPr>
              <w:t xml:space="preserve">  </w:t>
            </w:r>
            <w:r w:rsidRPr="00AF0C57">
              <w:rPr>
                <w:rFonts w:ascii="Times New Roman" w:hAnsi="Times New Roman" w:cs="Times New Roman"/>
                <w:spacing w:val="-10"/>
              </w:rPr>
              <w:t xml:space="preserve">e  imóveis do Município de </w:t>
            </w:r>
            <w:r w:rsidR="00DA642A">
              <w:rPr>
                <w:rFonts w:ascii="Times New Roman" w:hAnsi="Times New Roman" w:cs="Times New Roman"/>
                <w:spacing w:val="-10"/>
              </w:rPr>
              <w:t>Nova Bassano</w:t>
            </w:r>
            <w:r w:rsidRPr="00AF0C57">
              <w:rPr>
                <w:rFonts w:ascii="Times New Roman" w:hAnsi="Times New Roman" w:cs="Times New Roman"/>
                <w:spacing w:val="-10"/>
              </w:rPr>
              <w:t>/RS.</w:t>
            </w:r>
          </w:p>
        </w:tc>
        <w:tc>
          <w:tcPr>
            <w:tcW w:w="1417" w:type="dxa"/>
          </w:tcPr>
          <w:p w14:paraId="0B8665E8" w14:textId="77777777" w:rsidR="00CE702A" w:rsidRPr="00AF0C57" w:rsidRDefault="00CE702A" w:rsidP="00DA642A">
            <w:pPr>
              <w:pStyle w:val="TableParagraph"/>
              <w:ind w:left="197" w:firstLine="7"/>
              <w:jc w:val="both"/>
              <w:rPr>
                <w:rFonts w:ascii="Times New Roman" w:hAnsi="Times New Roman" w:cs="Times New Roman"/>
              </w:rPr>
            </w:pPr>
            <w:r w:rsidRPr="00AF0C57">
              <w:rPr>
                <w:rFonts w:ascii="Times New Roman" w:hAnsi="Times New Roman" w:cs="Times New Roman"/>
                <w:spacing w:val="-2"/>
              </w:rPr>
              <w:t xml:space="preserve">Prestação </w:t>
            </w:r>
            <w:r w:rsidRPr="00AF0C57">
              <w:rPr>
                <w:rFonts w:ascii="Times New Roman" w:hAnsi="Times New Roman" w:cs="Times New Roman"/>
              </w:rPr>
              <w:t>de</w:t>
            </w:r>
            <w:r w:rsidRPr="00AF0C57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AF0C57">
              <w:rPr>
                <w:rFonts w:ascii="Times New Roman" w:hAnsi="Times New Roman" w:cs="Times New Roman"/>
                <w:spacing w:val="-2"/>
              </w:rPr>
              <w:t>serviço</w:t>
            </w:r>
          </w:p>
        </w:tc>
        <w:tc>
          <w:tcPr>
            <w:tcW w:w="1276" w:type="dxa"/>
          </w:tcPr>
          <w:p w14:paraId="3E003D23" w14:textId="77777777" w:rsidR="00CE702A" w:rsidRPr="00AF0C57" w:rsidRDefault="00CE702A" w:rsidP="00D27B6B">
            <w:pPr>
              <w:pStyle w:val="TableParagraph"/>
              <w:spacing w:line="276" w:lineRule="auto"/>
              <w:ind w:left="7" w:right="7"/>
              <w:jc w:val="both"/>
              <w:rPr>
                <w:rFonts w:ascii="Times New Roman" w:hAnsi="Times New Roman" w:cs="Times New Roman"/>
              </w:rPr>
            </w:pPr>
            <w:r w:rsidRPr="00AF0C57">
              <w:rPr>
                <w:rFonts w:ascii="Times New Roman" w:hAnsi="Times New Roman" w:cs="Times New Roman"/>
                <w:spacing w:val="-5"/>
              </w:rPr>
              <w:t>UN</w:t>
            </w:r>
          </w:p>
        </w:tc>
        <w:tc>
          <w:tcPr>
            <w:tcW w:w="1276" w:type="dxa"/>
          </w:tcPr>
          <w:p w14:paraId="2A3648F9" w14:textId="77777777" w:rsidR="00CE702A" w:rsidRPr="00AF0C57" w:rsidRDefault="00CE702A" w:rsidP="00D27B6B">
            <w:pPr>
              <w:pStyle w:val="TableParagraph"/>
              <w:spacing w:line="276" w:lineRule="auto"/>
              <w:ind w:left="12" w:right="7"/>
              <w:jc w:val="both"/>
              <w:rPr>
                <w:rFonts w:ascii="Times New Roman" w:hAnsi="Times New Roman" w:cs="Times New Roman"/>
              </w:rPr>
            </w:pPr>
            <w:r w:rsidRPr="00AF0C57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1430" w:type="dxa"/>
          </w:tcPr>
          <w:p w14:paraId="7F9A4973" w14:textId="77777777" w:rsidR="00CE702A" w:rsidRPr="00AF0C57" w:rsidRDefault="00CE702A" w:rsidP="00D27B6B">
            <w:pPr>
              <w:pStyle w:val="TableParagraph"/>
              <w:spacing w:line="276" w:lineRule="auto"/>
              <w:ind w:left="314"/>
              <w:jc w:val="both"/>
              <w:rPr>
                <w:rFonts w:ascii="Times New Roman" w:hAnsi="Times New Roman" w:cs="Times New Roman"/>
              </w:rPr>
            </w:pPr>
            <w:r w:rsidRPr="00AF0C57">
              <w:rPr>
                <w:rFonts w:ascii="Times New Roman" w:hAnsi="Times New Roman" w:cs="Times New Roman"/>
              </w:rPr>
              <w:t>R$</w:t>
            </w:r>
            <w:r w:rsidRPr="00AF0C57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AF0C57">
              <w:rPr>
                <w:rFonts w:ascii="Times New Roman" w:hAnsi="Times New Roman" w:cs="Times New Roman"/>
                <w:spacing w:val="-4"/>
              </w:rPr>
              <w:t>0,00</w:t>
            </w:r>
          </w:p>
        </w:tc>
      </w:tr>
    </w:tbl>
    <w:p w14:paraId="03007774" w14:textId="77777777" w:rsidR="001454BE" w:rsidRPr="00AF0C57" w:rsidRDefault="001454BE" w:rsidP="00D27B6B">
      <w:pPr>
        <w:pStyle w:val="TableParagraph"/>
        <w:spacing w:line="276" w:lineRule="auto"/>
        <w:jc w:val="both"/>
        <w:rPr>
          <w:rFonts w:ascii="Times New Roman" w:hAnsi="Times New Roman" w:cs="Times New Roman"/>
        </w:rPr>
      </w:pPr>
    </w:p>
    <w:p w14:paraId="43F33F28" w14:textId="77777777" w:rsidR="00CE702A" w:rsidRPr="00AF0C57" w:rsidRDefault="00CE702A" w:rsidP="00D27B6B">
      <w:pPr>
        <w:pStyle w:val="Ttulo1"/>
        <w:keepNext w:val="0"/>
        <w:numPr>
          <w:ilvl w:val="0"/>
          <w:numId w:val="47"/>
        </w:numPr>
        <w:tabs>
          <w:tab w:val="left" w:pos="410"/>
        </w:tabs>
        <w:adjustRightInd/>
        <w:spacing w:line="276" w:lineRule="auto"/>
        <w:ind w:left="410" w:hanging="267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LEVANTAMENTO</w:t>
      </w:r>
      <w:r w:rsidRPr="00AF0C57">
        <w:rPr>
          <w:spacing w:val="-17"/>
          <w:sz w:val="22"/>
          <w:szCs w:val="22"/>
        </w:rPr>
        <w:t xml:space="preserve"> </w:t>
      </w:r>
      <w:r w:rsidRPr="00AF0C57">
        <w:rPr>
          <w:sz w:val="22"/>
          <w:szCs w:val="22"/>
        </w:rPr>
        <w:t>DE</w:t>
      </w:r>
      <w:r w:rsidRPr="00AF0C57">
        <w:rPr>
          <w:spacing w:val="-11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MERCADO</w:t>
      </w:r>
    </w:p>
    <w:p w14:paraId="65CACD34" w14:textId="77777777" w:rsidR="00CE702A" w:rsidRPr="00AF0C57" w:rsidRDefault="00CE702A" w:rsidP="00D27B6B">
      <w:pPr>
        <w:pStyle w:val="Corpodetexto"/>
        <w:spacing w:before="140" w:line="276" w:lineRule="auto"/>
        <w:ind w:left="143"/>
        <w:jc w:val="both"/>
        <w:rPr>
          <w:spacing w:val="-2"/>
          <w:sz w:val="22"/>
          <w:szCs w:val="22"/>
        </w:rPr>
      </w:pPr>
      <w:r w:rsidRPr="00AF0C57">
        <w:rPr>
          <w:sz w:val="22"/>
          <w:szCs w:val="22"/>
        </w:rPr>
        <w:t>Não</w:t>
      </w:r>
      <w:r w:rsidRPr="00AF0C57">
        <w:rPr>
          <w:spacing w:val="-8"/>
          <w:sz w:val="22"/>
          <w:szCs w:val="22"/>
        </w:rPr>
        <w:t xml:space="preserve"> </w:t>
      </w:r>
      <w:r w:rsidRPr="00AF0C57">
        <w:rPr>
          <w:sz w:val="22"/>
          <w:szCs w:val="22"/>
        </w:rPr>
        <w:t>há</w:t>
      </w:r>
      <w:r w:rsidRPr="00AF0C57">
        <w:rPr>
          <w:spacing w:val="-9"/>
          <w:sz w:val="22"/>
          <w:szCs w:val="22"/>
        </w:rPr>
        <w:t xml:space="preserve"> </w:t>
      </w:r>
      <w:r w:rsidRPr="00AF0C57">
        <w:rPr>
          <w:sz w:val="22"/>
          <w:szCs w:val="22"/>
        </w:rPr>
        <w:t>gastos</w:t>
      </w:r>
      <w:r w:rsidRPr="00AF0C57">
        <w:rPr>
          <w:spacing w:val="-9"/>
          <w:sz w:val="22"/>
          <w:szCs w:val="22"/>
        </w:rPr>
        <w:t xml:space="preserve"> </w:t>
      </w:r>
      <w:r w:rsidRPr="00AF0C57">
        <w:rPr>
          <w:sz w:val="22"/>
          <w:szCs w:val="22"/>
        </w:rPr>
        <w:t>relacionados</w:t>
      </w:r>
      <w:r w:rsidRPr="00AF0C57">
        <w:rPr>
          <w:spacing w:val="-9"/>
          <w:sz w:val="22"/>
          <w:szCs w:val="22"/>
        </w:rPr>
        <w:t xml:space="preserve"> </w:t>
      </w:r>
      <w:r w:rsidRPr="00AF0C57">
        <w:rPr>
          <w:sz w:val="22"/>
          <w:szCs w:val="22"/>
        </w:rPr>
        <w:t>com</w:t>
      </w:r>
      <w:r w:rsidRPr="00AF0C57">
        <w:rPr>
          <w:spacing w:val="-9"/>
          <w:sz w:val="22"/>
          <w:szCs w:val="22"/>
        </w:rPr>
        <w:t xml:space="preserve"> </w:t>
      </w:r>
      <w:r w:rsidRPr="00AF0C57">
        <w:rPr>
          <w:sz w:val="22"/>
          <w:szCs w:val="22"/>
        </w:rPr>
        <w:t>o</w:t>
      </w:r>
      <w:r w:rsidRPr="00AF0C57">
        <w:rPr>
          <w:spacing w:val="-8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credenciamento.</w:t>
      </w:r>
    </w:p>
    <w:p w14:paraId="1E20B7BE" w14:textId="77777777" w:rsidR="00CE702A" w:rsidRPr="00AF0C57" w:rsidRDefault="00CE702A" w:rsidP="00D27B6B">
      <w:pPr>
        <w:pStyle w:val="Ttulo1"/>
        <w:keepNext w:val="0"/>
        <w:numPr>
          <w:ilvl w:val="0"/>
          <w:numId w:val="47"/>
        </w:numPr>
        <w:tabs>
          <w:tab w:val="left" w:pos="410"/>
        </w:tabs>
        <w:adjustRightInd/>
        <w:spacing w:line="276" w:lineRule="auto"/>
        <w:ind w:left="410" w:hanging="267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ESTIMATIVA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DO</w:t>
      </w:r>
      <w:r w:rsidRPr="00AF0C57">
        <w:rPr>
          <w:spacing w:val="-7"/>
          <w:sz w:val="22"/>
          <w:szCs w:val="22"/>
        </w:rPr>
        <w:t xml:space="preserve"> </w:t>
      </w:r>
      <w:r w:rsidRPr="00AF0C57">
        <w:rPr>
          <w:sz w:val="22"/>
          <w:szCs w:val="22"/>
        </w:rPr>
        <w:t>PREÇO</w:t>
      </w:r>
      <w:r w:rsidRPr="00AF0C57">
        <w:rPr>
          <w:spacing w:val="-3"/>
          <w:sz w:val="22"/>
          <w:szCs w:val="22"/>
        </w:rPr>
        <w:t xml:space="preserve"> </w:t>
      </w:r>
      <w:r w:rsidRPr="00AF0C57">
        <w:rPr>
          <w:sz w:val="22"/>
          <w:szCs w:val="22"/>
        </w:rPr>
        <w:t>DA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CONTRATAÇÃO</w:t>
      </w:r>
    </w:p>
    <w:p w14:paraId="6835A925" w14:textId="77777777" w:rsidR="00CE702A" w:rsidRPr="00AF0C57" w:rsidRDefault="00CE702A" w:rsidP="00D27B6B">
      <w:pPr>
        <w:pStyle w:val="Corpodetexto"/>
        <w:spacing w:before="137" w:line="276" w:lineRule="auto"/>
        <w:ind w:left="143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O</w:t>
      </w:r>
      <w:r w:rsidRPr="00AF0C57">
        <w:rPr>
          <w:spacing w:val="20"/>
          <w:sz w:val="22"/>
          <w:szCs w:val="22"/>
        </w:rPr>
        <w:t xml:space="preserve"> </w:t>
      </w:r>
      <w:r w:rsidRPr="00AF0C57">
        <w:rPr>
          <w:sz w:val="22"/>
          <w:szCs w:val="22"/>
        </w:rPr>
        <w:t>valor estimado</w:t>
      </w:r>
      <w:r w:rsidRPr="00AF0C57">
        <w:rPr>
          <w:spacing w:val="22"/>
          <w:sz w:val="22"/>
          <w:szCs w:val="22"/>
        </w:rPr>
        <w:t xml:space="preserve"> </w:t>
      </w:r>
      <w:r w:rsidRPr="00AF0C57">
        <w:rPr>
          <w:sz w:val="22"/>
          <w:szCs w:val="22"/>
        </w:rPr>
        <w:t>da</w:t>
      </w:r>
      <w:r w:rsidRPr="00AF0C57">
        <w:rPr>
          <w:spacing w:val="20"/>
          <w:sz w:val="22"/>
          <w:szCs w:val="22"/>
        </w:rPr>
        <w:t xml:space="preserve"> </w:t>
      </w:r>
      <w:r w:rsidRPr="00AF0C57">
        <w:rPr>
          <w:sz w:val="22"/>
          <w:szCs w:val="22"/>
        </w:rPr>
        <w:t>contratação</w:t>
      </w:r>
      <w:r w:rsidRPr="00AF0C57">
        <w:rPr>
          <w:spacing w:val="20"/>
          <w:sz w:val="22"/>
          <w:szCs w:val="22"/>
        </w:rPr>
        <w:t xml:space="preserve"> </w:t>
      </w:r>
      <w:r w:rsidRPr="00AF0C57">
        <w:rPr>
          <w:sz w:val="22"/>
          <w:szCs w:val="22"/>
        </w:rPr>
        <w:t>será</w:t>
      </w:r>
      <w:r w:rsidRPr="00AF0C57">
        <w:rPr>
          <w:spacing w:val="20"/>
          <w:sz w:val="22"/>
          <w:szCs w:val="22"/>
        </w:rPr>
        <w:t xml:space="preserve"> </w:t>
      </w:r>
      <w:r w:rsidRPr="00AF0C57">
        <w:rPr>
          <w:sz w:val="22"/>
          <w:szCs w:val="22"/>
        </w:rPr>
        <w:t>baseado</w:t>
      </w:r>
      <w:r w:rsidRPr="00AF0C57">
        <w:rPr>
          <w:spacing w:val="20"/>
          <w:sz w:val="22"/>
          <w:szCs w:val="22"/>
        </w:rPr>
        <w:t xml:space="preserve"> </w:t>
      </w:r>
      <w:r w:rsidRPr="00AF0C57">
        <w:rPr>
          <w:sz w:val="22"/>
          <w:szCs w:val="22"/>
        </w:rPr>
        <w:t>no</w:t>
      </w:r>
      <w:r w:rsidRPr="00AF0C57">
        <w:rPr>
          <w:spacing w:val="20"/>
          <w:sz w:val="22"/>
          <w:szCs w:val="22"/>
        </w:rPr>
        <w:t xml:space="preserve"> </w:t>
      </w:r>
      <w:r w:rsidRPr="00AF0C57">
        <w:rPr>
          <w:sz w:val="22"/>
          <w:szCs w:val="22"/>
        </w:rPr>
        <w:t>§</w:t>
      </w:r>
      <w:r w:rsidRPr="00AF0C57">
        <w:rPr>
          <w:spacing w:val="26"/>
          <w:sz w:val="22"/>
          <w:szCs w:val="22"/>
        </w:rPr>
        <w:t xml:space="preserve"> </w:t>
      </w:r>
      <w:r w:rsidRPr="00AF0C57">
        <w:rPr>
          <w:sz w:val="22"/>
          <w:szCs w:val="22"/>
        </w:rPr>
        <w:t>1º,</w:t>
      </w:r>
      <w:r w:rsidRPr="00AF0C57">
        <w:rPr>
          <w:spacing w:val="20"/>
          <w:sz w:val="22"/>
          <w:szCs w:val="22"/>
        </w:rPr>
        <w:t xml:space="preserve"> </w:t>
      </w:r>
      <w:r w:rsidRPr="00AF0C57">
        <w:rPr>
          <w:sz w:val="22"/>
          <w:szCs w:val="22"/>
        </w:rPr>
        <w:t>do</w:t>
      </w:r>
      <w:r w:rsidRPr="00AF0C57">
        <w:rPr>
          <w:spacing w:val="20"/>
          <w:sz w:val="22"/>
          <w:szCs w:val="22"/>
        </w:rPr>
        <w:t xml:space="preserve"> </w:t>
      </w:r>
      <w:r w:rsidRPr="00AF0C57">
        <w:rPr>
          <w:sz w:val="22"/>
          <w:szCs w:val="22"/>
        </w:rPr>
        <w:t>art.</w:t>
      </w:r>
      <w:r w:rsidRPr="00AF0C57">
        <w:rPr>
          <w:spacing w:val="20"/>
          <w:sz w:val="22"/>
          <w:szCs w:val="22"/>
        </w:rPr>
        <w:t xml:space="preserve"> </w:t>
      </w:r>
      <w:r w:rsidRPr="00AF0C57">
        <w:rPr>
          <w:sz w:val="22"/>
          <w:szCs w:val="22"/>
        </w:rPr>
        <w:t>nº</w:t>
      </w:r>
      <w:r w:rsidRPr="00AF0C57">
        <w:rPr>
          <w:spacing w:val="20"/>
          <w:sz w:val="22"/>
          <w:szCs w:val="22"/>
        </w:rPr>
        <w:t xml:space="preserve"> </w:t>
      </w:r>
      <w:r w:rsidRPr="00AF0C57">
        <w:rPr>
          <w:sz w:val="22"/>
          <w:szCs w:val="22"/>
        </w:rPr>
        <w:t>6,</w:t>
      </w:r>
      <w:r w:rsidRPr="00AF0C57">
        <w:rPr>
          <w:spacing w:val="20"/>
          <w:sz w:val="22"/>
          <w:szCs w:val="22"/>
        </w:rPr>
        <w:t xml:space="preserve"> </w:t>
      </w:r>
      <w:r w:rsidRPr="00AF0C57">
        <w:rPr>
          <w:sz w:val="22"/>
          <w:szCs w:val="22"/>
        </w:rPr>
        <w:t>do</w:t>
      </w:r>
      <w:r w:rsidRPr="00AF0C57">
        <w:rPr>
          <w:spacing w:val="20"/>
          <w:sz w:val="22"/>
          <w:szCs w:val="22"/>
        </w:rPr>
        <w:t xml:space="preserve"> </w:t>
      </w:r>
      <w:r w:rsidRPr="00AF0C57">
        <w:rPr>
          <w:sz w:val="22"/>
          <w:szCs w:val="22"/>
        </w:rPr>
        <w:t>Decreto Federal</w:t>
      </w:r>
      <w:r w:rsidRPr="00AF0C57">
        <w:rPr>
          <w:spacing w:val="21"/>
          <w:sz w:val="22"/>
          <w:szCs w:val="22"/>
        </w:rPr>
        <w:t xml:space="preserve"> </w:t>
      </w:r>
      <w:r w:rsidRPr="00AF0C57">
        <w:rPr>
          <w:sz w:val="22"/>
          <w:szCs w:val="22"/>
        </w:rPr>
        <w:t xml:space="preserve">nº </w:t>
      </w:r>
      <w:r w:rsidRPr="00AF0C57">
        <w:rPr>
          <w:spacing w:val="-2"/>
          <w:sz w:val="22"/>
          <w:szCs w:val="22"/>
        </w:rPr>
        <w:t>11.461/2023:</w:t>
      </w:r>
    </w:p>
    <w:p w14:paraId="6DA6E853" w14:textId="77777777" w:rsidR="00CE702A" w:rsidRPr="00AF0C57" w:rsidRDefault="00CE702A" w:rsidP="00D27B6B">
      <w:pPr>
        <w:pStyle w:val="Corpodetexto"/>
        <w:spacing w:line="276" w:lineRule="auto"/>
        <w:ind w:left="142" w:right="147"/>
        <w:jc w:val="both"/>
        <w:rPr>
          <w:i/>
          <w:sz w:val="22"/>
          <w:szCs w:val="22"/>
        </w:rPr>
      </w:pPr>
      <w:r w:rsidRPr="00AF0C57">
        <w:rPr>
          <w:i/>
          <w:sz w:val="22"/>
          <w:szCs w:val="22"/>
        </w:rPr>
        <w:t>“O credenciamento de que trata o caput observará, como parâmetro máximo da taxa de comissão a ser paga pelos arrematantes</w:t>
      </w:r>
      <w:r w:rsidRPr="00AF0C57">
        <w:rPr>
          <w:i/>
          <w:spacing w:val="-5"/>
          <w:sz w:val="22"/>
          <w:szCs w:val="22"/>
        </w:rPr>
        <w:t xml:space="preserve"> </w:t>
      </w:r>
      <w:r w:rsidRPr="00AF0C57">
        <w:rPr>
          <w:i/>
          <w:sz w:val="22"/>
          <w:szCs w:val="22"/>
        </w:rPr>
        <w:t>a</w:t>
      </w:r>
      <w:r w:rsidRPr="00AF0C57">
        <w:rPr>
          <w:i/>
          <w:spacing w:val="-6"/>
          <w:sz w:val="22"/>
          <w:szCs w:val="22"/>
        </w:rPr>
        <w:t xml:space="preserve"> </w:t>
      </w:r>
      <w:r w:rsidRPr="00AF0C57">
        <w:rPr>
          <w:i/>
          <w:sz w:val="22"/>
          <w:szCs w:val="22"/>
        </w:rPr>
        <w:t>todos</w:t>
      </w:r>
      <w:r w:rsidRPr="00AF0C57">
        <w:rPr>
          <w:i/>
          <w:spacing w:val="-7"/>
          <w:sz w:val="22"/>
          <w:szCs w:val="22"/>
        </w:rPr>
        <w:t xml:space="preserve"> </w:t>
      </w:r>
      <w:r w:rsidRPr="00AF0C57">
        <w:rPr>
          <w:i/>
          <w:sz w:val="22"/>
          <w:szCs w:val="22"/>
        </w:rPr>
        <w:t>os</w:t>
      </w:r>
      <w:r w:rsidRPr="00AF0C57">
        <w:rPr>
          <w:i/>
          <w:spacing w:val="-5"/>
          <w:sz w:val="22"/>
          <w:szCs w:val="22"/>
        </w:rPr>
        <w:t xml:space="preserve"> </w:t>
      </w:r>
      <w:r w:rsidRPr="00AF0C57">
        <w:rPr>
          <w:i/>
          <w:sz w:val="22"/>
          <w:szCs w:val="22"/>
        </w:rPr>
        <w:t>credenciados,</w:t>
      </w:r>
      <w:r w:rsidRPr="00AF0C57">
        <w:rPr>
          <w:i/>
          <w:spacing w:val="-4"/>
          <w:sz w:val="22"/>
          <w:szCs w:val="22"/>
        </w:rPr>
        <w:t xml:space="preserve"> </w:t>
      </w:r>
      <w:r w:rsidRPr="00AF0C57">
        <w:rPr>
          <w:i/>
          <w:sz w:val="22"/>
          <w:szCs w:val="22"/>
        </w:rPr>
        <w:t>o</w:t>
      </w:r>
      <w:r w:rsidRPr="00AF0C57">
        <w:rPr>
          <w:i/>
          <w:spacing w:val="-6"/>
          <w:sz w:val="22"/>
          <w:szCs w:val="22"/>
        </w:rPr>
        <w:t xml:space="preserve"> </w:t>
      </w:r>
      <w:r w:rsidRPr="00AF0C57">
        <w:rPr>
          <w:i/>
          <w:sz w:val="22"/>
          <w:szCs w:val="22"/>
        </w:rPr>
        <w:t>montante</w:t>
      </w:r>
      <w:r w:rsidRPr="00AF0C57">
        <w:rPr>
          <w:i/>
          <w:spacing w:val="-7"/>
          <w:sz w:val="22"/>
          <w:szCs w:val="22"/>
        </w:rPr>
        <w:t xml:space="preserve"> </w:t>
      </w:r>
      <w:r w:rsidRPr="00AF0C57">
        <w:rPr>
          <w:i/>
          <w:sz w:val="22"/>
          <w:szCs w:val="22"/>
        </w:rPr>
        <w:t>de</w:t>
      </w:r>
      <w:r w:rsidRPr="00AF0C57">
        <w:rPr>
          <w:i/>
          <w:spacing w:val="-5"/>
          <w:sz w:val="22"/>
          <w:szCs w:val="22"/>
        </w:rPr>
        <w:t xml:space="preserve"> </w:t>
      </w:r>
      <w:r w:rsidRPr="00AF0C57">
        <w:rPr>
          <w:i/>
          <w:sz w:val="22"/>
          <w:szCs w:val="22"/>
        </w:rPr>
        <w:t>5</w:t>
      </w:r>
      <w:r w:rsidRPr="00AF0C57">
        <w:rPr>
          <w:i/>
          <w:spacing w:val="-5"/>
          <w:sz w:val="22"/>
          <w:szCs w:val="22"/>
        </w:rPr>
        <w:t xml:space="preserve"> </w:t>
      </w:r>
      <w:r w:rsidRPr="00AF0C57">
        <w:rPr>
          <w:i/>
          <w:sz w:val="22"/>
          <w:szCs w:val="22"/>
        </w:rPr>
        <w:t>%</w:t>
      </w:r>
      <w:r w:rsidRPr="00AF0C57">
        <w:rPr>
          <w:i/>
          <w:spacing w:val="-5"/>
          <w:sz w:val="22"/>
          <w:szCs w:val="22"/>
        </w:rPr>
        <w:t xml:space="preserve"> </w:t>
      </w:r>
      <w:r w:rsidRPr="00AF0C57">
        <w:rPr>
          <w:i/>
          <w:sz w:val="22"/>
          <w:szCs w:val="22"/>
        </w:rPr>
        <w:t>(cinco por cento) do valor do bem arrematado.”</w:t>
      </w:r>
    </w:p>
    <w:p w14:paraId="372BA9F8" w14:textId="77777777" w:rsidR="00CE702A" w:rsidRPr="00AF0C57" w:rsidRDefault="00CE702A" w:rsidP="00D27B6B">
      <w:pPr>
        <w:pStyle w:val="Corpodetexto"/>
        <w:spacing w:line="276" w:lineRule="auto"/>
        <w:ind w:left="143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Conforme</w:t>
      </w:r>
      <w:r w:rsidRPr="00AF0C57">
        <w:rPr>
          <w:spacing w:val="-3"/>
          <w:sz w:val="22"/>
          <w:szCs w:val="22"/>
        </w:rPr>
        <w:t xml:space="preserve"> </w:t>
      </w:r>
      <w:r w:rsidRPr="00AF0C57">
        <w:rPr>
          <w:sz w:val="22"/>
          <w:szCs w:val="22"/>
        </w:rPr>
        <w:t>§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z w:val="22"/>
          <w:szCs w:val="22"/>
        </w:rPr>
        <w:t>2º,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do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art.</w:t>
      </w:r>
      <w:r w:rsidRPr="00AF0C57">
        <w:rPr>
          <w:spacing w:val="-7"/>
          <w:sz w:val="22"/>
          <w:szCs w:val="22"/>
        </w:rPr>
        <w:t xml:space="preserve"> </w:t>
      </w:r>
      <w:r w:rsidRPr="00AF0C57">
        <w:rPr>
          <w:spacing w:val="-5"/>
          <w:sz w:val="22"/>
          <w:szCs w:val="22"/>
        </w:rPr>
        <w:t>6º:</w:t>
      </w:r>
    </w:p>
    <w:p w14:paraId="212465A3" w14:textId="77777777" w:rsidR="00CE702A" w:rsidRPr="00AF0C57" w:rsidRDefault="00CE702A" w:rsidP="00D27B6B">
      <w:pPr>
        <w:pStyle w:val="Corpodetexto"/>
        <w:spacing w:before="137" w:line="276" w:lineRule="auto"/>
        <w:ind w:left="142" w:right="156"/>
        <w:jc w:val="both"/>
        <w:rPr>
          <w:i/>
          <w:sz w:val="22"/>
          <w:szCs w:val="22"/>
        </w:rPr>
      </w:pPr>
      <w:r w:rsidRPr="00AF0C57">
        <w:rPr>
          <w:i/>
          <w:sz w:val="22"/>
          <w:szCs w:val="22"/>
        </w:rPr>
        <w:t xml:space="preserve">“É vedada a previsão de taxa de comissão a ser paga pelos </w:t>
      </w:r>
      <w:r w:rsidRPr="00AF0C57">
        <w:rPr>
          <w:i/>
          <w:spacing w:val="-2"/>
          <w:sz w:val="22"/>
          <w:szCs w:val="22"/>
        </w:rPr>
        <w:t>comitente</w:t>
      </w:r>
      <w:r w:rsidR="00F00FDC" w:rsidRPr="00AF0C57">
        <w:rPr>
          <w:i/>
          <w:spacing w:val="-2"/>
          <w:sz w:val="22"/>
          <w:szCs w:val="22"/>
        </w:rPr>
        <w:t>s</w:t>
      </w:r>
      <w:r w:rsidRPr="00AF0C57">
        <w:rPr>
          <w:i/>
          <w:spacing w:val="-2"/>
          <w:sz w:val="22"/>
          <w:szCs w:val="22"/>
        </w:rPr>
        <w:t>.”</w:t>
      </w:r>
    </w:p>
    <w:p w14:paraId="3E1A3056" w14:textId="77777777" w:rsidR="00CE702A" w:rsidRPr="00AF0C57" w:rsidRDefault="00CE702A" w:rsidP="00D27B6B">
      <w:pPr>
        <w:pStyle w:val="Ttulo1"/>
        <w:keepNext w:val="0"/>
        <w:numPr>
          <w:ilvl w:val="0"/>
          <w:numId w:val="47"/>
        </w:numPr>
        <w:tabs>
          <w:tab w:val="left" w:pos="410"/>
        </w:tabs>
        <w:adjustRightInd/>
        <w:spacing w:line="276" w:lineRule="auto"/>
        <w:ind w:left="410" w:hanging="267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DESCRIÇÃO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DA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SOLUÇÃO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COMO</w:t>
      </w:r>
      <w:r w:rsidRPr="00AF0C57">
        <w:rPr>
          <w:spacing w:val="-3"/>
          <w:sz w:val="22"/>
          <w:szCs w:val="22"/>
        </w:rPr>
        <w:t xml:space="preserve"> </w:t>
      </w:r>
      <w:r w:rsidRPr="00AF0C57">
        <w:rPr>
          <w:sz w:val="22"/>
          <w:szCs w:val="22"/>
        </w:rPr>
        <w:t>UM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pacing w:val="-4"/>
          <w:sz w:val="22"/>
          <w:szCs w:val="22"/>
        </w:rPr>
        <w:t>TODO</w:t>
      </w:r>
    </w:p>
    <w:p w14:paraId="0DBD375A" w14:textId="77777777" w:rsidR="00CE702A" w:rsidRPr="00AF0C57" w:rsidRDefault="00CE702A" w:rsidP="00D27B6B">
      <w:pPr>
        <w:pStyle w:val="Corpodetexto"/>
        <w:spacing w:before="137" w:line="276" w:lineRule="auto"/>
        <w:ind w:left="143" w:right="152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Após</w:t>
      </w:r>
      <w:r w:rsidRPr="00AF0C57">
        <w:rPr>
          <w:spacing w:val="-7"/>
          <w:sz w:val="22"/>
          <w:szCs w:val="22"/>
        </w:rPr>
        <w:t xml:space="preserve"> </w:t>
      </w:r>
      <w:r w:rsidRPr="00AF0C57">
        <w:rPr>
          <w:sz w:val="22"/>
          <w:szCs w:val="22"/>
        </w:rPr>
        <w:t>análise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z w:val="22"/>
          <w:szCs w:val="22"/>
        </w:rPr>
        <w:t>das</w:t>
      </w:r>
      <w:r w:rsidRPr="00AF0C57">
        <w:rPr>
          <w:spacing w:val="-7"/>
          <w:sz w:val="22"/>
          <w:szCs w:val="22"/>
        </w:rPr>
        <w:t xml:space="preserve"> </w:t>
      </w:r>
      <w:r w:rsidRPr="00AF0C57">
        <w:rPr>
          <w:sz w:val="22"/>
          <w:szCs w:val="22"/>
        </w:rPr>
        <w:t>alternativas</w:t>
      </w:r>
      <w:r w:rsidRPr="00AF0C57">
        <w:rPr>
          <w:spacing w:val="-7"/>
          <w:sz w:val="22"/>
          <w:szCs w:val="22"/>
        </w:rPr>
        <w:t xml:space="preserve"> </w:t>
      </w:r>
      <w:r w:rsidRPr="00AF0C57">
        <w:rPr>
          <w:sz w:val="22"/>
          <w:szCs w:val="22"/>
        </w:rPr>
        <w:t>para</w:t>
      </w:r>
      <w:r w:rsidRPr="00AF0C57">
        <w:rPr>
          <w:spacing w:val="-7"/>
          <w:sz w:val="22"/>
          <w:szCs w:val="22"/>
        </w:rPr>
        <w:t xml:space="preserve"> </w:t>
      </w:r>
      <w:r w:rsidRPr="00AF0C57">
        <w:rPr>
          <w:sz w:val="22"/>
          <w:szCs w:val="22"/>
        </w:rPr>
        <w:t>esta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contratação,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z w:val="22"/>
          <w:szCs w:val="22"/>
        </w:rPr>
        <w:t>chegou-se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z w:val="22"/>
          <w:szCs w:val="22"/>
        </w:rPr>
        <w:t>à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conclusão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z w:val="22"/>
          <w:szCs w:val="22"/>
        </w:rPr>
        <w:t>de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z w:val="22"/>
          <w:szCs w:val="22"/>
        </w:rPr>
        <w:t>que</w:t>
      </w:r>
      <w:r w:rsidRPr="00AF0C57">
        <w:rPr>
          <w:spacing w:val="-8"/>
          <w:sz w:val="22"/>
          <w:szCs w:val="22"/>
        </w:rPr>
        <w:t xml:space="preserve"> </w:t>
      </w:r>
      <w:r w:rsidRPr="00AF0C57">
        <w:rPr>
          <w:sz w:val="22"/>
          <w:szCs w:val="22"/>
        </w:rPr>
        <w:t>a solução mais adequada é efetuar a contratação através de credenciamento, fundamentada no inciso I, do art. 78, da Lei 14.133/2021.</w:t>
      </w:r>
    </w:p>
    <w:p w14:paraId="2F011E96" w14:textId="77777777" w:rsidR="00CE702A" w:rsidRPr="00AF0C57" w:rsidRDefault="00CE702A" w:rsidP="00D27B6B">
      <w:pPr>
        <w:pStyle w:val="Corpodetexto"/>
        <w:spacing w:before="72" w:line="276" w:lineRule="auto"/>
        <w:ind w:left="143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Conforme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z w:val="22"/>
          <w:szCs w:val="22"/>
        </w:rPr>
        <w:t>preceitua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z w:val="22"/>
          <w:szCs w:val="22"/>
        </w:rPr>
        <w:t>o</w:t>
      </w:r>
      <w:r w:rsidRPr="00AF0C57">
        <w:rPr>
          <w:spacing w:val="-9"/>
          <w:sz w:val="22"/>
          <w:szCs w:val="22"/>
        </w:rPr>
        <w:t xml:space="preserve"> </w:t>
      </w:r>
      <w:r w:rsidRPr="00AF0C57">
        <w:rPr>
          <w:sz w:val="22"/>
          <w:szCs w:val="22"/>
        </w:rPr>
        <w:t>Art.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6º</w:t>
      </w:r>
      <w:r w:rsidRPr="00AF0C57">
        <w:rPr>
          <w:spacing w:val="-8"/>
          <w:sz w:val="22"/>
          <w:szCs w:val="22"/>
        </w:rPr>
        <w:t xml:space="preserve"> </w:t>
      </w:r>
      <w:r w:rsidRPr="00AF0C57">
        <w:rPr>
          <w:sz w:val="22"/>
          <w:szCs w:val="22"/>
        </w:rPr>
        <w:t>do</w:t>
      </w:r>
      <w:r w:rsidRPr="00AF0C57">
        <w:rPr>
          <w:spacing w:val="-7"/>
          <w:sz w:val="22"/>
          <w:szCs w:val="22"/>
        </w:rPr>
        <w:t xml:space="preserve"> </w:t>
      </w:r>
      <w:r w:rsidRPr="00AF0C57">
        <w:rPr>
          <w:sz w:val="22"/>
          <w:szCs w:val="22"/>
        </w:rPr>
        <w:t>Decreto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nº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11.461/2023:</w:t>
      </w:r>
    </w:p>
    <w:p w14:paraId="58FF1E62" w14:textId="77777777" w:rsidR="00CE702A" w:rsidRPr="00AF0C57" w:rsidRDefault="00CE702A" w:rsidP="00D27B6B">
      <w:pPr>
        <w:tabs>
          <w:tab w:val="left" w:pos="9214"/>
        </w:tabs>
        <w:spacing w:before="1" w:line="276" w:lineRule="auto"/>
        <w:ind w:left="142" w:right="165"/>
        <w:jc w:val="both"/>
        <w:rPr>
          <w:i/>
          <w:sz w:val="22"/>
          <w:szCs w:val="22"/>
        </w:rPr>
      </w:pPr>
      <w:r w:rsidRPr="00AF0C57">
        <w:rPr>
          <w:i/>
          <w:sz w:val="22"/>
          <w:szCs w:val="22"/>
        </w:rPr>
        <w:t>“Na hipótese de realização de leilão por intermédio de leiloeiro oficial, sua seleção será mediante credenciamento.”</w:t>
      </w:r>
    </w:p>
    <w:p w14:paraId="4E3D70CA" w14:textId="77777777" w:rsidR="00CE702A" w:rsidRPr="00AF0C57" w:rsidRDefault="00CE702A" w:rsidP="00D27B6B">
      <w:pPr>
        <w:pStyle w:val="Corpodetexto"/>
        <w:spacing w:line="276" w:lineRule="auto"/>
        <w:ind w:left="143" w:right="151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Desta forma deverá ser efetuado um credenciamento de todos os leiloeiros interessados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z w:val="22"/>
          <w:szCs w:val="22"/>
        </w:rPr>
        <w:t>e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que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sejam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regulares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na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Junta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z w:val="22"/>
          <w:szCs w:val="22"/>
        </w:rPr>
        <w:t>Comercial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z w:val="22"/>
          <w:szCs w:val="22"/>
        </w:rPr>
        <w:t>do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Estado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 xml:space="preserve">do Rio Grande do Sul </w:t>
      </w:r>
      <w:r w:rsidRPr="00AF0C57">
        <w:rPr>
          <w:spacing w:val="-2"/>
          <w:sz w:val="22"/>
          <w:szCs w:val="22"/>
        </w:rPr>
        <w:t>(JUCERGS).</w:t>
      </w:r>
    </w:p>
    <w:p w14:paraId="3A99EBA1" w14:textId="77777777" w:rsidR="00CE702A" w:rsidRPr="00AF0C57" w:rsidRDefault="00F00FDC" w:rsidP="00D27B6B">
      <w:pPr>
        <w:pStyle w:val="Ttulo1"/>
        <w:keepNext w:val="0"/>
        <w:numPr>
          <w:ilvl w:val="0"/>
          <w:numId w:val="47"/>
        </w:numPr>
        <w:tabs>
          <w:tab w:val="left" w:pos="410"/>
        </w:tabs>
        <w:adjustRightInd/>
        <w:spacing w:line="276" w:lineRule="auto"/>
        <w:ind w:left="410" w:hanging="267"/>
        <w:jc w:val="both"/>
        <w:rPr>
          <w:sz w:val="22"/>
          <w:szCs w:val="22"/>
        </w:rPr>
      </w:pPr>
      <w:r w:rsidRPr="00AF0C57">
        <w:rPr>
          <w:sz w:val="22"/>
          <w:szCs w:val="22"/>
        </w:rPr>
        <w:t xml:space="preserve">  </w:t>
      </w:r>
      <w:r w:rsidR="00CE702A" w:rsidRPr="00AF0C57">
        <w:rPr>
          <w:sz w:val="22"/>
          <w:szCs w:val="22"/>
        </w:rPr>
        <w:t>JUSTIFICATIVA</w:t>
      </w:r>
      <w:r w:rsidR="00CE702A" w:rsidRPr="00AF0C57">
        <w:rPr>
          <w:spacing w:val="-13"/>
          <w:sz w:val="22"/>
          <w:szCs w:val="22"/>
        </w:rPr>
        <w:t xml:space="preserve"> </w:t>
      </w:r>
      <w:r w:rsidR="00CE702A" w:rsidRPr="00AF0C57">
        <w:rPr>
          <w:sz w:val="22"/>
          <w:szCs w:val="22"/>
        </w:rPr>
        <w:t>PARA</w:t>
      </w:r>
      <w:r w:rsidR="00CE702A" w:rsidRPr="00AF0C57">
        <w:rPr>
          <w:spacing w:val="-11"/>
          <w:sz w:val="22"/>
          <w:szCs w:val="22"/>
        </w:rPr>
        <w:t xml:space="preserve"> </w:t>
      </w:r>
      <w:r w:rsidR="00CE702A" w:rsidRPr="00AF0C57">
        <w:rPr>
          <w:sz w:val="22"/>
          <w:szCs w:val="22"/>
        </w:rPr>
        <w:t>PARCELAMENTO</w:t>
      </w:r>
      <w:r w:rsidR="00CE702A" w:rsidRPr="00AF0C57">
        <w:rPr>
          <w:spacing w:val="-8"/>
          <w:sz w:val="22"/>
          <w:szCs w:val="22"/>
        </w:rPr>
        <w:t xml:space="preserve"> </w:t>
      </w:r>
      <w:r w:rsidR="00CE702A" w:rsidRPr="00AF0C57">
        <w:rPr>
          <w:sz w:val="22"/>
          <w:szCs w:val="22"/>
        </w:rPr>
        <w:t>OU</w:t>
      </w:r>
      <w:r w:rsidR="00CE702A" w:rsidRPr="00AF0C57">
        <w:rPr>
          <w:spacing w:val="-8"/>
          <w:sz w:val="22"/>
          <w:szCs w:val="22"/>
        </w:rPr>
        <w:t xml:space="preserve"> </w:t>
      </w:r>
      <w:r w:rsidR="00CE702A" w:rsidRPr="00AF0C57">
        <w:rPr>
          <w:sz w:val="22"/>
          <w:szCs w:val="22"/>
        </w:rPr>
        <w:t>NÃO</w:t>
      </w:r>
      <w:r w:rsidR="00CE702A" w:rsidRPr="00AF0C57">
        <w:rPr>
          <w:spacing w:val="-9"/>
          <w:sz w:val="22"/>
          <w:szCs w:val="22"/>
        </w:rPr>
        <w:t xml:space="preserve"> </w:t>
      </w:r>
      <w:r w:rsidR="00CE702A" w:rsidRPr="00AF0C57">
        <w:rPr>
          <w:sz w:val="22"/>
          <w:szCs w:val="22"/>
        </w:rPr>
        <w:t>DA</w:t>
      </w:r>
      <w:r w:rsidR="00CE702A" w:rsidRPr="00AF0C57">
        <w:rPr>
          <w:spacing w:val="-7"/>
          <w:sz w:val="22"/>
          <w:szCs w:val="22"/>
        </w:rPr>
        <w:t xml:space="preserve"> </w:t>
      </w:r>
      <w:r w:rsidR="00CE702A" w:rsidRPr="00AF0C57">
        <w:rPr>
          <w:spacing w:val="-2"/>
          <w:sz w:val="22"/>
          <w:szCs w:val="22"/>
        </w:rPr>
        <w:t>SOLUÇÃO</w:t>
      </w:r>
    </w:p>
    <w:p w14:paraId="3DF15475" w14:textId="77777777" w:rsidR="00CE702A" w:rsidRPr="00AF0C57" w:rsidRDefault="00CE702A" w:rsidP="00D27B6B">
      <w:pPr>
        <w:pStyle w:val="Corpodetexto"/>
        <w:spacing w:before="140" w:line="276" w:lineRule="auto"/>
        <w:ind w:left="143" w:right="150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Em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z w:val="22"/>
          <w:szCs w:val="22"/>
        </w:rPr>
        <w:t>regra,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z w:val="22"/>
          <w:szCs w:val="22"/>
        </w:rPr>
        <w:t>conforme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disposições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estabelecidas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na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 xml:space="preserve">alínea </w:t>
      </w:r>
      <w:r w:rsidRPr="00AF0C57">
        <w:rPr>
          <w:i/>
          <w:sz w:val="22"/>
          <w:szCs w:val="22"/>
        </w:rPr>
        <w:t>b</w:t>
      </w:r>
      <w:r w:rsidRPr="00AF0C57">
        <w:rPr>
          <w:sz w:val="22"/>
          <w:szCs w:val="22"/>
        </w:rPr>
        <w:t>,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inciso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z w:val="22"/>
          <w:szCs w:val="22"/>
        </w:rPr>
        <w:t>V,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do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art.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40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da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Lei n.º 14.133/21, o planejamento da compra deverá atender, entre outros, ao princípio do parcelamento, quando for tecnicamente viável e economicamente vantajoso, com vistas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ao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melhor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aproveitamento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dos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recursos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disponíveis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no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mercado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e</w:t>
      </w:r>
      <w:r w:rsidRPr="00AF0C57">
        <w:rPr>
          <w:spacing w:val="-3"/>
          <w:sz w:val="22"/>
          <w:szCs w:val="22"/>
        </w:rPr>
        <w:t xml:space="preserve"> </w:t>
      </w:r>
      <w:r w:rsidRPr="00AF0C57">
        <w:rPr>
          <w:sz w:val="22"/>
          <w:szCs w:val="22"/>
        </w:rPr>
        <w:t>à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z w:val="22"/>
          <w:szCs w:val="22"/>
        </w:rPr>
        <w:t>ampliação da competitividade sem perda da economia de escala.</w:t>
      </w:r>
    </w:p>
    <w:p w14:paraId="6E41E597" w14:textId="77777777" w:rsidR="00CE702A" w:rsidRPr="00AF0C57" w:rsidRDefault="00CE702A" w:rsidP="00D27B6B">
      <w:pPr>
        <w:pStyle w:val="Corpodetexto"/>
        <w:spacing w:line="276" w:lineRule="auto"/>
        <w:ind w:left="143" w:right="154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Considerando a natureza do serviço a ser contratado, não se verifica a possibilidade de parcelamento da solução.</w:t>
      </w:r>
    </w:p>
    <w:p w14:paraId="53893D0F" w14:textId="77777777" w:rsidR="00CE702A" w:rsidRPr="00AF0C57" w:rsidRDefault="00F00FDC" w:rsidP="00D27B6B">
      <w:pPr>
        <w:pStyle w:val="Ttulo1"/>
        <w:keepNext w:val="0"/>
        <w:numPr>
          <w:ilvl w:val="0"/>
          <w:numId w:val="47"/>
        </w:numPr>
        <w:tabs>
          <w:tab w:val="left" w:pos="410"/>
        </w:tabs>
        <w:adjustRightInd/>
        <w:spacing w:line="276" w:lineRule="auto"/>
        <w:ind w:left="410" w:hanging="267"/>
        <w:jc w:val="both"/>
        <w:rPr>
          <w:sz w:val="22"/>
          <w:szCs w:val="22"/>
        </w:rPr>
      </w:pPr>
      <w:r w:rsidRPr="00AF0C57">
        <w:rPr>
          <w:sz w:val="22"/>
          <w:szCs w:val="22"/>
        </w:rPr>
        <w:t xml:space="preserve"> </w:t>
      </w:r>
      <w:r w:rsidR="00CE702A" w:rsidRPr="00AF0C57">
        <w:rPr>
          <w:sz w:val="22"/>
          <w:szCs w:val="22"/>
        </w:rPr>
        <w:t>DEMONSTRATIVO</w:t>
      </w:r>
      <w:r w:rsidR="00CE702A" w:rsidRPr="00AF0C57">
        <w:rPr>
          <w:spacing w:val="-9"/>
          <w:sz w:val="22"/>
          <w:szCs w:val="22"/>
        </w:rPr>
        <w:t xml:space="preserve"> </w:t>
      </w:r>
      <w:r w:rsidR="00CE702A" w:rsidRPr="00AF0C57">
        <w:rPr>
          <w:sz w:val="22"/>
          <w:szCs w:val="22"/>
        </w:rPr>
        <w:t>DOS</w:t>
      </w:r>
      <w:r w:rsidR="00CE702A" w:rsidRPr="00AF0C57">
        <w:rPr>
          <w:spacing w:val="-7"/>
          <w:sz w:val="22"/>
          <w:szCs w:val="22"/>
        </w:rPr>
        <w:t xml:space="preserve"> </w:t>
      </w:r>
      <w:r w:rsidR="00CE702A" w:rsidRPr="00AF0C57">
        <w:rPr>
          <w:sz w:val="22"/>
          <w:szCs w:val="22"/>
        </w:rPr>
        <w:t>RESULTADOS</w:t>
      </w:r>
      <w:r w:rsidR="00CE702A" w:rsidRPr="00AF0C57">
        <w:rPr>
          <w:spacing w:val="-8"/>
          <w:sz w:val="22"/>
          <w:szCs w:val="22"/>
        </w:rPr>
        <w:t xml:space="preserve"> </w:t>
      </w:r>
      <w:r w:rsidR="00CE702A" w:rsidRPr="00AF0C57">
        <w:rPr>
          <w:spacing w:val="-2"/>
          <w:sz w:val="22"/>
          <w:szCs w:val="22"/>
        </w:rPr>
        <w:t>PRETENDIDOS</w:t>
      </w:r>
    </w:p>
    <w:p w14:paraId="52F8595E" w14:textId="77777777" w:rsidR="00CE702A" w:rsidRPr="00AF0C57" w:rsidRDefault="00CE702A" w:rsidP="00D27B6B">
      <w:pPr>
        <w:pStyle w:val="Corpodetexto"/>
        <w:spacing w:before="138" w:line="276" w:lineRule="auto"/>
        <w:ind w:left="143" w:right="151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Os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benefícios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a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serem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z w:val="22"/>
          <w:szCs w:val="22"/>
        </w:rPr>
        <w:t>alcançados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com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a</w:t>
      </w:r>
      <w:r w:rsidRPr="00AF0C57">
        <w:rPr>
          <w:spacing w:val="-7"/>
          <w:sz w:val="22"/>
          <w:szCs w:val="22"/>
        </w:rPr>
        <w:t xml:space="preserve"> </w:t>
      </w:r>
      <w:r w:rsidRPr="00AF0C57">
        <w:rPr>
          <w:sz w:val="22"/>
          <w:szCs w:val="22"/>
        </w:rPr>
        <w:t>presente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z w:val="22"/>
          <w:szCs w:val="22"/>
        </w:rPr>
        <w:t>contratação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incluem,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entre</w:t>
      </w:r>
      <w:r w:rsidRPr="00AF0C57">
        <w:rPr>
          <w:spacing w:val="-7"/>
          <w:sz w:val="22"/>
          <w:szCs w:val="22"/>
        </w:rPr>
        <w:t xml:space="preserve"> </w:t>
      </w:r>
      <w:r w:rsidRPr="00AF0C57">
        <w:rPr>
          <w:sz w:val="22"/>
          <w:szCs w:val="22"/>
        </w:rPr>
        <w:t>outros, a redução do custo operacional na gestão dos bens inservíveis; na mitigação nos riscos de furto dos bens; na redução nos custos de controle e segurança; na prevenção</w:t>
      </w:r>
      <w:r w:rsidRPr="00AF0C57">
        <w:rPr>
          <w:spacing w:val="-9"/>
          <w:sz w:val="22"/>
          <w:szCs w:val="22"/>
        </w:rPr>
        <w:t xml:space="preserve"> </w:t>
      </w:r>
      <w:r w:rsidRPr="00AF0C57">
        <w:rPr>
          <w:sz w:val="22"/>
          <w:szCs w:val="22"/>
        </w:rPr>
        <w:t>ao</w:t>
      </w:r>
      <w:r w:rsidRPr="00AF0C57">
        <w:rPr>
          <w:spacing w:val="-9"/>
          <w:sz w:val="22"/>
          <w:szCs w:val="22"/>
        </w:rPr>
        <w:t xml:space="preserve"> </w:t>
      </w:r>
      <w:r w:rsidRPr="00AF0C57">
        <w:rPr>
          <w:sz w:val="22"/>
          <w:szCs w:val="22"/>
        </w:rPr>
        <w:t>perdimento</w:t>
      </w:r>
      <w:r w:rsidRPr="00AF0C57">
        <w:rPr>
          <w:spacing w:val="-9"/>
          <w:sz w:val="22"/>
          <w:szCs w:val="22"/>
        </w:rPr>
        <w:t xml:space="preserve"> </w:t>
      </w:r>
      <w:r w:rsidRPr="00AF0C57">
        <w:rPr>
          <w:sz w:val="22"/>
          <w:szCs w:val="22"/>
        </w:rPr>
        <w:t>do</w:t>
      </w:r>
      <w:r w:rsidRPr="00AF0C57">
        <w:rPr>
          <w:spacing w:val="-9"/>
          <w:sz w:val="22"/>
          <w:szCs w:val="22"/>
        </w:rPr>
        <w:t xml:space="preserve"> </w:t>
      </w:r>
      <w:r w:rsidRPr="00AF0C57">
        <w:rPr>
          <w:sz w:val="22"/>
          <w:szCs w:val="22"/>
        </w:rPr>
        <w:t>bem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z w:val="22"/>
          <w:szCs w:val="22"/>
        </w:rPr>
        <w:t>por</w:t>
      </w:r>
      <w:r w:rsidRPr="00AF0C57">
        <w:rPr>
          <w:spacing w:val="-8"/>
          <w:sz w:val="22"/>
          <w:szCs w:val="22"/>
        </w:rPr>
        <w:t xml:space="preserve"> </w:t>
      </w:r>
      <w:r w:rsidRPr="00AF0C57">
        <w:rPr>
          <w:sz w:val="22"/>
          <w:szCs w:val="22"/>
        </w:rPr>
        <w:t>deterioração</w:t>
      </w:r>
      <w:r w:rsidRPr="00AF0C57">
        <w:rPr>
          <w:spacing w:val="-7"/>
          <w:sz w:val="22"/>
          <w:szCs w:val="22"/>
        </w:rPr>
        <w:t xml:space="preserve"> </w:t>
      </w:r>
      <w:r w:rsidRPr="00AF0C57">
        <w:rPr>
          <w:sz w:val="22"/>
          <w:szCs w:val="22"/>
        </w:rPr>
        <w:t>ou</w:t>
      </w:r>
      <w:r w:rsidRPr="00AF0C57">
        <w:rPr>
          <w:spacing w:val="-7"/>
          <w:sz w:val="22"/>
          <w:szCs w:val="22"/>
        </w:rPr>
        <w:t xml:space="preserve"> </w:t>
      </w:r>
      <w:r w:rsidRPr="00AF0C57">
        <w:rPr>
          <w:sz w:val="22"/>
          <w:szCs w:val="22"/>
        </w:rPr>
        <w:t>danos;</w:t>
      </w:r>
      <w:r w:rsidRPr="00AF0C57">
        <w:rPr>
          <w:spacing w:val="-7"/>
          <w:sz w:val="22"/>
          <w:szCs w:val="22"/>
        </w:rPr>
        <w:t xml:space="preserve"> </w:t>
      </w:r>
      <w:r w:rsidRPr="00AF0C57">
        <w:rPr>
          <w:sz w:val="22"/>
          <w:szCs w:val="22"/>
        </w:rPr>
        <w:t>no</w:t>
      </w:r>
      <w:r w:rsidRPr="00AF0C57">
        <w:rPr>
          <w:spacing w:val="-7"/>
          <w:sz w:val="22"/>
          <w:szCs w:val="22"/>
        </w:rPr>
        <w:t xml:space="preserve"> </w:t>
      </w:r>
      <w:r w:rsidRPr="00AF0C57">
        <w:rPr>
          <w:sz w:val="22"/>
          <w:szCs w:val="22"/>
        </w:rPr>
        <w:t>reaproveitamento</w:t>
      </w:r>
      <w:r w:rsidRPr="00AF0C57">
        <w:rPr>
          <w:spacing w:val="-9"/>
          <w:sz w:val="22"/>
          <w:szCs w:val="22"/>
        </w:rPr>
        <w:t xml:space="preserve"> </w:t>
      </w:r>
      <w:r w:rsidRPr="00AF0C57">
        <w:rPr>
          <w:sz w:val="22"/>
          <w:szCs w:val="22"/>
        </w:rPr>
        <w:t>do bem para outros fins, garantindo assim o prolongamento do seu ciclo de vida útil e especialmente na redução no impacto ambiental.</w:t>
      </w:r>
    </w:p>
    <w:p w14:paraId="1C893ABA" w14:textId="77777777" w:rsidR="00CE702A" w:rsidRPr="00AF0C57" w:rsidRDefault="00CE702A" w:rsidP="00D27B6B">
      <w:pPr>
        <w:pStyle w:val="Corpodetexto"/>
        <w:spacing w:line="276" w:lineRule="auto"/>
        <w:ind w:left="143" w:right="150"/>
        <w:jc w:val="both"/>
        <w:rPr>
          <w:sz w:val="22"/>
          <w:szCs w:val="22"/>
        </w:rPr>
      </w:pPr>
      <w:r w:rsidRPr="00AF0C57">
        <w:rPr>
          <w:sz w:val="22"/>
          <w:szCs w:val="22"/>
        </w:rPr>
        <w:lastRenderedPageBreak/>
        <w:t>No tocante aos bens imóveis recebidos pelo Município como pagamento parcial e/ou integral de débito ou imóveis públicos, nestes casos, a alienação mostra-se viável, pois permitirá a destinação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z w:val="22"/>
          <w:szCs w:val="22"/>
        </w:rPr>
        <w:t>dos valores arrecadados com a alienação ao Município.</w:t>
      </w:r>
    </w:p>
    <w:p w14:paraId="7B9ED57F" w14:textId="77777777" w:rsidR="00CE702A" w:rsidRPr="00AF0C57" w:rsidRDefault="00CE702A" w:rsidP="00D27B6B">
      <w:pPr>
        <w:pStyle w:val="Ttulo1"/>
        <w:keepNext w:val="0"/>
        <w:numPr>
          <w:ilvl w:val="0"/>
          <w:numId w:val="47"/>
        </w:numPr>
        <w:tabs>
          <w:tab w:val="left" w:pos="544"/>
        </w:tabs>
        <w:adjustRightInd/>
        <w:spacing w:line="276" w:lineRule="auto"/>
        <w:ind w:left="544" w:hanging="401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PROVIDÊNCIAS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PRÉVIAS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AO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CONTRATO</w:t>
      </w:r>
    </w:p>
    <w:p w14:paraId="177150C4" w14:textId="77777777" w:rsidR="00CE702A" w:rsidRPr="00AF0C57" w:rsidRDefault="00CE702A" w:rsidP="00D27B6B">
      <w:pPr>
        <w:pStyle w:val="Corpodetexto"/>
        <w:spacing w:before="137" w:line="276" w:lineRule="auto"/>
        <w:ind w:left="143"/>
        <w:jc w:val="both"/>
        <w:rPr>
          <w:i/>
          <w:sz w:val="22"/>
          <w:szCs w:val="22"/>
        </w:rPr>
      </w:pPr>
      <w:r w:rsidRPr="00AF0C57">
        <w:rPr>
          <w:sz w:val="22"/>
          <w:szCs w:val="22"/>
        </w:rPr>
        <w:t>Não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z w:val="22"/>
          <w:szCs w:val="22"/>
        </w:rPr>
        <w:t>se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z w:val="22"/>
          <w:szCs w:val="22"/>
        </w:rPr>
        <w:t>vislumbra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necessidades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de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tomada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de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providências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de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adequações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para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a solução a ser contratada</w:t>
      </w:r>
      <w:r w:rsidRPr="00AF0C57">
        <w:rPr>
          <w:i/>
          <w:sz w:val="22"/>
          <w:szCs w:val="22"/>
        </w:rPr>
        <w:t>.</w:t>
      </w:r>
    </w:p>
    <w:p w14:paraId="71342AC5" w14:textId="77777777" w:rsidR="00CE702A" w:rsidRPr="00AF0C57" w:rsidRDefault="00CE702A" w:rsidP="00D27B6B">
      <w:pPr>
        <w:pStyle w:val="Ttulo1"/>
        <w:keepNext w:val="0"/>
        <w:numPr>
          <w:ilvl w:val="0"/>
          <w:numId w:val="47"/>
        </w:numPr>
        <w:tabs>
          <w:tab w:val="left" w:pos="544"/>
        </w:tabs>
        <w:adjustRightInd/>
        <w:spacing w:before="165" w:line="276" w:lineRule="auto"/>
        <w:ind w:left="544" w:hanging="401"/>
        <w:jc w:val="both"/>
        <w:rPr>
          <w:sz w:val="22"/>
          <w:szCs w:val="22"/>
        </w:rPr>
      </w:pPr>
      <w:r w:rsidRPr="00AF0C57">
        <w:rPr>
          <w:spacing w:val="-2"/>
          <w:sz w:val="22"/>
          <w:szCs w:val="22"/>
        </w:rPr>
        <w:t>CONTRATAÇÕES</w:t>
      </w:r>
      <w:r w:rsidRPr="00AF0C57">
        <w:rPr>
          <w:spacing w:val="4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CORRELATAS/INTERDEPENDENTES</w:t>
      </w:r>
    </w:p>
    <w:p w14:paraId="7959B0EA" w14:textId="77777777" w:rsidR="00CE702A" w:rsidRPr="00AF0C57" w:rsidRDefault="00CE702A" w:rsidP="00D27B6B">
      <w:pPr>
        <w:pStyle w:val="Corpodetexto"/>
        <w:spacing w:before="139" w:line="276" w:lineRule="auto"/>
        <w:ind w:left="143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Não</w:t>
      </w:r>
      <w:r w:rsidRPr="00AF0C57">
        <w:rPr>
          <w:spacing w:val="-7"/>
          <w:sz w:val="22"/>
          <w:szCs w:val="22"/>
        </w:rPr>
        <w:t xml:space="preserve"> </w:t>
      </w:r>
      <w:r w:rsidRPr="00AF0C57">
        <w:rPr>
          <w:spacing w:val="-5"/>
          <w:sz w:val="22"/>
          <w:szCs w:val="22"/>
        </w:rPr>
        <w:t>há.</w:t>
      </w:r>
    </w:p>
    <w:p w14:paraId="68EB6EB6" w14:textId="77777777" w:rsidR="00CE702A" w:rsidRPr="00AF0C57" w:rsidRDefault="00CE702A" w:rsidP="00D27B6B">
      <w:pPr>
        <w:pStyle w:val="Ttulo1"/>
        <w:keepNext w:val="0"/>
        <w:numPr>
          <w:ilvl w:val="0"/>
          <w:numId w:val="47"/>
        </w:numPr>
        <w:tabs>
          <w:tab w:val="left" w:pos="544"/>
        </w:tabs>
        <w:adjustRightInd/>
        <w:spacing w:line="276" w:lineRule="auto"/>
        <w:ind w:left="544" w:hanging="401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IMPACTOS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AMBIENTAIS</w:t>
      </w:r>
    </w:p>
    <w:p w14:paraId="2B033042" w14:textId="77777777" w:rsidR="00CE702A" w:rsidRPr="00AF0C57" w:rsidRDefault="00CE702A" w:rsidP="00D27B6B">
      <w:pPr>
        <w:pStyle w:val="Corpodetexto"/>
        <w:spacing w:before="137" w:line="276" w:lineRule="auto"/>
        <w:ind w:left="143" w:right="156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A contratada deverá atender aos critérios de qualidade ambiental, sustentabilidade socioambiental, respeitando as normas de proteção ao meio ambiente.</w:t>
      </w:r>
    </w:p>
    <w:p w14:paraId="345F27BF" w14:textId="77777777" w:rsidR="00CE702A" w:rsidRPr="00AF0C57" w:rsidRDefault="00CE702A" w:rsidP="00D27B6B">
      <w:pPr>
        <w:pStyle w:val="Corpodetexto"/>
        <w:spacing w:line="276" w:lineRule="auto"/>
        <w:ind w:left="143" w:right="160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A contratada será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z w:val="22"/>
          <w:szCs w:val="22"/>
        </w:rPr>
        <w:t>responsável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z w:val="22"/>
          <w:szCs w:val="22"/>
        </w:rPr>
        <w:t>pela</w:t>
      </w:r>
      <w:r w:rsidRPr="00AF0C57">
        <w:rPr>
          <w:spacing w:val="-3"/>
          <w:sz w:val="22"/>
          <w:szCs w:val="22"/>
        </w:rPr>
        <w:t xml:space="preserve"> </w:t>
      </w:r>
      <w:r w:rsidRPr="00AF0C57">
        <w:rPr>
          <w:sz w:val="22"/>
          <w:szCs w:val="22"/>
        </w:rPr>
        <w:t>destinação correta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de</w:t>
      </w:r>
      <w:r w:rsidRPr="00AF0C57">
        <w:rPr>
          <w:spacing w:val="-2"/>
          <w:sz w:val="22"/>
          <w:szCs w:val="22"/>
        </w:rPr>
        <w:t xml:space="preserve"> </w:t>
      </w:r>
      <w:r w:rsidRPr="00AF0C57">
        <w:rPr>
          <w:sz w:val="22"/>
          <w:szCs w:val="22"/>
        </w:rPr>
        <w:t>todos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z w:val="22"/>
          <w:szCs w:val="22"/>
        </w:rPr>
        <w:t>os</w:t>
      </w:r>
      <w:r w:rsidRPr="00AF0C57">
        <w:rPr>
          <w:spacing w:val="-3"/>
          <w:sz w:val="22"/>
          <w:szCs w:val="22"/>
        </w:rPr>
        <w:t xml:space="preserve"> </w:t>
      </w:r>
      <w:r w:rsidRPr="00AF0C57">
        <w:rPr>
          <w:sz w:val="22"/>
          <w:szCs w:val="22"/>
        </w:rPr>
        <w:t>resíduos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z w:val="22"/>
          <w:szCs w:val="22"/>
        </w:rPr>
        <w:t>gerados na execução dos serviços.</w:t>
      </w:r>
    </w:p>
    <w:p w14:paraId="190A51D5" w14:textId="77777777" w:rsidR="00CE702A" w:rsidRPr="00AF0C57" w:rsidRDefault="00CE702A" w:rsidP="00D27B6B">
      <w:pPr>
        <w:pStyle w:val="Ttulo1"/>
        <w:keepNext w:val="0"/>
        <w:numPr>
          <w:ilvl w:val="0"/>
          <w:numId w:val="47"/>
        </w:numPr>
        <w:tabs>
          <w:tab w:val="left" w:pos="544"/>
        </w:tabs>
        <w:adjustRightInd/>
        <w:spacing w:before="1" w:line="276" w:lineRule="auto"/>
        <w:ind w:left="544" w:hanging="401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VIABILIDADE</w:t>
      </w:r>
      <w:r w:rsidRPr="00AF0C57">
        <w:rPr>
          <w:spacing w:val="-8"/>
          <w:sz w:val="22"/>
          <w:szCs w:val="22"/>
        </w:rPr>
        <w:t xml:space="preserve"> </w:t>
      </w:r>
      <w:r w:rsidRPr="00AF0C57">
        <w:rPr>
          <w:sz w:val="22"/>
          <w:szCs w:val="22"/>
        </w:rPr>
        <w:t>DA</w:t>
      </w:r>
      <w:r w:rsidRPr="00AF0C57">
        <w:rPr>
          <w:spacing w:val="-8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CONTRATAÇÃO</w:t>
      </w:r>
    </w:p>
    <w:p w14:paraId="3BF20842" w14:textId="77777777" w:rsidR="00CE702A" w:rsidRPr="00AF0C57" w:rsidRDefault="00CE702A" w:rsidP="00D27B6B">
      <w:pPr>
        <w:pStyle w:val="Corpodetexto"/>
        <w:spacing w:before="136" w:line="276" w:lineRule="auto"/>
        <w:ind w:left="143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Esta</w:t>
      </w:r>
      <w:r w:rsidRPr="00AF0C57">
        <w:rPr>
          <w:spacing w:val="-7"/>
          <w:sz w:val="22"/>
          <w:szCs w:val="22"/>
        </w:rPr>
        <w:t xml:space="preserve"> </w:t>
      </w:r>
      <w:r w:rsidRPr="00AF0C57">
        <w:rPr>
          <w:sz w:val="22"/>
          <w:szCs w:val="22"/>
        </w:rPr>
        <w:t>equipe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de</w:t>
      </w:r>
      <w:r w:rsidRPr="00AF0C57">
        <w:rPr>
          <w:spacing w:val="-8"/>
          <w:sz w:val="22"/>
          <w:szCs w:val="22"/>
        </w:rPr>
        <w:t xml:space="preserve"> </w:t>
      </w:r>
      <w:r w:rsidRPr="00AF0C57">
        <w:rPr>
          <w:sz w:val="22"/>
          <w:szCs w:val="22"/>
        </w:rPr>
        <w:t>planejamento</w:t>
      </w:r>
      <w:r w:rsidRPr="00AF0C57">
        <w:rPr>
          <w:spacing w:val="-5"/>
          <w:sz w:val="22"/>
          <w:szCs w:val="22"/>
        </w:rPr>
        <w:t xml:space="preserve"> </w:t>
      </w:r>
      <w:r w:rsidRPr="00AF0C57">
        <w:rPr>
          <w:sz w:val="22"/>
          <w:szCs w:val="22"/>
        </w:rPr>
        <w:t>declara</w:t>
      </w:r>
      <w:r w:rsidRPr="00AF0C57">
        <w:rPr>
          <w:spacing w:val="-4"/>
          <w:sz w:val="22"/>
          <w:szCs w:val="22"/>
        </w:rPr>
        <w:t xml:space="preserve"> </w:t>
      </w:r>
      <w:r w:rsidRPr="00AF0C57">
        <w:rPr>
          <w:sz w:val="22"/>
          <w:szCs w:val="22"/>
        </w:rPr>
        <w:t>viável</w:t>
      </w:r>
      <w:r w:rsidRPr="00AF0C57">
        <w:rPr>
          <w:spacing w:val="-6"/>
          <w:sz w:val="22"/>
          <w:szCs w:val="22"/>
        </w:rPr>
        <w:t xml:space="preserve"> </w:t>
      </w:r>
      <w:r w:rsidRPr="00AF0C57">
        <w:rPr>
          <w:sz w:val="22"/>
          <w:szCs w:val="22"/>
        </w:rPr>
        <w:t>esta</w:t>
      </w:r>
      <w:r w:rsidRPr="00AF0C57">
        <w:rPr>
          <w:spacing w:val="-1"/>
          <w:sz w:val="22"/>
          <w:szCs w:val="22"/>
        </w:rPr>
        <w:t xml:space="preserve"> </w:t>
      </w:r>
      <w:r w:rsidRPr="00AF0C57">
        <w:rPr>
          <w:spacing w:val="-2"/>
          <w:sz w:val="22"/>
          <w:szCs w:val="22"/>
        </w:rPr>
        <w:t>contratação.</w:t>
      </w:r>
    </w:p>
    <w:p w14:paraId="4F33A870" w14:textId="77777777" w:rsidR="00CE702A" w:rsidRPr="00AF0C57" w:rsidRDefault="00DE6245" w:rsidP="00D27B6B">
      <w:pPr>
        <w:pStyle w:val="Corpodetexto"/>
        <w:spacing w:before="1" w:line="276" w:lineRule="auto"/>
        <w:ind w:left="143" w:right="141"/>
        <w:jc w:val="both"/>
        <w:rPr>
          <w:sz w:val="22"/>
          <w:szCs w:val="22"/>
        </w:rPr>
      </w:pPr>
      <w:r w:rsidRPr="00AF0C57">
        <w:rPr>
          <w:sz w:val="22"/>
          <w:szCs w:val="22"/>
        </w:rPr>
        <w:t>Da j</w:t>
      </w:r>
      <w:r w:rsidR="00CE702A" w:rsidRPr="00AF0C57">
        <w:rPr>
          <w:sz w:val="22"/>
          <w:szCs w:val="22"/>
        </w:rPr>
        <w:t xml:space="preserve">ustificativa da </w:t>
      </w:r>
      <w:r w:rsidRPr="00AF0C57">
        <w:rPr>
          <w:sz w:val="22"/>
          <w:szCs w:val="22"/>
        </w:rPr>
        <w:t>v</w:t>
      </w:r>
      <w:r w:rsidR="00CE702A" w:rsidRPr="00AF0C57">
        <w:rPr>
          <w:sz w:val="22"/>
          <w:szCs w:val="22"/>
        </w:rPr>
        <w:t>iabilidade: de acordo com a necessidade do órgão contratante, a solução encontrada para esta contratação é perfeitamente adequada segundo os regulamentos vigentes. Portanto é viável, pois mostra-se possível tecnicamente e fundamentalmente necessária.</w:t>
      </w:r>
    </w:p>
    <w:p w14:paraId="0BD1B013" w14:textId="77777777" w:rsidR="00CE702A" w:rsidRPr="00AF0C57" w:rsidRDefault="00CE702A" w:rsidP="00D27B6B">
      <w:pPr>
        <w:pStyle w:val="Corpodetexto"/>
        <w:spacing w:before="137" w:line="276" w:lineRule="auto"/>
        <w:jc w:val="both"/>
        <w:rPr>
          <w:sz w:val="22"/>
          <w:szCs w:val="22"/>
        </w:rPr>
      </w:pPr>
    </w:p>
    <w:p w14:paraId="065C8526" w14:textId="33D838D1" w:rsidR="00CE702A" w:rsidRPr="00AF0C57" w:rsidRDefault="00C42409" w:rsidP="00D27B6B">
      <w:pPr>
        <w:pStyle w:val="Corpodetexto"/>
        <w:spacing w:line="276" w:lineRule="auto"/>
        <w:ind w:left="143"/>
        <w:jc w:val="both"/>
        <w:rPr>
          <w:sz w:val="22"/>
          <w:szCs w:val="22"/>
        </w:rPr>
      </w:pPr>
      <w:r>
        <w:rPr>
          <w:sz w:val="22"/>
          <w:szCs w:val="22"/>
        </w:rPr>
        <w:t>Nova Bassano</w:t>
      </w:r>
      <w:r w:rsidR="00CE702A" w:rsidRPr="00AF0C57">
        <w:rPr>
          <w:sz w:val="22"/>
          <w:szCs w:val="22"/>
        </w:rPr>
        <w:t>/RS,</w:t>
      </w:r>
      <w:r w:rsidR="00CE702A" w:rsidRPr="00AF0C57"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03</w:t>
      </w:r>
      <w:r w:rsidR="00DE6245" w:rsidRPr="00AF0C57">
        <w:rPr>
          <w:sz w:val="22"/>
          <w:szCs w:val="22"/>
        </w:rPr>
        <w:t xml:space="preserve"> de </w:t>
      </w:r>
      <w:r>
        <w:rPr>
          <w:sz w:val="22"/>
          <w:szCs w:val="22"/>
        </w:rPr>
        <w:t>março</w:t>
      </w:r>
      <w:r w:rsidR="00CE702A" w:rsidRPr="00AF0C57">
        <w:rPr>
          <w:spacing w:val="-3"/>
          <w:sz w:val="22"/>
          <w:szCs w:val="22"/>
        </w:rPr>
        <w:t xml:space="preserve"> </w:t>
      </w:r>
      <w:r w:rsidR="00CE702A" w:rsidRPr="00AF0C57">
        <w:rPr>
          <w:sz w:val="22"/>
          <w:szCs w:val="22"/>
        </w:rPr>
        <w:t>de</w:t>
      </w:r>
      <w:r w:rsidR="00CE702A" w:rsidRPr="00AF0C57">
        <w:rPr>
          <w:spacing w:val="-4"/>
          <w:sz w:val="22"/>
          <w:szCs w:val="22"/>
        </w:rPr>
        <w:t xml:space="preserve"> 202</w:t>
      </w:r>
      <w:r>
        <w:rPr>
          <w:spacing w:val="-4"/>
          <w:sz w:val="22"/>
          <w:szCs w:val="22"/>
        </w:rPr>
        <w:t>6</w:t>
      </w:r>
      <w:r w:rsidR="00CE702A" w:rsidRPr="00AF0C57">
        <w:rPr>
          <w:spacing w:val="-4"/>
          <w:sz w:val="22"/>
          <w:szCs w:val="22"/>
        </w:rPr>
        <w:t>.</w:t>
      </w:r>
    </w:p>
    <w:p w14:paraId="266CB7C8" w14:textId="77777777" w:rsidR="00CE702A" w:rsidRPr="00AF0C57" w:rsidRDefault="00CE702A" w:rsidP="00D27B6B">
      <w:pPr>
        <w:pStyle w:val="Corpodetexto"/>
        <w:spacing w:line="276" w:lineRule="auto"/>
        <w:jc w:val="both"/>
        <w:rPr>
          <w:sz w:val="22"/>
          <w:szCs w:val="22"/>
        </w:rPr>
      </w:pPr>
    </w:p>
    <w:p w14:paraId="33D3373E" w14:textId="77777777" w:rsidR="00CE702A" w:rsidRPr="00AF0C57" w:rsidRDefault="00CE702A" w:rsidP="00D27B6B">
      <w:pPr>
        <w:pStyle w:val="Corpodetexto"/>
        <w:spacing w:line="276" w:lineRule="auto"/>
        <w:jc w:val="both"/>
        <w:rPr>
          <w:sz w:val="22"/>
          <w:szCs w:val="22"/>
        </w:rPr>
      </w:pPr>
    </w:p>
    <w:p w14:paraId="48FB1938" w14:textId="62738AA1" w:rsidR="0065768B" w:rsidRPr="00AF0C57" w:rsidRDefault="0065768B" w:rsidP="00D27B6B">
      <w:pPr>
        <w:spacing w:before="100" w:beforeAutospacing="1" w:line="276" w:lineRule="auto"/>
        <w:jc w:val="both"/>
        <w:rPr>
          <w:b/>
          <w:bCs/>
          <w:sz w:val="22"/>
          <w:szCs w:val="22"/>
        </w:rPr>
      </w:pPr>
      <w:r w:rsidRPr="00AF0C57">
        <w:rPr>
          <w:b/>
          <w:bCs/>
          <w:sz w:val="22"/>
          <w:szCs w:val="22"/>
        </w:rPr>
        <w:t xml:space="preserve">                                       </w:t>
      </w:r>
      <w:r w:rsidR="00C42409">
        <w:rPr>
          <w:b/>
          <w:bCs/>
          <w:sz w:val="22"/>
          <w:szCs w:val="22"/>
        </w:rPr>
        <w:t>LEDA MARIA RAVANELLO</w:t>
      </w:r>
    </w:p>
    <w:p w14:paraId="6DFCEADB" w14:textId="3A76B899" w:rsidR="00CE702A" w:rsidRDefault="00C42409" w:rsidP="00D27B6B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</w:t>
      </w:r>
      <w:r w:rsidR="0065768B" w:rsidRPr="00AF0C57">
        <w:rPr>
          <w:b/>
          <w:bCs/>
          <w:sz w:val="22"/>
          <w:szCs w:val="22"/>
        </w:rPr>
        <w:t xml:space="preserve">Secretária </w:t>
      </w:r>
      <w:r>
        <w:rPr>
          <w:b/>
          <w:bCs/>
          <w:sz w:val="22"/>
          <w:szCs w:val="22"/>
        </w:rPr>
        <w:t>Municipal de Administração</w:t>
      </w:r>
    </w:p>
    <w:p w14:paraId="507207F2" w14:textId="77777777" w:rsidR="00C42409" w:rsidRDefault="00C42409" w:rsidP="00A149E5">
      <w:pPr>
        <w:jc w:val="both"/>
        <w:rPr>
          <w:b/>
          <w:bCs/>
          <w:sz w:val="22"/>
          <w:szCs w:val="22"/>
        </w:rPr>
      </w:pPr>
    </w:p>
    <w:p w14:paraId="5B464026" w14:textId="77777777" w:rsidR="00C42409" w:rsidRDefault="00C42409" w:rsidP="00A149E5">
      <w:pPr>
        <w:jc w:val="both"/>
        <w:rPr>
          <w:b/>
          <w:bCs/>
          <w:sz w:val="22"/>
          <w:szCs w:val="22"/>
        </w:rPr>
      </w:pPr>
    </w:p>
    <w:p w14:paraId="7D1C7A5F" w14:textId="77777777" w:rsidR="00C42409" w:rsidRDefault="00C42409" w:rsidP="00A149E5">
      <w:pPr>
        <w:jc w:val="both"/>
        <w:rPr>
          <w:b/>
          <w:bCs/>
          <w:sz w:val="22"/>
          <w:szCs w:val="22"/>
        </w:rPr>
      </w:pPr>
    </w:p>
    <w:p w14:paraId="45ECF99B" w14:textId="77777777" w:rsidR="00C42409" w:rsidRDefault="00C42409" w:rsidP="00A149E5">
      <w:pPr>
        <w:jc w:val="both"/>
        <w:rPr>
          <w:b/>
          <w:bCs/>
          <w:sz w:val="22"/>
          <w:szCs w:val="22"/>
        </w:rPr>
      </w:pPr>
    </w:p>
    <w:p w14:paraId="72A2F8A4" w14:textId="77777777" w:rsidR="00C42409" w:rsidRDefault="00C42409" w:rsidP="00A149E5">
      <w:pPr>
        <w:jc w:val="both"/>
        <w:rPr>
          <w:b/>
          <w:bCs/>
          <w:sz w:val="22"/>
          <w:szCs w:val="22"/>
        </w:rPr>
      </w:pPr>
    </w:p>
    <w:p w14:paraId="63546FFF" w14:textId="77777777" w:rsidR="00C42409" w:rsidRDefault="00C42409" w:rsidP="00A149E5">
      <w:pPr>
        <w:jc w:val="both"/>
        <w:rPr>
          <w:b/>
          <w:bCs/>
          <w:sz w:val="22"/>
          <w:szCs w:val="22"/>
        </w:rPr>
      </w:pPr>
    </w:p>
    <w:p w14:paraId="35CEE134" w14:textId="77777777" w:rsidR="00D27B6B" w:rsidRDefault="00D27B6B" w:rsidP="00A149E5">
      <w:pPr>
        <w:jc w:val="both"/>
        <w:rPr>
          <w:b/>
          <w:bCs/>
          <w:sz w:val="22"/>
          <w:szCs w:val="22"/>
        </w:rPr>
      </w:pPr>
    </w:p>
    <w:p w14:paraId="5BF97B33" w14:textId="77777777" w:rsidR="00D27B6B" w:rsidRDefault="00D27B6B" w:rsidP="00A149E5">
      <w:pPr>
        <w:jc w:val="both"/>
        <w:rPr>
          <w:b/>
          <w:bCs/>
          <w:sz w:val="22"/>
          <w:szCs w:val="22"/>
        </w:rPr>
      </w:pPr>
    </w:p>
    <w:p w14:paraId="2AA041EA" w14:textId="77777777" w:rsidR="00D27B6B" w:rsidRDefault="00D27B6B" w:rsidP="00A149E5">
      <w:pPr>
        <w:jc w:val="both"/>
        <w:rPr>
          <w:b/>
          <w:bCs/>
          <w:sz w:val="22"/>
          <w:szCs w:val="22"/>
        </w:rPr>
      </w:pPr>
    </w:p>
    <w:p w14:paraId="5B306EE5" w14:textId="77777777" w:rsidR="00D27B6B" w:rsidRDefault="00D27B6B" w:rsidP="00A149E5">
      <w:pPr>
        <w:jc w:val="both"/>
        <w:rPr>
          <w:b/>
          <w:bCs/>
          <w:sz w:val="22"/>
          <w:szCs w:val="22"/>
        </w:rPr>
      </w:pPr>
    </w:p>
    <w:p w14:paraId="6BCB73AA" w14:textId="77777777" w:rsidR="00D27B6B" w:rsidRDefault="00D27B6B" w:rsidP="00A149E5">
      <w:pPr>
        <w:jc w:val="both"/>
        <w:rPr>
          <w:b/>
          <w:bCs/>
          <w:sz w:val="22"/>
          <w:szCs w:val="22"/>
        </w:rPr>
      </w:pPr>
    </w:p>
    <w:p w14:paraId="50F138AF" w14:textId="77777777" w:rsidR="00D27B6B" w:rsidRDefault="00D27B6B" w:rsidP="00A149E5">
      <w:pPr>
        <w:jc w:val="both"/>
        <w:rPr>
          <w:b/>
          <w:bCs/>
          <w:sz w:val="22"/>
          <w:szCs w:val="22"/>
        </w:rPr>
      </w:pPr>
    </w:p>
    <w:p w14:paraId="318FCB2A" w14:textId="77777777" w:rsidR="00D27B6B" w:rsidRDefault="00D27B6B" w:rsidP="00A149E5">
      <w:pPr>
        <w:jc w:val="both"/>
        <w:rPr>
          <w:b/>
          <w:bCs/>
          <w:sz w:val="22"/>
          <w:szCs w:val="22"/>
        </w:rPr>
      </w:pPr>
    </w:p>
    <w:p w14:paraId="4C6B913E" w14:textId="77777777" w:rsidR="00D27B6B" w:rsidRDefault="00D27B6B" w:rsidP="00A149E5">
      <w:pPr>
        <w:jc w:val="both"/>
        <w:rPr>
          <w:b/>
          <w:bCs/>
          <w:sz w:val="22"/>
          <w:szCs w:val="22"/>
        </w:rPr>
      </w:pPr>
    </w:p>
    <w:p w14:paraId="54AF3214" w14:textId="77777777" w:rsidR="00D27B6B" w:rsidRDefault="00D27B6B" w:rsidP="00A149E5">
      <w:pPr>
        <w:jc w:val="both"/>
        <w:rPr>
          <w:b/>
          <w:bCs/>
          <w:sz w:val="22"/>
          <w:szCs w:val="22"/>
        </w:rPr>
      </w:pPr>
    </w:p>
    <w:p w14:paraId="6D7B34BD" w14:textId="77777777" w:rsidR="00D27B6B" w:rsidRDefault="00D27B6B" w:rsidP="00A149E5">
      <w:pPr>
        <w:jc w:val="both"/>
        <w:rPr>
          <w:b/>
          <w:bCs/>
          <w:sz w:val="22"/>
          <w:szCs w:val="22"/>
        </w:rPr>
      </w:pPr>
    </w:p>
    <w:p w14:paraId="38E30857" w14:textId="77777777" w:rsidR="00C42409" w:rsidRDefault="00C42409" w:rsidP="00A149E5">
      <w:pPr>
        <w:jc w:val="both"/>
        <w:rPr>
          <w:sz w:val="22"/>
          <w:szCs w:val="22"/>
        </w:rPr>
      </w:pPr>
    </w:p>
    <w:p w14:paraId="628CD5C1" w14:textId="77777777" w:rsidR="007A5BFA" w:rsidRDefault="007A5BFA" w:rsidP="00A149E5">
      <w:pPr>
        <w:jc w:val="both"/>
        <w:rPr>
          <w:sz w:val="22"/>
          <w:szCs w:val="22"/>
        </w:rPr>
      </w:pPr>
    </w:p>
    <w:p w14:paraId="746CCDE9" w14:textId="77777777" w:rsidR="007A5BFA" w:rsidRDefault="007A5BFA" w:rsidP="00A149E5">
      <w:pPr>
        <w:jc w:val="both"/>
        <w:rPr>
          <w:sz w:val="22"/>
          <w:szCs w:val="22"/>
        </w:rPr>
      </w:pPr>
    </w:p>
    <w:p w14:paraId="44B8F460" w14:textId="77777777" w:rsidR="007A5BFA" w:rsidRDefault="007A5BFA" w:rsidP="00A149E5">
      <w:pPr>
        <w:jc w:val="both"/>
        <w:rPr>
          <w:sz w:val="22"/>
          <w:szCs w:val="22"/>
        </w:rPr>
      </w:pPr>
    </w:p>
    <w:p w14:paraId="0E9823E7" w14:textId="77777777" w:rsidR="007A5BFA" w:rsidRDefault="007A5BFA" w:rsidP="00A149E5">
      <w:pPr>
        <w:jc w:val="both"/>
        <w:rPr>
          <w:sz w:val="22"/>
          <w:szCs w:val="22"/>
        </w:rPr>
      </w:pPr>
    </w:p>
    <w:p w14:paraId="66A83055" w14:textId="77777777" w:rsidR="007A5BFA" w:rsidRDefault="007A5BFA" w:rsidP="00A149E5">
      <w:pPr>
        <w:jc w:val="both"/>
        <w:rPr>
          <w:sz w:val="22"/>
          <w:szCs w:val="22"/>
        </w:rPr>
      </w:pPr>
    </w:p>
    <w:p w14:paraId="5AF5504D" w14:textId="77777777" w:rsidR="007A5BFA" w:rsidRDefault="007A5BFA" w:rsidP="00A149E5">
      <w:pPr>
        <w:jc w:val="both"/>
        <w:rPr>
          <w:sz w:val="22"/>
          <w:szCs w:val="22"/>
        </w:rPr>
      </w:pPr>
    </w:p>
    <w:p w14:paraId="48548503" w14:textId="77777777" w:rsidR="007A5BFA" w:rsidRDefault="007A5BFA" w:rsidP="00A149E5">
      <w:pPr>
        <w:jc w:val="both"/>
        <w:rPr>
          <w:sz w:val="22"/>
          <w:szCs w:val="22"/>
        </w:rPr>
      </w:pPr>
    </w:p>
    <w:p w14:paraId="51BE1D72" w14:textId="77777777" w:rsidR="007A5BFA" w:rsidRPr="00AF0C57" w:rsidRDefault="007A5BFA" w:rsidP="00A149E5">
      <w:pPr>
        <w:jc w:val="both"/>
        <w:rPr>
          <w:sz w:val="22"/>
          <w:szCs w:val="22"/>
        </w:rPr>
      </w:pPr>
    </w:p>
    <w:p w14:paraId="1ED2E321" w14:textId="77777777" w:rsidR="00DE7349" w:rsidRPr="00AF0C57" w:rsidRDefault="00DE7349" w:rsidP="00A149E5">
      <w:pPr>
        <w:jc w:val="both"/>
        <w:rPr>
          <w:sz w:val="22"/>
          <w:szCs w:val="22"/>
        </w:rPr>
      </w:pPr>
    </w:p>
    <w:p w14:paraId="1B6033FF" w14:textId="3D6E1C33" w:rsidR="00DE7349" w:rsidRPr="00AF0C57" w:rsidRDefault="00DE7349" w:rsidP="00BF6C44">
      <w:pPr>
        <w:jc w:val="center"/>
        <w:rPr>
          <w:b/>
          <w:bCs/>
          <w:sz w:val="22"/>
          <w:szCs w:val="22"/>
        </w:rPr>
      </w:pPr>
      <w:r w:rsidRPr="00AF0C57">
        <w:rPr>
          <w:b/>
          <w:bCs/>
          <w:sz w:val="22"/>
          <w:szCs w:val="22"/>
        </w:rPr>
        <w:t>TERMO DE REFERÊNCIA</w:t>
      </w:r>
    </w:p>
    <w:p w14:paraId="65A8B218" w14:textId="77777777" w:rsidR="00BF6C44" w:rsidRDefault="00BF6C44" w:rsidP="00A149E5">
      <w:pPr>
        <w:jc w:val="both"/>
        <w:rPr>
          <w:b/>
          <w:bCs/>
          <w:sz w:val="22"/>
          <w:szCs w:val="22"/>
        </w:rPr>
      </w:pPr>
    </w:p>
    <w:p w14:paraId="54B775CB" w14:textId="443CA592" w:rsidR="00DE7349" w:rsidRDefault="00DE7349" w:rsidP="00BF6C44">
      <w:pPr>
        <w:jc w:val="center"/>
        <w:rPr>
          <w:b/>
          <w:bCs/>
          <w:sz w:val="22"/>
          <w:szCs w:val="22"/>
        </w:rPr>
      </w:pPr>
      <w:r w:rsidRPr="00AF0C57">
        <w:rPr>
          <w:b/>
          <w:bCs/>
          <w:sz w:val="22"/>
          <w:szCs w:val="22"/>
        </w:rPr>
        <w:t>CREDENCIAMENTO DE LEILOEIRO</w:t>
      </w:r>
    </w:p>
    <w:p w14:paraId="10DBF276" w14:textId="77777777" w:rsidR="00BF6C44" w:rsidRPr="00AF0C57" w:rsidRDefault="00BF6C44" w:rsidP="00BF6C44">
      <w:pPr>
        <w:jc w:val="center"/>
        <w:rPr>
          <w:b/>
          <w:bCs/>
          <w:sz w:val="22"/>
          <w:szCs w:val="22"/>
        </w:rPr>
      </w:pPr>
    </w:p>
    <w:p w14:paraId="1D2EDF20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bCs/>
          <w:sz w:val="22"/>
          <w:szCs w:val="22"/>
        </w:rPr>
        <w:t>1. OBJETO</w:t>
      </w:r>
    </w:p>
    <w:p w14:paraId="2A329FD9" w14:textId="7C534960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sz w:val="22"/>
          <w:szCs w:val="22"/>
        </w:rPr>
        <w:t>1.1.</w:t>
      </w:r>
      <w:r w:rsidRPr="00AF0C57">
        <w:rPr>
          <w:sz w:val="22"/>
          <w:szCs w:val="22"/>
        </w:rPr>
        <w:t xml:space="preserve"> O presente Termo de Referência tem por objeto o </w:t>
      </w:r>
      <w:r w:rsidRPr="00AF0C57">
        <w:rPr>
          <w:b/>
          <w:bCs/>
          <w:sz w:val="22"/>
          <w:szCs w:val="22"/>
        </w:rPr>
        <w:t>credenciamento de leiloeiros</w:t>
      </w:r>
      <w:r w:rsidRPr="00AF0C57">
        <w:rPr>
          <w:sz w:val="22"/>
          <w:szCs w:val="22"/>
        </w:rPr>
        <w:t xml:space="preserve">, para a realização de </w:t>
      </w:r>
      <w:r w:rsidRPr="00AF0C57">
        <w:rPr>
          <w:b/>
          <w:bCs/>
          <w:sz w:val="22"/>
          <w:szCs w:val="22"/>
        </w:rPr>
        <w:t>leilões públicos</w:t>
      </w:r>
      <w:r w:rsidRPr="00AF0C57">
        <w:rPr>
          <w:sz w:val="22"/>
          <w:szCs w:val="22"/>
        </w:rPr>
        <w:t xml:space="preserve"> de bens inservíveis móveis e bens imóveis, pertencentes ao Município de </w:t>
      </w:r>
      <w:r w:rsidR="00804F59">
        <w:rPr>
          <w:sz w:val="22"/>
          <w:szCs w:val="22"/>
        </w:rPr>
        <w:t>Nova Bassano</w:t>
      </w:r>
      <w:r w:rsidRPr="00AF0C57">
        <w:rPr>
          <w:sz w:val="22"/>
          <w:szCs w:val="22"/>
        </w:rPr>
        <w:t xml:space="preserve">, conforme as disposições da </w:t>
      </w:r>
      <w:r w:rsidRPr="00AF0C57">
        <w:rPr>
          <w:bCs/>
          <w:sz w:val="22"/>
          <w:szCs w:val="22"/>
        </w:rPr>
        <w:t>Lei nº 14.133/21</w:t>
      </w:r>
      <w:r w:rsidRPr="00AF0C57">
        <w:rPr>
          <w:sz w:val="22"/>
          <w:szCs w:val="22"/>
        </w:rPr>
        <w:t>.</w:t>
      </w:r>
    </w:p>
    <w:p w14:paraId="732B1DC6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sz w:val="22"/>
          <w:szCs w:val="22"/>
        </w:rPr>
        <w:t>1.2.</w:t>
      </w:r>
      <w:r w:rsidRPr="00AF0C57">
        <w:rPr>
          <w:sz w:val="22"/>
          <w:szCs w:val="22"/>
        </w:rPr>
        <w:t xml:space="preserve"> O leiloeiro credenciado será responsável pela </w:t>
      </w:r>
      <w:r w:rsidRPr="00AF0C57">
        <w:rPr>
          <w:b/>
          <w:bCs/>
          <w:sz w:val="22"/>
          <w:szCs w:val="22"/>
        </w:rPr>
        <w:t>organização, execução e condução do leilão</w:t>
      </w:r>
      <w:r w:rsidRPr="00AF0C57">
        <w:rPr>
          <w:sz w:val="22"/>
          <w:szCs w:val="22"/>
        </w:rPr>
        <w:t>, conforme as condições estabelecidas em contrato, devendo cumprir todas as normas legais aplicáveis e as determinações deste instrumento.</w:t>
      </w:r>
    </w:p>
    <w:p w14:paraId="58221BE1" w14:textId="77777777" w:rsidR="00DE7349" w:rsidRDefault="00DE7349" w:rsidP="00A149E5">
      <w:pPr>
        <w:jc w:val="both"/>
        <w:rPr>
          <w:sz w:val="22"/>
          <w:szCs w:val="22"/>
        </w:rPr>
      </w:pPr>
      <w:r w:rsidRPr="00AF0C57">
        <w:rPr>
          <w:b/>
          <w:sz w:val="22"/>
          <w:szCs w:val="22"/>
        </w:rPr>
        <w:t>1.3.</w:t>
      </w:r>
      <w:r w:rsidRPr="00AF0C57">
        <w:rPr>
          <w:sz w:val="22"/>
          <w:szCs w:val="22"/>
        </w:rPr>
        <w:t xml:space="preserve"> O serviço acima elencado é classificado como comum, não contínuo ou por escopo, pois possuem especificações usuais de mercado e padrões de qualidade definidas em edital, conforme estabelece o inciso XIII do art. 6º da Lei Federal nº 14.133, de 2021.</w:t>
      </w:r>
    </w:p>
    <w:p w14:paraId="26F5FC05" w14:textId="77777777" w:rsidR="00BF6C44" w:rsidRPr="00AF0C57" w:rsidRDefault="00BF6C44" w:rsidP="00A149E5">
      <w:pPr>
        <w:jc w:val="both"/>
        <w:rPr>
          <w:sz w:val="22"/>
          <w:szCs w:val="22"/>
        </w:rPr>
      </w:pPr>
    </w:p>
    <w:p w14:paraId="2F9476C2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bCs/>
          <w:sz w:val="22"/>
          <w:szCs w:val="22"/>
        </w:rPr>
        <w:t>2. JUSTIFICATIVA</w:t>
      </w:r>
    </w:p>
    <w:p w14:paraId="6D9CB928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sz w:val="22"/>
          <w:szCs w:val="22"/>
        </w:rPr>
        <w:t>2.1.</w:t>
      </w:r>
      <w:r w:rsidRPr="00AF0C57">
        <w:rPr>
          <w:sz w:val="22"/>
          <w:szCs w:val="22"/>
        </w:rPr>
        <w:t xml:space="preserve"> A necessidade do credenciamento de leiloeiro visa à </w:t>
      </w:r>
      <w:r w:rsidRPr="00AF0C57">
        <w:rPr>
          <w:b/>
          <w:bCs/>
          <w:sz w:val="22"/>
          <w:szCs w:val="22"/>
        </w:rPr>
        <w:t>alienação de bens inservíveis</w:t>
      </w:r>
      <w:r w:rsidRPr="00AF0C57">
        <w:rPr>
          <w:sz w:val="22"/>
          <w:szCs w:val="22"/>
        </w:rPr>
        <w:t xml:space="preserve"> móveis e bens imóveis, pertencentes ao Município, de forma a garantir a transparência e a obtenção de valor justo para a Administração Pública, com a devida publicidade e isonomia.</w:t>
      </w:r>
    </w:p>
    <w:p w14:paraId="307814B7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sz w:val="22"/>
          <w:szCs w:val="22"/>
        </w:rPr>
        <w:t xml:space="preserve">2.2. Natureza da Contratação: </w:t>
      </w:r>
      <w:r w:rsidRPr="00AF0C57">
        <w:rPr>
          <w:sz w:val="22"/>
          <w:szCs w:val="22"/>
        </w:rPr>
        <w:t>trata-se de serviço comum, não contínuo ou por escopo: aquele que impõe ao contratado o dever de realizar a prestação de um serviço específico em período pré-determinado, podendo ser prorrogado, desde que justificadamente, pelo prazo necessário à conclusão do objeto. A contratação se dará através de credenciamento de Leiloeiros Oficiais.</w:t>
      </w:r>
    </w:p>
    <w:p w14:paraId="2491EE0A" w14:textId="77777777" w:rsidR="00BF6C44" w:rsidRDefault="00BF6C44" w:rsidP="00A149E5">
      <w:pPr>
        <w:jc w:val="both"/>
        <w:rPr>
          <w:b/>
          <w:bCs/>
          <w:sz w:val="22"/>
          <w:szCs w:val="22"/>
        </w:rPr>
      </w:pPr>
    </w:p>
    <w:p w14:paraId="11CE989F" w14:textId="45D2018A" w:rsidR="00DE7349" w:rsidRPr="00AF0C57" w:rsidRDefault="00DE7349" w:rsidP="00A149E5">
      <w:pPr>
        <w:jc w:val="both"/>
        <w:rPr>
          <w:b/>
          <w:bCs/>
          <w:sz w:val="22"/>
          <w:szCs w:val="22"/>
        </w:rPr>
      </w:pPr>
      <w:r w:rsidRPr="00AF0C57">
        <w:rPr>
          <w:b/>
          <w:bCs/>
          <w:sz w:val="22"/>
          <w:szCs w:val="22"/>
        </w:rPr>
        <w:t>3. FUNDAMENTAÇÃO DA CONTRATAÇÃO</w:t>
      </w:r>
    </w:p>
    <w:p w14:paraId="3DC1D438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sz w:val="22"/>
          <w:szCs w:val="22"/>
        </w:rPr>
        <w:t>3.1.</w:t>
      </w:r>
      <w:r w:rsidRPr="00AF0C57">
        <w:rPr>
          <w:sz w:val="22"/>
          <w:szCs w:val="22"/>
        </w:rPr>
        <w:t xml:space="preserve"> O presente processo reger-se-á no art. 31, §§1º e 2º c/c Art. 76, ambos da Lei 14.133/2021, que regula a matéria de licitações e contratos administrativos.</w:t>
      </w:r>
    </w:p>
    <w:p w14:paraId="147C3627" w14:textId="77777777" w:rsidR="00BF6C44" w:rsidRDefault="00BF6C44" w:rsidP="00A149E5">
      <w:pPr>
        <w:jc w:val="both"/>
        <w:rPr>
          <w:b/>
          <w:bCs/>
          <w:sz w:val="22"/>
          <w:szCs w:val="22"/>
        </w:rPr>
      </w:pPr>
    </w:p>
    <w:p w14:paraId="59AA8E27" w14:textId="0D65C67C" w:rsidR="00DE7349" w:rsidRPr="00AF0C57" w:rsidRDefault="00DE7349" w:rsidP="00A149E5">
      <w:pPr>
        <w:jc w:val="both"/>
        <w:rPr>
          <w:b/>
          <w:bCs/>
          <w:sz w:val="22"/>
          <w:szCs w:val="22"/>
        </w:rPr>
      </w:pPr>
      <w:r w:rsidRPr="00AF0C57">
        <w:rPr>
          <w:b/>
          <w:bCs/>
          <w:sz w:val="22"/>
          <w:szCs w:val="22"/>
        </w:rPr>
        <w:t>4. DESCRIÇÃO DA SOLUÇÃO</w:t>
      </w:r>
    </w:p>
    <w:p w14:paraId="7F1C5890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sz w:val="22"/>
          <w:szCs w:val="22"/>
        </w:rPr>
        <w:t>4.1.</w:t>
      </w:r>
      <w:r w:rsidRPr="00AF0C57">
        <w:rPr>
          <w:sz w:val="22"/>
          <w:szCs w:val="22"/>
        </w:rPr>
        <w:t xml:space="preserve"> Descrição da solução como um todo encontra-se pormenorizada em Tópico específico do Estudo Técnico Preliminar, apêndice deste Termo de Referência.</w:t>
      </w:r>
    </w:p>
    <w:p w14:paraId="443638A2" w14:textId="77777777" w:rsidR="00BF6C44" w:rsidRDefault="00BF6C44" w:rsidP="00A149E5">
      <w:pPr>
        <w:jc w:val="both"/>
        <w:rPr>
          <w:b/>
          <w:bCs/>
          <w:sz w:val="22"/>
          <w:szCs w:val="22"/>
        </w:rPr>
      </w:pPr>
    </w:p>
    <w:p w14:paraId="7D7E89D0" w14:textId="7C3624FF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bCs/>
          <w:sz w:val="22"/>
          <w:szCs w:val="22"/>
        </w:rPr>
        <w:t>5. REQUISITOS PARA O CREDENCIAMENTO</w:t>
      </w:r>
    </w:p>
    <w:p w14:paraId="7A79FA5A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>5.1. O leiloeiro interessado deverá atender aos seguintes requisitos para o credenciamento:</w:t>
      </w:r>
    </w:p>
    <w:p w14:paraId="34865066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>I – PESSOA JURÍDICA</w:t>
      </w:r>
    </w:p>
    <w:p w14:paraId="1FC71CB8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 xml:space="preserve">a) Ser pessoa jurídica devidamente registrada na </w:t>
      </w:r>
      <w:r w:rsidRPr="00AF0C57">
        <w:rPr>
          <w:b/>
          <w:bCs/>
          <w:sz w:val="22"/>
          <w:szCs w:val="22"/>
        </w:rPr>
        <w:t>Junta Comercial</w:t>
      </w:r>
      <w:r w:rsidRPr="00AF0C57">
        <w:rPr>
          <w:sz w:val="22"/>
          <w:szCs w:val="22"/>
        </w:rPr>
        <w:t xml:space="preserve"> ou equivalente, com inscrição no </w:t>
      </w:r>
      <w:r w:rsidRPr="00AF0C57">
        <w:rPr>
          <w:b/>
          <w:bCs/>
          <w:sz w:val="22"/>
          <w:szCs w:val="22"/>
        </w:rPr>
        <w:t>CNPJ</w:t>
      </w:r>
      <w:r w:rsidRPr="00AF0C57">
        <w:rPr>
          <w:sz w:val="22"/>
          <w:szCs w:val="22"/>
        </w:rPr>
        <w:t>;</w:t>
      </w:r>
    </w:p>
    <w:p w14:paraId="34A57325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>b) Comprovar experiência em leilões públicos, conforme documentação que será exigida em Edital de credenciamento;</w:t>
      </w:r>
    </w:p>
    <w:p w14:paraId="4A3F240A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>c) Possuir capacidade técnica e operacional para operar leilões públicos na forma presencial ou eletrônica;</w:t>
      </w:r>
    </w:p>
    <w:p w14:paraId="7356660D" w14:textId="77777777" w:rsidR="00DE7349" w:rsidRPr="00AF0C57" w:rsidRDefault="00DE7349" w:rsidP="00A149E5">
      <w:pPr>
        <w:jc w:val="both"/>
        <w:rPr>
          <w:b/>
          <w:bCs/>
          <w:sz w:val="22"/>
          <w:szCs w:val="22"/>
        </w:rPr>
      </w:pPr>
      <w:r w:rsidRPr="00AF0C57">
        <w:rPr>
          <w:sz w:val="22"/>
          <w:szCs w:val="22"/>
        </w:rPr>
        <w:t xml:space="preserve">d) Apresentar </w:t>
      </w:r>
      <w:r w:rsidRPr="00AF0C57">
        <w:rPr>
          <w:b/>
          <w:bCs/>
          <w:sz w:val="22"/>
          <w:szCs w:val="22"/>
        </w:rPr>
        <w:t>certidão negativa de débitos</w:t>
      </w:r>
      <w:r w:rsidRPr="00AF0C57">
        <w:rPr>
          <w:sz w:val="22"/>
          <w:szCs w:val="22"/>
        </w:rPr>
        <w:t xml:space="preserve"> junto à </w:t>
      </w:r>
      <w:r w:rsidRPr="00AF0C57">
        <w:rPr>
          <w:b/>
          <w:bCs/>
          <w:sz w:val="22"/>
          <w:szCs w:val="22"/>
        </w:rPr>
        <w:t>Receita Federal e</w:t>
      </w:r>
      <w:r w:rsidRPr="00AF0C57">
        <w:rPr>
          <w:sz w:val="22"/>
          <w:szCs w:val="22"/>
        </w:rPr>
        <w:t xml:space="preserve"> </w:t>
      </w:r>
      <w:r w:rsidRPr="00AF0C57">
        <w:rPr>
          <w:b/>
          <w:bCs/>
          <w:sz w:val="22"/>
          <w:szCs w:val="22"/>
        </w:rPr>
        <w:t>Seguridade Social (INSS)</w:t>
      </w:r>
      <w:r w:rsidRPr="00AF0C57">
        <w:rPr>
          <w:sz w:val="22"/>
          <w:szCs w:val="22"/>
        </w:rPr>
        <w:t xml:space="preserve"> e a </w:t>
      </w:r>
      <w:r w:rsidRPr="00AF0C57">
        <w:rPr>
          <w:b/>
          <w:bCs/>
          <w:sz w:val="22"/>
          <w:szCs w:val="22"/>
        </w:rPr>
        <w:t>Fazenda Estadual e Municipal</w:t>
      </w:r>
      <w:r w:rsidRPr="00AF0C57">
        <w:rPr>
          <w:sz w:val="22"/>
          <w:szCs w:val="22"/>
        </w:rPr>
        <w:t xml:space="preserve">, </w:t>
      </w:r>
      <w:r w:rsidRPr="00AF0C57">
        <w:rPr>
          <w:b/>
          <w:bCs/>
          <w:sz w:val="22"/>
          <w:szCs w:val="22"/>
        </w:rPr>
        <w:t>regularidade FGTS</w:t>
      </w:r>
      <w:r w:rsidRPr="00AF0C57">
        <w:rPr>
          <w:sz w:val="22"/>
          <w:szCs w:val="22"/>
        </w:rPr>
        <w:t xml:space="preserve"> e </w:t>
      </w:r>
      <w:r w:rsidRPr="00AF0C57">
        <w:rPr>
          <w:b/>
          <w:bCs/>
          <w:sz w:val="22"/>
          <w:szCs w:val="22"/>
        </w:rPr>
        <w:t>trabalhista</w:t>
      </w:r>
      <w:r w:rsidRPr="00AF0C57">
        <w:rPr>
          <w:sz w:val="22"/>
          <w:szCs w:val="22"/>
        </w:rPr>
        <w:t xml:space="preserve"> conforme as exigências legais;</w:t>
      </w:r>
    </w:p>
    <w:p w14:paraId="5495F96E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 xml:space="preserve">e) Manter, durante o período de credenciamento, </w:t>
      </w:r>
      <w:r w:rsidRPr="00AF0C57">
        <w:rPr>
          <w:b/>
          <w:bCs/>
          <w:sz w:val="22"/>
          <w:szCs w:val="22"/>
        </w:rPr>
        <w:t>regularidade fiscal</w:t>
      </w:r>
      <w:r w:rsidRPr="00AF0C57">
        <w:rPr>
          <w:sz w:val="22"/>
          <w:szCs w:val="22"/>
        </w:rPr>
        <w:t xml:space="preserve"> e </w:t>
      </w:r>
      <w:r w:rsidRPr="00AF0C57">
        <w:rPr>
          <w:b/>
          <w:bCs/>
          <w:sz w:val="22"/>
          <w:szCs w:val="22"/>
        </w:rPr>
        <w:t>trabalhista</w:t>
      </w:r>
      <w:r w:rsidRPr="00AF0C57">
        <w:rPr>
          <w:sz w:val="22"/>
          <w:szCs w:val="22"/>
        </w:rPr>
        <w:t>.</w:t>
      </w:r>
    </w:p>
    <w:p w14:paraId="3C9EC2C3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>II – PESSOA FÍSICA</w:t>
      </w:r>
    </w:p>
    <w:p w14:paraId="31A27DD8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>a) Ser cidadão brasileiro e estar em gozo dos direitos civis e políticos;</w:t>
      </w:r>
    </w:p>
    <w:p w14:paraId="41C29A7D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>b) Possuir regularidade fiscal, trabalhista e idoneidade para contratar com a Administração Pública;</w:t>
      </w:r>
    </w:p>
    <w:p w14:paraId="61AD9123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>c) Possuir capacidade técnica e operacional para operar leilões públicos na forma presencial ou eletrônica;</w:t>
      </w:r>
    </w:p>
    <w:p w14:paraId="5AA5E2D9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>d) Provar inscrição e situação regular na Junta Comercial do Estado do Rio Grande do Sul.</w:t>
      </w:r>
    </w:p>
    <w:p w14:paraId="28FC97B1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bCs/>
          <w:sz w:val="22"/>
          <w:szCs w:val="22"/>
        </w:rPr>
        <w:t>6. PROCEDIMENTO DE CREDENCIAMENTO</w:t>
      </w:r>
    </w:p>
    <w:p w14:paraId="7D543A9D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 xml:space="preserve">6.1. O procedimento de credenciamento será realizado por meio de </w:t>
      </w:r>
      <w:r w:rsidRPr="00AF0C57">
        <w:rPr>
          <w:b/>
          <w:bCs/>
          <w:sz w:val="22"/>
          <w:szCs w:val="22"/>
        </w:rPr>
        <w:t>avaliação documental</w:t>
      </w:r>
      <w:r w:rsidRPr="00AF0C57">
        <w:rPr>
          <w:sz w:val="22"/>
          <w:szCs w:val="22"/>
        </w:rPr>
        <w:t>. Os leiloeiros interessados deverão entregar os seguintes documentos, conforme os critérios estabelecidos:</w:t>
      </w:r>
    </w:p>
    <w:p w14:paraId="235986A8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>a) Requerimento formal de credenciamento, conforme modelo indicado em Edital;</w:t>
      </w:r>
    </w:p>
    <w:p w14:paraId="3C8FAAFB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>b) Documentos que comprovem o cumprimento dos requisitos mencionados no item 5 deste Termo de Referência;</w:t>
      </w:r>
    </w:p>
    <w:p w14:paraId="6E9F31C1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lastRenderedPageBreak/>
        <w:t xml:space="preserve">c) </w:t>
      </w:r>
      <w:bookmarkStart w:id="0" w:name="_Hlk201663713"/>
      <w:r w:rsidRPr="00AF0C57">
        <w:rPr>
          <w:sz w:val="22"/>
          <w:szCs w:val="22"/>
        </w:rPr>
        <w:t>Declaração de que está ciente das condições estabelecidas neste Termo de Referência, e que se compromete a cumpri-las.</w:t>
      </w:r>
      <w:bookmarkEnd w:id="0"/>
    </w:p>
    <w:p w14:paraId="6C449965" w14:textId="5E49D85F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 xml:space="preserve">6.2. O credenciamento será realizado em </w:t>
      </w:r>
      <w:r w:rsidRPr="00AF0C57">
        <w:rPr>
          <w:b/>
          <w:bCs/>
          <w:sz w:val="22"/>
          <w:szCs w:val="22"/>
        </w:rPr>
        <w:t>data e horário</w:t>
      </w:r>
      <w:r w:rsidRPr="00AF0C57">
        <w:rPr>
          <w:sz w:val="22"/>
          <w:szCs w:val="22"/>
        </w:rPr>
        <w:t xml:space="preserve"> definidos e publicado no </w:t>
      </w:r>
      <w:r w:rsidRPr="00AF0C57">
        <w:rPr>
          <w:b/>
          <w:bCs/>
          <w:sz w:val="22"/>
          <w:szCs w:val="22"/>
        </w:rPr>
        <w:t>Diário Oficial do Município</w:t>
      </w:r>
      <w:r w:rsidRPr="00AF0C57">
        <w:rPr>
          <w:sz w:val="22"/>
          <w:szCs w:val="22"/>
        </w:rPr>
        <w:t xml:space="preserve"> e/ou no </w:t>
      </w:r>
      <w:r w:rsidRPr="00AF0C57">
        <w:rPr>
          <w:b/>
          <w:bCs/>
          <w:sz w:val="22"/>
          <w:szCs w:val="22"/>
        </w:rPr>
        <w:t>site institucional</w:t>
      </w:r>
      <w:r w:rsidRPr="00AF0C57">
        <w:rPr>
          <w:sz w:val="22"/>
          <w:szCs w:val="22"/>
        </w:rPr>
        <w:t xml:space="preserve"> do Município.</w:t>
      </w:r>
    </w:p>
    <w:p w14:paraId="1EBDA145" w14:textId="77777777" w:rsidR="00DE7349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 xml:space="preserve">6.3. Após a entrega da documentação, será realizado um </w:t>
      </w:r>
      <w:r w:rsidRPr="00AF0C57">
        <w:rPr>
          <w:b/>
          <w:bCs/>
          <w:sz w:val="22"/>
          <w:szCs w:val="22"/>
        </w:rPr>
        <w:t>processo de análise e julgamento</w:t>
      </w:r>
      <w:r w:rsidRPr="00AF0C57">
        <w:rPr>
          <w:sz w:val="22"/>
          <w:szCs w:val="22"/>
        </w:rPr>
        <w:t>, que verificará a conformidade dos documentos apresentados. O leiloeiro será convocado para assinatura do Termo de Credenciamento, caso cumpra todas as exigências.</w:t>
      </w:r>
    </w:p>
    <w:p w14:paraId="2F964E20" w14:textId="77777777" w:rsidR="00BF6C44" w:rsidRPr="00AF0C57" w:rsidRDefault="00BF6C44" w:rsidP="00A149E5">
      <w:pPr>
        <w:jc w:val="both"/>
        <w:rPr>
          <w:sz w:val="22"/>
          <w:szCs w:val="22"/>
        </w:rPr>
      </w:pPr>
    </w:p>
    <w:p w14:paraId="6BE084FE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bCs/>
          <w:sz w:val="22"/>
          <w:szCs w:val="22"/>
        </w:rPr>
        <w:t>7. OBRIGAÇÕES DO LEILOEIRO</w:t>
      </w:r>
    </w:p>
    <w:p w14:paraId="1F5AF591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sz w:val="22"/>
          <w:szCs w:val="22"/>
        </w:rPr>
        <w:t>7.1.</w:t>
      </w:r>
      <w:r w:rsidRPr="00AF0C57">
        <w:rPr>
          <w:sz w:val="22"/>
          <w:szCs w:val="22"/>
        </w:rPr>
        <w:t xml:space="preserve"> O leiloeiro credenciado deverá:</w:t>
      </w:r>
    </w:p>
    <w:p w14:paraId="7F8B87B9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 xml:space="preserve">a) Realizar a </w:t>
      </w:r>
      <w:r w:rsidRPr="00AF0C57">
        <w:rPr>
          <w:b/>
          <w:bCs/>
          <w:sz w:val="22"/>
          <w:szCs w:val="22"/>
        </w:rPr>
        <w:t>avaliação e descrição</w:t>
      </w:r>
      <w:r w:rsidRPr="00AF0C57">
        <w:rPr>
          <w:sz w:val="22"/>
          <w:szCs w:val="22"/>
        </w:rPr>
        <w:t xml:space="preserve"> dos bens a serem leiloados, ou compor a Comissão, quando solicitado pelo Município;</w:t>
      </w:r>
    </w:p>
    <w:p w14:paraId="26E2D26C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 xml:space="preserve">b) Publicar, conforme as normativas legais, os </w:t>
      </w:r>
      <w:r w:rsidRPr="00AF0C57">
        <w:rPr>
          <w:b/>
          <w:bCs/>
          <w:sz w:val="22"/>
          <w:szCs w:val="22"/>
        </w:rPr>
        <w:t>editais de leilão</w:t>
      </w:r>
      <w:r w:rsidRPr="00AF0C57">
        <w:rPr>
          <w:sz w:val="22"/>
          <w:szCs w:val="22"/>
        </w:rPr>
        <w:t>, contendo todas as informações necessárias, como datas, horários e condições de participação;</w:t>
      </w:r>
    </w:p>
    <w:p w14:paraId="66AF49C8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 xml:space="preserve">c) Conduzir os </w:t>
      </w:r>
      <w:r w:rsidRPr="00AF0C57">
        <w:rPr>
          <w:b/>
          <w:bCs/>
          <w:sz w:val="22"/>
          <w:szCs w:val="22"/>
        </w:rPr>
        <w:t>leilões</w:t>
      </w:r>
      <w:r w:rsidRPr="00AF0C57">
        <w:rPr>
          <w:sz w:val="22"/>
          <w:szCs w:val="22"/>
        </w:rPr>
        <w:t xml:space="preserve"> de acordo com a legislação vigente, especialmente a Lei nº 14.133/21, observando princípios como </w:t>
      </w:r>
      <w:r w:rsidRPr="00AF0C57">
        <w:rPr>
          <w:b/>
          <w:bCs/>
          <w:sz w:val="22"/>
          <w:szCs w:val="22"/>
        </w:rPr>
        <w:t>publicidade, eficiência, isonomia e transparência</w:t>
      </w:r>
      <w:r w:rsidRPr="00AF0C57">
        <w:rPr>
          <w:sz w:val="22"/>
          <w:szCs w:val="22"/>
        </w:rPr>
        <w:t>;</w:t>
      </w:r>
    </w:p>
    <w:p w14:paraId="6DAE619C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 xml:space="preserve">d) Garantir o </w:t>
      </w:r>
      <w:r w:rsidRPr="00AF0C57">
        <w:rPr>
          <w:b/>
          <w:bCs/>
          <w:sz w:val="22"/>
          <w:szCs w:val="22"/>
        </w:rPr>
        <w:t>sigilo dos lances</w:t>
      </w:r>
      <w:r w:rsidRPr="00AF0C57">
        <w:rPr>
          <w:sz w:val="22"/>
          <w:szCs w:val="22"/>
        </w:rPr>
        <w:t xml:space="preserve"> durante o leilão, se eletrônico, assegurando a </w:t>
      </w:r>
      <w:r w:rsidRPr="00AF0C57">
        <w:rPr>
          <w:b/>
          <w:bCs/>
          <w:sz w:val="22"/>
          <w:szCs w:val="22"/>
        </w:rPr>
        <w:t>integridade</w:t>
      </w:r>
      <w:r w:rsidRPr="00AF0C57">
        <w:rPr>
          <w:sz w:val="22"/>
          <w:szCs w:val="22"/>
        </w:rPr>
        <w:t xml:space="preserve"> do processo;</w:t>
      </w:r>
    </w:p>
    <w:p w14:paraId="55E38359" w14:textId="77777777" w:rsidR="00DE7349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 xml:space="preserve">e) Fornecer os </w:t>
      </w:r>
      <w:r w:rsidRPr="00AF0C57">
        <w:rPr>
          <w:b/>
          <w:bCs/>
          <w:sz w:val="22"/>
          <w:szCs w:val="22"/>
        </w:rPr>
        <w:t>resultados finais</w:t>
      </w:r>
      <w:r w:rsidRPr="00AF0C57">
        <w:rPr>
          <w:sz w:val="22"/>
          <w:szCs w:val="22"/>
        </w:rPr>
        <w:t xml:space="preserve"> dos leilões à Administração Pública e orientar os arrematantes a </w:t>
      </w:r>
      <w:r w:rsidRPr="00AF0C57">
        <w:rPr>
          <w:b/>
          <w:bCs/>
          <w:sz w:val="22"/>
          <w:szCs w:val="22"/>
        </w:rPr>
        <w:t>recolher os valores</w:t>
      </w:r>
      <w:r w:rsidRPr="00AF0C57">
        <w:rPr>
          <w:sz w:val="22"/>
          <w:szCs w:val="22"/>
        </w:rPr>
        <w:t xml:space="preserve"> para a </w:t>
      </w:r>
      <w:r w:rsidRPr="00AF0C57">
        <w:rPr>
          <w:b/>
          <w:bCs/>
          <w:sz w:val="22"/>
          <w:szCs w:val="22"/>
        </w:rPr>
        <w:t>conta específica</w:t>
      </w:r>
      <w:r w:rsidRPr="00AF0C57">
        <w:rPr>
          <w:sz w:val="22"/>
          <w:szCs w:val="22"/>
        </w:rPr>
        <w:t xml:space="preserve"> da Prefeitura, </w:t>
      </w:r>
      <w:proofErr w:type="gramStart"/>
      <w:r w:rsidRPr="00AF0C57">
        <w:rPr>
          <w:sz w:val="22"/>
          <w:szCs w:val="22"/>
        </w:rPr>
        <w:t>conforme  informado</w:t>
      </w:r>
      <w:proofErr w:type="gramEnd"/>
      <w:r w:rsidRPr="00AF0C57">
        <w:rPr>
          <w:sz w:val="22"/>
          <w:szCs w:val="22"/>
        </w:rPr>
        <w:t xml:space="preserve"> pela Administração Municipal.</w:t>
      </w:r>
    </w:p>
    <w:p w14:paraId="12D0363D" w14:textId="77777777" w:rsidR="00BF6C44" w:rsidRPr="00AF0C57" w:rsidRDefault="00BF6C44" w:rsidP="00A149E5">
      <w:pPr>
        <w:jc w:val="both"/>
        <w:rPr>
          <w:sz w:val="22"/>
          <w:szCs w:val="22"/>
        </w:rPr>
      </w:pPr>
    </w:p>
    <w:p w14:paraId="1432D9E8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bCs/>
          <w:sz w:val="22"/>
          <w:szCs w:val="22"/>
        </w:rPr>
        <w:t>8. PRAZO DE VIGÊNCIA DO CREDENCIAMENTO</w:t>
      </w:r>
    </w:p>
    <w:p w14:paraId="7DDE5452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sz w:val="22"/>
          <w:szCs w:val="22"/>
        </w:rPr>
        <w:t>8.1.</w:t>
      </w:r>
      <w:r w:rsidRPr="00AF0C57">
        <w:rPr>
          <w:sz w:val="22"/>
          <w:szCs w:val="22"/>
        </w:rPr>
        <w:t xml:space="preserve"> O credenciamento terá vigência de 12 meses, a contar da data de sua assinatura, podendo ser prorrogado por iguais e sucessivos períodos, caso não haja manifestação em contrário de qualquer das partes.</w:t>
      </w:r>
    </w:p>
    <w:p w14:paraId="5555D316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sz w:val="22"/>
          <w:szCs w:val="22"/>
        </w:rPr>
        <w:t>8.2.</w:t>
      </w:r>
      <w:r w:rsidRPr="00AF0C57">
        <w:rPr>
          <w:sz w:val="22"/>
          <w:szCs w:val="22"/>
        </w:rPr>
        <w:t xml:space="preserve"> O Município poderá revogar o credenciamento a qualquer momento, por conveniência administrativa, mediante justificativa formal, conforme a legislação vigente.</w:t>
      </w:r>
    </w:p>
    <w:p w14:paraId="7670CA3B" w14:textId="77777777" w:rsidR="00BF6C44" w:rsidRDefault="00BF6C44" w:rsidP="00A149E5">
      <w:pPr>
        <w:jc w:val="both"/>
        <w:rPr>
          <w:b/>
          <w:bCs/>
          <w:sz w:val="22"/>
          <w:szCs w:val="22"/>
        </w:rPr>
      </w:pPr>
    </w:p>
    <w:p w14:paraId="588FD23A" w14:textId="58BD6FA4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bCs/>
          <w:sz w:val="22"/>
          <w:szCs w:val="22"/>
        </w:rPr>
        <w:t>9. REMUNERAÇÃO DO LEILOEIRO</w:t>
      </w:r>
    </w:p>
    <w:p w14:paraId="2080CFBE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sz w:val="22"/>
          <w:szCs w:val="22"/>
        </w:rPr>
        <w:t>9.1.</w:t>
      </w:r>
      <w:r w:rsidRPr="00AF0C57">
        <w:rPr>
          <w:sz w:val="22"/>
          <w:szCs w:val="22"/>
        </w:rPr>
        <w:t xml:space="preserve"> A remuneração do leiloeiro será definida de acordo com o valor obtido no leilão, de acordo com os percentuais estipulados no </w:t>
      </w:r>
      <w:r w:rsidRPr="00AF0C57">
        <w:rPr>
          <w:b/>
          <w:bCs/>
          <w:sz w:val="22"/>
          <w:szCs w:val="22"/>
        </w:rPr>
        <w:t>edital de leilão</w:t>
      </w:r>
      <w:r w:rsidRPr="00AF0C57">
        <w:rPr>
          <w:sz w:val="22"/>
          <w:szCs w:val="22"/>
        </w:rPr>
        <w:t xml:space="preserve">, e será paga após o devido recolhimento dos valores arrecadados para a </w:t>
      </w:r>
      <w:r w:rsidRPr="00AF0C57">
        <w:rPr>
          <w:b/>
          <w:bCs/>
          <w:sz w:val="22"/>
          <w:szCs w:val="22"/>
        </w:rPr>
        <w:t>conta do Município</w:t>
      </w:r>
      <w:r w:rsidRPr="00AF0C57">
        <w:rPr>
          <w:sz w:val="22"/>
          <w:szCs w:val="22"/>
        </w:rPr>
        <w:t>.</w:t>
      </w:r>
    </w:p>
    <w:p w14:paraId="08AE693E" w14:textId="05AB0CDC" w:rsidR="00DE7349" w:rsidRDefault="00DE7349" w:rsidP="00A149E5">
      <w:pPr>
        <w:jc w:val="both"/>
        <w:rPr>
          <w:sz w:val="22"/>
          <w:szCs w:val="22"/>
        </w:rPr>
      </w:pPr>
      <w:r w:rsidRPr="00AF0C57">
        <w:rPr>
          <w:b/>
          <w:sz w:val="22"/>
          <w:szCs w:val="22"/>
        </w:rPr>
        <w:t>9.2.</w:t>
      </w:r>
      <w:r w:rsidRPr="00AF0C57">
        <w:rPr>
          <w:sz w:val="22"/>
          <w:szCs w:val="22"/>
        </w:rPr>
        <w:t xml:space="preserve"> </w:t>
      </w:r>
      <w:proofErr w:type="gramStart"/>
      <w:r w:rsidRPr="00AF0C57">
        <w:rPr>
          <w:sz w:val="22"/>
          <w:szCs w:val="22"/>
        </w:rPr>
        <w:t>Pela  prestação</w:t>
      </w:r>
      <w:proofErr w:type="gramEnd"/>
      <w:r w:rsidRPr="00AF0C57">
        <w:rPr>
          <w:sz w:val="22"/>
          <w:szCs w:val="22"/>
        </w:rPr>
        <w:t xml:space="preserve">  dos  serviços,  o  leiloeiro  oficial  credenciado  receberá  o percentual de 5% (cinco por </w:t>
      </w:r>
      <w:r w:rsidRPr="00BF6C44">
        <w:rPr>
          <w:sz w:val="22"/>
          <w:szCs w:val="22"/>
        </w:rPr>
        <w:t xml:space="preserve">cento) sobre o valor da venda do bem móvel de qualquer natureza e de 3% (três por cento), sobre o valor da venda do bem imóvel de qualquer natureza, conforme previsto no Decreto nº </w:t>
      </w:r>
      <w:r w:rsidR="00BF6C44" w:rsidRPr="00BF6C44">
        <w:rPr>
          <w:sz w:val="22"/>
          <w:szCs w:val="22"/>
        </w:rPr>
        <w:t>12</w:t>
      </w:r>
      <w:r w:rsidRPr="00BF6C44">
        <w:rPr>
          <w:sz w:val="22"/>
          <w:szCs w:val="22"/>
        </w:rPr>
        <w:t xml:space="preserve"> de </w:t>
      </w:r>
      <w:r w:rsidR="00BF6C44" w:rsidRPr="00BF6C44">
        <w:rPr>
          <w:sz w:val="22"/>
          <w:szCs w:val="22"/>
        </w:rPr>
        <w:t>12</w:t>
      </w:r>
      <w:r w:rsidRPr="00BF6C44">
        <w:rPr>
          <w:sz w:val="22"/>
          <w:szCs w:val="22"/>
        </w:rPr>
        <w:t xml:space="preserve"> de março de 202</w:t>
      </w:r>
      <w:r w:rsidR="00BF6C44" w:rsidRPr="00BF6C44">
        <w:rPr>
          <w:sz w:val="22"/>
          <w:szCs w:val="22"/>
        </w:rPr>
        <w:t>6</w:t>
      </w:r>
      <w:r w:rsidRPr="00BF6C44">
        <w:rPr>
          <w:sz w:val="22"/>
          <w:szCs w:val="22"/>
        </w:rPr>
        <w:t xml:space="preserve">, </w:t>
      </w:r>
      <w:bookmarkStart w:id="1" w:name="_Hlk205210286"/>
      <w:r w:rsidRPr="00BF6C44">
        <w:rPr>
          <w:sz w:val="22"/>
          <w:szCs w:val="22"/>
        </w:rPr>
        <w:t xml:space="preserve">a ser </w:t>
      </w:r>
      <w:r w:rsidRPr="00AF0C57">
        <w:rPr>
          <w:sz w:val="22"/>
          <w:szCs w:val="22"/>
        </w:rPr>
        <w:t>pago pelo comprador ou arrematador, após o depósito dos valores do arremate ao município, conforme a legislação aplicável.</w:t>
      </w:r>
    </w:p>
    <w:p w14:paraId="712F465F" w14:textId="77777777" w:rsidR="00BF6C44" w:rsidRPr="00AF0C57" w:rsidRDefault="00BF6C44" w:rsidP="00A149E5">
      <w:pPr>
        <w:jc w:val="both"/>
        <w:rPr>
          <w:sz w:val="22"/>
          <w:szCs w:val="22"/>
        </w:rPr>
      </w:pPr>
    </w:p>
    <w:bookmarkEnd w:id="1"/>
    <w:p w14:paraId="2380CE29" w14:textId="77777777" w:rsidR="00DE7349" w:rsidRPr="00AF0C57" w:rsidRDefault="00DE7349" w:rsidP="00A149E5">
      <w:pPr>
        <w:jc w:val="both"/>
        <w:rPr>
          <w:b/>
          <w:bCs/>
          <w:sz w:val="22"/>
          <w:szCs w:val="22"/>
        </w:rPr>
      </w:pPr>
      <w:r w:rsidRPr="00AF0C57">
        <w:rPr>
          <w:b/>
          <w:bCs/>
          <w:sz w:val="22"/>
          <w:szCs w:val="22"/>
        </w:rPr>
        <w:t>10. GESTÃO DO CONTRATO</w:t>
      </w:r>
    </w:p>
    <w:p w14:paraId="1F71D376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sz w:val="22"/>
          <w:szCs w:val="22"/>
        </w:rPr>
        <w:t>10.1.</w:t>
      </w:r>
      <w:r w:rsidRPr="00AF0C57">
        <w:rPr>
          <w:sz w:val="22"/>
          <w:szCs w:val="22"/>
        </w:rPr>
        <w:t xml:space="preserve"> O contrato deverá ser executado fielmente pelas partes, de acordo com as cláusulas avençadas e as normas da Lei nº 14.133, de 2021, e cada parte responderá pelas consequências de sua inexecução total ou parcial.</w:t>
      </w:r>
    </w:p>
    <w:p w14:paraId="6CCA242A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sz w:val="22"/>
          <w:szCs w:val="22"/>
        </w:rPr>
        <w:t>10.2.</w:t>
      </w:r>
      <w:r w:rsidRPr="00AF0C57">
        <w:rPr>
          <w:sz w:val="22"/>
          <w:szCs w:val="22"/>
        </w:rPr>
        <w:t xml:space="preserve"> Em caso de impedimento, ordem de paralisação ou suspensão do contrato, o cronograma de execução será prorrogado automaticamente pelo tempo correspondente, anotadas tais circunstâncias, mediante simples apostila.</w:t>
      </w:r>
    </w:p>
    <w:p w14:paraId="21DA5858" w14:textId="0D21D45C" w:rsidR="00DE7349" w:rsidRDefault="00DE7349" w:rsidP="00A149E5">
      <w:pPr>
        <w:jc w:val="both"/>
        <w:rPr>
          <w:sz w:val="22"/>
          <w:szCs w:val="22"/>
        </w:rPr>
      </w:pPr>
      <w:r w:rsidRPr="00AF0C57">
        <w:rPr>
          <w:b/>
          <w:sz w:val="22"/>
          <w:szCs w:val="22"/>
        </w:rPr>
        <w:t>10.3.</w:t>
      </w:r>
      <w:r w:rsidRPr="00AF0C57">
        <w:rPr>
          <w:sz w:val="22"/>
          <w:szCs w:val="22"/>
        </w:rPr>
        <w:t xml:space="preserve"> </w:t>
      </w:r>
      <w:proofErr w:type="gramStart"/>
      <w:r w:rsidRPr="00AF0C57">
        <w:rPr>
          <w:sz w:val="22"/>
          <w:szCs w:val="22"/>
        </w:rPr>
        <w:t>A gestão e a fiscalização do Contrato, com o leiloeiro credenciado, será</w:t>
      </w:r>
      <w:proofErr w:type="gramEnd"/>
      <w:r w:rsidRPr="00AF0C57">
        <w:rPr>
          <w:sz w:val="22"/>
          <w:szCs w:val="22"/>
        </w:rPr>
        <w:t xml:space="preserve"> feita pela Secretaria da </w:t>
      </w:r>
      <w:r w:rsidR="00B9186C">
        <w:rPr>
          <w:sz w:val="22"/>
          <w:szCs w:val="22"/>
        </w:rPr>
        <w:t>Administração</w:t>
      </w:r>
      <w:r w:rsidR="00BF6C44">
        <w:rPr>
          <w:sz w:val="22"/>
          <w:szCs w:val="22"/>
        </w:rPr>
        <w:t>, na pessoa da Secretária Leda Maria Ravanello e dos servidores Celso Boschi e Marco Antônio Martins.</w:t>
      </w:r>
    </w:p>
    <w:p w14:paraId="5663D392" w14:textId="77777777" w:rsidR="00BF6C44" w:rsidRPr="00AF0C57" w:rsidRDefault="00BF6C44" w:rsidP="00A149E5">
      <w:pPr>
        <w:jc w:val="both"/>
        <w:rPr>
          <w:sz w:val="22"/>
          <w:szCs w:val="22"/>
        </w:rPr>
      </w:pPr>
    </w:p>
    <w:p w14:paraId="16F585A5" w14:textId="77777777" w:rsidR="00DE7349" w:rsidRPr="00AF0C57" w:rsidRDefault="00DE7349" w:rsidP="00A149E5">
      <w:pPr>
        <w:jc w:val="both"/>
        <w:rPr>
          <w:b/>
          <w:bCs/>
          <w:sz w:val="22"/>
          <w:szCs w:val="22"/>
        </w:rPr>
      </w:pPr>
      <w:r w:rsidRPr="00AF0C57">
        <w:rPr>
          <w:b/>
          <w:bCs/>
          <w:sz w:val="22"/>
          <w:szCs w:val="22"/>
        </w:rPr>
        <w:t>11. FORMA E CRITÉRIOS DE SELEÇÃO DO FORNECEDOR</w:t>
      </w:r>
    </w:p>
    <w:p w14:paraId="0CE22923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sz w:val="22"/>
          <w:szCs w:val="22"/>
        </w:rPr>
        <w:t>11.1.</w:t>
      </w:r>
      <w:r w:rsidRPr="00AF0C57">
        <w:rPr>
          <w:sz w:val="22"/>
          <w:szCs w:val="22"/>
        </w:rPr>
        <w:t xml:space="preserve"> O leiloeiro será selecionado por meio da realização de procedimento de Licitação, na modalidade CREDENCIAMENTO.</w:t>
      </w:r>
    </w:p>
    <w:p w14:paraId="5B50EC18" w14:textId="77777777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b/>
          <w:sz w:val="22"/>
          <w:szCs w:val="22"/>
        </w:rPr>
        <w:t>11.2.</w:t>
      </w:r>
      <w:r w:rsidRPr="00AF0C57">
        <w:rPr>
          <w:sz w:val="22"/>
          <w:szCs w:val="22"/>
        </w:rPr>
        <w:t xml:space="preserve"> Todos os leiloeiros que atenderem as exigências legais e editalícias serão credenciados, estando aptos a prestarem os serviços.</w:t>
      </w:r>
    </w:p>
    <w:p w14:paraId="4A7E4064" w14:textId="77777777" w:rsidR="00DE7349" w:rsidRDefault="00DE7349" w:rsidP="00A149E5">
      <w:pPr>
        <w:jc w:val="both"/>
        <w:rPr>
          <w:sz w:val="22"/>
          <w:szCs w:val="22"/>
        </w:rPr>
      </w:pPr>
      <w:r w:rsidRPr="00AF0C57">
        <w:rPr>
          <w:b/>
          <w:sz w:val="22"/>
          <w:szCs w:val="22"/>
        </w:rPr>
        <w:t>11.3.</w:t>
      </w:r>
      <w:r w:rsidRPr="00AF0C57">
        <w:rPr>
          <w:sz w:val="22"/>
          <w:szCs w:val="22"/>
        </w:rPr>
        <w:t xml:space="preserve"> Para cada processo de Leilão, havendo mais de um leiloeiro credenciado, será procedido sorteio para a escolha, devendo proceder da forma estabelecida em Edital.</w:t>
      </w:r>
    </w:p>
    <w:p w14:paraId="15E85FE0" w14:textId="77777777" w:rsidR="00BF6C44" w:rsidRPr="00AF0C57" w:rsidRDefault="00BF6C44" w:rsidP="00A149E5">
      <w:pPr>
        <w:jc w:val="both"/>
        <w:rPr>
          <w:sz w:val="22"/>
          <w:szCs w:val="22"/>
        </w:rPr>
      </w:pPr>
    </w:p>
    <w:p w14:paraId="687916D7" w14:textId="77777777" w:rsidR="00DE7349" w:rsidRPr="00AF0C57" w:rsidRDefault="00DE7349" w:rsidP="00A149E5">
      <w:pPr>
        <w:jc w:val="both"/>
        <w:rPr>
          <w:b/>
          <w:bCs/>
          <w:sz w:val="22"/>
          <w:szCs w:val="22"/>
        </w:rPr>
      </w:pPr>
      <w:r w:rsidRPr="00AF0C57">
        <w:rPr>
          <w:b/>
          <w:bCs/>
          <w:sz w:val="22"/>
          <w:szCs w:val="22"/>
        </w:rPr>
        <w:t>12. CONDIÇÕES GERAIS</w:t>
      </w:r>
    </w:p>
    <w:p w14:paraId="086E2022" w14:textId="112691C0" w:rsidR="00DE7349" w:rsidRPr="00AF0C57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 xml:space="preserve">12.1. A participação do leiloeiro credenciado em cada leilão será formalizada através da assinatura de um </w:t>
      </w:r>
      <w:r w:rsidRPr="00AF0C57">
        <w:rPr>
          <w:bCs/>
          <w:sz w:val="22"/>
          <w:szCs w:val="22"/>
        </w:rPr>
        <w:t>instrumento específico (</w:t>
      </w:r>
      <w:r w:rsidR="00BF6C44">
        <w:rPr>
          <w:bCs/>
          <w:sz w:val="22"/>
          <w:szCs w:val="22"/>
        </w:rPr>
        <w:t>termo de credenciamento</w:t>
      </w:r>
      <w:r w:rsidRPr="00AF0C57">
        <w:rPr>
          <w:bCs/>
          <w:sz w:val="22"/>
          <w:szCs w:val="22"/>
        </w:rPr>
        <w:t>)</w:t>
      </w:r>
      <w:r w:rsidRPr="00AF0C57">
        <w:rPr>
          <w:sz w:val="22"/>
          <w:szCs w:val="22"/>
        </w:rPr>
        <w:t xml:space="preserve"> que detalhará as condições de execução do leilão, incluindo o objeto, os bens a serem leiloados, o valor mínimo de arrematação, entre outras informações pertinentes.</w:t>
      </w:r>
    </w:p>
    <w:p w14:paraId="03D36CA8" w14:textId="77777777" w:rsidR="00DE7349" w:rsidRDefault="00DE7349" w:rsidP="00A149E5">
      <w:pPr>
        <w:jc w:val="both"/>
        <w:rPr>
          <w:sz w:val="22"/>
          <w:szCs w:val="22"/>
        </w:rPr>
      </w:pPr>
      <w:r w:rsidRPr="00AF0C57">
        <w:rPr>
          <w:sz w:val="22"/>
          <w:szCs w:val="22"/>
        </w:rPr>
        <w:t xml:space="preserve">12.2. A Administração Municipal se reserva o direito de </w:t>
      </w:r>
      <w:r w:rsidRPr="00AF0C57">
        <w:rPr>
          <w:bCs/>
          <w:sz w:val="22"/>
          <w:szCs w:val="22"/>
        </w:rPr>
        <w:t>não realizar leilões</w:t>
      </w:r>
      <w:r w:rsidRPr="00AF0C57">
        <w:rPr>
          <w:sz w:val="22"/>
          <w:szCs w:val="22"/>
        </w:rPr>
        <w:t xml:space="preserve"> caso não haja bens inservíveis ou se houver alteração nas condições que inviabilizem o processo.</w:t>
      </w:r>
    </w:p>
    <w:p w14:paraId="19848B8C" w14:textId="77777777" w:rsidR="00BF6C44" w:rsidRDefault="00BF6C44" w:rsidP="00A149E5">
      <w:pPr>
        <w:jc w:val="both"/>
        <w:rPr>
          <w:sz w:val="22"/>
          <w:szCs w:val="22"/>
        </w:rPr>
      </w:pPr>
    </w:p>
    <w:p w14:paraId="702A1C0D" w14:textId="77777777" w:rsidR="00D27B6B" w:rsidRPr="00AF0C57" w:rsidRDefault="00D27B6B" w:rsidP="00A149E5">
      <w:pPr>
        <w:jc w:val="both"/>
        <w:rPr>
          <w:sz w:val="22"/>
          <w:szCs w:val="22"/>
        </w:rPr>
      </w:pPr>
    </w:p>
    <w:p w14:paraId="098F68FA" w14:textId="77A0A922" w:rsidR="00DE7349" w:rsidRDefault="00D27B6B" w:rsidP="00A149E5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Nova Bassano</w:t>
      </w:r>
      <w:r w:rsidR="00DE7349" w:rsidRPr="00AF0C57">
        <w:rPr>
          <w:bCs/>
          <w:sz w:val="22"/>
          <w:szCs w:val="22"/>
        </w:rPr>
        <w:t>, 0</w:t>
      </w:r>
      <w:r>
        <w:rPr>
          <w:bCs/>
          <w:sz w:val="22"/>
          <w:szCs w:val="22"/>
        </w:rPr>
        <w:t>3</w:t>
      </w:r>
      <w:r w:rsidR="00DE7349" w:rsidRPr="00AF0C57">
        <w:rPr>
          <w:bCs/>
          <w:sz w:val="22"/>
          <w:szCs w:val="22"/>
        </w:rPr>
        <w:t xml:space="preserve"> de </w:t>
      </w:r>
      <w:r>
        <w:rPr>
          <w:bCs/>
          <w:sz w:val="22"/>
          <w:szCs w:val="22"/>
        </w:rPr>
        <w:t>março</w:t>
      </w:r>
      <w:r w:rsidR="00DE7349" w:rsidRPr="00AF0C57">
        <w:rPr>
          <w:bCs/>
          <w:sz w:val="22"/>
          <w:szCs w:val="22"/>
        </w:rPr>
        <w:t xml:space="preserve"> de 202</w:t>
      </w:r>
      <w:r>
        <w:rPr>
          <w:bCs/>
          <w:sz w:val="22"/>
          <w:szCs w:val="22"/>
        </w:rPr>
        <w:t>6</w:t>
      </w:r>
      <w:r w:rsidR="00DE7349" w:rsidRPr="00AF0C57">
        <w:rPr>
          <w:bCs/>
          <w:sz w:val="22"/>
          <w:szCs w:val="22"/>
        </w:rPr>
        <w:t>.</w:t>
      </w:r>
    </w:p>
    <w:p w14:paraId="414B410A" w14:textId="77777777" w:rsidR="00D27B6B" w:rsidRDefault="00D27B6B" w:rsidP="00A149E5">
      <w:pPr>
        <w:jc w:val="both"/>
        <w:rPr>
          <w:bCs/>
          <w:sz w:val="22"/>
          <w:szCs w:val="22"/>
        </w:rPr>
      </w:pPr>
    </w:p>
    <w:p w14:paraId="1060FC54" w14:textId="77777777" w:rsidR="00BF6C44" w:rsidRDefault="00BF6C44" w:rsidP="00A149E5">
      <w:pPr>
        <w:jc w:val="both"/>
        <w:rPr>
          <w:bCs/>
          <w:sz w:val="22"/>
          <w:szCs w:val="22"/>
        </w:rPr>
      </w:pPr>
    </w:p>
    <w:p w14:paraId="3097E9DB" w14:textId="77777777" w:rsidR="00BF6C44" w:rsidRPr="00AF0C57" w:rsidRDefault="00BF6C44" w:rsidP="00A149E5">
      <w:pPr>
        <w:jc w:val="both"/>
        <w:rPr>
          <w:bCs/>
          <w:sz w:val="22"/>
          <w:szCs w:val="22"/>
        </w:rPr>
      </w:pPr>
    </w:p>
    <w:p w14:paraId="5DBAE3D5" w14:textId="77777777" w:rsidR="00DE7349" w:rsidRPr="00AF0C57" w:rsidRDefault="00DE7349" w:rsidP="00A149E5">
      <w:pPr>
        <w:jc w:val="both"/>
        <w:rPr>
          <w:b/>
          <w:bCs/>
          <w:sz w:val="22"/>
          <w:szCs w:val="22"/>
        </w:rPr>
      </w:pPr>
    </w:p>
    <w:p w14:paraId="65C3583D" w14:textId="47F0ACED" w:rsidR="00DE7349" w:rsidRPr="00AF0C57" w:rsidRDefault="00DE7349" w:rsidP="00A149E5">
      <w:pPr>
        <w:jc w:val="both"/>
        <w:rPr>
          <w:b/>
          <w:bCs/>
          <w:sz w:val="22"/>
          <w:szCs w:val="22"/>
        </w:rPr>
      </w:pPr>
      <w:r w:rsidRPr="00AF0C57">
        <w:rPr>
          <w:b/>
          <w:bCs/>
          <w:sz w:val="22"/>
          <w:szCs w:val="22"/>
        </w:rPr>
        <w:t xml:space="preserve">                                                 </w:t>
      </w:r>
      <w:r w:rsidR="00D27B6B">
        <w:rPr>
          <w:b/>
          <w:bCs/>
          <w:sz w:val="22"/>
          <w:szCs w:val="22"/>
        </w:rPr>
        <w:t>LEDA MARIA RAVANELLO</w:t>
      </w:r>
    </w:p>
    <w:p w14:paraId="003ADFF4" w14:textId="2661E295" w:rsidR="00DE7349" w:rsidRPr="00AF0C57" w:rsidRDefault="00D27B6B" w:rsidP="00A149E5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</w:t>
      </w:r>
      <w:r w:rsidR="00DE7349" w:rsidRPr="00AF0C57">
        <w:rPr>
          <w:b/>
          <w:bCs/>
          <w:sz w:val="22"/>
          <w:szCs w:val="22"/>
        </w:rPr>
        <w:t>Secret</w:t>
      </w:r>
      <w:r>
        <w:rPr>
          <w:b/>
          <w:bCs/>
          <w:sz w:val="22"/>
          <w:szCs w:val="22"/>
        </w:rPr>
        <w:t>ária Municipal da Administração</w:t>
      </w:r>
    </w:p>
    <w:p w14:paraId="1ACACFCB" w14:textId="77777777" w:rsidR="00CE702A" w:rsidRPr="00AF0C57" w:rsidRDefault="00CE702A" w:rsidP="00A149E5">
      <w:pPr>
        <w:jc w:val="both"/>
        <w:rPr>
          <w:sz w:val="22"/>
          <w:szCs w:val="22"/>
        </w:rPr>
      </w:pPr>
    </w:p>
    <w:p w14:paraId="71925883" w14:textId="77777777" w:rsidR="00C10C29" w:rsidRPr="00AF0C57" w:rsidRDefault="00C10C29" w:rsidP="00A149E5">
      <w:pPr>
        <w:jc w:val="both"/>
        <w:rPr>
          <w:sz w:val="22"/>
          <w:szCs w:val="22"/>
        </w:rPr>
      </w:pPr>
    </w:p>
    <w:p w14:paraId="165A9B85" w14:textId="77777777" w:rsidR="000E2728" w:rsidRPr="00AF0C57" w:rsidRDefault="000E2728" w:rsidP="00A149E5">
      <w:pPr>
        <w:jc w:val="both"/>
        <w:rPr>
          <w:sz w:val="22"/>
          <w:szCs w:val="22"/>
        </w:rPr>
      </w:pPr>
    </w:p>
    <w:sectPr w:rsidR="000E2728" w:rsidRPr="00AF0C57" w:rsidSect="00D27B6B">
      <w:headerReference w:type="default" r:id="rId8"/>
      <w:footerReference w:type="default" r:id="rId9"/>
      <w:pgSz w:w="11906" w:h="16838"/>
      <w:pgMar w:top="426" w:right="566" w:bottom="1417" w:left="1701" w:header="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7BEFB" w14:textId="77777777" w:rsidR="007256CB" w:rsidRDefault="007256CB" w:rsidP="00B81C80">
      <w:r>
        <w:separator/>
      </w:r>
    </w:p>
  </w:endnote>
  <w:endnote w:type="continuationSeparator" w:id="0">
    <w:p w14:paraId="4CF83678" w14:textId="77777777" w:rsidR="007256CB" w:rsidRDefault="007256CB" w:rsidP="00B81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1AFF" w:usb1="500078FF" w:usb2="00000021" w:usb3="00000000" w:csb0="000001B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arajita">
    <w:altName w:val="Arial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713CC" w14:textId="37ADAD62" w:rsidR="00D27B6B" w:rsidRDefault="00D27B6B" w:rsidP="00D27B6B">
    <w:pPr>
      <w:pStyle w:val="Rodap"/>
      <w:rPr>
        <w:rFonts w:ascii="Aparajita" w:hAnsi="Aparajita" w:cs="Aparajita"/>
        <w:sz w:val="20"/>
      </w:rPr>
    </w:pPr>
    <w:r>
      <w:rPr>
        <w:rFonts w:ascii="Aparajita" w:hAnsi="Aparajita" w:cs="Aparajita"/>
        <w:sz w:val="20"/>
      </w:rPr>
      <w:t xml:space="preserve">                                              </w:t>
    </w:r>
    <w:bookmarkStart w:id="6" w:name="_Hlk221801012"/>
    <w:bookmarkStart w:id="7" w:name="_Hlk221801013"/>
    <w:bookmarkStart w:id="8" w:name="_Hlk196396324"/>
    <w:bookmarkStart w:id="9" w:name="_Hlk196396325"/>
    <w:bookmarkStart w:id="10" w:name="_Hlk197947308"/>
    <w:bookmarkStart w:id="11" w:name="_Hlk197947309"/>
    <w:bookmarkStart w:id="12" w:name="_Hlk206141461"/>
    <w:bookmarkStart w:id="13" w:name="_Hlk206141462"/>
    <w:bookmarkStart w:id="14" w:name="_Hlk208830197"/>
    <w:bookmarkStart w:id="15" w:name="_Hlk208830198"/>
    <w:bookmarkStart w:id="16" w:name="_Hlk210198886"/>
    <w:bookmarkStart w:id="17" w:name="_Hlk210198887"/>
    <w:r>
      <w:rPr>
        <w:rFonts w:ascii="Aparajita" w:hAnsi="Aparajita" w:cs="Aparajita"/>
        <w:sz w:val="20"/>
      </w:rPr>
      <w:t>Rua Silva Jardim, 505 – Centro – Nova Bassano – RS – 95340-000</w:t>
    </w:r>
  </w:p>
  <w:p w14:paraId="3DEF7BEF" w14:textId="77777777" w:rsidR="00D27B6B" w:rsidRDefault="00D27B6B" w:rsidP="00D27B6B">
    <w:pPr>
      <w:pStyle w:val="Rodap"/>
      <w:rPr>
        <w:rFonts w:ascii="Aparajita" w:hAnsi="Aparajita" w:cs="Aparajita"/>
        <w:sz w:val="20"/>
      </w:rPr>
    </w:pPr>
    <w:r>
      <w:rPr>
        <w:rFonts w:ascii="Aparajita" w:hAnsi="Aparajita" w:cs="Aparajita"/>
        <w:sz w:val="20"/>
      </w:rPr>
      <w:t xml:space="preserve">                                                                             Fone/Fax: (54) 3273-1649</w:t>
    </w:r>
  </w:p>
  <w:p w14:paraId="27725F5C" w14:textId="77777777" w:rsidR="00D27B6B" w:rsidRDefault="00D27B6B" w:rsidP="00D27B6B">
    <w:pPr>
      <w:pStyle w:val="Rodap"/>
      <w:tabs>
        <w:tab w:val="left" w:pos="7785"/>
      </w:tabs>
    </w:pPr>
    <w:r>
      <w:rPr>
        <w:rFonts w:ascii="Aparajita" w:hAnsi="Aparajita" w:cs="Aparajita"/>
        <w:sz w:val="20"/>
      </w:rPr>
      <w:t xml:space="preserve">                                                                            www.novabassano.rs.gov.br</w:t>
    </w:r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E93B7" w14:textId="77777777" w:rsidR="007256CB" w:rsidRDefault="007256CB" w:rsidP="00B81C80">
      <w:r>
        <w:separator/>
      </w:r>
    </w:p>
  </w:footnote>
  <w:footnote w:type="continuationSeparator" w:id="0">
    <w:p w14:paraId="55F86999" w14:textId="77777777" w:rsidR="007256CB" w:rsidRDefault="007256CB" w:rsidP="00B81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4A831" w14:textId="362D6B3C" w:rsidR="00B81C80" w:rsidRDefault="00B81C80">
    <w:pPr>
      <w:pStyle w:val="Cabealho"/>
    </w:pPr>
  </w:p>
  <w:p w14:paraId="1659291D" w14:textId="77777777" w:rsidR="00D27B6B" w:rsidRDefault="00D27B6B" w:rsidP="00D27B6B">
    <w:pPr>
      <w:pStyle w:val="Cabealho"/>
      <w:jc w:val="center"/>
    </w:pPr>
    <w:bookmarkStart w:id="2" w:name="_Hlk217912795"/>
    <w:bookmarkStart w:id="3" w:name="_Hlk217912796"/>
    <w:bookmarkStart w:id="4" w:name="_Hlk221800932"/>
    <w:bookmarkStart w:id="5" w:name="_Hlk221800933"/>
  </w:p>
  <w:p w14:paraId="758AF9A0" w14:textId="77777777" w:rsidR="00D27B6B" w:rsidRDefault="00D27B6B" w:rsidP="00D27B6B">
    <w:pPr>
      <w:pStyle w:val="Cabealho"/>
      <w:jc w:val="center"/>
    </w:pPr>
    <w:r>
      <w:t xml:space="preserve"> </w:t>
    </w:r>
  </w:p>
  <w:tbl>
    <w:tblPr>
      <w:tblStyle w:val="Tabelacomgrade"/>
      <w:tblW w:w="11684" w:type="dxa"/>
      <w:tblInd w:w="-147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29"/>
      <w:gridCol w:w="4536"/>
      <w:gridCol w:w="1984"/>
      <w:gridCol w:w="2835"/>
    </w:tblGrid>
    <w:tr w:rsidR="00D27B6B" w14:paraId="5A85FBBF" w14:textId="77777777" w:rsidTr="004D09ED">
      <w:tc>
        <w:tcPr>
          <w:tcW w:w="2329" w:type="dxa"/>
        </w:tcPr>
        <w:p w14:paraId="6F9762E3" w14:textId="77777777" w:rsidR="00D27B6B" w:rsidRDefault="00D27B6B" w:rsidP="00D27B6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63AEC9F7" wp14:editId="4386EFC2">
                <wp:extent cx="782320" cy="926124"/>
                <wp:effectExtent l="0" t="0" r="0" b="7620"/>
                <wp:docPr id="1700336111" name="Imagem 17003361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6746" cy="955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vAlign w:val="center"/>
        </w:tcPr>
        <w:p w14:paraId="1DB990BC" w14:textId="77777777" w:rsidR="00D27B6B" w:rsidRPr="00315BB2" w:rsidRDefault="00D27B6B" w:rsidP="00D27B6B">
          <w:pPr>
            <w:pStyle w:val="Cabealho"/>
            <w:jc w:val="center"/>
            <w:rPr>
              <w:b/>
            </w:rPr>
          </w:pPr>
          <w:r w:rsidRPr="00315BB2">
            <w:rPr>
              <w:b/>
            </w:rPr>
            <w:t>MUNICÍPIO DE NOVA BASSANO</w:t>
          </w:r>
        </w:p>
        <w:p w14:paraId="72F22FEB" w14:textId="77777777" w:rsidR="00D27B6B" w:rsidRPr="00315BB2" w:rsidRDefault="00D27B6B" w:rsidP="00D27B6B">
          <w:pPr>
            <w:pStyle w:val="Cabealho"/>
            <w:jc w:val="center"/>
          </w:pPr>
          <w:r w:rsidRPr="00315BB2">
            <w:t>Secretaria Municipal da Administração</w:t>
          </w:r>
        </w:p>
        <w:p w14:paraId="50255058" w14:textId="77777777" w:rsidR="00D27B6B" w:rsidRDefault="00D27B6B" w:rsidP="00D27B6B">
          <w:pPr>
            <w:pStyle w:val="Cabealho"/>
            <w:jc w:val="center"/>
          </w:pPr>
        </w:p>
      </w:tc>
      <w:tc>
        <w:tcPr>
          <w:tcW w:w="1984" w:type="dxa"/>
        </w:tcPr>
        <w:p w14:paraId="4288111E" w14:textId="77777777" w:rsidR="00D27B6B" w:rsidRDefault="00D27B6B" w:rsidP="00D27B6B">
          <w:pPr>
            <w:pStyle w:val="Cabealho"/>
            <w:jc w:val="center"/>
          </w:pPr>
        </w:p>
      </w:tc>
      <w:tc>
        <w:tcPr>
          <w:tcW w:w="2835" w:type="dxa"/>
        </w:tcPr>
        <w:p w14:paraId="21F1F663" w14:textId="28EB4CA1" w:rsidR="00D27B6B" w:rsidRPr="00AB3F4D" w:rsidRDefault="00D27B6B" w:rsidP="00D27B6B">
          <w:pPr>
            <w:pStyle w:val="Cabealho"/>
            <w:jc w:val="center"/>
            <w:rPr>
              <w:sz w:val="16"/>
              <w:szCs w:val="16"/>
            </w:rPr>
          </w:pPr>
        </w:p>
      </w:tc>
    </w:tr>
    <w:bookmarkEnd w:id="2"/>
    <w:bookmarkEnd w:id="3"/>
    <w:bookmarkEnd w:id="4"/>
    <w:bookmarkEnd w:id="5"/>
  </w:tbl>
  <w:p w14:paraId="6117A8AC" w14:textId="77777777" w:rsidR="00D27B6B" w:rsidRDefault="00D27B6B" w:rsidP="00D27B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25"/>
        </w:tabs>
        <w:ind w:left="425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425"/>
        </w:tabs>
        <w:ind w:left="425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425"/>
        </w:tabs>
        <w:ind w:left="425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425"/>
        </w:tabs>
        <w:ind w:left="425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425"/>
        </w:tabs>
        <w:ind w:left="425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425"/>
        </w:tabs>
        <w:ind w:left="425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425"/>
        </w:tabs>
        <w:ind w:left="425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425"/>
        </w:tabs>
        <w:ind w:left="425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425"/>
        </w:tabs>
        <w:ind w:left="425" w:firstLine="0"/>
      </w:pPr>
    </w:lvl>
  </w:abstractNum>
  <w:abstractNum w:abstractNumId="1" w15:restartNumberingAfterBreak="0">
    <w:nsid w:val="01DE4024"/>
    <w:multiLevelType w:val="hybridMultilevel"/>
    <w:tmpl w:val="DE504DC8"/>
    <w:lvl w:ilvl="0" w:tplc="539E3FC4">
      <w:start w:val="1"/>
      <w:numFmt w:val="lowerLetter"/>
      <w:lvlText w:val="%1)"/>
      <w:lvlJc w:val="left"/>
      <w:pPr>
        <w:ind w:left="1488" w:hanging="211"/>
      </w:pPr>
      <w:rPr>
        <w:rFonts w:ascii="Arial MT" w:eastAsia="Arial MT" w:hAnsi="Arial MT" w:cs="Arial MT" w:hint="default"/>
        <w:w w:val="99"/>
        <w:sz w:val="18"/>
        <w:szCs w:val="18"/>
        <w:lang w:val="pt-PT" w:eastAsia="en-US" w:bidi="ar-SA"/>
      </w:rPr>
    </w:lvl>
    <w:lvl w:ilvl="1" w:tplc="D2963D66">
      <w:numFmt w:val="bullet"/>
      <w:lvlText w:val="•"/>
      <w:lvlJc w:val="left"/>
      <w:pPr>
        <w:ind w:left="2088" w:hanging="211"/>
      </w:pPr>
      <w:rPr>
        <w:rFonts w:hint="default"/>
        <w:lang w:val="pt-PT" w:eastAsia="en-US" w:bidi="ar-SA"/>
      </w:rPr>
    </w:lvl>
    <w:lvl w:ilvl="2" w:tplc="E250A8BA">
      <w:numFmt w:val="bullet"/>
      <w:lvlText w:val="•"/>
      <w:lvlJc w:val="left"/>
      <w:pPr>
        <w:ind w:left="2973" w:hanging="211"/>
      </w:pPr>
      <w:rPr>
        <w:rFonts w:hint="default"/>
        <w:lang w:val="pt-PT" w:eastAsia="en-US" w:bidi="ar-SA"/>
      </w:rPr>
    </w:lvl>
    <w:lvl w:ilvl="3" w:tplc="7D18A544">
      <w:numFmt w:val="bullet"/>
      <w:lvlText w:val="•"/>
      <w:lvlJc w:val="left"/>
      <w:pPr>
        <w:ind w:left="3857" w:hanging="211"/>
      </w:pPr>
      <w:rPr>
        <w:rFonts w:hint="default"/>
        <w:lang w:val="pt-PT" w:eastAsia="en-US" w:bidi="ar-SA"/>
      </w:rPr>
    </w:lvl>
    <w:lvl w:ilvl="4" w:tplc="BEE84944">
      <w:numFmt w:val="bullet"/>
      <w:lvlText w:val="•"/>
      <w:lvlJc w:val="left"/>
      <w:pPr>
        <w:ind w:left="4742" w:hanging="211"/>
      </w:pPr>
      <w:rPr>
        <w:rFonts w:hint="default"/>
        <w:lang w:val="pt-PT" w:eastAsia="en-US" w:bidi="ar-SA"/>
      </w:rPr>
    </w:lvl>
    <w:lvl w:ilvl="5" w:tplc="4CB4F1AC">
      <w:numFmt w:val="bullet"/>
      <w:lvlText w:val="•"/>
      <w:lvlJc w:val="left"/>
      <w:pPr>
        <w:ind w:left="5627" w:hanging="211"/>
      </w:pPr>
      <w:rPr>
        <w:rFonts w:hint="default"/>
        <w:lang w:val="pt-PT" w:eastAsia="en-US" w:bidi="ar-SA"/>
      </w:rPr>
    </w:lvl>
    <w:lvl w:ilvl="6" w:tplc="E8406F0C">
      <w:numFmt w:val="bullet"/>
      <w:lvlText w:val="•"/>
      <w:lvlJc w:val="left"/>
      <w:pPr>
        <w:ind w:left="6511" w:hanging="211"/>
      </w:pPr>
      <w:rPr>
        <w:rFonts w:hint="default"/>
        <w:lang w:val="pt-PT" w:eastAsia="en-US" w:bidi="ar-SA"/>
      </w:rPr>
    </w:lvl>
    <w:lvl w:ilvl="7" w:tplc="78C226EA">
      <w:numFmt w:val="bullet"/>
      <w:lvlText w:val="•"/>
      <w:lvlJc w:val="left"/>
      <w:pPr>
        <w:ind w:left="7396" w:hanging="211"/>
      </w:pPr>
      <w:rPr>
        <w:rFonts w:hint="default"/>
        <w:lang w:val="pt-PT" w:eastAsia="en-US" w:bidi="ar-SA"/>
      </w:rPr>
    </w:lvl>
    <w:lvl w:ilvl="8" w:tplc="4D66A516">
      <w:numFmt w:val="bullet"/>
      <w:lvlText w:val="•"/>
      <w:lvlJc w:val="left"/>
      <w:pPr>
        <w:ind w:left="8281" w:hanging="211"/>
      </w:pPr>
      <w:rPr>
        <w:rFonts w:hint="default"/>
        <w:lang w:val="pt-PT" w:eastAsia="en-US" w:bidi="ar-SA"/>
      </w:rPr>
    </w:lvl>
  </w:abstractNum>
  <w:abstractNum w:abstractNumId="2" w15:restartNumberingAfterBreak="0">
    <w:nsid w:val="05414878"/>
    <w:multiLevelType w:val="hybridMultilevel"/>
    <w:tmpl w:val="CADAB026"/>
    <w:lvl w:ilvl="0" w:tplc="19B45E92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7BF02EF8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68DC1FD2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1AE88788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10D2BB92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6A7480CC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B3AEA138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9432D068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C08417CE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07A33560"/>
    <w:multiLevelType w:val="hybridMultilevel"/>
    <w:tmpl w:val="BC8E07EA"/>
    <w:lvl w:ilvl="0" w:tplc="1ECAB4BA">
      <w:start w:val="1"/>
      <w:numFmt w:val="lowerLetter"/>
      <w:lvlText w:val="%1)"/>
      <w:lvlJc w:val="left"/>
      <w:pPr>
        <w:ind w:left="1365" w:hanging="284"/>
      </w:pPr>
      <w:rPr>
        <w:rFonts w:ascii="Arial MT" w:eastAsia="Arial MT" w:hAnsi="Arial MT" w:cs="Arial MT" w:hint="default"/>
        <w:w w:val="99"/>
        <w:sz w:val="18"/>
        <w:szCs w:val="18"/>
        <w:lang w:val="pt-PT" w:eastAsia="en-US" w:bidi="ar-SA"/>
      </w:rPr>
    </w:lvl>
    <w:lvl w:ilvl="1" w:tplc="EA88ED6C">
      <w:numFmt w:val="bullet"/>
      <w:lvlText w:val="•"/>
      <w:lvlJc w:val="left"/>
      <w:pPr>
        <w:ind w:left="2308" w:hanging="284"/>
      </w:pPr>
      <w:rPr>
        <w:rFonts w:hint="default"/>
        <w:lang w:val="pt-PT" w:eastAsia="en-US" w:bidi="ar-SA"/>
      </w:rPr>
    </w:lvl>
    <w:lvl w:ilvl="2" w:tplc="D4648408">
      <w:numFmt w:val="bullet"/>
      <w:lvlText w:val="•"/>
      <w:lvlJc w:val="left"/>
      <w:pPr>
        <w:ind w:left="3257" w:hanging="284"/>
      </w:pPr>
      <w:rPr>
        <w:rFonts w:hint="default"/>
        <w:lang w:val="pt-PT" w:eastAsia="en-US" w:bidi="ar-SA"/>
      </w:rPr>
    </w:lvl>
    <w:lvl w:ilvl="3" w:tplc="98C429E8">
      <w:numFmt w:val="bullet"/>
      <w:lvlText w:val="•"/>
      <w:lvlJc w:val="left"/>
      <w:pPr>
        <w:ind w:left="4205" w:hanging="284"/>
      </w:pPr>
      <w:rPr>
        <w:rFonts w:hint="default"/>
        <w:lang w:val="pt-PT" w:eastAsia="en-US" w:bidi="ar-SA"/>
      </w:rPr>
    </w:lvl>
    <w:lvl w:ilvl="4" w:tplc="F3D2897E">
      <w:numFmt w:val="bullet"/>
      <w:lvlText w:val="•"/>
      <w:lvlJc w:val="left"/>
      <w:pPr>
        <w:ind w:left="5154" w:hanging="284"/>
      </w:pPr>
      <w:rPr>
        <w:rFonts w:hint="default"/>
        <w:lang w:val="pt-PT" w:eastAsia="en-US" w:bidi="ar-SA"/>
      </w:rPr>
    </w:lvl>
    <w:lvl w:ilvl="5" w:tplc="12C44268">
      <w:numFmt w:val="bullet"/>
      <w:lvlText w:val="•"/>
      <w:lvlJc w:val="left"/>
      <w:pPr>
        <w:ind w:left="6103" w:hanging="284"/>
      </w:pPr>
      <w:rPr>
        <w:rFonts w:hint="default"/>
        <w:lang w:val="pt-PT" w:eastAsia="en-US" w:bidi="ar-SA"/>
      </w:rPr>
    </w:lvl>
    <w:lvl w:ilvl="6" w:tplc="1EAE5CD4">
      <w:numFmt w:val="bullet"/>
      <w:lvlText w:val="•"/>
      <w:lvlJc w:val="left"/>
      <w:pPr>
        <w:ind w:left="7051" w:hanging="284"/>
      </w:pPr>
      <w:rPr>
        <w:rFonts w:hint="default"/>
        <w:lang w:val="pt-PT" w:eastAsia="en-US" w:bidi="ar-SA"/>
      </w:rPr>
    </w:lvl>
    <w:lvl w:ilvl="7" w:tplc="AE2A0360">
      <w:numFmt w:val="bullet"/>
      <w:lvlText w:val="•"/>
      <w:lvlJc w:val="left"/>
      <w:pPr>
        <w:ind w:left="8000" w:hanging="284"/>
      </w:pPr>
      <w:rPr>
        <w:rFonts w:hint="default"/>
        <w:lang w:val="pt-PT" w:eastAsia="en-US" w:bidi="ar-SA"/>
      </w:rPr>
    </w:lvl>
    <w:lvl w:ilvl="8" w:tplc="D29AF5D0">
      <w:numFmt w:val="bullet"/>
      <w:lvlText w:val="•"/>
      <w:lvlJc w:val="left"/>
      <w:pPr>
        <w:ind w:left="8949" w:hanging="284"/>
      </w:pPr>
      <w:rPr>
        <w:rFonts w:hint="default"/>
        <w:lang w:val="pt-PT" w:eastAsia="en-US" w:bidi="ar-SA"/>
      </w:rPr>
    </w:lvl>
  </w:abstractNum>
  <w:abstractNum w:abstractNumId="4" w15:restartNumberingAfterBreak="0">
    <w:nsid w:val="08D2128B"/>
    <w:multiLevelType w:val="hybridMultilevel"/>
    <w:tmpl w:val="42FC0904"/>
    <w:lvl w:ilvl="0" w:tplc="1C8A339A">
      <w:numFmt w:val="bullet"/>
      <w:lvlText w:val=""/>
      <w:lvlJc w:val="left"/>
      <w:pPr>
        <w:ind w:left="1702" w:hanging="28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F12F4DC">
      <w:numFmt w:val="bullet"/>
      <w:lvlText w:val="•"/>
      <w:lvlJc w:val="left"/>
      <w:pPr>
        <w:ind w:left="2621" w:hanging="281"/>
      </w:pPr>
      <w:rPr>
        <w:rFonts w:hint="default"/>
        <w:lang w:val="pt-PT" w:eastAsia="en-US" w:bidi="ar-SA"/>
      </w:rPr>
    </w:lvl>
    <w:lvl w:ilvl="2" w:tplc="645A3FB4">
      <w:numFmt w:val="bullet"/>
      <w:lvlText w:val="•"/>
      <w:lvlJc w:val="left"/>
      <w:pPr>
        <w:ind w:left="3543" w:hanging="281"/>
      </w:pPr>
      <w:rPr>
        <w:rFonts w:hint="default"/>
        <w:lang w:val="pt-PT" w:eastAsia="en-US" w:bidi="ar-SA"/>
      </w:rPr>
    </w:lvl>
    <w:lvl w:ilvl="3" w:tplc="344CD9F4">
      <w:numFmt w:val="bullet"/>
      <w:lvlText w:val="•"/>
      <w:lvlJc w:val="left"/>
      <w:pPr>
        <w:ind w:left="4465" w:hanging="281"/>
      </w:pPr>
      <w:rPr>
        <w:rFonts w:hint="default"/>
        <w:lang w:val="pt-PT" w:eastAsia="en-US" w:bidi="ar-SA"/>
      </w:rPr>
    </w:lvl>
    <w:lvl w:ilvl="4" w:tplc="FE0254E0">
      <w:numFmt w:val="bullet"/>
      <w:lvlText w:val="•"/>
      <w:lvlJc w:val="left"/>
      <w:pPr>
        <w:ind w:left="5387" w:hanging="281"/>
      </w:pPr>
      <w:rPr>
        <w:rFonts w:hint="default"/>
        <w:lang w:val="pt-PT" w:eastAsia="en-US" w:bidi="ar-SA"/>
      </w:rPr>
    </w:lvl>
    <w:lvl w:ilvl="5" w:tplc="866A1AA2">
      <w:numFmt w:val="bullet"/>
      <w:lvlText w:val="•"/>
      <w:lvlJc w:val="left"/>
      <w:pPr>
        <w:ind w:left="6309" w:hanging="281"/>
      </w:pPr>
      <w:rPr>
        <w:rFonts w:hint="default"/>
        <w:lang w:val="pt-PT" w:eastAsia="en-US" w:bidi="ar-SA"/>
      </w:rPr>
    </w:lvl>
    <w:lvl w:ilvl="6" w:tplc="070C9660">
      <w:numFmt w:val="bullet"/>
      <w:lvlText w:val="•"/>
      <w:lvlJc w:val="left"/>
      <w:pPr>
        <w:ind w:left="7231" w:hanging="281"/>
      </w:pPr>
      <w:rPr>
        <w:rFonts w:hint="default"/>
        <w:lang w:val="pt-PT" w:eastAsia="en-US" w:bidi="ar-SA"/>
      </w:rPr>
    </w:lvl>
    <w:lvl w:ilvl="7" w:tplc="4C1E987A">
      <w:numFmt w:val="bullet"/>
      <w:lvlText w:val="•"/>
      <w:lvlJc w:val="left"/>
      <w:pPr>
        <w:ind w:left="8153" w:hanging="281"/>
      </w:pPr>
      <w:rPr>
        <w:rFonts w:hint="default"/>
        <w:lang w:val="pt-PT" w:eastAsia="en-US" w:bidi="ar-SA"/>
      </w:rPr>
    </w:lvl>
    <w:lvl w:ilvl="8" w:tplc="F29E53F2">
      <w:numFmt w:val="bullet"/>
      <w:lvlText w:val="•"/>
      <w:lvlJc w:val="left"/>
      <w:pPr>
        <w:ind w:left="9075" w:hanging="281"/>
      </w:pPr>
      <w:rPr>
        <w:rFonts w:hint="default"/>
        <w:lang w:val="pt-PT" w:eastAsia="en-US" w:bidi="ar-SA"/>
      </w:rPr>
    </w:lvl>
  </w:abstractNum>
  <w:abstractNum w:abstractNumId="5" w15:restartNumberingAfterBreak="0">
    <w:nsid w:val="09EE2486"/>
    <w:multiLevelType w:val="hybridMultilevel"/>
    <w:tmpl w:val="E23E0764"/>
    <w:lvl w:ilvl="0" w:tplc="08447E96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AE80FDC6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3728446C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35BE1E2C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F7E131C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E52E9AA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BA364ED6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EC900D7A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662F89C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0CAB3002"/>
    <w:multiLevelType w:val="multilevel"/>
    <w:tmpl w:val="FB98AF46"/>
    <w:lvl w:ilvl="0">
      <w:start w:val="1"/>
      <w:numFmt w:val="decimal"/>
      <w:lvlText w:val="%1."/>
      <w:lvlJc w:val="left"/>
      <w:pPr>
        <w:ind w:left="1790" w:hanging="708"/>
      </w:pPr>
      <w:rPr>
        <w:rFonts w:ascii="Arial" w:eastAsia="Arial" w:hAnsi="Arial" w:cs="Arial" w:hint="default"/>
        <w:b/>
        <w:bCs/>
        <w:w w:val="100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48" w:hanging="567"/>
      </w:pPr>
      <w:rPr>
        <w:rFonts w:ascii="Arial" w:eastAsia="Arial" w:hAnsi="Arial" w:cs="Arial" w:hint="default"/>
        <w:b/>
        <w:bCs/>
        <w:w w:val="99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90" w:hanging="708"/>
      </w:pPr>
      <w:rPr>
        <w:rFonts w:ascii="Arial" w:eastAsia="Arial" w:hAnsi="Arial" w:cs="Arial" w:hint="default"/>
        <w:b/>
        <w:bCs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293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1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3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4" w:hanging="708"/>
      </w:pPr>
      <w:rPr>
        <w:rFonts w:hint="default"/>
        <w:lang w:val="pt-PT" w:eastAsia="en-US" w:bidi="ar-SA"/>
      </w:rPr>
    </w:lvl>
  </w:abstractNum>
  <w:abstractNum w:abstractNumId="7" w15:restartNumberingAfterBreak="0">
    <w:nsid w:val="0D1169E6"/>
    <w:multiLevelType w:val="multilevel"/>
    <w:tmpl w:val="BC245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B87784"/>
    <w:multiLevelType w:val="multilevel"/>
    <w:tmpl w:val="B62AEBD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9" w15:restartNumberingAfterBreak="0">
    <w:nsid w:val="15C5679F"/>
    <w:multiLevelType w:val="hybridMultilevel"/>
    <w:tmpl w:val="2750AEDC"/>
    <w:lvl w:ilvl="0" w:tplc="BB02B310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8F016EC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A5C88C60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486F562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590C37A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AE003DC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8F24DA70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910C039E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45CE859E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1CC56133"/>
    <w:multiLevelType w:val="hybridMultilevel"/>
    <w:tmpl w:val="449EBF76"/>
    <w:lvl w:ilvl="0" w:tplc="AD9E2E6E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AB2C4FEE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C0C85C4A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1FA0AACE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35C4F2FC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D5AD1CE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7E7610F0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4AAFF10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B66A9DF6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1D5C100D"/>
    <w:multiLevelType w:val="multilevel"/>
    <w:tmpl w:val="82CC31C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="Calibri Light" w:hAnsi="Calibri Light" w:cs="Times New Roman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 Light" w:hAnsi="Calibri Light" w:cs="Times New Roman" w:hint="default"/>
        <w:b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ascii="Calibri Light" w:hAnsi="Calibri Light" w:cs="Arial" w:hint="default"/>
        <w:b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33553B6"/>
    <w:multiLevelType w:val="hybridMultilevel"/>
    <w:tmpl w:val="72DA956C"/>
    <w:lvl w:ilvl="0" w:tplc="FAE4929C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0E2EA12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468CD47E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7F9AAE36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2508492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7C0EBED6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59465F2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8836F5C8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9174AEFE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265961D2"/>
    <w:multiLevelType w:val="hybridMultilevel"/>
    <w:tmpl w:val="27D8EB7C"/>
    <w:lvl w:ilvl="0" w:tplc="AB068974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B08A2EC0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CFBCE6A0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094ADEC4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A684A1E6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BB2980E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D4B4B304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39CA7A0C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A0729FCE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29944F82"/>
    <w:multiLevelType w:val="multilevel"/>
    <w:tmpl w:val="FE7C9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1524AB"/>
    <w:multiLevelType w:val="hybridMultilevel"/>
    <w:tmpl w:val="478410E4"/>
    <w:lvl w:ilvl="0" w:tplc="598E3630">
      <w:start w:val="1"/>
      <w:numFmt w:val="decimal"/>
      <w:lvlText w:val="%1."/>
      <w:lvlJc w:val="left"/>
      <w:pPr>
        <w:ind w:left="411" w:hanging="269"/>
      </w:pPr>
      <w:rPr>
        <w:rFonts w:ascii="Times New Roman" w:eastAsia="Arial" w:hAnsi="Times New Roman" w:cs="Times New Roman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91F60518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B81ECA3E">
      <w:numFmt w:val="bullet"/>
      <w:lvlText w:val="•"/>
      <w:lvlJc w:val="left"/>
      <w:pPr>
        <w:ind w:left="1805" w:hanging="360"/>
      </w:pPr>
      <w:rPr>
        <w:rFonts w:hint="default"/>
        <w:lang w:val="pt-PT" w:eastAsia="en-US" w:bidi="ar-SA"/>
      </w:rPr>
    </w:lvl>
    <w:lvl w:ilvl="3" w:tplc="4D3C6E46">
      <w:numFmt w:val="bullet"/>
      <w:lvlText w:val="•"/>
      <w:lvlJc w:val="left"/>
      <w:pPr>
        <w:ind w:left="2751" w:hanging="360"/>
      </w:pPr>
      <w:rPr>
        <w:rFonts w:hint="default"/>
        <w:lang w:val="pt-PT" w:eastAsia="en-US" w:bidi="ar-SA"/>
      </w:rPr>
    </w:lvl>
    <w:lvl w:ilvl="4" w:tplc="D66A215C">
      <w:numFmt w:val="bullet"/>
      <w:lvlText w:val="•"/>
      <w:lvlJc w:val="left"/>
      <w:pPr>
        <w:ind w:left="3696" w:hanging="360"/>
      </w:pPr>
      <w:rPr>
        <w:rFonts w:hint="default"/>
        <w:lang w:val="pt-PT" w:eastAsia="en-US" w:bidi="ar-SA"/>
      </w:rPr>
    </w:lvl>
    <w:lvl w:ilvl="5" w:tplc="0CE27D64">
      <w:numFmt w:val="bullet"/>
      <w:lvlText w:val="•"/>
      <w:lvlJc w:val="left"/>
      <w:pPr>
        <w:ind w:left="4642" w:hanging="360"/>
      </w:pPr>
      <w:rPr>
        <w:rFonts w:hint="default"/>
        <w:lang w:val="pt-PT" w:eastAsia="en-US" w:bidi="ar-SA"/>
      </w:rPr>
    </w:lvl>
    <w:lvl w:ilvl="6" w:tplc="DB40AE96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61E2A886">
      <w:numFmt w:val="bullet"/>
      <w:lvlText w:val="•"/>
      <w:lvlJc w:val="left"/>
      <w:pPr>
        <w:ind w:left="6533" w:hanging="360"/>
      </w:pPr>
      <w:rPr>
        <w:rFonts w:hint="default"/>
        <w:lang w:val="pt-PT" w:eastAsia="en-US" w:bidi="ar-SA"/>
      </w:rPr>
    </w:lvl>
    <w:lvl w:ilvl="8" w:tplc="89BE9E74">
      <w:numFmt w:val="bullet"/>
      <w:lvlText w:val="•"/>
      <w:lvlJc w:val="left"/>
      <w:pPr>
        <w:ind w:left="7478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2FE80424"/>
    <w:multiLevelType w:val="multilevel"/>
    <w:tmpl w:val="F7A8690C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7" w15:restartNumberingAfterBreak="0">
    <w:nsid w:val="30626E78"/>
    <w:multiLevelType w:val="multilevel"/>
    <w:tmpl w:val="7B0AA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8A6FE4"/>
    <w:multiLevelType w:val="hybridMultilevel"/>
    <w:tmpl w:val="908A8860"/>
    <w:lvl w:ilvl="0" w:tplc="6FD6F304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07A6996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E72152A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C4EDC60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5CC52AA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C0A4CB98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11AA0A8C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D7BAB7B0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4828774A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 w15:restartNumberingAfterBreak="0">
    <w:nsid w:val="3E9C34BB"/>
    <w:multiLevelType w:val="hybridMultilevel"/>
    <w:tmpl w:val="56C07A32"/>
    <w:lvl w:ilvl="0" w:tplc="3C9CA36E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5CE426AE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6CA43C14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9BADE26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04EACF5E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EE2219CE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6B9EE9BC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A2CA1F8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7AEC240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3F531EEB"/>
    <w:multiLevelType w:val="hybridMultilevel"/>
    <w:tmpl w:val="AA5865F4"/>
    <w:lvl w:ilvl="0" w:tplc="E2C4335C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AB86C282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8F4A81FC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119266F6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46E2A26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3BA96C8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1302816E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DC2C0870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25C778A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4326520B"/>
    <w:multiLevelType w:val="hybridMultilevel"/>
    <w:tmpl w:val="50702C12"/>
    <w:lvl w:ilvl="0" w:tplc="38BAA2AA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E2B49172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601CB10C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6FAF8F8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0F62A9A6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BB24E1C0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372195C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70A6828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6487B64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455344CB"/>
    <w:multiLevelType w:val="multilevel"/>
    <w:tmpl w:val="C4100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5BD1AEA"/>
    <w:multiLevelType w:val="multilevel"/>
    <w:tmpl w:val="50E86720"/>
    <w:lvl w:ilvl="0">
      <w:start w:val="1"/>
      <w:numFmt w:val="decimal"/>
      <w:lvlText w:val="%1."/>
      <w:lvlJc w:val="left"/>
      <w:pPr>
        <w:ind w:left="375" w:hanging="375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1509" w:hanging="375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b/>
        <w:color w:val="000000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b/>
        <w:color w:val="000000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b/>
        <w:color w:val="000000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b/>
        <w:color w:val="000000"/>
      </w:rPr>
    </w:lvl>
  </w:abstractNum>
  <w:abstractNum w:abstractNumId="24" w15:restartNumberingAfterBreak="0">
    <w:nsid w:val="467660B9"/>
    <w:multiLevelType w:val="hybridMultilevel"/>
    <w:tmpl w:val="A7DE8116"/>
    <w:lvl w:ilvl="0" w:tplc="9F50473E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AA2AAB70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6116DCF4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016E302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FFA401C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A260620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6D01DD8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3BE1680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9B3A7A42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5" w15:restartNumberingAfterBreak="0">
    <w:nsid w:val="4A8C1883"/>
    <w:multiLevelType w:val="hybridMultilevel"/>
    <w:tmpl w:val="07548046"/>
    <w:lvl w:ilvl="0" w:tplc="78360B2C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0866094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3FA7668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E1504DAC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3E468950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0FAD9BE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ED829A0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33F0E072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0A06D43E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6" w15:restartNumberingAfterBreak="0">
    <w:nsid w:val="4B0E15E3"/>
    <w:multiLevelType w:val="hybridMultilevel"/>
    <w:tmpl w:val="D22211FA"/>
    <w:lvl w:ilvl="0" w:tplc="E902947A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736C406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A19C6920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79B21AB4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DDD8417A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5BCAD94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19ED25C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B24EDB3A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E020CD36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7" w15:restartNumberingAfterBreak="0">
    <w:nsid w:val="4B302583"/>
    <w:multiLevelType w:val="hybridMultilevel"/>
    <w:tmpl w:val="8C1445DC"/>
    <w:lvl w:ilvl="0" w:tplc="9E2A34D8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B7C45E86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C92ACFF6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1A47E3E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B6321056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08388CD6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79CE5EBA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9808F22A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DA404A72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8" w15:restartNumberingAfterBreak="0">
    <w:nsid w:val="4CAD5E8F"/>
    <w:multiLevelType w:val="hybridMultilevel"/>
    <w:tmpl w:val="C56EC0D4"/>
    <w:lvl w:ilvl="0" w:tplc="0E183544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CEB0CEF2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848282A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3DAA0570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0ECC2E14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4A86176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72FA459C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D06675D2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6922ADB6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9" w15:restartNumberingAfterBreak="0">
    <w:nsid w:val="4FDE4FCC"/>
    <w:multiLevelType w:val="hybridMultilevel"/>
    <w:tmpl w:val="2820C21A"/>
    <w:lvl w:ilvl="0" w:tplc="02782F3C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64F4642C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6D0830C2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412FE42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7C860B6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8730CA20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E3B40480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0FBE6302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A63023E8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0" w15:restartNumberingAfterBreak="0">
    <w:nsid w:val="50714A59"/>
    <w:multiLevelType w:val="hybridMultilevel"/>
    <w:tmpl w:val="0CC4F75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6808A2"/>
    <w:multiLevelType w:val="multilevel"/>
    <w:tmpl w:val="1C427444"/>
    <w:lvl w:ilvl="0">
      <w:start w:val="1"/>
      <w:numFmt w:val="decimal"/>
      <w:lvlText w:val="%1"/>
      <w:lvlJc w:val="left"/>
      <w:pPr>
        <w:ind w:left="780" w:hanging="35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80" w:hanging="358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66" w:hanging="452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623" w:hanging="603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13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9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66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92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619" w:hanging="603"/>
      </w:pPr>
      <w:rPr>
        <w:rFonts w:hint="default"/>
        <w:lang w:val="pt-PT" w:eastAsia="en-US" w:bidi="ar-SA"/>
      </w:rPr>
    </w:lvl>
  </w:abstractNum>
  <w:abstractNum w:abstractNumId="32" w15:restartNumberingAfterBreak="0">
    <w:nsid w:val="5BA060B9"/>
    <w:multiLevelType w:val="hybridMultilevel"/>
    <w:tmpl w:val="AB08D9A2"/>
    <w:lvl w:ilvl="0" w:tplc="D0B8B402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4BAEA670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4A2B886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622377C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07A41BA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E4AFD88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DB34FF20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A5EF2AA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B5A82B0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 w15:restartNumberingAfterBreak="0">
    <w:nsid w:val="61DD361E"/>
    <w:multiLevelType w:val="multilevel"/>
    <w:tmpl w:val="CD641C7E"/>
    <w:lvl w:ilvl="0">
      <w:start w:val="1"/>
      <w:numFmt w:val="decimal"/>
      <w:pStyle w:val="Nivel010"/>
      <w:suff w:val="space"/>
      <w:lvlText w:val="%1."/>
      <w:lvlJc w:val="left"/>
      <w:pPr>
        <w:ind w:left="0" w:firstLine="0"/>
      </w:pPr>
      <w:rPr>
        <w:rFonts w:ascii="Calibri Light" w:hAnsi="Calibri Light" w:cs="Times New Roman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libri Light" w:hAnsi="Calibri Light" w:cs="Times New Roman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 w15:restartNumberingAfterBreak="0">
    <w:nsid w:val="634814C9"/>
    <w:multiLevelType w:val="multilevel"/>
    <w:tmpl w:val="F1A25E44"/>
    <w:lvl w:ilvl="0">
      <w:start w:val="13"/>
      <w:numFmt w:val="decimal"/>
      <w:lvlText w:val="%1"/>
      <w:lvlJc w:val="left"/>
      <w:pPr>
        <w:ind w:left="1334" w:hanging="252"/>
      </w:pPr>
      <w:rPr>
        <w:rFonts w:ascii="Arial" w:eastAsia="Arial" w:hAnsi="Arial" w:cs="Arial" w:hint="default"/>
        <w:b/>
        <w:bCs/>
        <w:w w:val="99"/>
        <w:sz w:val="18"/>
        <w:szCs w:val="1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39" w:hanging="404"/>
      </w:pPr>
      <w:rPr>
        <w:rFonts w:ascii="Arial MT" w:eastAsia="Arial MT" w:hAnsi="Arial MT" w:cs="Arial MT" w:hint="default"/>
        <w:w w:val="99"/>
        <w:sz w:val="18"/>
        <w:szCs w:val="18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82" w:hanging="567"/>
      </w:pPr>
      <w:rPr>
        <w:rFonts w:hint="default"/>
        <w:w w:val="99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82" w:hanging="761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3555" w:hanging="7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0" w:hanging="7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5" w:hanging="7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0" w:hanging="7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6" w:hanging="761"/>
      </w:pPr>
      <w:rPr>
        <w:rFonts w:hint="default"/>
        <w:lang w:val="pt-PT" w:eastAsia="en-US" w:bidi="ar-SA"/>
      </w:rPr>
    </w:lvl>
  </w:abstractNum>
  <w:abstractNum w:abstractNumId="35" w15:restartNumberingAfterBreak="0">
    <w:nsid w:val="64C1017B"/>
    <w:multiLevelType w:val="multilevel"/>
    <w:tmpl w:val="D05AA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647DE1"/>
    <w:multiLevelType w:val="multilevel"/>
    <w:tmpl w:val="D4903AC8"/>
    <w:lvl w:ilvl="0">
      <w:start w:val="1"/>
      <w:numFmt w:val="decimal"/>
      <w:lvlText w:val="%1."/>
      <w:lvlJc w:val="left"/>
      <w:pPr>
        <w:ind w:left="1829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2" w:hanging="56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73" w:hanging="5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66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59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2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46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39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2" w:hanging="564"/>
      </w:pPr>
      <w:rPr>
        <w:rFonts w:hint="default"/>
        <w:lang w:val="pt-PT" w:eastAsia="en-US" w:bidi="ar-SA"/>
      </w:rPr>
    </w:lvl>
  </w:abstractNum>
  <w:abstractNum w:abstractNumId="37" w15:restartNumberingAfterBreak="0">
    <w:nsid w:val="672B34D0"/>
    <w:multiLevelType w:val="hybridMultilevel"/>
    <w:tmpl w:val="946A22A0"/>
    <w:lvl w:ilvl="0" w:tplc="C890EC6C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9672F846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1988E80C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2445C1E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0621852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4FCE1FA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02CD640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E1C86A52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7FC2FE2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8" w15:restartNumberingAfterBreak="0">
    <w:nsid w:val="68D02F84"/>
    <w:multiLevelType w:val="hybridMultilevel"/>
    <w:tmpl w:val="4036E6B6"/>
    <w:lvl w:ilvl="0" w:tplc="53BEF484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23ABB66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2B488B2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9774D88C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C704B42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8190F050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D57A54B8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9E009D6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CA18B1A6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9" w15:restartNumberingAfterBreak="0">
    <w:nsid w:val="69BB0530"/>
    <w:multiLevelType w:val="hybridMultilevel"/>
    <w:tmpl w:val="5608EC0C"/>
    <w:lvl w:ilvl="0" w:tplc="1002721C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31A1734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7F9622A6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9C804C00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15EC6276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D30E3BE4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0BF060AA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B1941332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A53ED262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0" w15:restartNumberingAfterBreak="0">
    <w:nsid w:val="69D030B7"/>
    <w:multiLevelType w:val="multilevel"/>
    <w:tmpl w:val="85AC8F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41" w15:restartNumberingAfterBreak="0">
    <w:nsid w:val="6D5A6D29"/>
    <w:multiLevelType w:val="hybridMultilevel"/>
    <w:tmpl w:val="F8EE46EC"/>
    <w:lvl w:ilvl="0" w:tplc="5822A1A6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D9681D2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C2D62666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96F4A7DA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6468E5C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EFE853CA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CA2FA22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B2000B2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EF3A43D4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2" w15:restartNumberingAfterBreak="0">
    <w:nsid w:val="713E364A"/>
    <w:multiLevelType w:val="multilevel"/>
    <w:tmpl w:val="07685E9E"/>
    <w:lvl w:ilvl="0">
      <w:start w:val="1"/>
      <w:numFmt w:val="decimal"/>
      <w:lvlText w:val="%1"/>
      <w:lvlJc w:val="left"/>
      <w:pPr>
        <w:ind w:left="360" w:hanging="360"/>
      </w:pPr>
      <w:rPr>
        <w:rFonts w:ascii="Arial Narrow" w:hAnsi="Arial Narrow" w:hint="default"/>
        <w:color w:val="000000"/>
      </w:rPr>
    </w:lvl>
    <w:lvl w:ilvl="1">
      <w:start w:val="1"/>
      <w:numFmt w:val="decimal"/>
      <w:lvlText w:val="%1.%2"/>
      <w:lvlJc w:val="left"/>
      <w:pPr>
        <w:ind w:left="1442" w:hanging="360"/>
      </w:pPr>
      <w:rPr>
        <w:rFonts w:ascii="Arial Narrow" w:hAnsi="Arial Narrow" w:hint="default"/>
        <w:color w:val="000000"/>
      </w:rPr>
    </w:lvl>
    <w:lvl w:ilvl="2">
      <w:start w:val="1"/>
      <w:numFmt w:val="decimal"/>
      <w:lvlText w:val="%1.%2.%3"/>
      <w:lvlJc w:val="left"/>
      <w:pPr>
        <w:ind w:left="2884" w:hanging="720"/>
      </w:pPr>
      <w:rPr>
        <w:rFonts w:ascii="Arial Narrow" w:hAnsi="Arial Narrow" w:hint="default"/>
        <w:color w:val="000000"/>
      </w:rPr>
    </w:lvl>
    <w:lvl w:ilvl="3">
      <w:start w:val="1"/>
      <w:numFmt w:val="decimal"/>
      <w:lvlText w:val="%1.%2.%3.%4"/>
      <w:lvlJc w:val="left"/>
      <w:pPr>
        <w:ind w:left="3966" w:hanging="720"/>
      </w:pPr>
      <w:rPr>
        <w:rFonts w:ascii="Arial Narrow" w:hAnsi="Arial Narrow" w:hint="default"/>
        <w:color w:val="000000"/>
      </w:rPr>
    </w:lvl>
    <w:lvl w:ilvl="4">
      <w:start w:val="1"/>
      <w:numFmt w:val="decimal"/>
      <w:lvlText w:val="%1.%2.%3.%4.%5"/>
      <w:lvlJc w:val="left"/>
      <w:pPr>
        <w:ind w:left="5048" w:hanging="720"/>
      </w:pPr>
      <w:rPr>
        <w:rFonts w:ascii="Arial Narrow" w:hAnsi="Arial Narrow" w:hint="default"/>
        <w:color w:val="000000"/>
      </w:rPr>
    </w:lvl>
    <w:lvl w:ilvl="5">
      <w:start w:val="1"/>
      <w:numFmt w:val="decimal"/>
      <w:lvlText w:val="%1.%2.%3.%4.%5.%6"/>
      <w:lvlJc w:val="left"/>
      <w:pPr>
        <w:ind w:left="6490" w:hanging="1080"/>
      </w:pPr>
      <w:rPr>
        <w:rFonts w:ascii="Arial Narrow" w:hAnsi="Arial Narrow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7572" w:hanging="1080"/>
      </w:pPr>
      <w:rPr>
        <w:rFonts w:ascii="Arial Narrow" w:hAnsi="Arial Narrow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9014" w:hanging="1440"/>
      </w:pPr>
      <w:rPr>
        <w:rFonts w:ascii="Arial Narrow" w:hAnsi="Arial Narrow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0096" w:hanging="1440"/>
      </w:pPr>
      <w:rPr>
        <w:rFonts w:ascii="Arial Narrow" w:hAnsi="Arial Narrow" w:hint="default"/>
        <w:color w:val="000000"/>
      </w:rPr>
    </w:lvl>
  </w:abstractNum>
  <w:abstractNum w:abstractNumId="43" w15:restartNumberingAfterBreak="0">
    <w:nsid w:val="78FC2891"/>
    <w:multiLevelType w:val="hybridMultilevel"/>
    <w:tmpl w:val="F64E995E"/>
    <w:lvl w:ilvl="0" w:tplc="303CC3CE">
      <w:start w:val="1"/>
      <w:numFmt w:val="bullet"/>
      <w:lvlText w:val="-"/>
      <w:lvlJc w:val="left"/>
      <w:pPr>
        <w:ind w:left="10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EFA51FC">
      <w:start w:val="1"/>
      <w:numFmt w:val="bullet"/>
      <w:lvlText w:val="o"/>
      <w:lvlJc w:val="left"/>
      <w:pPr>
        <w:ind w:left="11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7F26FE2">
      <w:start w:val="1"/>
      <w:numFmt w:val="bullet"/>
      <w:lvlText w:val="▪"/>
      <w:lvlJc w:val="left"/>
      <w:pPr>
        <w:ind w:left="19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986CE28C">
      <w:start w:val="1"/>
      <w:numFmt w:val="bullet"/>
      <w:lvlText w:val="•"/>
      <w:lvlJc w:val="left"/>
      <w:pPr>
        <w:ind w:left="26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C0BECEB0">
      <w:start w:val="1"/>
      <w:numFmt w:val="bullet"/>
      <w:lvlText w:val="o"/>
      <w:lvlJc w:val="left"/>
      <w:pPr>
        <w:ind w:left="33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D436BCB6">
      <w:start w:val="1"/>
      <w:numFmt w:val="bullet"/>
      <w:lvlText w:val="▪"/>
      <w:lvlJc w:val="left"/>
      <w:pPr>
        <w:ind w:left="40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0DFCEF10">
      <w:start w:val="1"/>
      <w:numFmt w:val="bullet"/>
      <w:lvlText w:val="•"/>
      <w:lvlJc w:val="left"/>
      <w:pPr>
        <w:ind w:left="4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BAE8C856">
      <w:start w:val="1"/>
      <w:numFmt w:val="bullet"/>
      <w:lvlText w:val="o"/>
      <w:lvlJc w:val="left"/>
      <w:pPr>
        <w:ind w:left="5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848FAEC">
      <w:start w:val="1"/>
      <w:numFmt w:val="bullet"/>
      <w:lvlText w:val="▪"/>
      <w:lvlJc w:val="left"/>
      <w:pPr>
        <w:ind w:left="6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4" w15:restartNumberingAfterBreak="0">
    <w:nsid w:val="7C231FFD"/>
    <w:multiLevelType w:val="hybridMultilevel"/>
    <w:tmpl w:val="179E77D6"/>
    <w:lvl w:ilvl="0" w:tplc="D004D5A0">
      <w:start w:val="5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3" w:hanging="360"/>
      </w:pPr>
    </w:lvl>
    <w:lvl w:ilvl="2" w:tplc="0416001B" w:tentative="1">
      <w:start w:val="1"/>
      <w:numFmt w:val="lowerRoman"/>
      <w:lvlText w:val="%3."/>
      <w:lvlJc w:val="right"/>
      <w:pPr>
        <w:ind w:left="1943" w:hanging="180"/>
      </w:pPr>
    </w:lvl>
    <w:lvl w:ilvl="3" w:tplc="0416000F" w:tentative="1">
      <w:start w:val="1"/>
      <w:numFmt w:val="decimal"/>
      <w:lvlText w:val="%4."/>
      <w:lvlJc w:val="left"/>
      <w:pPr>
        <w:ind w:left="2663" w:hanging="360"/>
      </w:pPr>
    </w:lvl>
    <w:lvl w:ilvl="4" w:tplc="04160019" w:tentative="1">
      <w:start w:val="1"/>
      <w:numFmt w:val="lowerLetter"/>
      <w:lvlText w:val="%5."/>
      <w:lvlJc w:val="left"/>
      <w:pPr>
        <w:ind w:left="3383" w:hanging="360"/>
      </w:pPr>
    </w:lvl>
    <w:lvl w:ilvl="5" w:tplc="0416001B" w:tentative="1">
      <w:start w:val="1"/>
      <w:numFmt w:val="lowerRoman"/>
      <w:lvlText w:val="%6."/>
      <w:lvlJc w:val="right"/>
      <w:pPr>
        <w:ind w:left="4103" w:hanging="180"/>
      </w:pPr>
    </w:lvl>
    <w:lvl w:ilvl="6" w:tplc="0416000F" w:tentative="1">
      <w:start w:val="1"/>
      <w:numFmt w:val="decimal"/>
      <w:lvlText w:val="%7."/>
      <w:lvlJc w:val="left"/>
      <w:pPr>
        <w:ind w:left="4823" w:hanging="360"/>
      </w:pPr>
    </w:lvl>
    <w:lvl w:ilvl="7" w:tplc="04160019" w:tentative="1">
      <w:start w:val="1"/>
      <w:numFmt w:val="lowerLetter"/>
      <w:lvlText w:val="%8."/>
      <w:lvlJc w:val="left"/>
      <w:pPr>
        <w:ind w:left="5543" w:hanging="360"/>
      </w:pPr>
    </w:lvl>
    <w:lvl w:ilvl="8" w:tplc="0416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45" w15:restartNumberingAfterBreak="0">
    <w:nsid w:val="7ED5092E"/>
    <w:multiLevelType w:val="hybridMultilevel"/>
    <w:tmpl w:val="8AA09C88"/>
    <w:lvl w:ilvl="0" w:tplc="D048EDC6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7230894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7306436">
    <w:abstractNumId w:val="43"/>
  </w:num>
  <w:num w:numId="3" w16cid:durableId="1446656812">
    <w:abstractNumId w:val="37"/>
  </w:num>
  <w:num w:numId="4" w16cid:durableId="348726965">
    <w:abstractNumId w:val="13"/>
  </w:num>
  <w:num w:numId="5" w16cid:durableId="227346936">
    <w:abstractNumId w:val="5"/>
  </w:num>
  <w:num w:numId="6" w16cid:durableId="1674915563">
    <w:abstractNumId w:val="9"/>
  </w:num>
  <w:num w:numId="7" w16cid:durableId="561673481">
    <w:abstractNumId w:val="20"/>
  </w:num>
  <w:num w:numId="8" w16cid:durableId="1578443015">
    <w:abstractNumId w:val="18"/>
  </w:num>
  <w:num w:numId="9" w16cid:durableId="212473354">
    <w:abstractNumId w:val="32"/>
  </w:num>
  <w:num w:numId="10" w16cid:durableId="741297066">
    <w:abstractNumId w:val="21"/>
  </w:num>
  <w:num w:numId="11" w16cid:durableId="1433816989">
    <w:abstractNumId w:val="12"/>
  </w:num>
  <w:num w:numId="12" w16cid:durableId="1647854680">
    <w:abstractNumId w:val="2"/>
  </w:num>
  <w:num w:numId="13" w16cid:durableId="1029138172">
    <w:abstractNumId w:val="19"/>
  </w:num>
  <w:num w:numId="14" w16cid:durableId="2139300727">
    <w:abstractNumId w:val="25"/>
  </w:num>
  <w:num w:numId="15" w16cid:durableId="1027288894">
    <w:abstractNumId w:val="38"/>
  </w:num>
  <w:num w:numId="16" w16cid:durableId="167985568">
    <w:abstractNumId w:val="29"/>
  </w:num>
  <w:num w:numId="17" w16cid:durableId="1668705934">
    <w:abstractNumId w:val="39"/>
  </w:num>
  <w:num w:numId="18" w16cid:durableId="242492490">
    <w:abstractNumId w:val="24"/>
  </w:num>
  <w:num w:numId="19" w16cid:durableId="1011183290">
    <w:abstractNumId w:val="41"/>
  </w:num>
  <w:num w:numId="20" w16cid:durableId="1048066788">
    <w:abstractNumId w:val="28"/>
  </w:num>
  <w:num w:numId="21" w16cid:durableId="1347638346">
    <w:abstractNumId w:val="26"/>
  </w:num>
  <w:num w:numId="22" w16cid:durableId="1116675417">
    <w:abstractNumId w:val="10"/>
  </w:num>
  <w:num w:numId="23" w16cid:durableId="1515071559">
    <w:abstractNumId w:val="27"/>
  </w:num>
  <w:num w:numId="24" w16cid:durableId="16432740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6067543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04284669">
    <w:abstractNumId w:val="6"/>
  </w:num>
  <w:num w:numId="27" w16cid:durableId="1017076303">
    <w:abstractNumId w:val="42"/>
  </w:num>
  <w:num w:numId="28" w16cid:durableId="1635409655">
    <w:abstractNumId w:val="3"/>
  </w:num>
  <w:num w:numId="29" w16cid:durableId="1524132972">
    <w:abstractNumId w:val="34"/>
  </w:num>
  <w:num w:numId="30" w16cid:durableId="763956111">
    <w:abstractNumId w:val="1"/>
  </w:num>
  <w:num w:numId="31" w16cid:durableId="492838637">
    <w:abstractNumId w:val="31"/>
  </w:num>
  <w:num w:numId="32" w16cid:durableId="15410943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16821052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98833619">
    <w:abstractNumId w:val="1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04453816">
    <w:abstractNumId w:val="4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1770637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0328197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5967409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80166577">
    <w:abstractNumId w:val="36"/>
  </w:num>
  <w:num w:numId="40" w16cid:durableId="888033710">
    <w:abstractNumId w:val="4"/>
  </w:num>
  <w:num w:numId="41" w16cid:durableId="1592160234">
    <w:abstractNumId w:val="15"/>
  </w:num>
  <w:num w:numId="42" w16cid:durableId="1573194233">
    <w:abstractNumId w:val="22"/>
  </w:num>
  <w:num w:numId="43" w16cid:durableId="998732412">
    <w:abstractNumId w:val="7"/>
  </w:num>
  <w:num w:numId="44" w16cid:durableId="1061175279">
    <w:abstractNumId w:val="17"/>
  </w:num>
  <w:num w:numId="45" w16cid:durableId="605041948">
    <w:abstractNumId w:val="14"/>
  </w:num>
  <w:num w:numId="46" w16cid:durableId="1433162973">
    <w:abstractNumId w:val="35"/>
  </w:num>
  <w:num w:numId="47" w16cid:durableId="36814277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C80"/>
    <w:rsid w:val="0003519A"/>
    <w:rsid w:val="000654F3"/>
    <w:rsid w:val="0009358D"/>
    <w:rsid w:val="000D0BA9"/>
    <w:rsid w:val="000D3F53"/>
    <w:rsid w:val="000E0090"/>
    <w:rsid w:val="000E2728"/>
    <w:rsid w:val="000F43DC"/>
    <w:rsid w:val="000F6A0C"/>
    <w:rsid w:val="00104037"/>
    <w:rsid w:val="001063B6"/>
    <w:rsid w:val="0011407E"/>
    <w:rsid w:val="00127B53"/>
    <w:rsid w:val="001417A3"/>
    <w:rsid w:val="001454BE"/>
    <w:rsid w:val="00150C5E"/>
    <w:rsid w:val="00171336"/>
    <w:rsid w:val="00172361"/>
    <w:rsid w:val="00183318"/>
    <w:rsid w:val="001840E6"/>
    <w:rsid w:val="001860E7"/>
    <w:rsid w:val="001D6DC9"/>
    <w:rsid w:val="001F58D9"/>
    <w:rsid w:val="00221F00"/>
    <w:rsid w:val="002279F9"/>
    <w:rsid w:val="00230814"/>
    <w:rsid w:val="0023166C"/>
    <w:rsid w:val="002333AC"/>
    <w:rsid w:val="00276D9A"/>
    <w:rsid w:val="00285691"/>
    <w:rsid w:val="002B26E2"/>
    <w:rsid w:val="002B587D"/>
    <w:rsid w:val="002C0560"/>
    <w:rsid w:val="002C3D8B"/>
    <w:rsid w:val="002D732E"/>
    <w:rsid w:val="002D7BAE"/>
    <w:rsid w:val="002E0202"/>
    <w:rsid w:val="002E0A81"/>
    <w:rsid w:val="002E1559"/>
    <w:rsid w:val="002E4A91"/>
    <w:rsid w:val="002E7A3A"/>
    <w:rsid w:val="00300A74"/>
    <w:rsid w:val="003174FD"/>
    <w:rsid w:val="00323D88"/>
    <w:rsid w:val="0034240D"/>
    <w:rsid w:val="00347CB9"/>
    <w:rsid w:val="00355065"/>
    <w:rsid w:val="0038330A"/>
    <w:rsid w:val="003B5B6C"/>
    <w:rsid w:val="003F62C5"/>
    <w:rsid w:val="00403C61"/>
    <w:rsid w:val="00461AA7"/>
    <w:rsid w:val="00466324"/>
    <w:rsid w:val="004906BC"/>
    <w:rsid w:val="00493025"/>
    <w:rsid w:val="00497FC9"/>
    <w:rsid w:val="004B7821"/>
    <w:rsid w:val="004D1108"/>
    <w:rsid w:val="004D7EA5"/>
    <w:rsid w:val="00510378"/>
    <w:rsid w:val="00512178"/>
    <w:rsid w:val="0052287A"/>
    <w:rsid w:val="0052319F"/>
    <w:rsid w:val="005231C2"/>
    <w:rsid w:val="00556B75"/>
    <w:rsid w:val="00557302"/>
    <w:rsid w:val="00575CC5"/>
    <w:rsid w:val="00584C2A"/>
    <w:rsid w:val="00596453"/>
    <w:rsid w:val="005A3D56"/>
    <w:rsid w:val="005D1756"/>
    <w:rsid w:val="005D1E56"/>
    <w:rsid w:val="005D6D03"/>
    <w:rsid w:val="005E7DC9"/>
    <w:rsid w:val="00613183"/>
    <w:rsid w:val="00622023"/>
    <w:rsid w:val="0062488B"/>
    <w:rsid w:val="00624DC0"/>
    <w:rsid w:val="006553A8"/>
    <w:rsid w:val="006556B2"/>
    <w:rsid w:val="0065768B"/>
    <w:rsid w:val="0067110F"/>
    <w:rsid w:val="00674C16"/>
    <w:rsid w:val="0067636E"/>
    <w:rsid w:val="00684DBC"/>
    <w:rsid w:val="006B08D2"/>
    <w:rsid w:val="006B68CB"/>
    <w:rsid w:val="006C1ED5"/>
    <w:rsid w:val="006C29A8"/>
    <w:rsid w:val="006C3B7B"/>
    <w:rsid w:val="006D4853"/>
    <w:rsid w:val="006D6521"/>
    <w:rsid w:val="006F02BF"/>
    <w:rsid w:val="006F0A74"/>
    <w:rsid w:val="006F2923"/>
    <w:rsid w:val="006F4E2F"/>
    <w:rsid w:val="00701EE4"/>
    <w:rsid w:val="00715F9D"/>
    <w:rsid w:val="007256CB"/>
    <w:rsid w:val="00750311"/>
    <w:rsid w:val="007702E4"/>
    <w:rsid w:val="0079270C"/>
    <w:rsid w:val="007940DB"/>
    <w:rsid w:val="007A5BFA"/>
    <w:rsid w:val="007A735A"/>
    <w:rsid w:val="007B34D7"/>
    <w:rsid w:val="007B3C76"/>
    <w:rsid w:val="007B654A"/>
    <w:rsid w:val="007C0F88"/>
    <w:rsid w:val="007C41C4"/>
    <w:rsid w:val="007C4BDE"/>
    <w:rsid w:val="007F09A4"/>
    <w:rsid w:val="007F6688"/>
    <w:rsid w:val="00804F59"/>
    <w:rsid w:val="008128C1"/>
    <w:rsid w:val="00822B9C"/>
    <w:rsid w:val="00834F65"/>
    <w:rsid w:val="0084081B"/>
    <w:rsid w:val="008579F2"/>
    <w:rsid w:val="00864AD9"/>
    <w:rsid w:val="00886EAE"/>
    <w:rsid w:val="008907BB"/>
    <w:rsid w:val="008923D4"/>
    <w:rsid w:val="00897E6F"/>
    <w:rsid w:val="008A7B39"/>
    <w:rsid w:val="008D23A9"/>
    <w:rsid w:val="008D45E3"/>
    <w:rsid w:val="008E61BB"/>
    <w:rsid w:val="009107D2"/>
    <w:rsid w:val="00916F1F"/>
    <w:rsid w:val="00926FFD"/>
    <w:rsid w:val="009333E2"/>
    <w:rsid w:val="009339A2"/>
    <w:rsid w:val="00934422"/>
    <w:rsid w:val="00942E5E"/>
    <w:rsid w:val="00945142"/>
    <w:rsid w:val="00965ADB"/>
    <w:rsid w:val="009707F6"/>
    <w:rsid w:val="00974AA5"/>
    <w:rsid w:val="009A3F1D"/>
    <w:rsid w:val="009A7208"/>
    <w:rsid w:val="009A79C6"/>
    <w:rsid w:val="009D335E"/>
    <w:rsid w:val="009F4DFD"/>
    <w:rsid w:val="00A1462D"/>
    <w:rsid w:val="00A149E5"/>
    <w:rsid w:val="00A14A8F"/>
    <w:rsid w:val="00A25F81"/>
    <w:rsid w:val="00A26088"/>
    <w:rsid w:val="00A54513"/>
    <w:rsid w:val="00A83932"/>
    <w:rsid w:val="00A8714F"/>
    <w:rsid w:val="00A94BDE"/>
    <w:rsid w:val="00A954F5"/>
    <w:rsid w:val="00A96C5A"/>
    <w:rsid w:val="00AB3650"/>
    <w:rsid w:val="00AB7868"/>
    <w:rsid w:val="00AC38F2"/>
    <w:rsid w:val="00AC56F4"/>
    <w:rsid w:val="00AC6752"/>
    <w:rsid w:val="00AD4081"/>
    <w:rsid w:val="00AE2F17"/>
    <w:rsid w:val="00AE6DD6"/>
    <w:rsid w:val="00AF0C57"/>
    <w:rsid w:val="00AF1585"/>
    <w:rsid w:val="00B00F32"/>
    <w:rsid w:val="00B13061"/>
    <w:rsid w:val="00B4032B"/>
    <w:rsid w:val="00B45175"/>
    <w:rsid w:val="00B53BB6"/>
    <w:rsid w:val="00B55642"/>
    <w:rsid w:val="00B701C4"/>
    <w:rsid w:val="00B76385"/>
    <w:rsid w:val="00B81AFF"/>
    <w:rsid w:val="00B81C80"/>
    <w:rsid w:val="00B85A10"/>
    <w:rsid w:val="00B867DF"/>
    <w:rsid w:val="00B9186C"/>
    <w:rsid w:val="00B931DB"/>
    <w:rsid w:val="00BA4B66"/>
    <w:rsid w:val="00BB5938"/>
    <w:rsid w:val="00BC416C"/>
    <w:rsid w:val="00BE00B5"/>
    <w:rsid w:val="00BE0E83"/>
    <w:rsid w:val="00BE4F55"/>
    <w:rsid w:val="00BF24AA"/>
    <w:rsid w:val="00BF6C44"/>
    <w:rsid w:val="00C10C29"/>
    <w:rsid w:val="00C13C7D"/>
    <w:rsid w:val="00C42409"/>
    <w:rsid w:val="00C42412"/>
    <w:rsid w:val="00C84D15"/>
    <w:rsid w:val="00C95A21"/>
    <w:rsid w:val="00CD1B3C"/>
    <w:rsid w:val="00CE3F26"/>
    <w:rsid w:val="00CE702A"/>
    <w:rsid w:val="00CE7CAB"/>
    <w:rsid w:val="00CF3758"/>
    <w:rsid w:val="00D03F40"/>
    <w:rsid w:val="00D27B6B"/>
    <w:rsid w:val="00D34927"/>
    <w:rsid w:val="00D427EF"/>
    <w:rsid w:val="00D524F7"/>
    <w:rsid w:val="00D52C53"/>
    <w:rsid w:val="00D570AE"/>
    <w:rsid w:val="00D62046"/>
    <w:rsid w:val="00D9216F"/>
    <w:rsid w:val="00DA642A"/>
    <w:rsid w:val="00DB4905"/>
    <w:rsid w:val="00DD368C"/>
    <w:rsid w:val="00DE6245"/>
    <w:rsid w:val="00DE7349"/>
    <w:rsid w:val="00DF32A4"/>
    <w:rsid w:val="00E75971"/>
    <w:rsid w:val="00E809BC"/>
    <w:rsid w:val="00E824EC"/>
    <w:rsid w:val="00E82698"/>
    <w:rsid w:val="00E8274E"/>
    <w:rsid w:val="00E94A5B"/>
    <w:rsid w:val="00E96D95"/>
    <w:rsid w:val="00E975D4"/>
    <w:rsid w:val="00EC387F"/>
    <w:rsid w:val="00EC7413"/>
    <w:rsid w:val="00ED113B"/>
    <w:rsid w:val="00ED25BD"/>
    <w:rsid w:val="00ED7609"/>
    <w:rsid w:val="00EE40C9"/>
    <w:rsid w:val="00F00FDC"/>
    <w:rsid w:val="00F16BDE"/>
    <w:rsid w:val="00F25484"/>
    <w:rsid w:val="00F519AE"/>
    <w:rsid w:val="00F63307"/>
    <w:rsid w:val="00F64244"/>
    <w:rsid w:val="00F67F68"/>
    <w:rsid w:val="00F835ED"/>
    <w:rsid w:val="00F97170"/>
    <w:rsid w:val="00FE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5B9CFB"/>
  <w15:chartTrackingRefBased/>
  <w15:docId w15:val="{486CBAD2-AC32-44AE-A6CA-FC3C956B4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1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67110F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color w:val="000000"/>
      <w:sz w:val="20"/>
      <w:szCs w:val="20"/>
    </w:rPr>
  </w:style>
  <w:style w:type="paragraph" w:styleId="Ttulo2">
    <w:name w:val="heading 2"/>
    <w:basedOn w:val="Normal"/>
    <w:next w:val="Normal"/>
    <w:link w:val="Ttulo2Char"/>
    <w:unhideWhenUsed/>
    <w:qFormat/>
    <w:rsid w:val="00AB786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AB786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9"/>
    <w:unhideWhenUsed/>
    <w:qFormat/>
    <w:rsid w:val="00AB786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B786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02E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AB7868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7940D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nhideWhenUsed/>
    <w:qFormat/>
    <w:rsid w:val="00D6204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81C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81C80"/>
  </w:style>
  <w:style w:type="paragraph" w:styleId="Rodap">
    <w:name w:val="footer"/>
    <w:basedOn w:val="Normal"/>
    <w:link w:val="RodapChar"/>
    <w:uiPriority w:val="99"/>
    <w:unhideWhenUsed/>
    <w:rsid w:val="00B81C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81C80"/>
  </w:style>
  <w:style w:type="paragraph" w:styleId="Ttulo">
    <w:name w:val="Title"/>
    <w:basedOn w:val="Normal"/>
    <w:link w:val="TtuloChar"/>
    <w:qFormat/>
    <w:rsid w:val="00B81C80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B81C80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67110F"/>
    <w:rPr>
      <w:rFonts w:ascii="Times New Roman" w:eastAsia="Times New Roman" w:hAnsi="Times New Roman" w:cs="Times New Roman"/>
      <w:b/>
      <w:bCs/>
      <w:color w:val="000000"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7940DB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paragraph" w:styleId="Corpodetexto2">
    <w:name w:val="Body Text 2"/>
    <w:basedOn w:val="Normal"/>
    <w:link w:val="Corpodetexto2Char"/>
    <w:unhideWhenUsed/>
    <w:rsid w:val="007F09A4"/>
    <w:pPr>
      <w:spacing w:after="120" w:line="480" w:lineRule="auto"/>
    </w:pPr>
    <w:rPr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rsid w:val="007F09A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padro">
    <w:name w:val="Texto padrão"/>
    <w:basedOn w:val="Normal"/>
    <w:rsid w:val="007F09A4"/>
    <w:pPr>
      <w:overflowPunct w:val="0"/>
      <w:autoSpaceDE w:val="0"/>
      <w:autoSpaceDN w:val="0"/>
      <w:adjustRightInd w:val="0"/>
    </w:pPr>
    <w:rPr>
      <w:szCs w:val="20"/>
    </w:rPr>
  </w:style>
  <w:style w:type="paragraph" w:customStyle="1" w:styleId="Default">
    <w:name w:val="Default"/>
    <w:rsid w:val="007F09A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9F4DFD"/>
    <w:pPr>
      <w:spacing w:before="100" w:beforeAutospacing="1" w:after="119"/>
    </w:pPr>
  </w:style>
  <w:style w:type="paragraph" w:customStyle="1" w:styleId="Corpodetexto21">
    <w:name w:val="Corpo de texto 21"/>
    <w:basedOn w:val="Normal"/>
    <w:rsid w:val="001D6DC9"/>
    <w:pPr>
      <w:suppressAutoHyphens/>
      <w:jc w:val="center"/>
    </w:pPr>
    <w:rPr>
      <w:rFonts w:ascii="Tahoma" w:hAnsi="Tahoma" w:cs="Tahoma"/>
      <w:b/>
      <w:bCs/>
      <w:color w:val="00000A"/>
      <w:kern w:val="2"/>
      <w:lang w:eastAsia="zh-CN"/>
    </w:rPr>
  </w:style>
  <w:style w:type="character" w:customStyle="1" w:styleId="Fontepargpadro1">
    <w:name w:val="Fonte parág. padrão1"/>
    <w:rsid w:val="00E809BC"/>
  </w:style>
  <w:style w:type="character" w:customStyle="1" w:styleId="Ttulo9Char">
    <w:name w:val="Título 9 Char"/>
    <w:basedOn w:val="Fontepargpadro"/>
    <w:link w:val="Ttulo9"/>
    <w:rsid w:val="00D6204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Recuodecorpodetexto3">
    <w:name w:val="Body Text Indent 3"/>
    <w:basedOn w:val="Normal"/>
    <w:link w:val="Recuodecorpodetexto3Char"/>
    <w:rsid w:val="00B701C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B701C4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B70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link w:val="SemEspaamentoChar"/>
    <w:uiPriority w:val="1"/>
    <w:qFormat/>
    <w:rsid w:val="00B701C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link w:val="SemEspaamento"/>
    <w:uiPriority w:val="1"/>
    <w:locked/>
    <w:rsid w:val="00B701C4"/>
    <w:rPr>
      <w:rFonts w:ascii="Calibri" w:eastAsia="Calibri" w:hAnsi="Calibri" w:cs="Times New Roman"/>
    </w:rPr>
  </w:style>
  <w:style w:type="character" w:customStyle="1" w:styleId="Ttulo2Char">
    <w:name w:val="Título 2 Char"/>
    <w:basedOn w:val="Fontepargpadro"/>
    <w:link w:val="Ttulo2"/>
    <w:rsid w:val="00AB786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B7868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AB786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AB7868"/>
    <w:rPr>
      <w:rFonts w:ascii="Calibri Light" w:eastAsia="Times New Roman" w:hAnsi="Calibri Light" w:cs="Times New Roman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9"/>
    <w:rsid w:val="00AB7868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AB7868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AB7868"/>
    <w:rPr>
      <w:rFonts w:ascii="Calibri" w:eastAsia="Times New Roman" w:hAnsi="Calibri" w:cs="Times New Roman"/>
      <w:sz w:val="24"/>
      <w:szCs w:val="24"/>
      <w:lang w:eastAsia="pt-BR"/>
    </w:rPr>
  </w:style>
  <w:style w:type="character" w:styleId="Hyperlink">
    <w:name w:val="Hyperlink"/>
    <w:rsid w:val="00AB7868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AB78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B7868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esite">
    <w:name w:val="fontesite"/>
    <w:basedOn w:val="Fontepargpadro"/>
    <w:rsid w:val="00AB7868"/>
  </w:style>
  <w:style w:type="character" w:customStyle="1" w:styleId="fontetitulotabela">
    <w:name w:val="fontetitulotabela"/>
    <w:basedOn w:val="Fontepargpadro"/>
    <w:rsid w:val="00AB7868"/>
  </w:style>
  <w:style w:type="character" w:customStyle="1" w:styleId="fontetabela">
    <w:name w:val="fontetabela"/>
    <w:basedOn w:val="Fontepargpadro"/>
    <w:rsid w:val="00AB7868"/>
  </w:style>
  <w:style w:type="paragraph" w:styleId="Recuodecorpodetexto2">
    <w:name w:val="Body Text Indent 2"/>
    <w:basedOn w:val="Normal"/>
    <w:link w:val="Recuodecorpodetexto2Char"/>
    <w:rsid w:val="00AB7868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AB786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AB7868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WW-Textosimples">
    <w:name w:val="WW-Texto simples"/>
    <w:basedOn w:val="Normal"/>
    <w:rsid w:val="00AB7868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paragraph" w:customStyle="1" w:styleId="Citaes">
    <w:name w:val="Citações"/>
    <w:basedOn w:val="Normal"/>
    <w:rsid w:val="00AB7868"/>
    <w:pPr>
      <w:suppressAutoHyphens/>
      <w:spacing w:after="283"/>
      <w:ind w:left="567" w:right="567"/>
    </w:pPr>
    <w:rPr>
      <w:kern w:val="1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rsid w:val="00AB7868"/>
    <w:pPr>
      <w:ind w:left="709" w:hanging="709"/>
    </w:pPr>
    <w:rPr>
      <w:rFonts w:ascii="Arial" w:hAnsi="Arial"/>
      <w:sz w:val="2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B7868"/>
    <w:rPr>
      <w:rFonts w:ascii="Arial" w:eastAsia="Times New Roman" w:hAnsi="Arial" w:cs="Times New Roman"/>
      <w:szCs w:val="20"/>
      <w:lang w:eastAsia="pt-BR"/>
    </w:rPr>
  </w:style>
  <w:style w:type="character" w:styleId="Forte">
    <w:name w:val="Strong"/>
    <w:uiPriority w:val="22"/>
    <w:qFormat/>
    <w:rsid w:val="00AB7868"/>
    <w:rPr>
      <w:b/>
      <w:bCs/>
    </w:rPr>
  </w:style>
  <w:style w:type="character" w:customStyle="1" w:styleId="ecxhps">
    <w:name w:val="ecxhps"/>
    <w:rsid w:val="00AB7868"/>
  </w:style>
  <w:style w:type="character" w:customStyle="1" w:styleId="st">
    <w:name w:val="st"/>
    <w:rsid w:val="00AB7868"/>
  </w:style>
  <w:style w:type="paragraph" w:customStyle="1" w:styleId="Style1">
    <w:name w:val="Style 1"/>
    <w:uiPriority w:val="99"/>
    <w:rsid w:val="00AB78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t-BR"/>
    </w:rPr>
  </w:style>
  <w:style w:type="character" w:styleId="nfase">
    <w:name w:val="Emphasis"/>
    <w:uiPriority w:val="20"/>
    <w:qFormat/>
    <w:rsid w:val="00AB7868"/>
    <w:rPr>
      <w:i/>
      <w:iCs/>
    </w:rPr>
  </w:style>
  <w:style w:type="paragraph" w:customStyle="1" w:styleId="PargrafodaLista1">
    <w:name w:val="Parágrafo da Lista1"/>
    <w:basedOn w:val="Normal"/>
    <w:rsid w:val="00AB7868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IParagrafo">
    <w:name w:val="CI_Paragrafo"/>
    <w:basedOn w:val="Normal"/>
    <w:rsid w:val="00AB7868"/>
    <w:pPr>
      <w:suppressAutoHyphens/>
      <w:overflowPunct w:val="0"/>
      <w:autoSpaceDE w:val="0"/>
      <w:autoSpaceDN w:val="0"/>
      <w:adjustRightInd w:val="0"/>
      <w:spacing w:after="238"/>
      <w:jc w:val="both"/>
      <w:textAlignment w:val="baseline"/>
    </w:pPr>
    <w:rPr>
      <w:rFonts w:ascii="Liberation Sans" w:hAnsi="Liberation Sans"/>
      <w:sz w:val="22"/>
      <w:szCs w:val="20"/>
    </w:rPr>
  </w:style>
  <w:style w:type="paragraph" w:customStyle="1" w:styleId="Padro">
    <w:name w:val="Padrão"/>
    <w:rsid w:val="00AB78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WW-Corpodetexto2">
    <w:name w:val="WW-Corpo de texto 2"/>
    <w:basedOn w:val="Normal"/>
    <w:rsid w:val="00AB7868"/>
    <w:pPr>
      <w:suppressAutoHyphens/>
      <w:jc w:val="both"/>
    </w:pPr>
    <w:rPr>
      <w:kern w:val="1"/>
      <w:sz w:val="22"/>
      <w:szCs w:val="20"/>
      <w:lang w:eastAsia="ar-SA"/>
    </w:rPr>
  </w:style>
  <w:style w:type="paragraph" w:customStyle="1" w:styleId="Standard">
    <w:name w:val="Standard"/>
    <w:rsid w:val="00AB786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character" w:styleId="Nmerodepgina">
    <w:name w:val="page number"/>
    <w:rsid w:val="00AB7868"/>
  </w:style>
  <w:style w:type="paragraph" w:styleId="Textoembloco">
    <w:name w:val="Block Text"/>
    <w:basedOn w:val="Normal"/>
    <w:rsid w:val="00AB7868"/>
    <w:pPr>
      <w:tabs>
        <w:tab w:val="decimal" w:pos="9405"/>
      </w:tabs>
      <w:ind w:left="513" w:right="290"/>
      <w:jc w:val="both"/>
    </w:pPr>
    <w:rPr>
      <w:rFonts w:ascii="Arial" w:hAnsi="Arial" w:cs="Arial"/>
      <w:caps/>
      <w:sz w:val="20"/>
      <w:szCs w:val="20"/>
    </w:rPr>
  </w:style>
  <w:style w:type="paragraph" w:styleId="MapadoDocumento">
    <w:name w:val="Document Map"/>
    <w:basedOn w:val="Normal"/>
    <w:link w:val="MapadoDocumentoChar"/>
    <w:rsid w:val="00AB78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rsid w:val="00AB7868"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AB7868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B7868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iPriority w:val="99"/>
    <w:semiHidden/>
    <w:unhideWhenUsed/>
    <w:rsid w:val="00AB7868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AB7868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02E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35506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vel01Char">
    <w:name w:val="Nivel 01 Char"/>
    <w:link w:val="Nivel01"/>
    <w:locked/>
    <w:rsid w:val="00B00F32"/>
    <w:rPr>
      <w:rFonts w:ascii="Ecofont_Spranq_eco_Sans" w:eastAsia="MS Gothic" w:hAnsi="Ecofont_Spranq_eco_Sans"/>
      <w:b/>
      <w:bCs/>
      <w:color w:val="000000"/>
    </w:rPr>
  </w:style>
  <w:style w:type="paragraph" w:customStyle="1" w:styleId="Nivel01">
    <w:name w:val="Nivel 01"/>
    <w:basedOn w:val="Ttulo1"/>
    <w:next w:val="Normal"/>
    <w:link w:val="Nivel01Char"/>
    <w:qFormat/>
    <w:rsid w:val="00B00F32"/>
    <w:pPr>
      <w:keepLines/>
      <w:widowControl/>
      <w:numPr>
        <w:numId w:val="32"/>
      </w:numPr>
      <w:tabs>
        <w:tab w:val="left" w:pos="567"/>
      </w:tabs>
      <w:autoSpaceDE/>
      <w:autoSpaceDN/>
      <w:adjustRightInd/>
      <w:spacing w:before="240"/>
      <w:jc w:val="both"/>
    </w:pPr>
    <w:rPr>
      <w:rFonts w:ascii="Ecofont_Spranq_eco_Sans" w:eastAsia="MS Gothic" w:hAnsi="Ecofont_Spranq_eco_Sans" w:cstheme="minorBidi"/>
      <w:sz w:val="22"/>
      <w:szCs w:val="22"/>
      <w:lang w:eastAsia="en-US"/>
    </w:rPr>
  </w:style>
  <w:style w:type="character" w:customStyle="1" w:styleId="Nivel01Char0">
    <w:name w:val="Nivel_01 Char"/>
    <w:link w:val="Nivel010"/>
    <w:locked/>
    <w:rsid w:val="00B00F32"/>
    <w:rPr>
      <w:rFonts w:ascii="Ecofont_Spranq_eco_Sans" w:eastAsia="MS Gothic" w:hAnsi="Ecofont_Spranq_eco_Sans"/>
      <w:b/>
      <w:bCs/>
      <w:color w:val="365F91"/>
      <w:sz w:val="28"/>
      <w:szCs w:val="28"/>
    </w:rPr>
  </w:style>
  <w:style w:type="paragraph" w:customStyle="1" w:styleId="Nivel010">
    <w:name w:val="Nivel_01"/>
    <w:basedOn w:val="Ttulo1"/>
    <w:link w:val="Nivel01Char0"/>
    <w:qFormat/>
    <w:rsid w:val="00B00F32"/>
    <w:pPr>
      <w:keepLines/>
      <w:widowControl/>
      <w:numPr>
        <w:numId w:val="33"/>
      </w:numPr>
      <w:tabs>
        <w:tab w:val="left" w:pos="567"/>
      </w:tabs>
      <w:autoSpaceDE/>
      <w:autoSpaceDN/>
      <w:adjustRightInd/>
      <w:spacing w:before="240"/>
      <w:jc w:val="both"/>
    </w:pPr>
    <w:rPr>
      <w:rFonts w:ascii="Ecofont_Spranq_eco_Sans" w:eastAsia="MS Gothic" w:hAnsi="Ecofont_Spranq_eco_Sans" w:cstheme="minorBidi"/>
      <w:color w:val="365F91"/>
      <w:sz w:val="28"/>
      <w:szCs w:val="28"/>
      <w:lang w:eastAsia="en-US"/>
    </w:rPr>
  </w:style>
  <w:style w:type="character" w:customStyle="1" w:styleId="WW-Absatz-Standardschriftart111">
    <w:name w:val="WW-Absatz-Standardschriftart111"/>
    <w:rsid w:val="00A96C5A"/>
  </w:style>
  <w:style w:type="character" w:customStyle="1" w:styleId="PargrafodaListaChar">
    <w:name w:val="Parágrafo da Lista Char"/>
    <w:link w:val="PargrafodaLista"/>
    <w:uiPriority w:val="34"/>
    <w:qFormat/>
    <w:locked/>
    <w:rsid w:val="001417A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48AB7-2460-40F4-BD85-1B6A75EB6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7</Pages>
  <Words>2591</Words>
  <Characters>13996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Julcimar Marca</dc:creator>
  <cp:keywords/>
  <dc:description/>
  <cp:lastModifiedBy>Roberta</cp:lastModifiedBy>
  <cp:revision>15</cp:revision>
  <dcterms:created xsi:type="dcterms:W3CDTF">2025-08-08T13:11:00Z</dcterms:created>
  <dcterms:modified xsi:type="dcterms:W3CDTF">2026-03-26T14:17:00Z</dcterms:modified>
</cp:coreProperties>
</file>