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77777777" w:rsidR="00F17FE5" w:rsidRPr="00322990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322990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322990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322990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322990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322990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322990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7ED2E9A" w:rsidR="00C42448" w:rsidRPr="00322990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322990">
        <w:rPr>
          <w:rFonts w:eastAsia="Times New Roman"/>
          <w:b/>
          <w:sz w:val="22"/>
          <w:lang w:eastAsia="pt-BR"/>
        </w:rPr>
        <w:t>216</w:t>
      </w:r>
      <w:r w:rsidR="00A43EC0" w:rsidRPr="00322990">
        <w:rPr>
          <w:rFonts w:eastAsia="Times New Roman"/>
          <w:b/>
          <w:sz w:val="22"/>
          <w:lang w:eastAsia="pt-BR"/>
        </w:rPr>
        <w:t>/2025</w:t>
      </w:r>
      <w:r w:rsidRPr="00322990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322990">
        <w:rPr>
          <w:rFonts w:eastAsia="Times New Roman"/>
          <w:b/>
          <w:sz w:val="22"/>
          <w:lang w:eastAsia="pt-BR"/>
        </w:rPr>
        <w:t>0</w:t>
      </w:r>
      <w:r w:rsidR="00F17FE5" w:rsidRPr="00322990">
        <w:rPr>
          <w:rFonts w:eastAsia="Times New Roman"/>
          <w:b/>
          <w:sz w:val="22"/>
          <w:lang w:eastAsia="pt-BR"/>
        </w:rPr>
        <w:t>2</w:t>
      </w:r>
      <w:r w:rsidR="00A43EC0" w:rsidRPr="00322990">
        <w:rPr>
          <w:rFonts w:eastAsia="Times New Roman"/>
          <w:b/>
          <w:sz w:val="22"/>
          <w:lang w:eastAsia="pt-BR"/>
        </w:rPr>
        <w:t>/2025</w:t>
      </w:r>
      <w:r w:rsidRPr="00322990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322990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322990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3938381E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>Art. 1º.</w:t>
      </w:r>
      <w:r w:rsidRPr="00322990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322990">
        <w:rPr>
          <w:rFonts w:eastAsia="Times New Roman"/>
          <w:sz w:val="22"/>
          <w:lang w:eastAsia="pt-BR"/>
        </w:rPr>
        <w:t>216</w:t>
      </w:r>
      <w:r w:rsidR="00A43EC0" w:rsidRPr="00322990">
        <w:rPr>
          <w:rFonts w:eastAsia="Times New Roman"/>
          <w:sz w:val="22"/>
          <w:lang w:eastAsia="pt-BR"/>
        </w:rPr>
        <w:t>/2025</w:t>
      </w:r>
      <w:r w:rsidRPr="00322990">
        <w:rPr>
          <w:rFonts w:eastAsia="Times New Roman"/>
          <w:sz w:val="22"/>
          <w:lang w:eastAsia="pt-BR"/>
        </w:rPr>
        <w:t xml:space="preserve"> que tem por </w:t>
      </w:r>
      <w:r w:rsidRPr="00322990">
        <w:rPr>
          <w:rFonts w:eastAsia="Times New Roman"/>
          <w:b/>
          <w:sz w:val="22"/>
          <w:lang w:eastAsia="pt-BR"/>
        </w:rPr>
        <w:t xml:space="preserve">OBJETO: </w:t>
      </w:r>
      <w:r w:rsidR="00DC6E26" w:rsidRPr="00322990">
        <w:rPr>
          <w:b/>
          <w:i/>
          <w:iCs/>
          <w:sz w:val="22"/>
          <w:u w:val="single"/>
        </w:rPr>
        <w:t xml:space="preserve">Credenciamento para </w:t>
      </w:r>
      <w:r w:rsidR="00F17FE5" w:rsidRPr="00322990">
        <w:rPr>
          <w:b/>
          <w:bCs/>
          <w:i/>
          <w:iCs/>
          <w:sz w:val="22"/>
          <w:u w:val="single"/>
        </w:rPr>
        <w:t>prestação de serviços de confecção de próteses dentárias</w:t>
      </w:r>
      <w:r w:rsidRPr="00322990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 xml:space="preserve">Art. 2º. </w:t>
      </w:r>
      <w:r w:rsidRPr="00322990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322990" w:rsidRPr="00322990" w14:paraId="3E2D76BF" w14:textId="77777777" w:rsidTr="00797521">
        <w:tc>
          <w:tcPr>
            <w:tcW w:w="6674" w:type="dxa"/>
          </w:tcPr>
          <w:p w14:paraId="7E2B3CFB" w14:textId="77777777" w:rsidR="00322990" w:rsidRPr="00322990" w:rsidRDefault="00322990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22990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5BCF639D" w14:textId="77777777" w:rsidR="00322990" w:rsidRPr="00322990" w:rsidRDefault="00322990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22990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322990" w:rsidRPr="00322990" w14:paraId="36280697" w14:textId="77777777" w:rsidTr="00797521">
        <w:tc>
          <w:tcPr>
            <w:tcW w:w="6674" w:type="dxa"/>
          </w:tcPr>
          <w:p w14:paraId="713148C3" w14:textId="77777777" w:rsidR="00322990" w:rsidRPr="00322990" w:rsidRDefault="00322990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322990">
              <w:rPr>
                <w:rFonts w:eastAsia="Times New Roman"/>
                <w:b/>
                <w:bCs/>
                <w:sz w:val="22"/>
                <w:lang w:eastAsia="pt-BR"/>
              </w:rPr>
              <w:t>LABORATÓRIO DE PRÓTESE DENTÁRIA PRESOTTO LTDA</w:t>
            </w:r>
          </w:p>
        </w:tc>
        <w:tc>
          <w:tcPr>
            <w:tcW w:w="2960" w:type="dxa"/>
          </w:tcPr>
          <w:p w14:paraId="0AC156B5" w14:textId="77777777" w:rsidR="00322990" w:rsidRPr="00322990" w:rsidRDefault="00322990" w:rsidP="007975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22990">
              <w:rPr>
                <w:rFonts w:eastAsia="Times New Roman"/>
                <w:sz w:val="22"/>
                <w:lang w:eastAsia="pt-BR"/>
              </w:rPr>
              <w:t>55.973.134/0001-80</w:t>
            </w:r>
          </w:p>
        </w:tc>
      </w:tr>
    </w:tbl>
    <w:p w14:paraId="714BAA0B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322990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 xml:space="preserve">Art. 3º. </w:t>
      </w:r>
      <w:r w:rsidRPr="00322990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757C1FE9" w:rsidR="00C42448" w:rsidRPr="00322990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>GABINETE DO PREFEITO MUNICIPAL DE ARVOREZINHA</w:t>
      </w:r>
      <w:r w:rsidRPr="00322990">
        <w:rPr>
          <w:rFonts w:eastAsia="Times New Roman"/>
          <w:sz w:val="22"/>
          <w:lang w:eastAsia="pt-BR"/>
        </w:rPr>
        <w:t xml:space="preserve">, </w:t>
      </w:r>
      <w:r w:rsidR="00322990" w:rsidRPr="00322990">
        <w:rPr>
          <w:rFonts w:eastAsia="Times New Roman"/>
          <w:sz w:val="22"/>
          <w:lang w:eastAsia="pt-BR"/>
        </w:rPr>
        <w:t>18</w:t>
      </w:r>
      <w:r w:rsidR="00F17FE5" w:rsidRPr="00322990">
        <w:rPr>
          <w:rFonts w:eastAsia="Times New Roman"/>
          <w:sz w:val="22"/>
          <w:lang w:eastAsia="pt-BR"/>
        </w:rPr>
        <w:t xml:space="preserve"> de julho</w:t>
      </w:r>
      <w:r w:rsidR="00B40D1F" w:rsidRPr="00322990">
        <w:rPr>
          <w:rFonts w:eastAsia="Times New Roman"/>
          <w:sz w:val="22"/>
          <w:lang w:eastAsia="pt-BR"/>
        </w:rPr>
        <w:t xml:space="preserve"> de 202</w:t>
      </w:r>
      <w:r w:rsidR="00A43EC0" w:rsidRPr="00322990">
        <w:rPr>
          <w:rFonts w:eastAsia="Times New Roman"/>
          <w:sz w:val="22"/>
          <w:lang w:eastAsia="pt-BR"/>
        </w:rPr>
        <w:t>5</w:t>
      </w:r>
      <w:r w:rsidRPr="00322990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322990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322990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322990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322990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322990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322990" w:rsidRDefault="00C42448" w:rsidP="00C42448">
      <w:pPr>
        <w:rPr>
          <w:sz w:val="22"/>
        </w:rPr>
      </w:pPr>
    </w:p>
    <w:p w14:paraId="46B25CD1" w14:textId="77777777" w:rsidR="00517E73" w:rsidRPr="00322990" w:rsidRDefault="00517E73">
      <w:pPr>
        <w:rPr>
          <w:sz w:val="22"/>
        </w:rPr>
      </w:pPr>
    </w:p>
    <w:sectPr w:rsidR="00517E73" w:rsidRPr="00322990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BD83D3" w14:textId="77777777" w:rsidR="005956EB" w:rsidRDefault="005956EB">
      <w:pPr>
        <w:spacing w:after="0" w:line="240" w:lineRule="auto"/>
      </w:pPr>
      <w:r>
        <w:separator/>
      </w:r>
    </w:p>
  </w:endnote>
  <w:endnote w:type="continuationSeparator" w:id="0">
    <w:p w14:paraId="557750FA" w14:textId="77777777" w:rsidR="005956EB" w:rsidRDefault="00595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70538D" w:rsidRDefault="005956E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70538D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083D3" w14:textId="77777777" w:rsidR="005956EB" w:rsidRDefault="005956EB">
      <w:pPr>
        <w:spacing w:after="0" w:line="240" w:lineRule="auto"/>
      </w:pPr>
      <w:r>
        <w:separator/>
      </w:r>
    </w:p>
  </w:footnote>
  <w:footnote w:type="continuationSeparator" w:id="0">
    <w:p w14:paraId="5E471E1C" w14:textId="77777777" w:rsidR="005956EB" w:rsidRDefault="00595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5956EB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5956EB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5956EB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22990"/>
    <w:rsid w:val="003F7B95"/>
    <w:rsid w:val="00517E73"/>
    <w:rsid w:val="005956EB"/>
    <w:rsid w:val="006B552E"/>
    <w:rsid w:val="00A221F5"/>
    <w:rsid w:val="00A43EC0"/>
    <w:rsid w:val="00B40D1F"/>
    <w:rsid w:val="00C42448"/>
    <w:rsid w:val="00C82FE2"/>
    <w:rsid w:val="00CE44D8"/>
    <w:rsid w:val="00DA1D19"/>
    <w:rsid w:val="00DC6E26"/>
    <w:rsid w:val="00EB34C3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2025-07-18T16:42:00Z</cp:lastPrinted>
  <dcterms:created xsi:type="dcterms:W3CDTF">2025-07-18T16:42:00Z</dcterms:created>
  <dcterms:modified xsi:type="dcterms:W3CDTF">2025-07-18T16:42:00Z</dcterms:modified>
</cp:coreProperties>
</file>