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55D56C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C93D64" w:rsidRPr="00C93D64">
        <w:rPr>
          <w:rFonts w:eastAsia="Times New Roman"/>
          <w:b/>
          <w:sz w:val="22"/>
          <w:lang w:eastAsia="pt-BR"/>
        </w:rPr>
        <w:t>51/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C93D64" w:rsidRPr="00C93D64">
        <w:rPr>
          <w:rFonts w:eastAsia="Times New Roman"/>
          <w:b/>
          <w:sz w:val="22"/>
          <w:lang w:eastAsia="pt-BR"/>
        </w:rPr>
        <w:t>5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0FB68B14" w:rsidR="00C42448" w:rsidRPr="007D29C9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C93D64" w:rsidRPr="00C93D64">
        <w:rPr>
          <w:rFonts w:eastAsia="Times New Roman"/>
          <w:sz w:val="22"/>
          <w:lang w:eastAsia="pt-BR"/>
        </w:rPr>
        <w:t>51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7D29C9">
        <w:rPr>
          <w:b/>
          <w:sz w:val="22"/>
        </w:rPr>
        <w:t xml:space="preserve">Credenciamento para </w:t>
      </w:r>
      <w:r w:rsidR="00C93D64" w:rsidRPr="007D29C9">
        <w:rPr>
          <w:b/>
          <w:sz w:val="22"/>
        </w:rPr>
        <w:t>prestação de serviços por hora, de elétrica, mecânica, solda, chapeação e pintura para atendimento às demandas das Secretarias Municipais da Prefeitura de Arvorezinha</w:t>
      </w:r>
      <w:r w:rsidRPr="007D29C9">
        <w:rPr>
          <w:rFonts w:eastAsia="Times New Roman"/>
          <w:b/>
          <w:bCs/>
          <w:sz w:val="22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01FE33D" w14:textId="525D6F74" w:rsidR="007D29C9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 xml:space="preserve">Fica </w:t>
      </w:r>
      <w:r w:rsidR="007D29C9">
        <w:rPr>
          <w:rFonts w:eastAsia="Times New Roman"/>
          <w:sz w:val="22"/>
          <w:lang w:eastAsia="pt-BR"/>
        </w:rPr>
        <w:t>h</w:t>
      </w:r>
      <w:r w:rsidRPr="00C93D64">
        <w:rPr>
          <w:rFonts w:eastAsia="Times New Roman"/>
          <w:sz w:val="22"/>
          <w:lang w:eastAsia="pt-BR"/>
        </w:rPr>
        <w:t>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6"/>
        <w:gridCol w:w="1433"/>
        <w:gridCol w:w="4536"/>
        <w:gridCol w:w="2404"/>
      </w:tblGrid>
      <w:tr w:rsidR="00141252" w:rsidRPr="00C93D64" w14:paraId="7C35FC8A" w14:textId="77777777" w:rsidTr="00141252">
        <w:tc>
          <w:tcPr>
            <w:tcW w:w="1256" w:type="dxa"/>
          </w:tcPr>
          <w:p w14:paraId="0CDD166D" w14:textId="4D3C839A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ORDEM CREDEN</w:t>
            </w:r>
          </w:p>
        </w:tc>
        <w:tc>
          <w:tcPr>
            <w:tcW w:w="1433" w:type="dxa"/>
          </w:tcPr>
          <w:p w14:paraId="432D8588" w14:textId="0C37E351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Nº TERMO CRED.</w:t>
            </w:r>
          </w:p>
        </w:tc>
        <w:tc>
          <w:tcPr>
            <w:tcW w:w="4536" w:type="dxa"/>
          </w:tcPr>
          <w:p w14:paraId="18B20AAC" w14:textId="4FB739B4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</w:tcPr>
          <w:p w14:paraId="01502F5F" w14:textId="77777777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141252" w:rsidRPr="00E167C8" w14:paraId="7613E3AD" w14:textId="77777777" w:rsidTr="00141252">
        <w:tc>
          <w:tcPr>
            <w:tcW w:w="1256" w:type="dxa"/>
          </w:tcPr>
          <w:p w14:paraId="3E2640B5" w14:textId="6D4EE390" w:rsidR="00141252" w:rsidRPr="00F320A2" w:rsidRDefault="00CD1E15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  <w:r w:rsidR="00DD589B">
              <w:rPr>
                <w:rFonts w:eastAsia="Times New Roman"/>
                <w:b/>
                <w:bCs/>
                <w:sz w:val="22"/>
                <w:lang w:eastAsia="pt-BR"/>
              </w:rPr>
              <w:t>9</w:t>
            </w:r>
          </w:p>
        </w:tc>
        <w:tc>
          <w:tcPr>
            <w:tcW w:w="1433" w:type="dxa"/>
          </w:tcPr>
          <w:p w14:paraId="7B462E22" w14:textId="26715603" w:rsidR="00141252" w:rsidRPr="00F320A2" w:rsidRDefault="00CD1E15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  <w:r w:rsidR="00DD589B">
              <w:rPr>
                <w:b/>
                <w:sz w:val="22"/>
              </w:rPr>
              <w:t>7</w:t>
            </w:r>
          </w:p>
        </w:tc>
        <w:tc>
          <w:tcPr>
            <w:tcW w:w="4536" w:type="dxa"/>
          </w:tcPr>
          <w:p w14:paraId="5C8D2775" w14:textId="7C563623" w:rsidR="00141252" w:rsidRPr="00F320A2" w:rsidRDefault="00DD589B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DD589B">
              <w:rPr>
                <w:rFonts w:eastAsia="Times New Roman"/>
                <w:b/>
                <w:bCs/>
                <w:sz w:val="22"/>
                <w:lang w:eastAsia="pt-BR"/>
              </w:rPr>
              <w:t>AUGUSTIN &amp; CIA LTDA</w:t>
            </w:r>
          </w:p>
        </w:tc>
        <w:tc>
          <w:tcPr>
            <w:tcW w:w="2404" w:type="dxa"/>
          </w:tcPr>
          <w:p w14:paraId="2E2FAD30" w14:textId="0F7F622E" w:rsidR="00141252" w:rsidRPr="00F320A2" w:rsidRDefault="00DD589B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91.495.457/0022-02</w:t>
            </w:r>
          </w:p>
        </w:tc>
      </w:tr>
    </w:tbl>
    <w:p w14:paraId="714BAA0B" w14:textId="77777777" w:rsidR="00C42448" w:rsidRPr="00E167C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40BDE124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0E6BDE4D" w:rsidR="00C42448" w:rsidRPr="00C93D64" w:rsidRDefault="00C42448" w:rsidP="007D29C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DD589B">
        <w:rPr>
          <w:rFonts w:eastAsia="Times New Roman"/>
          <w:sz w:val="22"/>
          <w:lang w:eastAsia="pt-BR"/>
        </w:rPr>
        <w:t>23</w:t>
      </w:r>
      <w:r w:rsidR="00CD1E15">
        <w:rPr>
          <w:rFonts w:eastAsia="Times New Roman"/>
          <w:sz w:val="22"/>
          <w:lang w:eastAsia="pt-BR"/>
        </w:rPr>
        <w:t xml:space="preserve"> de outubro de 2025.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CE557" w14:textId="77777777" w:rsidR="00ED4B3B" w:rsidRDefault="00ED4B3B">
      <w:pPr>
        <w:spacing w:after="0" w:line="240" w:lineRule="auto"/>
      </w:pPr>
      <w:r>
        <w:separator/>
      </w:r>
    </w:p>
  </w:endnote>
  <w:endnote w:type="continuationSeparator" w:id="0">
    <w:p w14:paraId="20571BA0" w14:textId="77777777" w:rsidR="00ED4B3B" w:rsidRDefault="00ED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61482C" w:rsidRDefault="0061482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61482C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42C0A" w14:textId="77777777" w:rsidR="00ED4B3B" w:rsidRDefault="00ED4B3B">
      <w:pPr>
        <w:spacing w:after="0" w:line="240" w:lineRule="auto"/>
      </w:pPr>
      <w:r>
        <w:separator/>
      </w:r>
    </w:p>
  </w:footnote>
  <w:footnote w:type="continuationSeparator" w:id="0">
    <w:p w14:paraId="78EA0666" w14:textId="77777777" w:rsidR="00ED4B3B" w:rsidRDefault="00ED4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DD589B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DD589B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DD589B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005D13"/>
    <w:rsid w:val="00132BD8"/>
    <w:rsid w:val="00141252"/>
    <w:rsid w:val="002B4F11"/>
    <w:rsid w:val="00346E34"/>
    <w:rsid w:val="003F7B95"/>
    <w:rsid w:val="004D502F"/>
    <w:rsid w:val="004D58B6"/>
    <w:rsid w:val="00517E73"/>
    <w:rsid w:val="00601750"/>
    <w:rsid w:val="0061482C"/>
    <w:rsid w:val="006B552E"/>
    <w:rsid w:val="007D29C9"/>
    <w:rsid w:val="007F72E6"/>
    <w:rsid w:val="00962D42"/>
    <w:rsid w:val="0097283A"/>
    <w:rsid w:val="00A221F5"/>
    <w:rsid w:val="00A43EC0"/>
    <w:rsid w:val="00B40D1F"/>
    <w:rsid w:val="00BE3ACD"/>
    <w:rsid w:val="00C36D7F"/>
    <w:rsid w:val="00C40B1C"/>
    <w:rsid w:val="00C42448"/>
    <w:rsid w:val="00C73F09"/>
    <w:rsid w:val="00C82FE2"/>
    <w:rsid w:val="00C93D64"/>
    <w:rsid w:val="00CD1E15"/>
    <w:rsid w:val="00CE44D8"/>
    <w:rsid w:val="00CF122B"/>
    <w:rsid w:val="00DA1D19"/>
    <w:rsid w:val="00DB151C"/>
    <w:rsid w:val="00DC6E26"/>
    <w:rsid w:val="00DD589B"/>
    <w:rsid w:val="00E034D0"/>
    <w:rsid w:val="00E167C8"/>
    <w:rsid w:val="00E504BA"/>
    <w:rsid w:val="00EB34C3"/>
    <w:rsid w:val="00ED4B3B"/>
    <w:rsid w:val="00F06882"/>
    <w:rsid w:val="00F17FE5"/>
    <w:rsid w:val="00F320A2"/>
    <w:rsid w:val="00FE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9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2025-10-23T14:27:00Z</cp:lastPrinted>
  <dcterms:created xsi:type="dcterms:W3CDTF">2025-10-23T14:27:00Z</dcterms:created>
  <dcterms:modified xsi:type="dcterms:W3CDTF">2025-10-23T14:27:00Z</dcterms:modified>
</cp:coreProperties>
</file>