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widowControl w:val="0"/>
        <w:spacing w:after="0" w:lineRule="auto"/>
        <w:ind w:left="0" w:firstLine="0"/>
        <w:jc w:val="left"/>
        <w:rPr/>
      </w:pPr>
      <w:r w:rsidDel="00000000" w:rsidR="00000000" w:rsidRPr="00000000">
        <w:rPr>
          <w:rtl w:val="0"/>
        </w:rPr>
      </w:r>
    </w:p>
    <w:p w:rsidR="00000000" w:rsidDel="00000000" w:rsidP="00000000" w:rsidRDefault="00000000" w:rsidRPr="00000000" w14:paraId="00000003">
      <w:pPr>
        <w:widowControl w:val="0"/>
        <w:spacing w:after="0" w:lineRule="auto"/>
        <w:ind w:left="1440" w:firstLine="720"/>
        <w:jc w:val="left"/>
        <w:rPr/>
      </w:pPr>
      <w:r w:rsidDel="00000000" w:rsidR="00000000" w:rsidRPr="00000000">
        <w:rPr>
          <w:rtl w:val="0"/>
        </w:rPr>
      </w:r>
    </w:p>
    <w:p w:rsidR="00000000" w:rsidDel="00000000" w:rsidP="00000000" w:rsidRDefault="00000000" w:rsidRPr="00000000" w14:paraId="00000004">
      <w:pPr>
        <w:widowControl w:val="0"/>
        <w:spacing w:after="0" w:lineRule="auto"/>
        <w:ind w:left="1440" w:firstLine="720"/>
        <w:jc w:val="left"/>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ETP - ESTUDO TÉCNICO PRELIMINAR </w:t>
      </w:r>
    </w:p>
    <w:p w:rsidR="00000000" w:rsidDel="00000000" w:rsidP="00000000" w:rsidRDefault="00000000" w:rsidRPr="00000000" w14:paraId="00000005">
      <w:pPr>
        <w:widowControl w:val="0"/>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widowControl w:val="0"/>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widowControl w:val="0"/>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DESCRIÇÃO DA NECESSIDADE</w:t>
      </w:r>
      <w:r w:rsidDel="00000000" w:rsidR="00000000" w:rsidRPr="00000000">
        <w:rPr>
          <w:rtl w:val="0"/>
        </w:rPr>
      </w:r>
    </w:p>
    <w:p w:rsidR="00000000" w:rsidDel="00000000" w:rsidP="00000000" w:rsidRDefault="00000000" w:rsidRPr="00000000" w14:paraId="00000009">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unidades de saúde do Município demandam a aquisição de equipamentos e materiais destinados aos serviços de fisioterapia e reabilitação, com o objetivo de assegurar a continuidade, a eficiência e a qualidade dos atendimentos prestados aos usuários do Sistema Único de Saúde (SUS).</w:t>
        <w:br w:type="textWrapping"/>
        <w:tab/>
        <w:t xml:space="preserve">A necessidade decorre do aumento da demanda por atendimentos fisioterapêuticos, impulsionado pelo crescimento do número de pacientes encaminhados para tratamentos de recuperação funcional, reabilitação física e prevenção de incapacidades, bem como pela ampliação das ações de promoção e recuperação da saúde desenvolvidas no âmbito da atenção básica e especializada.</w:t>
        <w:br w:type="textWrapping"/>
        <w:tab/>
        <w:t xml:space="preserve">Além disso, constatou-se que parte dos equipamentos e materiais atualmente disponíveis apresenta desgaste natural decorrente do uso contínuo, obsolescência tecnológica ou quantitativo insuficiente, não atendendo plenamente às condições adequadas de funcionamento, segurança e eficiência exigidas para a execução dos procedimentos fisioterapêuticos. Tal cenário compromete a capacidade de atendimento das unidades, podendo resultar em atrasos nos tratamentos, aumento do tempo de reabilitação e riscos à segurança de pacientes e profissionais.</w:t>
        <w:br w:type="textWrapping"/>
        <w:tab/>
        <w:t xml:space="preserve">Dessa forma, torna-se necessária a aquisição de equipamentos e materiais adequados e compatíveis com as necessidades assistenciais das unidades de saúde, a fim de garantir tratamentos eficazes, seguros e resolutivos, contribuir para a melhoria da qualidade do atendimento, otimizar o uso dos recursos públicos e fortalecer as ações de prevenção, reabilitação e recuperação da saúde da população municipal.</w:t>
      </w:r>
      <w:r w:rsidDel="00000000" w:rsidR="00000000" w:rsidRPr="00000000">
        <w:rPr>
          <w:rtl w:val="0"/>
        </w:rPr>
      </w:r>
    </w:p>
    <w:p w:rsidR="00000000" w:rsidDel="00000000" w:rsidP="00000000" w:rsidRDefault="00000000" w:rsidRPr="00000000" w14:paraId="0000000A">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SETORES REQUISITANTES</w:t>
      </w:r>
      <w:r w:rsidDel="00000000" w:rsidR="00000000" w:rsidRPr="00000000">
        <w:rPr>
          <w:rtl w:val="0"/>
        </w:rPr>
      </w:r>
    </w:p>
    <w:p w:rsidR="00000000" w:rsidDel="00000000" w:rsidP="00000000" w:rsidRDefault="00000000" w:rsidRPr="00000000" w14:paraId="0000000B">
      <w:pPr>
        <w:widowControl w:val="0"/>
        <w:spacing w:after="0" w:lineRule="auto"/>
        <w:ind w:left="36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widowControl w:val="0"/>
        <w:spacing w:after="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presente ETP - Estudo Técnico Preliminar foi requisitado pela Secretaria Municipal da Saúde - Eduardo Souza dos Santos.</w:t>
      </w:r>
    </w:p>
    <w:p w:rsidR="00000000" w:rsidDel="00000000" w:rsidP="00000000" w:rsidRDefault="00000000" w:rsidRPr="00000000" w14:paraId="0000000D">
      <w:pPr>
        <w:numPr>
          <w:ilvl w:val="0"/>
          <w:numId w:val="7"/>
        </w:numPr>
        <w:spacing w:after="240" w:before="24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DEMONSTRATIVO DO ALINHAMENTO ENTRE A CONTRATAÇÃO E O PLANEJAMENTO </w:t>
      </w:r>
      <w:r w:rsidDel="00000000" w:rsidR="00000000" w:rsidRPr="00000000">
        <w:rPr>
          <w:rtl w:val="0"/>
        </w:rPr>
      </w:r>
    </w:p>
    <w:p w:rsidR="00000000" w:rsidDel="00000000" w:rsidP="00000000" w:rsidRDefault="00000000" w:rsidRPr="00000000" w14:paraId="0000000E">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presente contratação encontra amparo na Lei Federal nº 14.133/2021 e será realizada, em regra, por meio de Pregão Eletrônico, por se tratar de aquisição de bens comuns, com padrões de qualidade e desempenho objetivamente definidos, nos termos do art. 6º, inciso XLI, e art. 29 da referida Lei.</w:t>
        <w:br w:type="textWrapping"/>
        <w:tab/>
        <w:t xml:space="preserve">O processo observará as fases previstas no art. 17 da Lei nº 14.133/2021, com realização preferencial em meio eletrônico, assegurando competitividade, transparência e eficiência. Poderá ser adotado o Sistema de Registro de Preços, conforme art. 82 da Lei nº 14.133/2021, permitindo a aquisição parcelada de acordo com a necessidade das unidades de saúde.</w:t>
        <w:br w:type="textWrapping"/>
        <w:tab/>
        <w:t xml:space="preserve">Embora o Município ainda não disponha de Plano Anual de Contratações formalmente instituído, a demanda encontra-se alinhada ao planejamento orçamentário vigente, estando prevista no PPA, LDO e LOA, nas dotações da Secretaria Municipal de Saúde destinadas à manutenção e qualificação dos serviços assistenciais.</w:t>
        <w:br w:type="textWrapping"/>
        <w:tab/>
        <w:t xml:space="preserve">A contratação está alinhada aos objetivos estratégicos da Secretaria Municipal de Saúde, voltados à continuidade, eficiência e melhoria da qualidade dos serviços de fisioterapia e reabilitação prestados à população usuária do SUS.</w:t>
        <w:br w:type="textWrapping"/>
        <w:tab/>
        <w:t xml:space="preserve">Dessa forma, resta demonstrado o alinhamento entre a necessidade identificada, o planejamento orçamentário e as metas institucionais da Administração, em conformidade com a Lei nº 14.133/2021.</w:t>
      </w:r>
    </w:p>
    <w:p w:rsidR="00000000" w:rsidDel="00000000" w:rsidP="00000000" w:rsidRDefault="00000000" w:rsidRPr="00000000" w14:paraId="0000000F">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REQUISITOS DA CONTRATAÇÃO</w:t>
      </w:r>
      <w:r w:rsidDel="00000000" w:rsidR="00000000" w:rsidRPr="00000000">
        <w:rPr>
          <w:rtl w:val="0"/>
        </w:rPr>
      </w:r>
    </w:p>
    <w:p w:rsidR="00000000" w:rsidDel="00000000" w:rsidP="00000000" w:rsidRDefault="00000000" w:rsidRPr="00000000" w14:paraId="00000010">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contratação deverá observar integralmente os requisitos estabelecidos na Lei nº 14.133/2021, bem como as condições previstas no edital e demais normas aplicáveis à Administração Pública.</w:t>
        <w:br w:type="textWrapping"/>
        <w:tab/>
        <w:t xml:space="preserve">Somente poderão participar do certame empresas que comprovem o atendimento a todos os requisitos legais, técnicos, sanitários e administrativos exigidos. Antes da celebração do contrato, a Administração verificará a existência de eventuais sanções impeditivas de contratar, mediante consulta aos cadastros informativos oficiais, tanto em nome da empresa licitante quanto de seus sócios, nos termos do art. 155 da Lei nº 14.133/2021.</w:t>
        <w:br w:type="textWrapping"/>
        <w:tab/>
        <w:t xml:space="preserve">A contratação de empresa especializada para o fornecimento de equipamentos e materiais destinados aos serviços de fisioterapia e reabilitação será realizada, em regra, na modalidade Pregão Eletrônico, por se tratar de bens comuns, cujos padrões de qualidade e desempenho podem ser objetivamente definidos, conforme disposto no art. 6º, inciso XLI, e art. 29 da Lei nº 14.133/2021.</w:t>
        <w:br w:type="textWrapping"/>
        <w:tab/>
        <w:t xml:space="preserve">O critério de julgamento será o de menor preço por item, assegurando a obtenção da proposta mais vantajosa para a Administração, com observância dos princípios da economicidade, eficiência, isonomia e transparência. O processo será conduzido preferencialmente por meio eletrônico, garantindo ampla competitividade entre os licitantes.</w:t>
        <w:br w:type="textWrapping"/>
        <w:tab/>
        <w:t xml:space="preserve">Considerando a natureza do objeto e a necessidade de reposição e aquisição conforme a demanda das unidades de saúde, o processo poderá adotar o Sistema de Registro de Preços (SRP), nos termos do art. 82 da Lei nº 14.133/2021, possibilitando contratações futuras e parceladas, de acordo com a necessidade da Secretaria Municipal de Saúde.</w:t>
        <w:br w:type="textWrapping"/>
        <w:tab/>
        <w:t xml:space="preserve">As empresas participantes deverão comprovar que os equipamentos e materiais ofertados atendem às normas técnicas e sanitárias aplicáveis, incluindo, quando couber, registro ou notificação junto à ANVISA, certificações de conformidade e atendimento às normas da ABNT, bem como demais legislações vigentes relacionadas à segurança, qualidade e desempenho dos produtos.</w:t>
      </w:r>
    </w:p>
    <w:p w:rsidR="00000000" w:rsidDel="00000000" w:rsidP="00000000" w:rsidRDefault="00000000" w:rsidRPr="00000000" w14:paraId="00000011">
      <w:pPr>
        <w:pStyle w:val="Heading3"/>
        <w:keepNext w:val="0"/>
        <w:spacing w:after="80" w:before="280" w:lineRule="auto"/>
        <w:ind w:firstLine="720"/>
        <w:jc w:val="both"/>
        <w:rPr>
          <w:rFonts w:ascii="Times New Roman" w:cs="Times New Roman" w:eastAsia="Times New Roman" w:hAnsi="Times New Roman"/>
        </w:rPr>
      </w:pPr>
      <w:bookmarkStart w:colFirst="0" w:colLast="0" w:name="_heading=h.v0yn0a6nkwqw" w:id="0"/>
      <w:bookmarkEnd w:id="0"/>
      <w:r w:rsidDel="00000000" w:rsidR="00000000" w:rsidRPr="00000000">
        <w:rPr>
          <w:rFonts w:ascii="Times New Roman" w:cs="Times New Roman" w:eastAsia="Times New Roman" w:hAnsi="Times New Roman"/>
          <w:rtl w:val="0"/>
        </w:rPr>
        <w:t xml:space="preserve">Documentos de Habilitação Exigidos</w:t>
      </w:r>
    </w:p>
    <w:p w:rsidR="00000000" w:rsidDel="00000000" w:rsidP="00000000" w:rsidRDefault="00000000" w:rsidRPr="00000000" w14:paraId="00000012">
      <w:pPr>
        <w:pStyle w:val="Heading4"/>
        <w:keepNext w:val="0"/>
        <w:keepLines w:val="0"/>
        <w:ind w:firstLine="720"/>
        <w:jc w:val="both"/>
        <w:rPr>
          <w:rFonts w:ascii="Times New Roman" w:cs="Times New Roman" w:eastAsia="Times New Roman" w:hAnsi="Times New Roman"/>
          <w:sz w:val="22"/>
          <w:szCs w:val="22"/>
        </w:rPr>
      </w:pPr>
      <w:bookmarkStart w:colFirst="0" w:colLast="0" w:name="_heading=h.b9lzfv1nxrr1" w:id="1"/>
      <w:bookmarkEnd w:id="1"/>
      <w:r w:rsidDel="00000000" w:rsidR="00000000" w:rsidRPr="00000000">
        <w:rPr>
          <w:rFonts w:ascii="Times New Roman" w:cs="Times New Roman" w:eastAsia="Times New Roman" w:hAnsi="Times New Roman"/>
          <w:sz w:val="22"/>
          <w:szCs w:val="22"/>
          <w:rtl w:val="0"/>
        </w:rPr>
        <w:t xml:space="preserve">I – Habilitação Jurídica</w:t>
      </w:r>
    </w:p>
    <w:p w:rsidR="00000000" w:rsidDel="00000000" w:rsidP="00000000" w:rsidRDefault="00000000" w:rsidRPr="00000000" w14:paraId="00000013">
      <w:pPr>
        <w:numPr>
          <w:ilvl w:val="0"/>
          <w:numId w:val="11"/>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Cópia do ato constitutivo, estatuto ou contrato social em vigor, devidamente registrado no órgão competente, e, quando houver, suas alterações;</w:t>
        <w:br w:type="textWrapping"/>
      </w:r>
    </w:p>
    <w:p w:rsidR="00000000" w:rsidDel="00000000" w:rsidP="00000000" w:rsidRDefault="00000000" w:rsidRPr="00000000" w14:paraId="00000014">
      <w:pPr>
        <w:numPr>
          <w:ilvl w:val="0"/>
          <w:numId w:val="11"/>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Cópia de documento oficial de identificação do representante legal, contendo o número do CPF.</w:t>
        <w:br w:type="textWrapping"/>
      </w:r>
    </w:p>
    <w:p w:rsidR="00000000" w:rsidDel="00000000" w:rsidP="00000000" w:rsidRDefault="00000000" w:rsidRPr="00000000" w14:paraId="00000015">
      <w:pPr>
        <w:pStyle w:val="Heading4"/>
        <w:keepNext w:val="0"/>
        <w:keepLines w:val="0"/>
        <w:ind w:firstLine="720"/>
        <w:jc w:val="both"/>
        <w:rPr>
          <w:rFonts w:ascii="Times New Roman" w:cs="Times New Roman" w:eastAsia="Times New Roman" w:hAnsi="Times New Roman"/>
          <w:sz w:val="22"/>
          <w:szCs w:val="22"/>
        </w:rPr>
      </w:pPr>
      <w:bookmarkStart w:colFirst="0" w:colLast="0" w:name="_heading=h.5aeaxgqrw4t4" w:id="2"/>
      <w:bookmarkEnd w:id="2"/>
      <w:r w:rsidDel="00000000" w:rsidR="00000000" w:rsidRPr="00000000">
        <w:rPr>
          <w:rFonts w:ascii="Times New Roman" w:cs="Times New Roman" w:eastAsia="Times New Roman" w:hAnsi="Times New Roman"/>
          <w:sz w:val="22"/>
          <w:szCs w:val="22"/>
          <w:rtl w:val="0"/>
        </w:rPr>
        <w:t xml:space="preserve">II – Habilitação Fiscal, Social e Trabalhista</w:t>
      </w:r>
    </w:p>
    <w:p w:rsidR="00000000" w:rsidDel="00000000" w:rsidP="00000000" w:rsidRDefault="00000000" w:rsidRPr="00000000" w14:paraId="00000016">
      <w:pPr>
        <w:numPr>
          <w:ilvl w:val="0"/>
          <w:numId w:val="8"/>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Prova de inscrição no Cadastro Nacional da Pessoa Jurídica (CNPJ);</w:t>
        <w:br w:type="textWrapping"/>
      </w:r>
    </w:p>
    <w:p w:rsidR="00000000" w:rsidDel="00000000" w:rsidP="00000000" w:rsidRDefault="00000000" w:rsidRPr="00000000" w14:paraId="00000017">
      <w:pPr>
        <w:numPr>
          <w:ilvl w:val="0"/>
          <w:numId w:val="8"/>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Certidão Negativa de Débitos relativos a tributos federais;</w:t>
        <w:br w:type="textWrapping"/>
      </w:r>
    </w:p>
    <w:p w:rsidR="00000000" w:rsidDel="00000000" w:rsidP="00000000" w:rsidRDefault="00000000" w:rsidRPr="00000000" w14:paraId="00000018">
      <w:pPr>
        <w:numPr>
          <w:ilvl w:val="0"/>
          <w:numId w:val="8"/>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Certidões Negativas de Débitos Estaduais e Municipais;</w:t>
        <w:br w:type="textWrapping"/>
      </w:r>
    </w:p>
    <w:p w:rsidR="00000000" w:rsidDel="00000000" w:rsidP="00000000" w:rsidRDefault="00000000" w:rsidRPr="00000000" w14:paraId="00000019">
      <w:pPr>
        <w:numPr>
          <w:ilvl w:val="0"/>
          <w:numId w:val="8"/>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Certidão Negativa de Débitos Trabalhistas (CNDT);</w:t>
        <w:br w:type="textWrapping"/>
      </w:r>
    </w:p>
    <w:p w:rsidR="00000000" w:rsidDel="00000000" w:rsidP="00000000" w:rsidRDefault="00000000" w:rsidRPr="00000000" w14:paraId="0000001A">
      <w:pPr>
        <w:numPr>
          <w:ilvl w:val="0"/>
          <w:numId w:val="8"/>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Prova de regularidade com o Fundo de Garantia do Tempo de Serviço (FGTS);</w:t>
        <w:br w:type="textWrapping"/>
      </w:r>
    </w:p>
    <w:p w:rsidR="00000000" w:rsidDel="00000000" w:rsidP="00000000" w:rsidRDefault="00000000" w:rsidRPr="00000000" w14:paraId="0000001B">
      <w:pPr>
        <w:numPr>
          <w:ilvl w:val="0"/>
          <w:numId w:val="8"/>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Declaração de cumprimento do disposto no art. 7º, inciso XXXIII, da Constituição Federal.</w:t>
        <w:br w:type="textWrapping"/>
      </w:r>
    </w:p>
    <w:p w:rsidR="00000000" w:rsidDel="00000000" w:rsidP="00000000" w:rsidRDefault="00000000" w:rsidRPr="00000000" w14:paraId="0000001C">
      <w:pPr>
        <w:pStyle w:val="Heading4"/>
        <w:keepNext w:val="0"/>
        <w:keepLines w:val="0"/>
        <w:ind w:firstLine="720"/>
        <w:jc w:val="both"/>
        <w:rPr>
          <w:rFonts w:ascii="Times New Roman" w:cs="Times New Roman" w:eastAsia="Times New Roman" w:hAnsi="Times New Roman"/>
          <w:sz w:val="22"/>
          <w:szCs w:val="22"/>
        </w:rPr>
      </w:pPr>
      <w:bookmarkStart w:colFirst="0" w:colLast="0" w:name="_heading=h.b0zbqcisw6ii" w:id="3"/>
      <w:bookmarkEnd w:id="3"/>
      <w:r w:rsidDel="00000000" w:rsidR="00000000" w:rsidRPr="00000000">
        <w:rPr>
          <w:rFonts w:ascii="Times New Roman" w:cs="Times New Roman" w:eastAsia="Times New Roman" w:hAnsi="Times New Roman"/>
          <w:sz w:val="22"/>
          <w:szCs w:val="22"/>
          <w:rtl w:val="0"/>
        </w:rPr>
        <w:t xml:space="preserve">III – Qualificação Econômico-Financeira</w:t>
      </w:r>
    </w:p>
    <w:p w:rsidR="00000000" w:rsidDel="00000000" w:rsidP="00000000" w:rsidRDefault="00000000" w:rsidRPr="00000000" w14:paraId="0000001D">
      <w:pPr>
        <w:numPr>
          <w:ilvl w:val="0"/>
          <w:numId w:val="6"/>
        </w:numPr>
        <w:spacing w:after="24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Certidão negativa de falência ou recuperação judicial, expedida pelo distribuidor da sede da empresa, conforme art. 69, inciso II, da Lei nº 14.133/2021.</w:t>
        <w:br w:type="textWrapping"/>
      </w:r>
    </w:p>
    <w:p w:rsidR="00000000" w:rsidDel="00000000" w:rsidP="00000000" w:rsidRDefault="00000000" w:rsidRPr="00000000" w14:paraId="0000001E">
      <w:pPr>
        <w:pStyle w:val="Heading4"/>
        <w:keepNext w:val="0"/>
        <w:keepLines w:val="0"/>
        <w:ind w:firstLine="720"/>
        <w:jc w:val="both"/>
        <w:rPr>
          <w:rFonts w:ascii="Times New Roman" w:cs="Times New Roman" w:eastAsia="Times New Roman" w:hAnsi="Times New Roman"/>
          <w:sz w:val="22"/>
          <w:szCs w:val="22"/>
        </w:rPr>
      </w:pPr>
      <w:bookmarkStart w:colFirst="0" w:colLast="0" w:name="_heading=h.5ncm4zsg3wfv" w:id="4"/>
      <w:bookmarkEnd w:id="4"/>
      <w:r w:rsidDel="00000000" w:rsidR="00000000" w:rsidRPr="00000000">
        <w:rPr>
          <w:rFonts w:ascii="Times New Roman" w:cs="Times New Roman" w:eastAsia="Times New Roman" w:hAnsi="Times New Roman"/>
          <w:sz w:val="22"/>
          <w:szCs w:val="22"/>
          <w:rtl w:val="0"/>
        </w:rPr>
        <w:t xml:space="preserve">IV – Qualificação Técnica e Sanitária</w:t>
      </w:r>
    </w:p>
    <w:p w:rsidR="00000000" w:rsidDel="00000000" w:rsidP="00000000" w:rsidRDefault="00000000" w:rsidRPr="00000000" w14:paraId="0000001F">
      <w:pPr>
        <w:numPr>
          <w:ilvl w:val="0"/>
          <w:numId w:val="5"/>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Comprovação de aptidão para o fornecimento do objeto, por meio de atestados de capacidade técnica, quando exigidos no edital;</w:t>
        <w:br w:type="textWrapping"/>
      </w:r>
    </w:p>
    <w:p w:rsidR="00000000" w:rsidDel="00000000" w:rsidP="00000000" w:rsidRDefault="00000000" w:rsidRPr="00000000" w14:paraId="00000020">
      <w:pPr>
        <w:numPr>
          <w:ilvl w:val="0"/>
          <w:numId w:val="5"/>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Licença sanitária municipal ou estadual vigente, quando aplicável;</w:t>
        <w:br w:type="textWrapping"/>
      </w:r>
    </w:p>
    <w:p w:rsidR="00000000" w:rsidDel="00000000" w:rsidP="00000000" w:rsidRDefault="00000000" w:rsidRPr="00000000" w14:paraId="00000021">
      <w:pPr>
        <w:numPr>
          <w:ilvl w:val="0"/>
          <w:numId w:val="5"/>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Certificados, laudos ou declarações que comprovem que os equipamentos e materiais de fisioterapia e reabilitação atendem às normas da ANVISA, ABNT e demais regulamentações técnicas pertinentes.</w:t>
      </w:r>
      <w:r w:rsidDel="00000000" w:rsidR="00000000" w:rsidRPr="00000000">
        <w:rPr>
          <w:rtl w:val="0"/>
        </w:rPr>
      </w:r>
    </w:p>
    <w:p w:rsidR="00000000" w:rsidDel="00000000" w:rsidP="00000000" w:rsidRDefault="00000000" w:rsidRPr="00000000" w14:paraId="00000022">
      <w:pPr>
        <w:widowControl w:val="0"/>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3">
      <w:pPr>
        <w:widowControl w:val="0"/>
        <w:numPr>
          <w:ilvl w:val="0"/>
          <w:numId w:val="7"/>
        </w:numPr>
        <w:spacing w:after="0" w:lineRule="auto"/>
        <w:ind w:left="360" w:hanging="360"/>
        <w:jc w:val="both"/>
        <w:rPr>
          <w:rFonts w:ascii="Times New Roman" w:cs="Times New Roman" w:eastAsia="Times New Roman" w:hAnsi="Times New Roman"/>
          <w:b w:val="1"/>
          <w:bCs w:val="1"/>
          <w:sz w:val="24"/>
          <w:szCs w:val="24"/>
          <w:u w:val="none"/>
        </w:rPr>
      </w:pPr>
      <w:r w:rsidDel="00000000" w:rsidR="00000000" w:rsidRPr="00000000">
        <w:rPr>
          <w:rFonts w:ascii="Times New Roman" w:cs="Times New Roman" w:eastAsia="Times New Roman" w:hAnsi="Times New Roman"/>
          <w:b w:val="1"/>
          <w:bCs w:val="1"/>
          <w:sz w:val="24"/>
          <w:szCs w:val="24"/>
          <w:rtl w:val="0"/>
        </w:rPr>
        <w:t xml:space="preserve">LEVANTAMENTO DE MERCADO</w:t>
      </w:r>
      <w:r w:rsidDel="00000000" w:rsidR="00000000" w:rsidRPr="00000000">
        <w:rPr>
          <w:rtl w:val="0"/>
        </w:rPr>
      </w:r>
    </w:p>
    <w:p w:rsidR="00000000" w:rsidDel="00000000" w:rsidP="00000000" w:rsidRDefault="00000000" w:rsidRPr="00000000" w14:paraId="00000024">
      <w:pPr>
        <w:spacing w:after="240" w:before="24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a definição do valor de referência da presente contratação, foi realizado levantamento de mercado com base em pesquisa de preços obtida em sítios eletrônicos, utilizando fontes diversas e idôneas, de modo a refletir os preços atualmente praticados para a aquisição de equipamentos e materiais destinados aos serviços de fisioterapia e reabilitação.</w:t>
        <w:br w:type="textWrapping"/>
        <w:tab/>
        <w:t xml:space="preserve">A pesquisa contemplou, para cada item a ser licitado, a coleta de 03 (três) preços distintos, obtidos em 03 (três) sites diferentes, especializados na comercialização de produtos da área da saúde e reabilitação, garantindo maior representatividade e confiabilidade dos valores levantados.</w:t>
        <w:br w:type="textWrapping"/>
        <w:tab/>
        <w:t xml:space="preserve">Os valores coletados foram devidamente analisados, considerando-se a compatibilidade entre as especificações técnicas dos produtos, marca/modelo ou características equivalentes, bem como as condições de fornecimento, sendo utilizado o valor médio como parâmetro para a definição do valor de referência da contratação e para a estimativa orçamentária.</w:t>
        <w:br w:type="textWrapping"/>
        <w:tab/>
        <w:t xml:space="preserve">Esse procedimento está em conformidade com as boas práticas de planejamento das contratações públicas e com as diretrizes da Lei Federal nº 14.133/2021, assegurando que a contratação se baseie em preços compatíveis com o mercado, promovendo a economicidade, transparência e eficiência na aplicação dos recursos públicos.</w:t>
      </w:r>
    </w:p>
    <w:p w:rsidR="00000000" w:rsidDel="00000000" w:rsidP="00000000" w:rsidRDefault="00000000" w:rsidRPr="00000000" w14:paraId="00000025">
      <w:pPr>
        <w:widowControl w:val="0"/>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6">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QUANTITATIVO ESTIMADO DOS ITENS POR SOLUÇÃO</w:t>
      </w:r>
      <w:r w:rsidDel="00000000" w:rsidR="00000000" w:rsidRPr="00000000">
        <w:rPr>
          <w:rtl w:val="0"/>
        </w:rPr>
      </w:r>
    </w:p>
    <w:p w:rsidR="00000000" w:rsidDel="00000000" w:rsidP="00000000" w:rsidRDefault="00000000" w:rsidRPr="00000000" w14:paraId="00000027">
      <w:pPr>
        <w:spacing w:after="240" w:before="24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quantitativo estimado dos equipamentos e materiais de fisioterapia e reabilitação foi definido com base na análise da demanda assistencial das unidades de saúde do Município, considerando o volume de atendimentos fisioterapêuticos realizados, a capacidade instalada, bem como a necessidade de reposição de itens em razão do desgaste natural decorrente do uso contínuo.</w:t>
        <w:br w:type="textWrapping"/>
        <w:tab/>
        <w:t xml:space="preserve">A estimativa considera o atendimento regular dos pacientes encaminhados para tratamentos de recuperação funcional, prevenção de incapacidades e reabilitação física, além da necessidade de garantir a continuidade dos serviços, evitando a interrupção ou limitação dos atendimentos por insuficiência de equipamentos e materiais.</w:t>
      </w:r>
    </w:p>
    <w:p w:rsidR="00000000" w:rsidDel="00000000" w:rsidP="00000000" w:rsidRDefault="00000000" w:rsidRPr="00000000" w14:paraId="00000028">
      <w:pPr>
        <w:pStyle w:val="Heading3"/>
        <w:keepNext w:val="0"/>
        <w:spacing w:after="80" w:before="280" w:line="240" w:lineRule="auto"/>
        <w:ind w:left="720" w:hanging="360"/>
        <w:jc w:val="both"/>
        <w:rPr>
          <w:rFonts w:ascii="Times New Roman" w:cs="Times New Roman" w:eastAsia="Times New Roman" w:hAnsi="Times New Roman"/>
        </w:rPr>
      </w:pPr>
      <w:bookmarkStart w:colFirst="0" w:colLast="0" w:name="_heading=h.vhrponf3ciy" w:id="5"/>
      <w:bookmarkEnd w:id="5"/>
      <w:r w:rsidDel="00000000" w:rsidR="00000000" w:rsidRPr="00000000">
        <w:rPr>
          <w:rFonts w:ascii="Times New Roman" w:cs="Times New Roman" w:eastAsia="Times New Roman" w:hAnsi="Times New Roman"/>
          <w:rtl w:val="0"/>
        </w:rPr>
        <w:t xml:space="preserve">Metodologia de Cálculo</w:t>
      </w:r>
    </w:p>
    <w:p w:rsidR="00000000" w:rsidDel="00000000" w:rsidP="00000000" w:rsidRDefault="00000000" w:rsidRPr="00000000" w14:paraId="00000029">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levantamento do quantitativo foi elaborado a partir dos seguintes critérios:</w:t>
      </w:r>
    </w:p>
    <w:p w:rsidR="00000000" w:rsidDel="00000000" w:rsidP="00000000" w:rsidRDefault="00000000" w:rsidRPr="00000000" w14:paraId="0000002A">
      <w:pPr>
        <w:numPr>
          <w:ilvl w:val="0"/>
          <w:numId w:val="9"/>
        </w:numPr>
        <w:spacing w:after="0" w:afterAutospacing="0" w:before="24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Registros internos de atendimentos e demandas das unidades de saúde que ofertam serviços de fisioterapia e reabilitação;</w:t>
        <w:br w:type="textWrapping"/>
      </w:r>
    </w:p>
    <w:p w:rsidR="00000000" w:rsidDel="00000000" w:rsidP="00000000" w:rsidRDefault="00000000" w:rsidRPr="00000000" w14:paraId="0000002B">
      <w:pPr>
        <w:numPr>
          <w:ilvl w:val="0"/>
          <w:numId w:val="9"/>
        </w:numPr>
        <w:spacing w:after="0" w:afterAutospacing="0" w:before="0" w:before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Levantamento dos equipamentos e materiais atualmente disponíveis, identificando itens obsoletos, danificados ou insuficientes;</w:t>
        <w:br w:type="textWrapping"/>
      </w:r>
    </w:p>
    <w:p w:rsidR="00000000" w:rsidDel="00000000" w:rsidP="00000000" w:rsidRDefault="00000000" w:rsidRPr="00000000" w14:paraId="0000002C">
      <w:pPr>
        <w:numPr>
          <w:ilvl w:val="0"/>
          <w:numId w:val="9"/>
        </w:numPr>
        <w:spacing w:after="0" w:afterAutospacing="0" w:before="0" w:before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Projeção da demanda para o período estimado de 12 (doze) meses, considerando o crescimento dos atendimentos;</w:t>
        <w:br w:type="textWrapping"/>
      </w:r>
    </w:p>
    <w:p w:rsidR="00000000" w:rsidDel="00000000" w:rsidP="00000000" w:rsidRDefault="00000000" w:rsidRPr="00000000" w14:paraId="0000002D">
      <w:pPr>
        <w:numPr>
          <w:ilvl w:val="0"/>
          <w:numId w:val="9"/>
        </w:numPr>
        <w:spacing w:after="240" w:before="0" w:before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Consideração de margem de segurança para suprir eventuais aumentos de demanda e garantir a continuidade dos serviços assistenciais.</w:t>
      </w:r>
      <w:r w:rsidDel="00000000" w:rsidR="00000000" w:rsidRPr="00000000">
        <w:rPr>
          <w:rtl w:val="0"/>
        </w:rPr>
      </w:r>
    </w:p>
    <w:p w:rsidR="00000000" w:rsidDel="00000000" w:rsidP="00000000" w:rsidRDefault="00000000" w:rsidRPr="00000000" w14:paraId="0000002E">
      <w:pPr>
        <w:spacing w:after="240" w:before="240" w:line="240" w:lineRule="auto"/>
        <w:rPr/>
      </w:pPr>
      <w:r w:rsidDel="00000000" w:rsidR="00000000" w:rsidRPr="00000000">
        <w:rPr>
          <w:rFonts w:ascii="Times New Roman" w:cs="Times New Roman" w:eastAsia="Times New Roman" w:hAnsi="Times New Roman"/>
          <w:b w:val="1"/>
          <w:bCs w:val="1"/>
          <w:sz w:val="24"/>
          <w:szCs w:val="24"/>
          <w:rtl w:val="0"/>
        </w:rPr>
        <w:t xml:space="preserve">6.1 Tabela de Quantitativo Estimado</w:t>
      </w:r>
      <w:r w:rsidDel="00000000" w:rsidR="00000000" w:rsidRPr="00000000">
        <w:rPr>
          <w:rtl w:val="0"/>
        </w:rPr>
      </w:r>
    </w:p>
    <w:tbl>
      <w:tblPr>
        <w:tblStyle w:val="Table1"/>
        <w:tblW w:w="11130.0" w:type="dxa"/>
        <w:jc w:val="left"/>
        <w:tblInd w:w="-1395.0" w:type="dxa"/>
        <w:tblLayout w:type="fixed"/>
        <w:tblLook w:val="0000"/>
      </w:tblPr>
      <w:tblGrid>
        <w:gridCol w:w="735"/>
        <w:gridCol w:w="3615"/>
        <w:gridCol w:w="2730"/>
        <w:gridCol w:w="4050"/>
        <w:tblGridChange w:id="0">
          <w:tblGrid>
            <w:gridCol w:w="735"/>
            <w:gridCol w:w="3615"/>
            <w:gridCol w:w="2730"/>
            <w:gridCol w:w="4050"/>
          </w:tblGrid>
        </w:tblGridChange>
      </w:tblGrid>
      <w:tr>
        <w:trPr>
          <w:cantSplit w:val="1"/>
          <w:trHeight w:val="561.953125"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2F">
            <w:pPr>
              <w:widowControl w:val="0"/>
              <w:spacing w:after="0" w:line="276" w:lineRule="auto"/>
              <w:jc w:val="center"/>
              <w:rPr>
                <w:rFonts w:ascii="Arial" w:cs="Arial" w:eastAsia="Arial" w:hAnsi="Arial"/>
                <w:sz w:val="20"/>
                <w:szCs w:val="20"/>
              </w:rPr>
            </w:pPr>
            <w:r w:rsidDel="00000000" w:rsidR="00000000" w:rsidRPr="00000000">
              <w:rPr>
                <w:rFonts w:ascii="Times New Roman" w:cs="Times New Roman" w:eastAsia="Times New Roman" w:hAnsi="Times New Roman"/>
                <w:b w:val="1"/>
                <w:bCs w:val="1"/>
                <w:sz w:val="16"/>
                <w:szCs w:val="16"/>
                <w:rtl w:val="0"/>
              </w:rPr>
              <w:t xml:space="preserve">ITENS</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0">
            <w:pPr>
              <w:widowControl w:val="0"/>
              <w:spacing w:after="0" w:line="276" w:lineRule="auto"/>
              <w:jc w:val="center"/>
              <w:rPr>
                <w:rFonts w:ascii="Arial" w:cs="Arial" w:eastAsia="Arial" w:hAnsi="Arial"/>
                <w:sz w:val="20"/>
                <w:szCs w:val="20"/>
              </w:rPr>
            </w:pPr>
            <w:r w:rsidDel="00000000" w:rsidR="00000000" w:rsidRPr="00000000">
              <w:rPr>
                <w:rFonts w:ascii="Times New Roman" w:cs="Times New Roman" w:eastAsia="Times New Roman" w:hAnsi="Times New Roman"/>
                <w:b w:val="1"/>
                <w:bCs w:val="1"/>
                <w:sz w:val="16"/>
                <w:szCs w:val="16"/>
                <w:rtl w:val="0"/>
              </w:rPr>
              <w:t xml:space="preserve">DESCRIÇÃO</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1">
            <w:pPr>
              <w:widowControl w:val="0"/>
              <w:spacing w:after="0" w:line="276" w:lineRule="auto"/>
              <w:jc w:val="center"/>
              <w:rPr>
                <w:rFonts w:ascii="Arial" w:cs="Arial" w:eastAsia="Arial" w:hAnsi="Arial"/>
                <w:sz w:val="20"/>
                <w:szCs w:val="20"/>
              </w:rPr>
            </w:pPr>
            <w:r w:rsidDel="00000000" w:rsidR="00000000" w:rsidRPr="00000000">
              <w:rPr>
                <w:rFonts w:ascii="Times New Roman" w:cs="Times New Roman" w:eastAsia="Times New Roman" w:hAnsi="Times New Roman"/>
                <w:b w:val="1"/>
                <w:bCs w:val="1"/>
                <w:sz w:val="16"/>
                <w:szCs w:val="16"/>
                <w:rtl w:val="0"/>
              </w:rPr>
              <w:t xml:space="preserve">UNIDADE DE MEDIDA</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2">
            <w:pPr>
              <w:widowControl w:val="0"/>
              <w:spacing w:after="0" w:line="276" w:lineRule="auto"/>
              <w:jc w:val="center"/>
              <w:rPr>
                <w:rFonts w:ascii="Arial" w:cs="Arial" w:eastAsia="Arial" w:hAnsi="Arial"/>
                <w:sz w:val="20"/>
                <w:szCs w:val="20"/>
              </w:rPr>
            </w:pPr>
            <w:r w:rsidDel="00000000" w:rsidR="00000000" w:rsidRPr="00000000">
              <w:rPr>
                <w:rFonts w:ascii="Times New Roman" w:cs="Times New Roman" w:eastAsia="Times New Roman" w:hAnsi="Times New Roman"/>
                <w:b w:val="1"/>
                <w:bCs w:val="1"/>
                <w:sz w:val="16"/>
                <w:szCs w:val="16"/>
                <w:rtl w:val="0"/>
              </w:rPr>
              <w:t xml:space="preserve">QTD. ESTIMADA</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3">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APARELHO DE ULTRASSOM TERAPÊUTICO PARA FISIOTERAPIA: Equipamento microcontrolado com dupla frequência (1,0 MHz e 3,0 MHz); modos de emissão contínuo e pulsado; intensidade de saída de, no mínimo, 2,0 W/cm²; display digital para visualização de parâmetros; timer ajustável com desligamento automático ao término do tempo programado; cabeçote aplicador ergonômico com ERA (Área de Radiação Efetiva) entre 3 cm² e 10 cm²; alimentação bivolt automática (100-240V); incluso transdutor e cabo de força; com registro ativo na ANVISA e manual em português.</w:t>
            </w:r>
          </w:p>
          <w:p w:rsidR="00000000" w:rsidDel="00000000" w:rsidP="00000000" w:rsidRDefault="00000000" w:rsidRPr="00000000" w14:paraId="00000035">
            <w:pPr>
              <w:widowControl w:val="0"/>
              <w:spacing w:after="0" w:line="276"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36">
            <w:pPr>
              <w:widowControl w:val="0"/>
              <w:spacing w:after="0" w:line="276" w:lineRule="auto"/>
              <w:jc w:val="both"/>
              <w:rPr>
                <w:rFonts w:ascii="Arial" w:cs="Arial" w:eastAsia="Arial" w:hAnsi="Arial"/>
                <w:sz w:val="16"/>
                <w:szCs w:val="16"/>
              </w:rPr>
            </w:pP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7">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38">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9">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2</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3A">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APARELHO DE ELETROTERAPIA TIPO TENS/FES: Equipamento microcontrolado com no mínimo 4 (quatro) canais de saída independentes; modos terapêuticos TENS (analgesia) e FES (fortalecimento); display digital para visualização e controle de parâmetros; ajuste de intensidade (mA), frequência (Hz) e largura de pulso (µs); timer ajustável com desligamento automático; alimentação bivolt automática (100-240V); acompanhado de no mínimo 4 cabos de conexão e 8 eletrodos autoadesivos compatíveis; com registro ativo na ANVISA e manual de instruções em português.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B">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3C">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D">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3</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3E">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1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1 kg por unidade; fornecida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3F">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0">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1">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4</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2">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2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2 kg por unidade; fornecida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3">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4">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5">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5</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3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3 kg por unidade; fornecida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7">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8">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9">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6</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A">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4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4 kg por unidade; fornecida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B">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C">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D">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7</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4E">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1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1 kg por unidade do par; fornecido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4F">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0">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1">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8</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2">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2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2 kg por unidade do par; fornecido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3">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4">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5">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9</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3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3 kg por unidade do par; fornecido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7">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8">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9">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10</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A">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4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4 kg por unidade do par; fornecido em par.</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B">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PAR</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C">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D">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11</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5E">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FAIXA ELÁSTICA PARA EXERCÍCIOS FISIOTERAPÊUTICOS (KIT COM 3 RESISTÊNCIAS): Confeccionada em material elástico de alta resistência e durabilidade (látex, TPE ou material sintético equivalente); kit composto por 03 (três) níveis de resistência distintos: leve, média e forte (identificados por cores diferentes); dimensões mínimas de 1,5 m de comprimento e largura mínima de 12 cm por faixa; material com acabamento que minimize a aderência (antigrudante); fornecida em kit contendo as três unidades; devendo atender às normas sanitárias vigentes, quando aplicável.</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5F">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KIT</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0">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20</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1">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12</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2">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MINI BAND PARA EXERCÍCIOS FISIOTERAPÊUTICOS (KIT COM 3 RESISTÊNCIAS): Confeccionada em material elástico de alta resistência (látex, TPE ou equivalente); kit composto por 03 (três) níveis de resistência: leve, média e forte (identificados por cores); formato circular contínuo; dimensões aproximadas de 25 cm a 35 cm de comprimento (quando dobrada) e largura mínima de 5 cm; material lavável e com acabamento de baixa aderência; fornecida em kit com as três unidades; devendo atender às normas sanitárias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3">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KIT</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4">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20</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5">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13</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TERAPÊUTICA TIPO OVERBALL – 25 CM: Confeccionada em PVC de alta resistência, flexível e atóxico; material com característica de esvaziamento gradual em caso de perfuração; diâmetro aproximado de 25 cm quando inflada; capacidade mínima de suporte de 100 kg; superfície de fácil higienização (material lavável); acompanhada de dispositivo para inflagem (bomba ou canudo inflador) e pino/bico de fechamento reserva; devendo atender às normas sanitárias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7">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8">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9">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14</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A">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TERAPÊUTICA TIPO BOLA SUÍÇA – 65 CM: Confeccionada em PVC de alta resistência, flexível e atóxico; material com característica de esvaziamento gradual (anti-burst) em caso de perfuração; superfície com textura antiderrapante ou equivalente para maior aderência ao solo e segurança; diâmetro aproximado de 65 cm quando inflada; capacidade mínima de suporte de 200 kg; material lavável e de fácil higienização; acompanhada de bomba de ar manual para inflagem e pino/bico de fechamento reserva; devendo atender às normas sanitárias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B">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C">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6D">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15</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6E">
            <w:pPr>
              <w:widowControl w:val="0"/>
              <w:spacing w:after="240" w:before="240" w:line="276" w:lineRule="auto"/>
              <w:ind w:right="79.37007874015819"/>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SUPORTE PARA LÂMPADA INFRAVERMELHA TERAPÊUTICA (MODELO DE MESA/BANCADA)</w:t>
              <w:br w:type="textWrapping"/>
              <w:t xml:space="preserve">Estrutura compacta confeccionada em aço carbono ou material metálico equivalente de alta resistência, com acabamento em pintura eletrostática ou tratamento anticorrosivo; base estável com proteção antiderrapante que proporcione firmeza durante o uso sobre mesas ou bancadas; suporte dotado de articulação ou braço que permita o direcionamento do foco e o posicionamento adequado da lâmpada; soquete (bocal) padrão E27 confeccionado em material cerâmico ou polímero de alta resistência térmica (PBT ou equivalente), compatível com lâmpadas infravermelhas terapêuticas de até 250 W; alimentação bivolt automática (100–240V); dotado de interruptor liga/desliga integrado à estrutura ou ao cabo; cabo elétrico com sistema de segurança conforme normas técnicas da ABNT; não acompanha lâmpada; devendo atender às normas de segurança elétrica vigentes.</w:t>
            </w:r>
          </w:p>
          <w:p w:rsidR="00000000" w:rsidDel="00000000" w:rsidP="00000000" w:rsidRDefault="00000000" w:rsidRPr="00000000" w14:paraId="0000006F">
            <w:pPr>
              <w:widowControl w:val="0"/>
              <w:spacing w:after="240" w:before="240" w:line="276" w:lineRule="auto"/>
              <w:ind w:right="600"/>
              <w:jc w:val="both"/>
              <w:rPr>
                <w:rFonts w:ascii="Arial" w:cs="Arial" w:eastAsia="Arial" w:hAnsi="Arial"/>
                <w:sz w:val="16"/>
                <w:szCs w:val="16"/>
              </w:rPr>
            </w:pP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0">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1">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3</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2">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16</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3">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LÂMPADA INFRAVERMELHA TERAPÊUTICA – 150 W: Lâmpada de luz infravermelha para uso terapêutico (analgesia e termoterapia); bulbo em vidro reforçado com acabamento vermelho; base rosqueável padrão E27; potência nominal de 150 W; projetada para emissão de calor com foco direcionado; vida útil nominal mínima aproximada de 3.000 horas; alimentação compatível com rede elétrica local (127V ou 220V conforme solicitação); devendo atender às normas de segurança elétrica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4">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5">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10</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6">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17</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7">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ELETRODO AUTOADESIVO PARA ELETROTERAPIA – 5 x 5 CM (PACOTE COM 4 UNIDADES): Eletrodo autoadesivo, flexível e reposicionável; formato quadrado com dimensões aproximadas de 5 x 5 cm; confeccionado com camada condutiva em material condutor (carbono ou equivalente) para distribuição uniforme da corrente; dorso em tecido (foam ou material equivalente) que permita a transpiração da pele; gel condutivo hipoalergênico de boa aderência; compatível com cabos tipo pino banana (2 mm); fornecido em pacote com 04 (quatro) unidades; devendo atender às normas sanitárias vigentes, quando aplicável.</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8">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PAC</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9">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50</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A">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18</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B">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BANDAGEM NEUROMUSCULAR ELÁSTICA ADESIVA – 5 M x 5 CM: Confeccionada em tecido de algodão ou material equivalente com fibras elásticas; isenta de látex (latex-free); adesivo acrílico hipoalergênico que permita boa fixação e ventilação da pele; elasticidade longitudinal compatível com uso terapêutico; resistente à água e ao suor; dimensões aproximadas de 5 m de comprimento por 5 cm de largura; disponível em cores variadas; devendo atender às normas sanitárias vigentes, quando aplicável.</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C">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D">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200</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7E">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19</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7F">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AGULHA PARA ACUPUNTURA – 0,25 x 25 MM (CAIXA COM 100 UNIDADES): Agulha descartável, confeccionada em aço inoxidável cirúrgico de alta resistência; ponta tripolar com polimento liso e revestimento em microcamada de silicone (para inserção indolor); cabo tipo espiral em aço inox ou material condutor equivalente; esterilizada por óxido de etileno ou raios gama; embalada individualmente em papel grau cirúrgico e filme plástico; acompanhada de tubo guia (mandril) individual; dimensões de 0,25 mm de diâmetro por 25 mm de comprimento; fornecida em caixa com 100 unidades; com Registro ativo na ANVISA.</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0">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CX</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1">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2">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20</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3">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EQUIPAMENTO TIPO MEIA BOLA (BOSU) PARA EXERCÍCIOS FUNCIONAIS: Confeccionado em PVC de alta resistência e flexibilidade, com sistema de esvaziamento gradual (anti-burst) em caso de perfuração; base rígida em polipropileno de alta densidade, dotada de pés ou superfície antiderrapante para total estabilidade; diâmetro aproximado entre 55 cm e 60 cm; capacidade mínima de suporte de 200 kg; acompanhado de 02 (dois) extensores elásticos de resistência com alças de apoio (manoplas) removíveis; acompanha bomba de ar para inflagem; material lavável e atóxico; devendo atender às normas sanitárias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4">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5">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6">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21</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7">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DISPOSITIVO RESPIRATÓRIO PARA MOBILIZAÇÃO DE SECREÇÕES (TIPO SHAKER): Equipamento de oscilação de alta frequência e Pressão Expiratória Positiva (OPEP); confeccionado em material plástico atóxico, de alta resistência e biocompatível; composto por corpo plástico, bocal, tampa perfurada e esfera interna metálica (aço inoxidável ou material equivalente); mecanismo interno projetado para produzir vibrações na coluna de ar que facilitem a higiene brônquica; totalmente desmontável para limpeza; material resistente a processos usuais de higienização e desinfecção; devendo possuir registro ativo na ANVISA.</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8">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9">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A">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22</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B">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MESA AUXILIAR PARA EQUIPAMENTOS (CARRINHO): Estrutura robusta em aço carbono com pintura eletrostática epóxi (anticorrosiva); dotada de 02 (dois) planos (tampo superior e prateleira inferior) em chapa metálica reforçada; tampo com bordas elevadas ou grades de proteção lateral para evitar a queda de equipamentos; altura aproximada de 80 cm e dimensões do tampo de aproximadamente 40 x 40 cm; rodízios giratórios de alta resistência, sendo pelo menos 02 (dois) com sistema de travas (freios); capacidade de carga de no mínimo 30 kg; devendo atender às normas de segurança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C">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8E">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23</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EQUIPAMENTO DE LASER TERAPÊUTICO PORTÁTIL (FOTOBIOMODULAÇÃO): Equipamento portátil para laserterapia de baixa intensidade; tecnologia de diodo semicondutor com emissão de comprimentos de onda no espectro Vermelho (aprox. 660 nm) e Infravermelho (aprox. 800 nm a 904 nm); potência ajustável em miliwatts (mW); modos de emissão contínuo e pulsado; controle de dosimetria em Joules (J); bateria interna recarregável de longa duração; display digital para visualização de parâmetros; acompanhado obrigatoriamente de: 02 (dois) óculos de proteção (profissional e paciente) com filtragem específica para os comprimentos de onda utilizados, maleta/estojo para transporte e fonte/carregador bivolt; com registro ativo na ANVISA e manual em português.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90">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91">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5</w:t>
            </w:r>
            <w:r w:rsidDel="00000000" w:rsidR="00000000" w:rsidRPr="00000000">
              <w:rPr>
                <w:rtl w:val="0"/>
              </w:rPr>
            </w:r>
          </w:p>
        </w:tc>
      </w:tr>
      <w:tr>
        <w:trPr>
          <w:cantSplit w:val="0"/>
          <w:trHeight w:val="910" w:hRule="atLeast"/>
          <w:tblHeader w:val="0"/>
        </w:trPr>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92">
            <w:pPr>
              <w:widowControl w:val="0"/>
              <w:spacing w:after="0" w:line="276" w:lineRule="auto"/>
              <w:jc w:val="center"/>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16"/>
                <w:szCs w:val="16"/>
                <w:rtl w:val="0"/>
              </w:rPr>
              <w:t xml:space="preserve">24</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93">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MASSAGEADORA TIPO CRAVO – 6 CM: Confeccionada em PVC rígido ou material emborrachado (TPE) de alta durabilidade e resistência; atóxica e isenta de látex; superfície com saliências (cravos) arredondados e distribuídos uniformemente; densidade adequada para promover estimulação sensorial, proprioceptiva e massagem miofascial sem deformar sob pressão; diâmetro de aproximadamente 6 cm; material lavável e de fácil higienização; devendo atender às normas sanitárias vigentes.</w:t>
            </w:r>
          </w:p>
        </w:tc>
        <w:tc>
          <w:tcPr>
            <w:tcBorders>
              <w:top w:color="cccccc" w:space="0" w:sz="7" w:val="single"/>
              <w:left w:color="cccccc" w:space="0" w:sz="7" w:val="single"/>
              <w:bottom w:color="cccccc" w:space="0" w:sz="7" w:val="single"/>
              <w:right w:color="cccccc" w:space="0" w:sz="7" w:val="single"/>
            </w:tcBorders>
            <w:shd w:fill="efefef" w:val="clear"/>
            <w:tcMar>
              <w:top w:w="40.0" w:type="dxa"/>
              <w:left w:w="40.0" w:type="dxa"/>
              <w:bottom w:w="40.0" w:type="dxa"/>
              <w:right w:w="40.0" w:type="dxa"/>
            </w:tcMar>
            <w:vAlign w:val="bottom"/>
          </w:tcPr>
          <w:p w:rsidR="00000000" w:rsidDel="00000000" w:rsidP="00000000" w:rsidRDefault="00000000" w:rsidRPr="00000000" w14:paraId="00000094">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UN</w:t>
            </w:r>
            <w:r w:rsidDel="00000000" w:rsidR="00000000" w:rsidRPr="00000000">
              <w:rPr>
                <w:rtl w:val="0"/>
              </w:rPr>
            </w:r>
          </w:p>
        </w:tc>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bottom"/>
          </w:tcPr>
          <w:p w:rsidR="00000000" w:rsidDel="00000000" w:rsidP="00000000" w:rsidRDefault="00000000" w:rsidRPr="00000000" w14:paraId="00000095">
            <w:pPr>
              <w:widowControl w:val="0"/>
              <w:spacing w:after="0" w:line="276" w:lineRule="auto"/>
              <w:jc w:val="center"/>
              <w:rPr>
                <w:rFonts w:ascii="Arial" w:cs="Arial" w:eastAsia="Arial" w:hAnsi="Arial"/>
                <w:sz w:val="20"/>
                <w:szCs w:val="20"/>
              </w:rPr>
            </w:pPr>
            <w:r w:rsidDel="00000000" w:rsidR="00000000" w:rsidRPr="00000000">
              <w:rPr>
                <w:sz w:val="16"/>
                <w:szCs w:val="16"/>
                <w:rtl w:val="0"/>
              </w:rPr>
              <w:t xml:space="preserve">10</w:t>
            </w:r>
            <w:r w:rsidDel="00000000" w:rsidR="00000000" w:rsidRPr="00000000">
              <w:rPr>
                <w:rtl w:val="0"/>
              </w:rPr>
            </w:r>
          </w:p>
        </w:tc>
      </w:tr>
    </w:tbl>
    <w:p w:rsidR="00000000" w:rsidDel="00000000" w:rsidP="00000000" w:rsidRDefault="00000000" w:rsidRPr="00000000" w14:paraId="00000096">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7">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ESTIMATIVA DO VALOR DA CONTRATAÇÃO</w:t>
      </w:r>
      <w:r w:rsidDel="00000000" w:rsidR="00000000" w:rsidRPr="00000000">
        <w:rPr>
          <w:rtl w:val="0"/>
        </w:rPr>
      </w:r>
    </w:p>
    <w:p w:rsidR="00000000" w:rsidDel="00000000" w:rsidP="00000000" w:rsidRDefault="00000000" w:rsidRPr="00000000" w14:paraId="00000098">
      <w:pPr>
        <w:widowControl w:val="0"/>
        <w:spacing w:after="240" w:befor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estimativa do valor da presente contratação foi elaborada com base em pesquisa de preços de mercado, em conformidade com o disposto nos arts. 23 e 24 da Lei nº 14.133/2021 e com a Instrução Normativa SEGES/ME nº 65/2021, que dispõe sobre os procedimentos para a realização de pesquisa de preços para aquisição de bens e contratação de serviços em geral.</w:t>
        <w:br w:type="textWrapping"/>
        <w:tab/>
        <w:t xml:space="preserve">Para a definição do valor estimado, foram realizadas pesquisas de preços em sítios eletrônicos especializados e mediante obtenção de orçamentos junto a empresas do ramo, utilizando-se, sempre que possível, no mínimo 03 (três) fontes distintas para cada item a ser licitado, observando-se a compatibilidade entre as especificações técnicas dos produtos, bem como a atualidade e a coerência dos valores coletados.</w:t>
        <w:br w:type="textWrapping"/>
        <w:tab/>
        <w:t xml:space="preserve">A composição do valor estimado foi realizada a partir da análise dos preços obtidos nas diferentes fontes consultadas, sendo adotado o valor médio como parâmetro de referência, em conformidade com o disposto no art. 23, §1º, incisos I a V, da Lei nº 14.133/2021 e com os arts. 5º e 6º da Instrução Normativa SEGES/ME nº 65/2021, que admitem a utilização combinada de fontes de dados, tais como sítios eletrônicos especializados e propostas comerciais de fornecedores, desde que atendidos os critérios de consistência, confiabilidade e aderência à realidade de mercado.</w:t>
        <w:br w:type="textWrapping"/>
        <w:tab/>
        <w:t xml:space="preserve">A pesquisa de preços observou o princípio da pluralidade de fontes, garantindo maior fidedignidade dos valores estimados, transparência no processo de planejamento e adequada formação do orçamento da contratação, atendendo às exigências legais aplicáveis e aos princípios da economicidade e eficiência na aplicação dos recursos públicos.</w:t>
      </w:r>
    </w:p>
    <w:p w:rsidR="00000000" w:rsidDel="00000000" w:rsidP="00000000" w:rsidRDefault="00000000" w:rsidRPr="00000000" w14:paraId="00000099">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widowControl w:val="0"/>
        <w:spacing w:after="240" w:before="240" w:lineRule="auto"/>
        <w:jc w:val="both"/>
        <w:rPr>
          <w:rFonts w:ascii="Times New Roman" w:cs="Times New Roman" w:eastAsia="Times New Roman" w:hAnsi="Times New Roman"/>
          <w:b w:val="1"/>
          <w:bCs w:val="1"/>
          <w:color w:val="ff0000"/>
          <w:sz w:val="24"/>
          <w:szCs w:val="24"/>
        </w:rPr>
      </w:pPr>
      <w:r w:rsidDel="00000000" w:rsidR="00000000" w:rsidRPr="00000000">
        <w:rPr>
          <w:rFonts w:ascii="Times New Roman" w:cs="Times New Roman" w:eastAsia="Times New Roman" w:hAnsi="Times New Roman"/>
          <w:b w:val="1"/>
          <w:bCs w:val="1"/>
          <w:sz w:val="24"/>
          <w:szCs w:val="24"/>
          <w:rtl w:val="0"/>
        </w:rPr>
        <w:t xml:space="preserve">7.1 Equipamentos e Materiais para Fisioterapia e Reabilitação — Pesquisa de Preços</w:t>
      </w:r>
      <w:r w:rsidDel="00000000" w:rsidR="00000000" w:rsidRPr="00000000">
        <w:rPr>
          <w:rtl w:val="0"/>
        </w:rPr>
      </w:r>
    </w:p>
    <w:sdt>
      <w:sdtPr>
        <w:lock w:val="contentLocked"/>
        <w:id w:val="979227891"/>
        <w:tag w:val="goog_rdk_234"/>
      </w:sdtPr>
      <w:sdtContent>
        <w:tbl>
          <w:tblPr>
            <w:tblStyle w:val="Table2"/>
            <w:tblW w:w="1072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
            <w:gridCol w:w="2550"/>
            <w:gridCol w:w="945"/>
            <w:gridCol w:w="1095"/>
            <w:gridCol w:w="960"/>
            <w:gridCol w:w="1290"/>
            <w:gridCol w:w="1050"/>
            <w:gridCol w:w="1230"/>
            <w:gridCol w:w="1140"/>
            <w:tblGridChange w:id="0">
              <w:tblGrid>
                <w:gridCol w:w="465"/>
                <w:gridCol w:w="2550"/>
                <w:gridCol w:w="945"/>
                <w:gridCol w:w="1095"/>
                <w:gridCol w:w="960"/>
                <w:gridCol w:w="1290"/>
                <w:gridCol w:w="1050"/>
                <w:gridCol w:w="1230"/>
                <w:gridCol w:w="1140"/>
              </w:tblGrid>
            </w:tblGridChange>
          </w:tblGrid>
          <w:tr>
            <w:trPr>
              <w:cantSplit w:val="0"/>
              <w:trHeight w:val="495" w:hRule="atLeast"/>
              <w:tblHeader w:val="0"/>
            </w:trPr>
            <w:sdt>
              <w:sdtPr>
                <w:lock w:val="contentLocked"/>
                <w:id w:val="947067751"/>
                <w:tag w:val="goog_rdk_0"/>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9C">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787493968"/>
                <w:tag w:val="goog_rdk_1"/>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9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Item</w:t>
                    </w:r>
                    <w:r w:rsidDel="00000000" w:rsidR="00000000" w:rsidRPr="00000000">
                      <w:rPr>
                        <w:rtl w:val="0"/>
                      </w:rPr>
                    </w:r>
                  </w:p>
                </w:tc>
              </w:sdtContent>
            </w:sdt>
            <w:sdt>
              <w:sdtPr>
                <w:lock w:val="contentLocked"/>
                <w:id w:val="-457465984"/>
                <w:tag w:val="goog_rdk_2"/>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9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Valor Unitário (R$)</w:t>
                    </w:r>
                    <w:r w:rsidDel="00000000" w:rsidR="00000000" w:rsidRPr="00000000">
                      <w:rPr>
                        <w:rtl w:val="0"/>
                      </w:rPr>
                    </w:r>
                  </w:p>
                </w:tc>
              </w:sdtContent>
            </w:sdt>
            <w:sdt>
              <w:sdtPr>
                <w:lock w:val="contentLocked"/>
                <w:id w:val="-334242943"/>
                <w:tag w:val="goog_rdk_3"/>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9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Fornecedor A</w:t>
                    </w:r>
                    <w:r w:rsidDel="00000000" w:rsidR="00000000" w:rsidRPr="00000000">
                      <w:rPr>
                        <w:rtl w:val="0"/>
                      </w:rPr>
                    </w:r>
                  </w:p>
                </w:tc>
              </w:sdtContent>
            </w:sdt>
            <w:sdt>
              <w:sdtPr>
                <w:lock w:val="contentLocked"/>
                <w:id w:val="81912764"/>
                <w:tag w:val="goog_rdk_4"/>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A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Valor Unitário (R$)</w:t>
                    </w:r>
                    <w:r w:rsidDel="00000000" w:rsidR="00000000" w:rsidRPr="00000000">
                      <w:rPr>
                        <w:rtl w:val="0"/>
                      </w:rPr>
                    </w:r>
                  </w:p>
                </w:tc>
              </w:sdtContent>
            </w:sdt>
            <w:sdt>
              <w:sdtPr>
                <w:lock w:val="contentLocked"/>
                <w:id w:val="1512072058"/>
                <w:tag w:val="goog_rdk_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A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Fornecedor B</w:t>
                    </w:r>
                    <w:r w:rsidDel="00000000" w:rsidR="00000000" w:rsidRPr="00000000">
                      <w:rPr>
                        <w:rtl w:val="0"/>
                      </w:rPr>
                    </w:r>
                  </w:p>
                </w:tc>
              </w:sdtContent>
            </w:sdt>
            <w:sdt>
              <w:sdtPr>
                <w:lock w:val="contentLocked"/>
                <w:id w:val="2126262498"/>
                <w:tag w:val="goog_rdk_6"/>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A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Valor Unitário (R$)</w:t>
                    </w:r>
                    <w:r w:rsidDel="00000000" w:rsidR="00000000" w:rsidRPr="00000000">
                      <w:rPr>
                        <w:rtl w:val="0"/>
                      </w:rPr>
                    </w:r>
                  </w:p>
                </w:tc>
              </w:sdtContent>
            </w:sdt>
            <w:sdt>
              <w:sdtPr>
                <w:lock w:val="contentLocked"/>
                <w:id w:val="-37454264"/>
                <w:tag w:val="goog_rdk_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A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Fornecedor C</w:t>
                    </w:r>
                    <w:r w:rsidDel="00000000" w:rsidR="00000000" w:rsidRPr="00000000">
                      <w:rPr>
                        <w:rtl w:val="0"/>
                      </w:rPr>
                    </w:r>
                  </w:p>
                </w:tc>
              </w:sdtContent>
            </w:sdt>
            <w:sdt>
              <w:sdtPr>
                <w:lock w:val="contentLocked"/>
                <w:id w:val="617470801"/>
                <w:tag w:val="goog_rdk_8"/>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A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Valor Unitário (R$)</w:t>
                    </w:r>
                    <w:r w:rsidDel="00000000" w:rsidR="00000000" w:rsidRPr="00000000">
                      <w:rPr>
                        <w:rtl w:val="0"/>
                      </w:rPr>
                    </w:r>
                  </w:p>
                </w:tc>
              </w:sdtContent>
            </w:sdt>
          </w:tr>
          <w:tr>
            <w:trPr>
              <w:cantSplit w:val="0"/>
              <w:trHeight w:val="8406.042480468748" w:hRule="atLeast"/>
              <w:tblHeader w:val="0"/>
            </w:trPr>
            <w:sdt>
              <w:sdtPr>
                <w:lock w:val="contentLocked"/>
                <w:id w:val="1194284583"/>
                <w:tag w:val="goog_rdk_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A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w:t>
                    </w:r>
                    <w:r w:rsidDel="00000000" w:rsidR="00000000" w:rsidRPr="00000000">
                      <w:rPr>
                        <w:rtl w:val="0"/>
                      </w:rPr>
                    </w:r>
                  </w:p>
                </w:tc>
              </w:sdtContent>
            </w:sdt>
            <w:sdt>
              <w:sdtPr>
                <w:lock w:val="contentLocked"/>
                <w:id w:val="-1731916994"/>
                <w:tag w:val="goog_rdk_10"/>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A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APARELHO DE ULTRASSOM TERAPÊUTICO PARA FISIOTERAPIA: Equipamento microcontrolado com dupla frequência (1,0 MHz e 3,0 MHz); modos de emissão contínuo e pulsado; intensidade de saída de, no mínimo, 2,0 W/cm²; display digital para visualização de parâmetros; timer ajustável com desligamento automático ao término do tempo programado; cabeçote aplicador ergonômico com ERA (Área de Radiação Efetiva) entre 3 cm² e 10 cm²; alimentação bivolt automática (100-240V); incluso transdutor e cabo de força; com registro ativo na ANVISA e manual em português.</w:t>
                    </w:r>
                  </w:p>
                  <w:p w:rsidR="00000000" w:rsidDel="00000000" w:rsidP="00000000" w:rsidRDefault="00000000" w:rsidRPr="00000000" w14:paraId="000000A7">
                    <w:pPr>
                      <w:widowControl w:val="0"/>
                      <w:spacing w:after="0" w:line="276"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A8">
                    <w:pPr>
                      <w:widowControl w:val="0"/>
                      <w:spacing w:after="0" w:line="276" w:lineRule="auto"/>
                      <w:jc w:val="both"/>
                      <w:rPr>
                        <w:rFonts w:ascii="Arial" w:cs="Arial" w:eastAsia="Arial" w:hAnsi="Arial"/>
                        <w:sz w:val="16"/>
                        <w:szCs w:val="16"/>
                      </w:rPr>
                    </w:pPr>
                    <w:r w:rsidDel="00000000" w:rsidR="00000000" w:rsidRPr="00000000">
                      <w:rPr>
                        <w:rtl w:val="0"/>
                      </w:rPr>
                    </w:r>
                  </w:p>
                </w:tc>
              </w:sdtContent>
            </w:sdt>
            <w:sdt>
              <w:sdtPr>
                <w:lock w:val="contentLocked"/>
                <w:id w:val="11094980"/>
                <w:tag w:val="goog_rdk_1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A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R$ 1.934,10</w:t>
                    </w:r>
                    <w:r w:rsidDel="00000000" w:rsidR="00000000" w:rsidRPr="00000000">
                      <w:rPr>
                        <w:rtl w:val="0"/>
                      </w:rPr>
                    </w:r>
                  </w:p>
                </w:tc>
              </w:sdtContent>
            </w:sdt>
            <w:sdt>
              <w:sdtPr>
                <w:lock w:val="contentLocked"/>
                <w:id w:val="-254904385"/>
                <w:tag w:val="goog_rdk_1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AA">
                    <w:pPr>
                      <w:widowControl w:val="0"/>
                      <w:spacing w:after="0" w:line="276" w:lineRule="auto"/>
                      <w:rPr>
                        <w:rFonts w:ascii="Arial" w:cs="Arial" w:eastAsia="Arial" w:hAnsi="Arial"/>
                        <w:sz w:val="16"/>
                        <w:szCs w:val="16"/>
                      </w:rPr>
                    </w:pPr>
                    <w:hyperlink r:id="rId7">
                      <w:r w:rsidDel="00000000" w:rsidR="00000000" w:rsidRPr="00000000">
                        <w:rPr>
                          <w:rFonts w:ascii="Times New Roman" w:cs="Times New Roman" w:eastAsia="Times New Roman" w:hAnsi="Times New Roman"/>
                          <w:color w:val="1155cc"/>
                          <w:sz w:val="16"/>
                          <w:szCs w:val="16"/>
                          <w:u w:val="single"/>
                          <w:rtl w:val="0"/>
                        </w:rPr>
                        <w:t xml:space="preserve">https://www.dermomed.com.br/aparelho-sonopulse-iii-1-e-3-mhz-ibramed?utm_source=Site&amp;utm_medium=GoogleMerchant&amp;utm_campaign=GoogleMerchant&amp;utm_source=google&amp;utm_medium=cpc&amp;utm_campaign=FL_google_shopping_hight_ticket_htm&amp;gad_source=4&amp;gad_campaignid=21909558910&amp;gclid=CjwKCAiAmKnKBhBrEiwAaqAnZ0eRijzohCYTRBeIAj_i9qzNJezQJs84z2D7e-V6Z1JJ1cI9zuoTBhoCcqMQAvD_BwE</w:t>
                      </w:r>
                    </w:hyperlink>
                    <w:r w:rsidDel="00000000" w:rsidR="00000000" w:rsidRPr="00000000">
                      <w:rPr>
                        <w:rFonts w:ascii="Times New Roman" w:cs="Times New Roman" w:eastAsia="Times New Roman" w:hAnsi="Times New Roman"/>
                        <w:sz w:val="16"/>
                        <w:szCs w:val="16"/>
                        <w:rtl w:val="0"/>
                      </w:rPr>
                      <w:t xml:space="preserve"> 11:20 20/03/2026</w:t>
                    </w:r>
                    <w:r w:rsidDel="00000000" w:rsidR="00000000" w:rsidRPr="00000000">
                      <w:rPr>
                        <w:rtl w:val="0"/>
                      </w:rPr>
                    </w:r>
                  </w:p>
                </w:tc>
              </w:sdtContent>
            </w:sdt>
            <w:sdt>
              <w:sdtPr>
                <w:lock w:val="contentLocked"/>
                <w:id w:val="2125042088"/>
                <w:tag w:val="goog_rdk_1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A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R$ 2.123,79</w:t>
                    </w:r>
                    <w:r w:rsidDel="00000000" w:rsidR="00000000" w:rsidRPr="00000000">
                      <w:rPr>
                        <w:rtl w:val="0"/>
                      </w:rPr>
                    </w:r>
                  </w:p>
                </w:tc>
              </w:sdtContent>
            </w:sdt>
            <w:sdt>
              <w:sdtPr>
                <w:lock w:val="contentLocked"/>
                <w:id w:val="-1880702337"/>
                <w:tag w:val="goog_rdk_1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AC">
                    <w:pPr>
                      <w:widowControl w:val="0"/>
                      <w:spacing w:after="0" w:line="276" w:lineRule="auto"/>
                      <w:rPr>
                        <w:rFonts w:ascii="Arial" w:cs="Arial" w:eastAsia="Arial" w:hAnsi="Arial"/>
                        <w:sz w:val="16"/>
                        <w:szCs w:val="16"/>
                      </w:rPr>
                    </w:pPr>
                    <w:hyperlink r:id="rId8">
                      <w:r w:rsidDel="00000000" w:rsidR="00000000" w:rsidRPr="00000000">
                        <w:rPr>
                          <w:rFonts w:ascii="Times New Roman" w:cs="Times New Roman" w:eastAsia="Times New Roman" w:hAnsi="Times New Roman"/>
                          <w:color w:val="1155cc"/>
                          <w:sz w:val="16"/>
                          <w:szCs w:val="16"/>
                          <w:u w:val="single"/>
                          <w:rtl w:val="0"/>
                        </w:rPr>
                        <w:t xml:space="preserve">https://www.bcmed.com.br/novo-sonic-compact-1-e-3-mhz-htm-aparelho-de-ultrassom-para-estetica-e-fisioterapia?srsltid=AfmBOoqRHjJDivYb9Z3Og0oQGlTmRtvB8l_l4kNLGRO40ZnSCxchNQFsg_0</w:t>
                      </w:r>
                    </w:hyperlink>
                    <w:r w:rsidDel="00000000" w:rsidR="00000000" w:rsidRPr="00000000">
                      <w:rPr>
                        <w:rFonts w:ascii="Times New Roman" w:cs="Times New Roman" w:eastAsia="Times New Roman" w:hAnsi="Times New Roman"/>
                        <w:sz w:val="16"/>
                        <w:szCs w:val="16"/>
                        <w:rtl w:val="0"/>
                      </w:rPr>
                      <w:t xml:space="preserve"> 11:23 20/03/2026</w:t>
                    </w:r>
                    <w:r w:rsidDel="00000000" w:rsidR="00000000" w:rsidRPr="00000000">
                      <w:rPr>
                        <w:rtl w:val="0"/>
                      </w:rPr>
                    </w:r>
                  </w:p>
                </w:tc>
              </w:sdtContent>
            </w:sdt>
            <w:sdt>
              <w:sdtPr>
                <w:lock w:val="contentLocked"/>
                <w:id w:val="-632015055"/>
                <w:tag w:val="goog_rdk_1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A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R$ 2.312,78</w:t>
                    </w:r>
                    <w:r w:rsidDel="00000000" w:rsidR="00000000" w:rsidRPr="00000000">
                      <w:rPr>
                        <w:rtl w:val="0"/>
                      </w:rPr>
                    </w:r>
                  </w:p>
                </w:tc>
              </w:sdtContent>
            </w:sdt>
            <w:sdt>
              <w:sdtPr>
                <w:lock w:val="contentLocked"/>
                <w:id w:val="1335389173"/>
                <w:tag w:val="goog_rdk_1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A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2023046674"/>
                <w:tag w:val="goog_rdk_1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A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R$ 2.123,56</w:t>
                    </w:r>
                    <w:r w:rsidDel="00000000" w:rsidR="00000000" w:rsidRPr="00000000">
                      <w:rPr>
                        <w:rtl w:val="0"/>
                      </w:rPr>
                    </w:r>
                  </w:p>
                </w:tc>
              </w:sdtContent>
            </w:sdt>
          </w:tr>
          <w:tr>
            <w:trPr>
              <w:cantSplit w:val="0"/>
              <w:trHeight w:val="9255" w:hRule="atLeast"/>
              <w:tblHeader w:val="0"/>
            </w:trPr>
            <w:sdt>
              <w:sdtPr>
                <w:lock w:val="contentLocked"/>
                <w:id w:val="487625636"/>
                <w:tag w:val="goog_rdk_18"/>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B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2</w:t>
                    </w:r>
                    <w:r w:rsidDel="00000000" w:rsidR="00000000" w:rsidRPr="00000000">
                      <w:rPr>
                        <w:rtl w:val="0"/>
                      </w:rPr>
                    </w:r>
                  </w:p>
                </w:tc>
              </w:sdtContent>
            </w:sdt>
            <w:sdt>
              <w:sdtPr>
                <w:lock w:val="contentLocked"/>
                <w:id w:val="-725180129"/>
                <w:tag w:val="goog_rdk_19"/>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B1">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APARELHO DE ELETROTERAPIA TIPO TENS/FES: Equipamento microcontrolado com no mínimo 4 (quatro) canais de saída independentes; modos terapêuticos TENS (analgesia) e FES (fortalecimento); display digital para visualização e controle de parâmetros; ajuste de intensidade (mA), frequência (Hz) e largura de pulso (µs); timer ajustável com desligamento automático; alimentação bivolt automática (100-240V); acompanhado de no mínimo 4 cabos de conexão e 8 eletrodos autoadesivos compatíveis; com registro ativo na ANVISA e manual de instruções em português.</w:t>
                    </w:r>
                  </w:p>
                </w:tc>
              </w:sdtContent>
            </w:sdt>
            <w:sdt>
              <w:sdtPr>
                <w:lock w:val="contentLocked"/>
                <w:id w:val="593753176"/>
                <w:tag w:val="goog_rdk_2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R$ 1.692,00</w:t>
                    </w:r>
                    <w:r w:rsidDel="00000000" w:rsidR="00000000" w:rsidRPr="00000000">
                      <w:rPr>
                        <w:rtl w:val="0"/>
                      </w:rPr>
                    </w:r>
                  </w:p>
                </w:tc>
              </w:sdtContent>
            </w:sdt>
            <w:sdt>
              <w:sdtPr>
                <w:lock w:val="contentLocked"/>
                <w:id w:val="-266988799"/>
                <w:tag w:val="goog_rdk_2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B3">
                    <w:pPr>
                      <w:widowControl w:val="0"/>
                      <w:spacing w:after="0" w:line="276" w:lineRule="auto"/>
                      <w:rPr>
                        <w:rFonts w:ascii="Arial" w:cs="Arial" w:eastAsia="Arial" w:hAnsi="Arial"/>
                        <w:sz w:val="16"/>
                        <w:szCs w:val="16"/>
                      </w:rPr>
                    </w:pPr>
                    <w:hyperlink r:id="rId9">
                      <w:r w:rsidDel="00000000" w:rsidR="00000000" w:rsidRPr="00000000">
                        <w:rPr>
                          <w:rFonts w:ascii="Times New Roman" w:cs="Times New Roman" w:eastAsia="Times New Roman" w:hAnsi="Times New Roman"/>
                          <w:color w:val="1155cc"/>
                          <w:sz w:val="16"/>
                          <w:szCs w:val="16"/>
                          <w:u w:val="single"/>
                          <w:rtl w:val="0"/>
                        </w:rPr>
                        <w:t xml:space="preserve">https://www.hsmed.com.br/neurodyn-ii-ibramed?gad_source=4&amp;gad_campaignid=421941129&amp;gclid=CjwKCAiAmKnKBhBrEiwAaqAnZ01U--_SgWuOQGWjtqiVPizWxM_X3ZCZvsbXXCWZAJBZeroks_JuJhoCNE8QAvD_BwE</w:t>
                      </w:r>
                    </w:hyperlink>
                    <w:r w:rsidDel="00000000" w:rsidR="00000000" w:rsidRPr="00000000">
                      <w:rPr>
                        <w:rFonts w:ascii="Times New Roman" w:cs="Times New Roman" w:eastAsia="Times New Roman" w:hAnsi="Times New Roman"/>
                        <w:sz w:val="16"/>
                        <w:szCs w:val="16"/>
                        <w:rtl w:val="0"/>
                      </w:rPr>
                      <w:t xml:space="preserve"> 11:24 20/03/2026</w:t>
                    </w:r>
                    <w:r w:rsidDel="00000000" w:rsidR="00000000" w:rsidRPr="00000000">
                      <w:rPr>
                        <w:rtl w:val="0"/>
                      </w:rPr>
                    </w:r>
                  </w:p>
                </w:tc>
              </w:sdtContent>
            </w:sdt>
            <w:sdt>
              <w:sdtPr>
                <w:lock w:val="contentLocked"/>
                <w:id w:val="-595535855"/>
                <w:tag w:val="goog_rdk_2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R$ 2.531,02</w:t>
                    </w:r>
                    <w:r w:rsidDel="00000000" w:rsidR="00000000" w:rsidRPr="00000000">
                      <w:rPr>
                        <w:rtl w:val="0"/>
                      </w:rPr>
                    </w:r>
                  </w:p>
                </w:tc>
              </w:sdtContent>
            </w:sdt>
            <w:sdt>
              <w:sdtPr>
                <w:lock w:val="contentLocked"/>
                <w:id w:val="-2146873292"/>
                <w:tag w:val="goog_rdk_2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B5">
                    <w:pPr>
                      <w:widowControl w:val="0"/>
                      <w:spacing w:after="0" w:line="276" w:lineRule="auto"/>
                      <w:rPr>
                        <w:rFonts w:ascii="Arial" w:cs="Arial" w:eastAsia="Arial" w:hAnsi="Arial"/>
                        <w:sz w:val="16"/>
                        <w:szCs w:val="16"/>
                      </w:rPr>
                    </w:pPr>
                    <w:hyperlink r:id="rId10">
                      <w:r w:rsidDel="00000000" w:rsidR="00000000" w:rsidRPr="00000000">
                        <w:rPr>
                          <w:rFonts w:ascii="Times New Roman" w:cs="Times New Roman" w:eastAsia="Times New Roman" w:hAnsi="Times New Roman"/>
                          <w:color w:val="1155cc"/>
                          <w:sz w:val="16"/>
                          <w:szCs w:val="16"/>
                          <w:u w:val="single"/>
                          <w:rtl w:val="0"/>
                        </w:rPr>
                        <w:t xml:space="preserve">https://www.brcirurgica.com.br/fitness-estetica/eletroestimulador-fes--tens-4-canais-fesmed-ivcrc/produto/656/16185?parceiro=9285&amp;gad_source=4&amp;gad_campaignid=23242587275&amp;gclid=CjwKCAiAmKnKBhBrEiwAaqAnZ7UT2O6FMWIdJp6KYs7cAC3pwOeiZoHt5m5879_e1qTbDXPb88EW5hoCG0QQAvD_BwE</w:t>
                      </w:r>
                    </w:hyperlink>
                    <w:r w:rsidDel="00000000" w:rsidR="00000000" w:rsidRPr="00000000">
                      <w:rPr>
                        <w:rFonts w:ascii="Times New Roman" w:cs="Times New Roman" w:eastAsia="Times New Roman" w:hAnsi="Times New Roman"/>
                        <w:sz w:val="16"/>
                        <w:szCs w:val="16"/>
                        <w:rtl w:val="0"/>
                      </w:rPr>
                      <w:t xml:space="preserve"> 11:26 20/03/2026</w:t>
                    </w:r>
                    <w:r w:rsidDel="00000000" w:rsidR="00000000" w:rsidRPr="00000000">
                      <w:rPr>
                        <w:rtl w:val="0"/>
                      </w:rPr>
                    </w:r>
                  </w:p>
                </w:tc>
              </w:sdtContent>
            </w:sdt>
            <w:sdt>
              <w:sdtPr>
                <w:lock w:val="contentLocked"/>
                <w:id w:val="820113259"/>
                <w:tag w:val="goog_rdk_2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R$ 1.908,70</w:t>
                    </w:r>
                    <w:r w:rsidDel="00000000" w:rsidR="00000000" w:rsidRPr="00000000">
                      <w:rPr>
                        <w:rtl w:val="0"/>
                      </w:rPr>
                    </w:r>
                  </w:p>
                </w:tc>
              </w:sdtContent>
            </w:sdt>
            <w:sdt>
              <w:sdtPr>
                <w:lock w:val="contentLocked"/>
                <w:id w:val="-1935208716"/>
                <w:tag w:val="goog_rdk_2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B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495185688"/>
                <w:tag w:val="goog_rdk_2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R$ 2.043,91</w:t>
                    </w:r>
                    <w:r w:rsidDel="00000000" w:rsidR="00000000" w:rsidRPr="00000000">
                      <w:rPr>
                        <w:rtl w:val="0"/>
                      </w:rPr>
                    </w:r>
                  </w:p>
                </w:tc>
              </w:sdtContent>
            </w:sdt>
          </w:tr>
          <w:tr>
            <w:trPr>
              <w:cantSplit w:val="0"/>
              <w:trHeight w:val="5734.833984375" w:hRule="atLeast"/>
              <w:tblHeader w:val="0"/>
            </w:trPr>
            <w:sdt>
              <w:sdtPr>
                <w:lock w:val="contentLocked"/>
                <w:id w:val="1230812436"/>
                <w:tag w:val="goog_rdk_2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B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3</w:t>
                    </w:r>
                    <w:r w:rsidDel="00000000" w:rsidR="00000000" w:rsidRPr="00000000">
                      <w:rPr>
                        <w:rtl w:val="0"/>
                      </w:rPr>
                    </w:r>
                  </w:p>
                </w:tc>
              </w:sdtContent>
            </w:sdt>
            <w:sdt>
              <w:sdtPr>
                <w:lock w:val="contentLocked"/>
                <w:id w:val="1959381413"/>
                <w:tag w:val="goog_rdk_28"/>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BA">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1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1 kg por unidade; fornecida em par.</w:t>
                    </w:r>
                  </w:p>
                </w:tc>
              </w:sdtContent>
            </w:sdt>
            <w:sdt>
              <w:sdtPr>
                <w:lock w:val="contentLocked"/>
                <w:id w:val="147835715"/>
                <w:tag w:val="goog_rdk_2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R$ 75,00</w:t>
                    </w:r>
                    <w:r w:rsidDel="00000000" w:rsidR="00000000" w:rsidRPr="00000000">
                      <w:rPr>
                        <w:rtl w:val="0"/>
                      </w:rPr>
                    </w:r>
                  </w:p>
                </w:tc>
              </w:sdtContent>
            </w:sdt>
            <w:sdt>
              <w:sdtPr>
                <w:lock w:val="contentLocked"/>
                <w:id w:val="-1212610476"/>
                <w:tag w:val="goog_rdk_3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BC">
                    <w:pPr>
                      <w:widowControl w:val="0"/>
                      <w:spacing w:after="0" w:line="276" w:lineRule="auto"/>
                      <w:rPr>
                        <w:rFonts w:ascii="Arial" w:cs="Arial" w:eastAsia="Arial" w:hAnsi="Arial"/>
                        <w:sz w:val="16"/>
                        <w:szCs w:val="16"/>
                      </w:rPr>
                    </w:pPr>
                    <w:hyperlink r:id="rId11">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https://www.rrfitequipamentos.com.br/produtos/caneleira-profissional-rrfit-par/?variant=249988986&amp;pf=mc&amp;gad_source=4&amp;gad_campaignid=21102063062&amp;gclid=CjwKCAiAmKnKBhBrEiwAaqAnZ8-zO7xIANIl2-pXqrrG8njWjOlF8oETbYrX4ogwtirO5AYrj7q2ghoCfvMQAvD_BwE</w:t>
                      </w:r>
                    </w:hyperlink>
                    <w:r w:rsidDel="00000000" w:rsidR="00000000" w:rsidRPr="00000000">
                      <w:rPr>
                        <w:rFonts w:ascii="Times New Roman" w:cs="Times New Roman" w:eastAsia="Times New Roman" w:hAnsi="Times New Roman"/>
                        <w:sz w:val="16"/>
                        <w:szCs w:val="16"/>
                        <w:rtl w:val="0"/>
                      </w:rPr>
                      <w:t xml:space="preserve"> 11:27 20/03/2026</w:t>
                    </w:r>
                    <w:r w:rsidDel="00000000" w:rsidR="00000000" w:rsidRPr="00000000">
                      <w:rPr>
                        <w:rtl w:val="0"/>
                      </w:rPr>
                    </w:r>
                  </w:p>
                </w:tc>
              </w:sdtContent>
            </w:sdt>
            <w:sdt>
              <w:sdtPr>
                <w:lock w:val="contentLocked"/>
                <w:id w:val="-1531214955"/>
                <w:tag w:val="goog_rdk_3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R$ 42,90</w:t>
                    </w:r>
                    <w:r w:rsidDel="00000000" w:rsidR="00000000" w:rsidRPr="00000000">
                      <w:rPr>
                        <w:rtl w:val="0"/>
                      </w:rPr>
                    </w:r>
                  </w:p>
                </w:tc>
              </w:sdtContent>
            </w:sdt>
            <w:sdt>
              <w:sdtPr>
                <w:lock w:val="contentLocked"/>
                <w:id w:val="-1270204646"/>
                <w:tag w:val="goog_rdk_3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BE">
                    <w:pPr>
                      <w:widowControl w:val="0"/>
                      <w:spacing w:after="0" w:line="276" w:lineRule="auto"/>
                      <w:rPr>
                        <w:rFonts w:ascii="Arial" w:cs="Arial" w:eastAsia="Arial" w:hAnsi="Arial"/>
                        <w:sz w:val="16"/>
                        <w:szCs w:val="16"/>
                      </w:rPr>
                    </w:pPr>
                    <w:hyperlink r:id="rId12">
                      <w:r w:rsidDel="00000000" w:rsidR="00000000" w:rsidRPr="00000000">
                        <w:rPr>
                          <w:rFonts w:ascii="Times New Roman" w:cs="Times New Roman" w:eastAsia="Times New Roman" w:hAnsi="Times New Roman"/>
                          <w:color w:val="1155cc"/>
                          <w:sz w:val="16"/>
                          <w:szCs w:val="16"/>
                          <w:u w:val="single"/>
                          <w:rtl w:val="0"/>
                        </w:rPr>
                        <w:t xml:space="preserve">https://muvin.com.br/products/caneleira-peso-1kg-tzp-0801?variant=41371836973212&amp;country=BR&amp;currency=BRL&amp;utm_medium=product_sync&amp;utm_source=google&amp;utm_content=sag_organic&amp;utm_campaign=sag_organic&amp;gad_source=4&amp;gad_campaignid=23394062620&amp;gclid=CjwKCAiAmKnKBhBrEiwAaqAnZ9aOUPCf2I6BdlwIZFWEBxNgn03ac3DvGOBXgtcwotEN4HIHCooLBBoC5H0QAvD_BwE</w:t>
                      </w:r>
                    </w:hyperlink>
                    <w:r w:rsidDel="00000000" w:rsidR="00000000" w:rsidRPr="00000000">
                      <w:rPr>
                        <w:rFonts w:ascii="Times New Roman" w:cs="Times New Roman" w:eastAsia="Times New Roman" w:hAnsi="Times New Roman"/>
                        <w:sz w:val="16"/>
                        <w:szCs w:val="16"/>
                        <w:rtl w:val="0"/>
                      </w:rPr>
                      <w:t xml:space="preserve"> 11:28 20/03/2026</w:t>
                    </w:r>
                    <w:r w:rsidDel="00000000" w:rsidR="00000000" w:rsidRPr="00000000">
                      <w:rPr>
                        <w:rtl w:val="0"/>
                      </w:rPr>
                    </w:r>
                  </w:p>
                </w:tc>
              </w:sdtContent>
            </w:sdt>
            <w:sdt>
              <w:sdtPr>
                <w:lock w:val="contentLocked"/>
                <w:id w:val="2105436786"/>
                <w:tag w:val="goog_rdk_3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B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R$ 49,65</w:t>
                    </w:r>
                    <w:r w:rsidDel="00000000" w:rsidR="00000000" w:rsidRPr="00000000">
                      <w:rPr>
                        <w:rtl w:val="0"/>
                      </w:rPr>
                    </w:r>
                  </w:p>
                </w:tc>
              </w:sdtContent>
            </w:sdt>
            <w:sdt>
              <w:sdtPr>
                <w:lock w:val="contentLocked"/>
                <w:id w:val="-1474390249"/>
                <w:tag w:val="goog_rdk_3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C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029073240"/>
                <w:tag w:val="goog_rdk_3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R$ 55,85</w:t>
                    </w:r>
                    <w:r w:rsidDel="00000000" w:rsidR="00000000" w:rsidRPr="00000000">
                      <w:rPr>
                        <w:rtl w:val="0"/>
                      </w:rPr>
                    </w:r>
                  </w:p>
                </w:tc>
              </w:sdtContent>
            </w:sdt>
          </w:tr>
          <w:tr>
            <w:trPr>
              <w:cantSplit w:val="0"/>
              <w:trHeight w:val="5260.74462890625" w:hRule="atLeast"/>
              <w:tblHeader w:val="0"/>
            </w:trPr>
            <w:sdt>
              <w:sdtPr>
                <w:lock w:val="contentLocked"/>
                <w:id w:val="-1813594542"/>
                <w:tag w:val="goog_rdk_36"/>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C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4</w:t>
                    </w:r>
                    <w:r w:rsidDel="00000000" w:rsidR="00000000" w:rsidRPr="00000000">
                      <w:rPr>
                        <w:rtl w:val="0"/>
                      </w:rPr>
                    </w:r>
                  </w:p>
                </w:tc>
              </w:sdtContent>
            </w:sdt>
            <w:sdt>
              <w:sdtPr>
                <w:lock w:val="contentLocked"/>
                <w:id w:val="1763960559"/>
                <w:tag w:val="goog_rdk_37"/>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C3">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2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2 kg por unidade; fornecida em par.</w:t>
                    </w:r>
                  </w:p>
                </w:tc>
              </w:sdtContent>
            </w:sdt>
            <w:sdt>
              <w:sdtPr>
                <w:lock w:val="contentLocked"/>
                <w:id w:val="2010346594"/>
                <w:tag w:val="goog_rdk_3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R$ 95,00</w:t>
                    </w:r>
                    <w:r w:rsidDel="00000000" w:rsidR="00000000" w:rsidRPr="00000000">
                      <w:rPr>
                        <w:rtl w:val="0"/>
                      </w:rPr>
                    </w:r>
                  </w:p>
                </w:tc>
              </w:sdtContent>
            </w:sdt>
            <w:sdt>
              <w:sdtPr>
                <w:lock w:val="contentLocked"/>
                <w:id w:val="1367943339"/>
                <w:tag w:val="goog_rdk_3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C5">
                    <w:pPr>
                      <w:widowControl w:val="0"/>
                      <w:spacing w:after="0" w:line="276" w:lineRule="auto"/>
                      <w:rPr>
                        <w:rFonts w:ascii="Arial" w:cs="Arial" w:eastAsia="Arial" w:hAnsi="Arial"/>
                        <w:sz w:val="16"/>
                        <w:szCs w:val="16"/>
                      </w:rPr>
                    </w:pPr>
                    <w:hyperlink r:id="rId13">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https://www.rrfitequipamentos.com.br/produtos/caneleira-profissional-rrfit-par/?variant=249988986&amp;pf=mc&amp;gad_source=4&amp;gad_campaignid=21102063062&amp;gclid=CjwKCAiAmKnKBhBrEiwAaqAnZ8-zO7xIANIl2-pXqrrG8njWjOlF8oETbYrX4ogwtirO5AYrj7q2ghoCfvMQAvD_BwE</w:t>
                      </w:r>
                    </w:hyperlink>
                    <w:r w:rsidDel="00000000" w:rsidR="00000000" w:rsidRPr="00000000">
                      <w:rPr>
                        <w:rFonts w:ascii="Times New Roman" w:cs="Times New Roman" w:eastAsia="Times New Roman" w:hAnsi="Times New Roman"/>
                        <w:sz w:val="16"/>
                        <w:szCs w:val="16"/>
                        <w:rtl w:val="0"/>
                      </w:rPr>
                      <w:t xml:space="preserve"> 11:29 20/03/2026</w:t>
                    </w:r>
                    <w:r w:rsidDel="00000000" w:rsidR="00000000" w:rsidRPr="00000000">
                      <w:rPr>
                        <w:rtl w:val="0"/>
                      </w:rPr>
                    </w:r>
                  </w:p>
                </w:tc>
              </w:sdtContent>
            </w:sdt>
            <w:sdt>
              <w:sdtPr>
                <w:lock w:val="contentLocked"/>
                <w:id w:val="-1483992198"/>
                <w:tag w:val="goog_rdk_4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R$ 59,98</w:t>
                    </w:r>
                    <w:r w:rsidDel="00000000" w:rsidR="00000000" w:rsidRPr="00000000">
                      <w:rPr>
                        <w:rtl w:val="0"/>
                      </w:rPr>
                    </w:r>
                  </w:p>
                </w:tc>
              </w:sdtContent>
            </w:sdt>
            <w:sdt>
              <w:sdtPr>
                <w:lock w:val="contentLocked"/>
                <w:id w:val="60175381"/>
                <w:tag w:val="goog_rdk_4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C7">
                    <w:pPr>
                      <w:widowControl w:val="0"/>
                      <w:spacing w:after="0" w:line="276" w:lineRule="auto"/>
                      <w:rPr>
                        <w:rFonts w:ascii="Arial" w:cs="Arial" w:eastAsia="Arial" w:hAnsi="Arial"/>
                        <w:sz w:val="16"/>
                        <w:szCs w:val="16"/>
                      </w:rPr>
                    </w:pPr>
                    <w:hyperlink r:id="rId14">
                      <w:r w:rsidDel="00000000" w:rsidR="00000000" w:rsidRPr="00000000">
                        <w:rPr>
                          <w:rFonts w:ascii="Times New Roman" w:cs="Times New Roman" w:eastAsia="Times New Roman" w:hAnsi="Times New Roman"/>
                          <w:color w:val="1155cc"/>
                          <w:sz w:val="16"/>
                          <w:szCs w:val="16"/>
                          <w:u w:val="single"/>
                          <w:rtl w:val="0"/>
                        </w:rPr>
                        <w:t xml:space="preserve">https://www.strongfitequipamentos.com.br/produtos/caneleiras-2kg-par-lili/?variant=1179363407&amp;pf=mc&amp;gad_source=4&amp;gad_campaignid=23077813386&amp;gclid=CjwKCAiAmKnKBhBrEiwAaqAnZ_H3fLL6CRviL3oP1Yn2ELkku9TYUDr57AjCobDZQdlNZ4_XWo81nRoC3R4QAvD_BwE</w:t>
                      </w:r>
                    </w:hyperlink>
                    <w:r w:rsidDel="00000000" w:rsidR="00000000" w:rsidRPr="00000000">
                      <w:rPr>
                        <w:rFonts w:ascii="Times New Roman" w:cs="Times New Roman" w:eastAsia="Times New Roman" w:hAnsi="Times New Roman"/>
                        <w:sz w:val="16"/>
                        <w:szCs w:val="16"/>
                        <w:rtl w:val="0"/>
                      </w:rPr>
                      <w:t xml:space="preserve"> 11:30 20/03/2026</w:t>
                    </w:r>
                    <w:r w:rsidDel="00000000" w:rsidR="00000000" w:rsidRPr="00000000">
                      <w:rPr>
                        <w:rtl w:val="0"/>
                      </w:rPr>
                    </w:r>
                  </w:p>
                </w:tc>
              </w:sdtContent>
            </w:sdt>
            <w:sdt>
              <w:sdtPr>
                <w:lock w:val="contentLocked"/>
                <w:id w:val="976464095"/>
                <w:tag w:val="goog_rdk_4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R$ 60,81</w:t>
                    </w:r>
                    <w:r w:rsidDel="00000000" w:rsidR="00000000" w:rsidRPr="00000000">
                      <w:rPr>
                        <w:rtl w:val="0"/>
                      </w:rPr>
                    </w:r>
                  </w:p>
                </w:tc>
              </w:sdtContent>
            </w:sdt>
            <w:sdt>
              <w:sdtPr>
                <w:lock w:val="contentLocked"/>
                <w:id w:val="-1225762504"/>
                <w:tag w:val="goog_rdk_4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C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109049142"/>
                <w:tag w:val="goog_rdk_4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R$ 71,93</w:t>
                    </w:r>
                    <w:r w:rsidDel="00000000" w:rsidR="00000000" w:rsidRPr="00000000">
                      <w:rPr>
                        <w:rtl w:val="0"/>
                      </w:rPr>
                    </w:r>
                  </w:p>
                </w:tc>
              </w:sdtContent>
            </w:sdt>
          </w:tr>
          <w:tr>
            <w:trPr>
              <w:cantSplit w:val="0"/>
              <w:trHeight w:val="5785.74462890625" w:hRule="atLeast"/>
              <w:tblHeader w:val="0"/>
            </w:trPr>
            <w:sdt>
              <w:sdtPr>
                <w:lock w:val="contentLocked"/>
                <w:id w:val="1739041618"/>
                <w:tag w:val="goog_rdk_4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C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5</w:t>
                    </w:r>
                    <w:r w:rsidDel="00000000" w:rsidR="00000000" w:rsidRPr="00000000">
                      <w:rPr>
                        <w:rtl w:val="0"/>
                      </w:rPr>
                    </w:r>
                  </w:p>
                </w:tc>
              </w:sdtContent>
            </w:sdt>
            <w:sdt>
              <w:sdtPr>
                <w:lock w:val="contentLocked"/>
                <w:id w:val="2141395121"/>
                <w:tag w:val="goog_rdk_4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CC">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3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3 kg por unidade; fornecida em par.</w:t>
                    </w:r>
                  </w:p>
                </w:tc>
              </w:sdtContent>
            </w:sdt>
            <w:sdt>
              <w:sdtPr>
                <w:lock w:val="contentLocked"/>
                <w:id w:val="-2101804072"/>
                <w:tag w:val="goog_rdk_4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R$ 105,00</w:t>
                    </w:r>
                    <w:r w:rsidDel="00000000" w:rsidR="00000000" w:rsidRPr="00000000">
                      <w:rPr>
                        <w:rtl w:val="0"/>
                      </w:rPr>
                    </w:r>
                  </w:p>
                </w:tc>
              </w:sdtContent>
            </w:sdt>
            <w:sdt>
              <w:sdtPr>
                <w:lock w:val="contentLocked"/>
                <w:id w:val="540779553"/>
                <w:tag w:val="goog_rdk_4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CE">
                    <w:pPr>
                      <w:widowControl w:val="0"/>
                      <w:spacing w:after="0" w:line="276" w:lineRule="auto"/>
                      <w:rPr>
                        <w:rFonts w:ascii="Arial" w:cs="Arial" w:eastAsia="Arial" w:hAnsi="Arial"/>
                        <w:sz w:val="16"/>
                        <w:szCs w:val="16"/>
                      </w:rPr>
                    </w:pPr>
                    <w:hyperlink r:id="rId15">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https://www.rrfitequipamentos.com.br/produtos/caneleira-profissional-rrfit-par/?variant=249988986&amp;pf=mc&amp;gad_source=4&amp;gad_campaignid=21102063062&amp;gclid=CjwKCAiAmKnKBhBrEiwAaqAnZ8-zO7xIANIl2-pXqrrG8njWjOlF8oETbYrX4ogwtirO5AYrj7q2ghoCfvMQAvD_BwE</w:t>
                      </w:r>
                    </w:hyperlink>
                    <w:r w:rsidDel="00000000" w:rsidR="00000000" w:rsidRPr="00000000">
                      <w:rPr>
                        <w:rFonts w:ascii="Times New Roman" w:cs="Times New Roman" w:eastAsia="Times New Roman" w:hAnsi="Times New Roman"/>
                        <w:sz w:val="16"/>
                        <w:szCs w:val="16"/>
                        <w:rtl w:val="0"/>
                      </w:rPr>
                      <w:t xml:space="preserve"> 11:32 20/03/2026</w:t>
                    </w:r>
                    <w:r w:rsidDel="00000000" w:rsidR="00000000" w:rsidRPr="00000000">
                      <w:rPr>
                        <w:rtl w:val="0"/>
                      </w:rPr>
                    </w:r>
                  </w:p>
                </w:tc>
              </w:sdtContent>
            </w:sdt>
            <w:sdt>
              <w:sdtPr>
                <w:lock w:val="contentLocked"/>
                <w:id w:val="1976421349"/>
                <w:tag w:val="goog_rdk_4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C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R$ 97,00</w:t>
                    </w:r>
                    <w:r w:rsidDel="00000000" w:rsidR="00000000" w:rsidRPr="00000000">
                      <w:rPr>
                        <w:rtl w:val="0"/>
                      </w:rPr>
                    </w:r>
                  </w:p>
                </w:tc>
              </w:sdtContent>
            </w:sdt>
            <w:sdt>
              <w:sdtPr>
                <w:lock w:val="contentLocked"/>
                <w:id w:val="1063429240"/>
                <w:tag w:val="goog_rdk_5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D0">
                    <w:pPr>
                      <w:widowControl w:val="0"/>
                      <w:spacing w:after="0" w:line="276" w:lineRule="auto"/>
                      <w:rPr>
                        <w:rFonts w:ascii="Arial" w:cs="Arial" w:eastAsia="Arial" w:hAnsi="Arial"/>
                        <w:sz w:val="16"/>
                        <w:szCs w:val="16"/>
                      </w:rPr>
                    </w:pPr>
                    <w:hyperlink r:id="rId16">
                      <w:r w:rsidDel="00000000" w:rsidR="00000000" w:rsidRPr="00000000">
                        <w:rPr>
                          <w:rFonts w:ascii="Times New Roman" w:cs="Times New Roman" w:eastAsia="Times New Roman" w:hAnsi="Times New Roman"/>
                          <w:color w:val="1155cc"/>
                          <w:sz w:val="16"/>
                          <w:szCs w:val="16"/>
                          <w:u w:val="single"/>
                          <w:rtl w:val="0"/>
                        </w:rPr>
                        <w:t xml:space="preserve">https://www.farmabemfarmacia.com.br/produto/caneleira-kallango-profissional-emborrachada-preta-3kg-par/4915027?gad_source=4&amp;gad_campaignid=23170043246&amp;gclid=CjwKCAiAmKnKBhBrEiwAaqAnZ-ppsP7rPuAogNyXAmJFyrER2c1ZxpbCUpbKk_1rjWzoO9Hn4j9bIhoCiAsQAvD_BwE</w:t>
                      </w:r>
                    </w:hyperlink>
                    <w:r w:rsidDel="00000000" w:rsidR="00000000" w:rsidRPr="00000000">
                      <w:rPr>
                        <w:rFonts w:ascii="Times New Roman" w:cs="Times New Roman" w:eastAsia="Times New Roman" w:hAnsi="Times New Roman"/>
                        <w:sz w:val="16"/>
                        <w:szCs w:val="16"/>
                        <w:rtl w:val="0"/>
                      </w:rPr>
                      <w:t xml:space="preserve"> 11:34 20/03/2026</w:t>
                    </w:r>
                    <w:r w:rsidDel="00000000" w:rsidR="00000000" w:rsidRPr="00000000">
                      <w:rPr>
                        <w:rtl w:val="0"/>
                      </w:rPr>
                    </w:r>
                  </w:p>
                </w:tc>
              </w:sdtContent>
            </w:sdt>
            <w:sdt>
              <w:sdtPr>
                <w:lock w:val="contentLocked"/>
                <w:id w:val="-1698371994"/>
                <w:tag w:val="goog_rdk_5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R$ 75,03</w:t>
                    </w:r>
                    <w:r w:rsidDel="00000000" w:rsidR="00000000" w:rsidRPr="00000000">
                      <w:rPr>
                        <w:rtl w:val="0"/>
                      </w:rPr>
                    </w:r>
                  </w:p>
                </w:tc>
              </w:sdtContent>
            </w:sdt>
            <w:sdt>
              <w:sdtPr>
                <w:lock w:val="contentLocked"/>
                <w:id w:val="-1620330865"/>
                <w:tag w:val="goog_rdk_5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D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536079905"/>
                <w:tag w:val="goog_rdk_5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R$ 92,34</w:t>
                    </w:r>
                    <w:r w:rsidDel="00000000" w:rsidR="00000000" w:rsidRPr="00000000">
                      <w:rPr>
                        <w:rtl w:val="0"/>
                      </w:rPr>
                    </w:r>
                  </w:p>
                </w:tc>
              </w:sdtContent>
            </w:sdt>
          </w:tr>
          <w:tr>
            <w:trPr>
              <w:cantSplit w:val="0"/>
              <w:trHeight w:val="6019.833984375" w:hRule="atLeast"/>
              <w:tblHeader w:val="0"/>
            </w:trPr>
            <w:sdt>
              <w:sdtPr>
                <w:lock w:val="contentLocked"/>
                <w:id w:val="-654893838"/>
                <w:tag w:val="goog_rdk_54"/>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D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6</w:t>
                    </w:r>
                    <w:r w:rsidDel="00000000" w:rsidR="00000000" w:rsidRPr="00000000">
                      <w:rPr>
                        <w:rtl w:val="0"/>
                      </w:rPr>
                    </w:r>
                  </w:p>
                </w:tc>
              </w:sdtContent>
            </w:sdt>
            <w:sdt>
              <w:sdtPr>
                <w:lock w:val="contentLocked"/>
                <w:id w:val="-1011869893"/>
                <w:tag w:val="goog_rdk_55"/>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D5">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4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4 kg por unidade; fornecida em par.</w:t>
                    </w:r>
                  </w:p>
                </w:tc>
              </w:sdtContent>
            </w:sdt>
            <w:sdt>
              <w:sdtPr>
                <w:lock w:val="contentLocked"/>
                <w:id w:val="230205605"/>
                <w:tag w:val="goog_rdk_5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R$ 115,00</w:t>
                    </w:r>
                    <w:r w:rsidDel="00000000" w:rsidR="00000000" w:rsidRPr="00000000">
                      <w:rPr>
                        <w:rtl w:val="0"/>
                      </w:rPr>
                    </w:r>
                  </w:p>
                </w:tc>
              </w:sdtContent>
            </w:sdt>
            <w:sdt>
              <w:sdtPr>
                <w:lock w:val="contentLocked"/>
                <w:id w:val="734094212"/>
                <w:tag w:val="goog_rdk_5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D7">
                    <w:pPr>
                      <w:widowControl w:val="0"/>
                      <w:spacing w:after="0" w:line="276" w:lineRule="auto"/>
                      <w:rPr>
                        <w:rFonts w:ascii="Arial" w:cs="Arial" w:eastAsia="Arial" w:hAnsi="Arial"/>
                        <w:sz w:val="16"/>
                        <w:szCs w:val="16"/>
                      </w:rPr>
                    </w:pPr>
                    <w:hyperlink r:id="rId17">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https://www.rrfitequipamentos.com.br/produtos/caneleira-profissional-rrfit-par/?variant=249988986&amp;pf=mc&amp;gad_source=4&amp;gad_campaignid=21102063062&amp;gclid=CjwKCAiAmKnKBhBrEiwAaqAnZ8-zO7xIANIl2-pXqrrG8njWjOlF8oETbYrX4ogwtirO5AYrj7q2ghoCfvMQAvD_BwE</w:t>
                      </w:r>
                    </w:hyperlink>
                    <w:r w:rsidDel="00000000" w:rsidR="00000000" w:rsidRPr="00000000">
                      <w:rPr>
                        <w:rFonts w:ascii="Times New Roman" w:cs="Times New Roman" w:eastAsia="Times New Roman" w:hAnsi="Times New Roman"/>
                        <w:sz w:val="16"/>
                        <w:szCs w:val="16"/>
                        <w:rtl w:val="0"/>
                      </w:rPr>
                      <w:t xml:space="preserve"> 13:27 20/03/2026</w:t>
                    </w:r>
                    <w:r w:rsidDel="00000000" w:rsidR="00000000" w:rsidRPr="00000000">
                      <w:rPr>
                        <w:rtl w:val="0"/>
                      </w:rPr>
                    </w:r>
                  </w:p>
                </w:tc>
              </w:sdtContent>
            </w:sdt>
            <w:sdt>
              <w:sdtPr>
                <w:lock w:val="contentLocked"/>
                <w:id w:val="-1081342724"/>
                <w:tag w:val="goog_rdk_5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R$ 90,90</w:t>
                    </w:r>
                    <w:r w:rsidDel="00000000" w:rsidR="00000000" w:rsidRPr="00000000">
                      <w:rPr>
                        <w:rtl w:val="0"/>
                      </w:rPr>
                    </w:r>
                  </w:p>
                </w:tc>
              </w:sdtContent>
            </w:sdt>
            <w:sdt>
              <w:sdtPr>
                <w:lock w:val="contentLocked"/>
                <w:id w:val="-1209283546"/>
                <w:tag w:val="goog_rdk_5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D9">
                    <w:pPr>
                      <w:widowControl w:val="0"/>
                      <w:spacing w:after="0" w:line="276" w:lineRule="auto"/>
                      <w:rPr>
                        <w:rFonts w:ascii="Arial" w:cs="Arial" w:eastAsia="Arial" w:hAnsi="Arial"/>
                        <w:sz w:val="16"/>
                        <w:szCs w:val="16"/>
                      </w:rPr>
                    </w:pPr>
                    <w:hyperlink r:id="rId18">
                      <w:r w:rsidDel="00000000" w:rsidR="00000000" w:rsidRPr="00000000">
                        <w:rPr>
                          <w:rFonts w:ascii="Times New Roman" w:cs="Times New Roman" w:eastAsia="Times New Roman" w:hAnsi="Times New Roman"/>
                          <w:color w:val="1155cc"/>
                          <w:sz w:val="16"/>
                          <w:szCs w:val="16"/>
                          <w:u w:val="single"/>
                          <w:rtl w:val="0"/>
                        </w:rPr>
                        <w:t xml:space="preserve">https://muvin.com.br/products/caneleira-peso-4kg-tzp-1101?variant=41371757543580&amp;country=BR&amp;currency=BRL&amp;utm_medium=product_sync&amp;utm_source=google&amp;utm_content=sag_organic&amp;utm_campaign=sag_organic&amp;gad_source=4&amp;gad_campaignid=23394062620&amp;gclid=CjwKCAiAmKnKBhBrEiwAaqAnZ8xXPFo03T8PEBr58t3VMbjo5HyrhBfGGIQv3LkJlqZBHrYXBFjEWRoCTtMQAvD_BwE</w:t>
                      </w:r>
                    </w:hyperlink>
                    <w:r w:rsidDel="00000000" w:rsidR="00000000" w:rsidRPr="00000000">
                      <w:rPr>
                        <w:rFonts w:ascii="Times New Roman" w:cs="Times New Roman" w:eastAsia="Times New Roman" w:hAnsi="Times New Roman"/>
                        <w:sz w:val="16"/>
                        <w:szCs w:val="16"/>
                        <w:rtl w:val="0"/>
                      </w:rPr>
                      <w:t xml:space="preserve"> 13:28 20/03/2026</w:t>
                    </w:r>
                    <w:r w:rsidDel="00000000" w:rsidR="00000000" w:rsidRPr="00000000">
                      <w:rPr>
                        <w:rtl w:val="0"/>
                      </w:rPr>
                    </w:r>
                  </w:p>
                </w:tc>
              </w:sdtContent>
            </w:sdt>
            <w:sdt>
              <w:sdtPr>
                <w:lock w:val="contentLocked"/>
                <w:id w:val="881380363"/>
                <w:tag w:val="goog_rdk_6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R$ 81,12</w:t>
                    </w:r>
                    <w:r w:rsidDel="00000000" w:rsidR="00000000" w:rsidRPr="00000000">
                      <w:rPr>
                        <w:rtl w:val="0"/>
                      </w:rPr>
                    </w:r>
                  </w:p>
                </w:tc>
              </w:sdtContent>
            </w:sdt>
            <w:sdt>
              <w:sdtPr>
                <w:lock w:val="contentLocked"/>
                <w:id w:val="472163399"/>
                <w:tag w:val="goog_rdk_6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D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2063850446"/>
                <w:tag w:val="goog_rdk_6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R$ 95,67</w:t>
                    </w:r>
                    <w:r w:rsidDel="00000000" w:rsidR="00000000" w:rsidRPr="00000000">
                      <w:rPr>
                        <w:rtl w:val="0"/>
                      </w:rPr>
                    </w:r>
                  </w:p>
                </w:tc>
              </w:sdtContent>
            </w:sdt>
          </w:tr>
          <w:tr>
            <w:trPr>
              <w:cantSplit w:val="0"/>
              <w:trHeight w:val="4335" w:hRule="atLeast"/>
              <w:tblHeader w:val="0"/>
            </w:trPr>
            <w:sdt>
              <w:sdtPr>
                <w:lock w:val="contentLocked"/>
                <w:id w:val="-201625257"/>
                <w:tag w:val="goog_rdk_63"/>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D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7</w:t>
                    </w:r>
                    <w:r w:rsidDel="00000000" w:rsidR="00000000" w:rsidRPr="00000000">
                      <w:rPr>
                        <w:rtl w:val="0"/>
                      </w:rPr>
                    </w:r>
                  </w:p>
                </w:tc>
              </w:sdtContent>
            </w:sdt>
            <w:sdt>
              <w:sdtPr>
                <w:lock w:val="contentLocked"/>
                <w:id w:val="1817497364"/>
                <w:tag w:val="goog_rdk_64"/>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DE">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1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1 kg por unidade do par; fornecido em par.</w:t>
                    </w:r>
                  </w:p>
                </w:tc>
              </w:sdtContent>
            </w:sdt>
            <w:sdt>
              <w:sdtPr>
                <w:lock w:val="contentLocked"/>
                <w:id w:val="-140456430"/>
                <w:tag w:val="goog_rdk_6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D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R$ 32,00</w:t>
                    </w:r>
                    <w:r w:rsidDel="00000000" w:rsidR="00000000" w:rsidRPr="00000000">
                      <w:rPr>
                        <w:rtl w:val="0"/>
                      </w:rPr>
                    </w:r>
                  </w:p>
                </w:tc>
              </w:sdtContent>
            </w:sdt>
            <w:sdt>
              <w:sdtPr>
                <w:lock w:val="contentLocked"/>
                <w:id w:val="1164568909"/>
                <w:tag w:val="goog_rdk_6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E0">
                    <w:pPr>
                      <w:widowControl w:val="0"/>
                      <w:spacing w:after="0" w:line="276" w:lineRule="auto"/>
                      <w:rPr>
                        <w:rFonts w:ascii="Arial" w:cs="Arial" w:eastAsia="Arial" w:hAnsi="Arial"/>
                        <w:sz w:val="16"/>
                        <w:szCs w:val="16"/>
                      </w:rPr>
                    </w:pPr>
                    <w:hyperlink r:id="rId19">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https://www.rrfitequipamentos.com.br/produtos/halter-emborrachado-par/?variant=250324625&amp;pf=mc&amp;gad_source=4&amp;gad_campaignid=21102063062&amp;gclid=CjwKCAiAmKnKBhBrEiwAaqAnZ6gr9dx_z9R32sutDwOajhqOO2hsd5-42C-vJYdmD9TbCm7ofwtHmhoCteMQAvD_BwE</w:t>
                      </w:r>
                    </w:hyperlink>
                    <w:r w:rsidDel="00000000" w:rsidR="00000000" w:rsidRPr="00000000">
                      <w:rPr>
                        <w:rFonts w:ascii="Times New Roman" w:cs="Times New Roman" w:eastAsia="Times New Roman" w:hAnsi="Times New Roman"/>
                        <w:sz w:val="16"/>
                        <w:szCs w:val="16"/>
                        <w:rtl w:val="0"/>
                      </w:rPr>
                      <w:t xml:space="preserve"> 13:29 20/03/2026</w:t>
                    </w:r>
                    <w:r w:rsidDel="00000000" w:rsidR="00000000" w:rsidRPr="00000000">
                      <w:rPr>
                        <w:rtl w:val="0"/>
                      </w:rPr>
                    </w:r>
                  </w:p>
                </w:tc>
              </w:sdtContent>
            </w:sdt>
            <w:sdt>
              <w:sdtPr>
                <w:lock w:val="contentLocked"/>
                <w:id w:val="-1144123745"/>
                <w:tag w:val="goog_rdk_6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R$ 54,45</w:t>
                    </w:r>
                    <w:r w:rsidDel="00000000" w:rsidR="00000000" w:rsidRPr="00000000">
                      <w:rPr>
                        <w:rtl w:val="0"/>
                      </w:rPr>
                    </w:r>
                  </w:p>
                </w:tc>
              </w:sdtContent>
            </w:sdt>
            <w:sdt>
              <w:sdtPr>
                <w:lock w:val="contentLocked"/>
                <w:id w:val="-1135360583"/>
                <w:tag w:val="goog_rdk_6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E2">
                    <w:pPr>
                      <w:widowControl w:val="0"/>
                      <w:spacing w:after="0" w:line="276" w:lineRule="auto"/>
                      <w:rPr>
                        <w:rFonts w:ascii="Arial" w:cs="Arial" w:eastAsia="Arial" w:hAnsi="Arial"/>
                        <w:sz w:val="16"/>
                        <w:szCs w:val="16"/>
                      </w:rPr>
                    </w:pPr>
                    <w:hyperlink r:id="rId20">
                      <w:r w:rsidDel="00000000" w:rsidR="00000000" w:rsidRPr="00000000">
                        <w:rPr>
                          <w:rFonts w:ascii="Times New Roman" w:cs="Times New Roman" w:eastAsia="Times New Roman" w:hAnsi="Times New Roman"/>
                          <w:color w:val="1155cc"/>
                          <w:sz w:val="16"/>
                          <w:szCs w:val="16"/>
                          <w:u w:val="single"/>
                          <w:rtl w:val="0"/>
                        </w:rPr>
                        <w:t xml:space="preserve">https://megagym.com.br/products/halter-bola-emborrachado?variant=49502822400274&amp;cmp_id=22969619901&amp;adg_id=&amp;kwd=&amp;device=c&amp;gad_source=4&amp;gad_campaignid=22969625448&amp;gclid=CjwKCAiAmKnKBhBrEiwAaqAnZ4GGH7JvrC-ESTLYA0RQTkjvAZOghe9IoRjtQBbQ0Y1W6jIQldJk0BoCRBcQAvD_BwE</w:t>
                      </w:r>
                    </w:hyperlink>
                    <w:r w:rsidDel="00000000" w:rsidR="00000000" w:rsidRPr="00000000">
                      <w:rPr>
                        <w:rFonts w:ascii="Times New Roman" w:cs="Times New Roman" w:eastAsia="Times New Roman" w:hAnsi="Times New Roman"/>
                        <w:sz w:val="16"/>
                        <w:szCs w:val="16"/>
                        <w:rtl w:val="0"/>
                      </w:rPr>
                      <w:t xml:space="preserve"> 13:29 20/03/2026</w:t>
                    </w:r>
                    <w:r w:rsidDel="00000000" w:rsidR="00000000" w:rsidRPr="00000000">
                      <w:rPr>
                        <w:rtl w:val="0"/>
                      </w:rPr>
                    </w:r>
                  </w:p>
                </w:tc>
              </w:sdtContent>
            </w:sdt>
            <w:sdt>
              <w:sdtPr>
                <w:lock w:val="contentLocked"/>
                <w:id w:val="1473524363"/>
                <w:tag w:val="goog_rdk_6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R$ 50,74</w:t>
                    </w:r>
                    <w:r w:rsidDel="00000000" w:rsidR="00000000" w:rsidRPr="00000000">
                      <w:rPr>
                        <w:rtl w:val="0"/>
                      </w:rPr>
                    </w:r>
                  </w:p>
                </w:tc>
              </w:sdtContent>
            </w:sdt>
            <w:sdt>
              <w:sdtPr>
                <w:lock w:val="contentLocked"/>
                <w:id w:val="-409887520"/>
                <w:tag w:val="goog_rdk_7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E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569849557"/>
                <w:tag w:val="goog_rdk_7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R$ 45,73</w:t>
                    </w:r>
                    <w:r w:rsidDel="00000000" w:rsidR="00000000" w:rsidRPr="00000000">
                      <w:rPr>
                        <w:rtl w:val="0"/>
                      </w:rPr>
                    </w:r>
                  </w:p>
                </w:tc>
              </w:sdtContent>
            </w:sdt>
          </w:tr>
          <w:tr>
            <w:trPr>
              <w:cantSplit w:val="0"/>
              <w:trHeight w:val="4980" w:hRule="atLeast"/>
              <w:tblHeader w:val="0"/>
            </w:trPr>
            <w:sdt>
              <w:sdtPr>
                <w:lock w:val="contentLocked"/>
                <w:id w:val="-827456301"/>
                <w:tag w:val="goog_rdk_72"/>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E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8</w:t>
                    </w:r>
                    <w:r w:rsidDel="00000000" w:rsidR="00000000" w:rsidRPr="00000000">
                      <w:rPr>
                        <w:rtl w:val="0"/>
                      </w:rPr>
                    </w:r>
                  </w:p>
                </w:tc>
              </w:sdtContent>
            </w:sdt>
            <w:sdt>
              <w:sdtPr>
                <w:lock w:val="contentLocked"/>
                <w:id w:val="56250244"/>
                <w:tag w:val="goog_rdk_73"/>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E7">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2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2 kg por unidade do par; fornecido em par.</w:t>
                    </w:r>
                  </w:p>
                </w:tc>
              </w:sdtContent>
            </w:sdt>
            <w:sdt>
              <w:sdtPr>
                <w:lock w:val="contentLocked"/>
                <w:id w:val="1094673274"/>
                <w:tag w:val="goog_rdk_7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R$ 64,00</w:t>
                    </w:r>
                    <w:r w:rsidDel="00000000" w:rsidR="00000000" w:rsidRPr="00000000">
                      <w:rPr>
                        <w:rtl w:val="0"/>
                      </w:rPr>
                    </w:r>
                  </w:p>
                </w:tc>
              </w:sdtContent>
            </w:sdt>
            <w:sdt>
              <w:sdtPr>
                <w:lock w:val="contentLocked"/>
                <w:id w:val="176223919"/>
                <w:tag w:val="goog_rdk_7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E9">
                    <w:pPr>
                      <w:widowControl w:val="0"/>
                      <w:spacing w:after="0" w:line="276" w:lineRule="auto"/>
                      <w:rPr>
                        <w:rFonts w:ascii="Arial" w:cs="Arial" w:eastAsia="Arial" w:hAnsi="Arial"/>
                        <w:sz w:val="16"/>
                        <w:szCs w:val="16"/>
                      </w:rPr>
                    </w:pPr>
                    <w:hyperlink r:id="rId21">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https://www.rrfitequipamentos.com.br/produtos/halter-emborrachado-par/?variant=250324626&amp;pf=mc&amp;gad_source=4&amp;gad_campaignid=21102063062&amp;gclid=CjwKCAiAmKnKBhBrEiwAaqAnZ9y_j3E57NPNfdoyOUBzQG8Eu8QiZkDuZLWDGRpWQtvivKUe0Rud3RoCQGIQAvD_BwE</w:t>
                      </w:r>
                    </w:hyperlink>
                    <w:r w:rsidDel="00000000" w:rsidR="00000000" w:rsidRPr="00000000">
                      <w:rPr>
                        <w:rFonts w:ascii="Times New Roman" w:cs="Times New Roman" w:eastAsia="Times New Roman" w:hAnsi="Times New Roman"/>
                        <w:sz w:val="16"/>
                        <w:szCs w:val="16"/>
                        <w:rtl w:val="0"/>
                      </w:rPr>
                      <w:t xml:space="preserve"> 13:30 20/03/2026</w:t>
                    </w:r>
                    <w:r w:rsidDel="00000000" w:rsidR="00000000" w:rsidRPr="00000000">
                      <w:rPr>
                        <w:rtl w:val="0"/>
                      </w:rPr>
                    </w:r>
                  </w:p>
                </w:tc>
              </w:sdtContent>
            </w:sdt>
            <w:sdt>
              <w:sdtPr>
                <w:lock w:val="contentLocked"/>
                <w:id w:val="356568525"/>
                <w:tag w:val="goog_rdk_7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R$ 84,90</w:t>
                    </w:r>
                    <w:r w:rsidDel="00000000" w:rsidR="00000000" w:rsidRPr="00000000">
                      <w:rPr>
                        <w:rtl w:val="0"/>
                      </w:rPr>
                    </w:r>
                  </w:p>
                </w:tc>
              </w:sdtContent>
            </w:sdt>
            <w:sdt>
              <w:sdtPr>
                <w:lock w:val="contentLocked"/>
                <w:id w:val="-1766474386"/>
                <w:tag w:val="goog_rdk_7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EB">
                    <w:pPr>
                      <w:widowControl w:val="0"/>
                      <w:spacing w:after="0" w:line="276" w:lineRule="auto"/>
                      <w:rPr>
                        <w:rFonts w:ascii="Arial" w:cs="Arial" w:eastAsia="Arial" w:hAnsi="Arial"/>
                        <w:sz w:val="16"/>
                        <w:szCs w:val="16"/>
                      </w:rPr>
                    </w:pPr>
                    <w:hyperlink r:id="rId22">
                      <w:r w:rsidDel="00000000" w:rsidR="00000000" w:rsidRPr="00000000">
                        <w:rPr>
                          <w:rFonts w:ascii="Times New Roman" w:cs="Times New Roman" w:eastAsia="Times New Roman" w:hAnsi="Times New Roman"/>
                          <w:color w:val="1155cc"/>
                          <w:sz w:val="16"/>
                          <w:szCs w:val="16"/>
                          <w:u w:val="single"/>
                          <w:rtl w:val="0"/>
                        </w:rPr>
                        <w:t xml:space="preserve">https://www.equipamentoslinefitness.com.br/p-par-de-halteres-2kg-cada-emborrachado-musculacao?utm_source=googleads&amp;utm_campaign=23346661676&amp;utm_medium=787575346543-189533926923&amp;utm_content=&amp;gad_source=4&amp;gad_campaignid=23346661676&amp;gclid=CjwKCAiAmKnKBhBrEiwAaqAnZ_wt-_7xgTeMN4yYuPna9IE8ufhYqst8T1NWwx_FORQ4S6AlRCB73RoCIF8QAvD_BwE</w:t>
                      </w:r>
                    </w:hyperlink>
                    <w:r w:rsidDel="00000000" w:rsidR="00000000" w:rsidRPr="00000000">
                      <w:rPr>
                        <w:rtl w:val="0"/>
                      </w:rPr>
                    </w:r>
                  </w:p>
                </w:tc>
              </w:sdtContent>
            </w:sdt>
            <w:sdt>
              <w:sdtPr>
                <w:lock w:val="contentLocked"/>
                <w:id w:val="-225243053"/>
                <w:tag w:val="goog_rdk_7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R$ 93,20</w:t>
                    </w:r>
                    <w:r w:rsidDel="00000000" w:rsidR="00000000" w:rsidRPr="00000000">
                      <w:rPr>
                        <w:rtl w:val="0"/>
                      </w:rPr>
                    </w:r>
                  </w:p>
                </w:tc>
              </w:sdtContent>
            </w:sdt>
            <w:sdt>
              <w:sdtPr>
                <w:lock w:val="contentLocked"/>
                <w:id w:val="-1420666467"/>
                <w:tag w:val="goog_rdk_7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E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842843931"/>
                <w:tag w:val="goog_rdk_8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E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R$ 80,70</w:t>
                    </w:r>
                    <w:r w:rsidDel="00000000" w:rsidR="00000000" w:rsidRPr="00000000">
                      <w:rPr>
                        <w:rtl w:val="0"/>
                      </w:rPr>
                    </w:r>
                  </w:p>
                </w:tc>
              </w:sdtContent>
            </w:sdt>
          </w:tr>
          <w:tr>
            <w:trPr>
              <w:cantSplit w:val="0"/>
              <w:trHeight w:val="5190" w:hRule="atLeast"/>
              <w:tblHeader w:val="0"/>
            </w:trPr>
            <w:sdt>
              <w:sdtPr>
                <w:lock w:val="contentLocked"/>
                <w:id w:val="-1910936317"/>
                <w:tag w:val="goog_rdk_81"/>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E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9</w:t>
                    </w:r>
                    <w:r w:rsidDel="00000000" w:rsidR="00000000" w:rsidRPr="00000000">
                      <w:rPr>
                        <w:rtl w:val="0"/>
                      </w:rPr>
                    </w:r>
                  </w:p>
                </w:tc>
              </w:sdtContent>
            </w:sdt>
            <w:sdt>
              <w:sdtPr>
                <w:lock w:val="contentLocked"/>
                <w:id w:val="-1241790409"/>
                <w:tag w:val="goog_rdk_82"/>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F0">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3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3 kg por unidade do par; fornecido em par.</w:t>
                    </w:r>
                  </w:p>
                </w:tc>
              </w:sdtContent>
            </w:sdt>
            <w:sdt>
              <w:sdtPr>
                <w:lock w:val="contentLocked"/>
                <w:id w:val="593617429"/>
                <w:tag w:val="goog_rdk_8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R$ 96,00</w:t>
                    </w:r>
                    <w:r w:rsidDel="00000000" w:rsidR="00000000" w:rsidRPr="00000000">
                      <w:rPr>
                        <w:rtl w:val="0"/>
                      </w:rPr>
                    </w:r>
                  </w:p>
                </w:tc>
              </w:sdtContent>
            </w:sdt>
            <w:sdt>
              <w:sdtPr>
                <w:lock w:val="contentLocked"/>
                <w:id w:val="388581351"/>
                <w:tag w:val="goog_rdk_8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F2">
                    <w:pPr>
                      <w:widowControl w:val="0"/>
                      <w:spacing w:after="0" w:line="276" w:lineRule="auto"/>
                      <w:rPr>
                        <w:rFonts w:ascii="Arial" w:cs="Arial" w:eastAsia="Arial" w:hAnsi="Arial"/>
                        <w:sz w:val="16"/>
                        <w:szCs w:val="16"/>
                      </w:rPr>
                    </w:pPr>
                    <w:hyperlink r:id="rId23">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https://www.rrfitequipamentos.com.br/produtos/halter-emborrachado-par/?variant=250324627&amp;pf=mc&amp;gad_source=4&amp;gad_campaignid=21102063062&amp;gclid=CjwKCAiAmKnKBhBrEiwAaqAnZ_UsqQ-QRAURnkuiNc4b639XorW2fe9mNYiK6hXv-9KjRTpiT5a15BoCPmwQAvD_BwE</w:t>
                      </w:r>
                    </w:hyperlink>
                    <w:r w:rsidDel="00000000" w:rsidR="00000000" w:rsidRPr="00000000">
                      <w:rPr>
                        <w:rFonts w:ascii="Times New Roman" w:cs="Times New Roman" w:eastAsia="Times New Roman" w:hAnsi="Times New Roman"/>
                        <w:sz w:val="16"/>
                        <w:szCs w:val="16"/>
                        <w:rtl w:val="0"/>
                      </w:rPr>
                      <w:t xml:space="preserve"> 13:32 20/03/2026</w:t>
                    </w:r>
                    <w:r w:rsidDel="00000000" w:rsidR="00000000" w:rsidRPr="00000000">
                      <w:rPr>
                        <w:rtl w:val="0"/>
                      </w:rPr>
                    </w:r>
                  </w:p>
                </w:tc>
              </w:sdtContent>
            </w:sdt>
            <w:sdt>
              <w:sdtPr>
                <w:lock w:val="contentLocked"/>
                <w:id w:val="246102141"/>
                <w:tag w:val="goog_rdk_8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R$ 117,00</w:t>
                    </w:r>
                    <w:r w:rsidDel="00000000" w:rsidR="00000000" w:rsidRPr="00000000">
                      <w:rPr>
                        <w:rtl w:val="0"/>
                      </w:rPr>
                    </w:r>
                  </w:p>
                </w:tc>
              </w:sdtContent>
            </w:sdt>
            <w:sdt>
              <w:sdtPr>
                <w:lock w:val="contentLocked"/>
                <w:id w:val="-166366363"/>
                <w:tag w:val="goog_rdk_8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F4">
                    <w:pPr>
                      <w:widowControl w:val="0"/>
                      <w:spacing w:after="0" w:line="276" w:lineRule="auto"/>
                      <w:rPr>
                        <w:rFonts w:ascii="Arial" w:cs="Arial" w:eastAsia="Arial" w:hAnsi="Arial"/>
                        <w:sz w:val="16"/>
                        <w:szCs w:val="16"/>
                      </w:rPr>
                    </w:pPr>
                    <w:hyperlink r:id="rId24">
                      <w:r w:rsidDel="00000000" w:rsidR="00000000" w:rsidRPr="00000000">
                        <w:rPr>
                          <w:rFonts w:ascii="Times New Roman" w:cs="Times New Roman" w:eastAsia="Times New Roman" w:hAnsi="Times New Roman"/>
                          <w:color w:val="1155cc"/>
                          <w:sz w:val="16"/>
                          <w:szCs w:val="16"/>
                          <w:u w:val="single"/>
                          <w:rtl w:val="0"/>
                        </w:rPr>
                        <w:t xml:space="preserve">https://www.lojaoutside2.com.br/multi-sports/caneleiras-e-halteres/par-de-halteres-emborrachado-spandex-3kg-1635?parceiro=9211&amp;campaignid=20511187561&amp;adgroupid=&amp;keyword=&amp;device=c&amp;gad_source=4&amp;gad_campaignid=20506470209&amp;gclid=CjwKCAiAmKnKBhBrEiwAaqAnZyQ5F28qI_1v3hQ1SrQl6mADScyvEkq_RdEwS-oqaAXfnFz2iojGOBoC0MgQAvD_BwE</w:t>
                      </w:r>
                    </w:hyperlink>
                    <w:r w:rsidDel="00000000" w:rsidR="00000000" w:rsidRPr="00000000">
                      <w:rPr>
                        <w:rFonts w:ascii="Times New Roman" w:cs="Times New Roman" w:eastAsia="Times New Roman" w:hAnsi="Times New Roman"/>
                        <w:sz w:val="16"/>
                        <w:szCs w:val="16"/>
                        <w:rtl w:val="0"/>
                      </w:rPr>
                      <w:t xml:space="preserve"> 13:32 20/03/2026</w:t>
                    </w:r>
                    <w:r w:rsidDel="00000000" w:rsidR="00000000" w:rsidRPr="00000000">
                      <w:rPr>
                        <w:rtl w:val="0"/>
                      </w:rPr>
                    </w:r>
                  </w:p>
                </w:tc>
              </w:sdtContent>
            </w:sdt>
            <w:sdt>
              <w:sdtPr>
                <w:lock w:val="contentLocked"/>
                <w:id w:val="112236504"/>
                <w:tag w:val="goog_rdk_8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R$ 136,02</w:t>
                    </w:r>
                    <w:r w:rsidDel="00000000" w:rsidR="00000000" w:rsidRPr="00000000">
                      <w:rPr>
                        <w:rtl w:val="0"/>
                      </w:rPr>
                    </w:r>
                  </w:p>
                </w:tc>
              </w:sdtContent>
            </w:sdt>
            <w:sdt>
              <w:sdtPr>
                <w:lock w:val="contentLocked"/>
                <w:id w:val="1410757091"/>
                <w:tag w:val="goog_rdk_8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F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192869267"/>
                <w:tag w:val="goog_rdk_8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R$ 116,34</w:t>
                    </w:r>
                    <w:r w:rsidDel="00000000" w:rsidR="00000000" w:rsidRPr="00000000">
                      <w:rPr>
                        <w:rtl w:val="0"/>
                      </w:rPr>
                    </w:r>
                  </w:p>
                </w:tc>
              </w:sdtContent>
            </w:sdt>
          </w:tr>
          <w:tr>
            <w:trPr>
              <w:cantSplit w:val="0"/>
              <w:trHeight w:val="4335" w:hRule="atLeast"/>
              <w:tblHeader w:val="0"/>
            </w:trPr>
            <w:sdt>
              <w:sdtPr>
                <w:lock w:val="contentLocked"/>
                <w:id w:val="-1244528552"/>
                <w:tag w:val="goog_rdk_90"/>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F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10</w:t>
                    </w:r>
                    <w:r w:rsidDel="00000000" w:rsidR="00000000" w:rsidRPr="00000000">
                      <w:rPr>
                        <w:rtl w:val="0"/>
                      </w:rPr>
                    </w:r>
                  </w:p>
                </w:tc>
              </w:sdtContent>
            </w:sdt>
            <w:sdt>
              <w:sdtPr>
                <w:lock w:val="contentLocked"/>
                <w:id w:val="-1538910992"/>
                <w:tag w:val="goog_rdk_9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0F9">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4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4 kg por unidade do par; fornecido em par.</w:t>
                    </w:r>
                  </w:p>
                </w:tc>
              </w:sdtContent>
            </w:sdt>
            <w:sdt>
              <w:sdtPr>
                <w:lock w:val="contentLocked"/>
                <w:id w:val="-1073210170"/>
                <w:tag w:val="goog_rdk_9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R$ 128,00</w:t>
                    </w:r>
                    <w:r w:rsidDel="00000000" w:rsidR="00000000" w:rsidRPr="00000000">
                      <w:rPr>
                        <w:rtl w:val="0"/>
                      </w:rPr>
                    </w:r>
                  </w:p>
                </w:tc>
              </w:sdtContent>
            </w:sdt>
            <w:sdt>
              <w:sdtPr>
                <w:lock w:val="contentLocked"/>
                <w:id w:val="-1600155431"/>
                <w:tag w:val="goog_rdk_9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FB">
                    <w:pPr>
                      <w:widowControl w:val="0"/>
                      <w:spacing w:after="0" w:line="276" w:lineRule="auto"/>
                      <w:rPr>
                        <w:rFonts w:ascii="Arial" w:cs="Arial" w:eastAsia="Arial" w:hAnsi="Arial"/>
                        <w:sz w:val="16"/>
                        <w:szCs w:val="16"/>
                      </w:rPr>
                    </w:pPr>
                    <w:hyperlink r:id="rId25">
                      <w:r w:rsidDel="00000000" w:rsidR="00000000" w:rsidRPr="00000000">
                        <w:rPr>
                          <w:rFonts w:ascii="Times New Roman" w:cs="Times New Roman" w:eastAsia="Times New Roman" w:hAnsi="Times New Roman"/>
                          <w:color w:val="1155cc"/>
                          <w:sz w:val="16"/>
                          <w:szCs w:val="16"/>
                          <w:u w:val="single"/>
                          <w:rtl w:val="0"/>
                        </w:rPr>
                        <w:t xml:space="preserve">https://www.rrfitequipamentos.com.br/produtos/halter-emborrachado-par/?variant=250324628&amp;pf=mc&amp;gad_source=4&amp;gad_campaignid=21102063062&amp;gclid=CjwKCAiAmKnKBhBrEiwAaqAnZw9OI2mrSKtF6vaHAhTvfSLZelI_1iKrALhfkSK7473kD4khgHL5jhoC_6kQAvD_BwE</w:t>
                      </w:r>
                    </w:hyperlink>
                    <w:r w:rsidDel="00000000" w:rsidR="00000000" w:rsidRPr="00000000">
                      <w:rPr>
                        <w:rFonts w:ascii="Times New Roman" w:cs="Times New Roman" w:eastAsia="Times New Roman" w:hAnsi="Times New Roman"/>
                        <w:sz w:val="16"/>
                        <w:szCs w:val="16"/>
                        <w:rtl w:val="0"/>
                      </w:rPr>
                      <w:t xml:space="preserve"> 13:33 20/03/2026</w:t>
                    </w:r>
                    <w:r w:rsidDel="00000000" w:rsidR="00000000" w:rsidRPr="00000000">
                      <w:rPr>
                        <w:rtl w:val="0"/>
                      </w:rPr>
                    </w:r>
                  </w:p>
                </w:tc>
              </w:sdtContent>
            </w:sdt>
            <w:sdt>
              <w:sdtPr>
                <w:lock w:val="contentLocked"/>
                <w:id w:val="983070241"/>
                <w:tag w:val="goog_rdk_9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R$ 191,64</w:t>
                    </w:r>
                    <w:r w:rsidDel="00000000" w:rsidR="00000000" w:rsidRPr="00000000">
                      <w:rPr>
                        <w:rtl w:val="0"/>
                      </w:rPr>
                    </w:r>
                  </w:p>
                </w:tc>
              </w:sdtContent>
            </w:sdt>
            <w:sdt>
              <w:sdtPr>
                <w:lock w:val="contentLocked"/>
                <w:id w:val="-207086139"/>
                <w:tag w:val="goog_rdk_9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FD">
                    <w:pPr>
                      <w:widowControl w:val="0"/>
                      <w:spacing w:after="0" w:line="276" w:lineRule="auto"/>
                      <w:rPr>
                        <w:rFonts w:ascii="Arial" w:cs="Arial" w:eastAsia="Arial" w:hAnsi="Arial"/>
                        <w:sz w:val="16"/>
                        <w:szCs w:val="16"/>
                      </w:rPr>
                    </w:pPr>
                    <w:hyperlink r:id="rId26">
                      <w:r w:rsidDel="00000000" w:rsidR="00000000" w:rsidRPr="00000000">
                        <w:rPr>
                          <w:rFonts w:ascii="Times New Roman" w:cs="Times New Roman" w:eastAsia="Times New Roman" w:hAnsi="Times New Roman"/>
                          <w:color w:val="1155cc"/>
                          <w:sz w:val="16"/>
                          <w:szCs w:val="16"/>
                          <w:u w:val="single"/>
                          <w:rtl w:val="0"/>
                        </w:rPr>
                        <w:t xml:space="preserve">https://megagym.com.br/products/halter-bola-emborrachado?variant=49502887051538&amp;cmp_id=21453876650&amp;adg_id=&amp;kwd=&amp;device=c&amp;gad_source=4&amp;gad_campaignid=21457887574&amp;gclid=CjwKCAiAmKnKBhBrEiwAaqAnZzfxj0Kuzke2ymtGX66ba-2IP2bPSj60GEvku6GfjTDntrsG5c85VBoCLl4QAvD_BwE</w:t>
                      </w:r>
                    </w:hyperlink>
                    <w:r w:rsidDel="00000000" w:rsidR="00000000" w:rsidRPr="00000000">
                      <w:rPr>
                        <w:rFonts w:ascii="Times New Roman" w:cs="Times New Roman" w:eastAsia="Times New Roman" w:hAnsi="Times New Roman"/>
                        <w:sz w:val="16"/>
                        <w:szCs w:val="16"/>
                        <w:rtl w:val="0"/>
                      </w:rPr>
                      <w:t xml:space="preserve"> 13:34 20/03/2026</w:t>
                    </w:r>
                    <w:r w:rsidDel="00000000" w:rsidR="00000000" w:rsidRPr="00000000">
                      <w:rPr>
                        <w:rtl w:val="0"/>
                      </w:rPr>
                    </w:r>
                  </w:p>
                </w:tc>
              </w:sdtContent>
            </w:sdt>
            <w:sdt>
              <w:sdtPr>
                <w:lock w:val="contentLocked"/>
                <w:id w:val="-85749641"/>
                <w:tag w:val="goog_rdk_9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0F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R$ 182,54</w:t>
                    </w:r>
                    <w:r w:rsidDel="00000000" w:rsidR="00000000" w:rsidRPr="00000000">
                      <w:rPr>
                        <w:rtl w:val="0"/>
                      </w:rPr>
                    </w:r>
                  </w:p>
                </w:tc>
              </w:sdtContent>
            </w:sdt>
            <w:sdt>
              <w:sdtPr>
                <w:lock w:val="contentLocked"/>
                <w:id w:val="1120778470"/>
                <w:tag w:val="goog_rdk_9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0F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933825879"/>
                <w:tag w:val="goog_rdk_9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R$ 167,39</w:t>
                    </w:r>
                    <w:r w:rsidDel="00000000" w:rsidR="00000000" w:rsidRPr="00000000">
                      <w:rPr>
                        <w:rtl w:val="0"/>
                      </w:rPr>
                    </w:r>
                  </w:p>
                </w:tc>
              </w:sdtContent>
            </w:sdt>
          </w:tr>
          <w:tr>
            <w:trPr>
              <w:cantSplit w:val="0"/>
              <w:trHeight w:val="4380" w:hRule="atLeast"/>
              <w:tblHeader w:val="0"/>
            </w:trPr>
            <w:sdt>
              <w:sdtPr>
                <w:lock w:val="contentLocked"/>
                <w:id w:val="-1203861642"/>
                <w:tag w:val="goog_rdk_9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0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11</w:t>
                    </w:r>
                    <w:r w:rsidDel="00000000" w:rsidR="00000000" w:rsidRPr="00000000">
                      <w:rPr>
                        <w:rtl w:val="0"/>
                      </w:rPr>
                    </w:r>
                  </w:p>
                </w:tc>
              </w:sdtContent>
            </w:sdt>
            <w:sdt>
              <w:sdtPr>
                <w:lock w:val="contentLocked"/>
                <w:id w:val="1214909980"/>
                <w:tag w:val="goog_rdk_100"/>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02">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FAIXA ELÁSTICA PARA EXERCÍCIOS FISIOTERAPÊUTICOS (KIT COM 3 RESISTÊNCIAS): Confeccionada em material elástico de alta resistência e durabilidade (látex, TPE ou material sintético equivalente); kit composto por 03 (três) níveis de resistência distintos: leve, média e forte (identificados por cores diferentes); dimensões mínimas de 1,5 m de comprimento e largura mínima de 12 cm por faixa; material com acabamento que minimize a aderência (antigrudante); fornecida em kit contendo as três unidades; devendo atender às normas sanitárias vigentes, quando aplicável.</w:t>
                    </w:r>
                  </w:p>
                </w:tc>
              </w:sdtContent>
            </w:sdt>
            <w:sdt>
              <w:sdtPr>
                <w:lock w:val="contentLocked"/>
                <w:id w:val="-1648919159"/>
                <w:tag w:val="goog_rdk_10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R$ 92,91</w:t>
                    </w:r>
                    <w:r w:rsidDel="00000000" w:rsidR="00000000" w:rsidRPr="00000000">
                      <w:rPr>
                        <w:rtl w:val="0"/>
                      </w:rPr>
                    </w:r>
                  </w:p>
                </w:tc>
              </w:sdtContent>
            </w:sdt>
            <w:sdt>
              <w:sdtPr>
                <w:lock w:val="contentLocked"/>
                <w:id w:val="-903097405"/>
                <w:tag w:val="goog_rdk_10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04">
                    <w:pPr>
                      <w:widowControl w:val="0"/>
                      <w:spacing w:after="0" w:line="276" w:lineRule="auto"/>
                      <w:rPr>
                        <w:rFonts w:ascii="Arial" w:cs="Arial" w:eastAsia="Arial" w:hAnsi="Arial"/>
                        <w:sz w:val="16"/>
                        <w:szCs w:val="16"/>
                      </w:rPr>
                    </w:pPr>
                    <w:hyperlink r:id="rId27">
                      <w:r w:rsidDel="00000000" w:rsidR="00000000" w:rsidRPr="00000000">
                        <w:rPr>
                          <w:rFonts w:ascii="Times New Roman" w:cs="Times New Roman" w:eastAsia="Times New Roman" w:hAnsi="Times New Roman"/>
                          <w:color w:val="1155cc"/>
                          <w:sz w:val="16"/>
                          <w:szCs w:val="16"/>
                          <w:u w:val="single"/>
                          <w:rtl w:val="0"/>
                        </w:rPr>
                        <w:t xml:space="preserve">https://ispsaude.com.br/kit-faixa-elastica-band-3-intensidades-azul-amarelo-e-vermelho-acte-p-ME04255A</w:t>
                      </w:r>
                    </w:hyperlink>
                    <w:r w:rsidDel="00000000" w:rsidR="00000000" w:rsidRPr="00000000">
                      <w:rPr>
                        <w:rFonts w:ascii="Times New Roman" w:cs="Times New Roman" w:eastAsia="Times New Roman" w:hAnsi="Times New Roman"/>
                        <w:sz w:val="16"/>
                        <w:szCs w:val="16"/>
                        <w:rtl w:val="0"/>
                      </w:rPr>
                      <w:t xml:space="preserve"> 13:36 20/03/2026</w:t>
                    </w:r>
                    <w:r w:rsidDel="00000000" w:rsidR="00000000" w:rsidRPr="00000000">
                      <w:rPr>
                        <w:rtl w:val="0"/>
                      </w:rPr>
                    </w:r>
                  </w:p>
                </w:tc>
              </w:sdtContent>
            </w:sdt>
            <w:sdt>
              <w:sdtPr>
                <w:lock w:val="contentLocked"/>
                <w:id w:val="-304255749"/>
                <w:tag w:val="goog_rdk_10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R$ 90,16</w:t>
                    </w:r>
                    <w:r w:rsidDel="00000000" w:rsidR="00000000" w:rsidRPr="00000000">
                      <w:rPr>
                        <w:rtl w:val="0"/>
                      </w:rPr>
                    </w:r>
                  </w:p>
                </w:tc>
              </w:sdtContent>
            </w:sdt>
            <w:sdt>
              <w:sdtPr>
                <w:lock w:val="contentLocked"/>
                <w:id w:val="-351654620"/>
                <w:tag w:val="goog_rdk_10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06">
                    <w:pPr>
                      <w:widowControl w:val="0"/>
                      <w:spacing w:after="0" w:line="276" w:lineRule="auto"/>
                      <w:rPr>
                        <w:rFonts w:ascii="Arial" w:cs="Arial" w:eastAsia="Arial" w:hAnsi="Arial"/>
                        <w:sz w:val="16"/>
                        <w:szCs w:val="16"/>
                      </w:rPr>
                    </w:pPr>
                    <w:hyperlink r:id="rId28">
                      <w:r w:rsidDel="00000000" w:rsidR="00000000" w:rsidRPr="00000000">
                        <w:rPr>
                          <w:rFonts w:ascii="Times New Roman" w:cs="Times New Roman" w:eastAsia="Times New Roman" w:hAnsi="Times New Roman"/>
                          <w:color w:val="1155cc"/>
                          <w:sz w:val="16"/>
                          <w:szCs w:val="16"/>
                          <w:u w:val="single"/>
                          <w:rtl w:val="0"/>
                        </w:rPr>
                        <w:t xml:space="preserve">https://www.bcortopedia.com.br/kit-band-3-faixas-elasticas-3-mini-bands-3-intensidades-acte</w:t>
                      </w:r>
                    </w:hyperlink>
                    <w:r w:rsidDel="00000000" w:rsidR="00000000" w:rsidRPr="00000000">
                      <w:rPr>
                        <w:rFonts w:ascii="Times New Roman" w:cs="Times New Roman" w:eastAsia="Times New Roman" w:hAnsi="Times New Roman"/>
                        <w:sz w:val="16"/>
                        <w:szCs w:val="16"/>
                        <w:rtl w:val="0"/>
                      </w:rPr>
                      <w:t xml:space="preserve"> 13:39 20/03/2026</w:t>
                    </w:r>
                    <w:r w:rsidDel="00000000" w:rsidR="00000000" w:rsidRPr="00000000">
                      <w:rPr>
                        <w:rtl w:val="0"/>
                      </w:rPr>
                    </w:r>
                  </w:p>
                </w:tc>
              </w:sdtContent>
            </w:sdt>
            <w:sdt>
              <w:sdtPr>
                <w:lock w:val="contentLocked"/>
                <w:id w:val="-950433836"/>
                <w:tag w:val="goog_rdk_10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R$ 62,00</w:t>
                    </w:r>
                    <w:r w:rsidDel="00000000" w:rsidR="00000000" w:rsidRPr="00000000">
                      <w:rPr>
                        <w:rtl w:val="0"/>
                      </w:rPr>
                    </w:r>
                  </w:p>
                </w:tc>
              </w:sdtContent>
            </w:sdt>
            <w:sdt>
              <w:sdtPr>
                <w:lock w:val="contentLocked"/>
                <w:id w:val="-341750836"/>
                <w:tag w:val="goog_rdk_10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08">
                    <w:pPr>
                      <w:widowControl w:val="0"/>
                      <w:spacing w:after="0" w:line="276" w:lineRule="auto"/>
                      <w:rPr>
                        <w:rFonts w:ascii="Arial" w:cs="Arial" w:eastAsia="Arial" w:hAnsi="Arial"/>
                        <w:sz w:val="16"/>
                        <w:szCs w:val="16"/>
                      </w:rPr>
                    </w:pPr>
                    <w:hyperlink r:id="rId29">
                      <w:r w:rsidDel="00000000" w:rsidR="00000000" w:rsidRPr="00000000">
                        <w:rPr>
                          <w:rFonts w:ascii="Times New Roman" w:cs="Times New Roman" w:eastAsia="Times New Roman" w:hAnsi="Times New Roman"/>
                          <w:color w:val="1155cc"/>
                          <w:sz w:val="16"/>
                          <w:szCs w:val="16"/>
                          <w:u w:val="single"/>
                          <w:rtl w:val="0"/>
                        </w:rPr>
                        <w:t xml:space="preserve">https://www.odinfit.com.br/kit-com-3-faixas-elasticas-odin-fit-thera-bands-elastico-extensor</w:t>
                      </w:r>
                    </w:hyperlink>
                    <w:r w:rsidDel="00000000" w:rsidR="00000000" w:rsidRPr="00000000">
                      <w:rPr>
                        <w:rFonts w:ascii="Times New Roman" w:cs="Times New Roman" w:eastAsia="Times New Roman" w:hAnsi="Times New Roman"/>
                        <w:sz w:val="16"/>
                        <w:szCs w:val="16"/>
                        <w:rtl w:val="0"/>
                      </w:rPr>
                      <w:t xml:space="preserve"> 13:42 20/03/2026</w:t>
                    </w:r>
                    <w:r w:rsidDel="00000000" w:rsidR="00000000" w:rsidRPr="00000000">
                      <w:rPr>
                        <w:rtl w:val="0"/>
                      </w:rPr>
                    </w:r>
                  </w:p>
                </w:tc>
              </w:sdtContent>
            </w:sdt>
            <w:sdt>
              <w:sdtPr>
                <w:lock w:val="contentLocked"/>
                <w:id w:val="-17844354"/>
                <w:tag w:val="goog_rdk_10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R$ 81,69</w:t>
                    </w:r>
                    <w:r w:rsidDel="00000000" w:rsidR="00000000" w:rsidRPr="00000000">
                      <w:rPr>
                        <w:rtl w:val="0"/>
                      </w:rPr>
                    </w:r>
                  </w:p>
                </w:tc>
              </w:sdtContent>
            </w:sdt>
          </w:tr>
          <w:tr>
            <w:trPr>
              <w:cantSplit w:val="0"/>
              <w:trHeight w:val="3615" w:hRule="atLeast"/>
              <w:tblHeader w:val="0"/>
            </w:trPr>
            <w:sdt>
              <w:sdtPr>
                <w:lock w:val="contentLocked"/>
                <w:id w:val="1955726301"/>
                <w:tag w:val="goog_rdk_108"/>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0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12</w:t>
                    </w:r>
                    <w:r w:rsidDel="00000000" w:rsidR="00000000" w:rsidRPr="00000000">
                      <w:rPr>
                        <w:rtl w:val="0"/>
                      </w:rPr>
                    </w:r>
                  </w:p>
                </w:tc>
              </w:sdtContent>
            </w:sdt>
            <w:sdt>
              <w:sdtPr>
                <w:lock w:val="contentLocked"/>
                <w:id w:val="2052476504"/>
                <w:tag w:val="goog_rdk_109"/>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0B">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MINI BAND PARA EXERCÍCIOS FISIOTERAPÊUTICOS (KIT COM 3 RESISTÊNCIAS): Confeccionada em material elástico de alta resistência (látex, TPE ou equivalente); kit composto por 03 (três) níveis de resistência: leve, média e forte (identificados por cores); formato circular contínuo; dimensões aproximadas de 25 cm a 35 cm de comprimento (quando dobrada) e largura mínima de 5 cm; material lavável e com acabamento de baixa aderência; fornecida em kit com as três unidades; devendo atender às normas sanitárias vigentes.</w:t>
                    </w:r>
                  </w:p>
                </w:tc>
              </w:sdtContent>
            </w:sdt>
            <w:sdt>
              <w:sdtPr>
                <w:lock w:val="contentLocked"/>
                <w:id w:val="227058374"/>
                <w:tag w:val="goog_rdk_11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R$ 93,90</w:t>
                    </w:r>
                    <w:r w:rsidDel="00000000" w:rsidR="00000000" w:rsidRPr="00000000">
                      <w:rPr>
                        <w:rtl w:val="0"/>
                      </w:rPr>
                    </w:r>
                  </w:p>
                </w:tc>
              </w:sdtContent>
            </w:sdt>
            <w:sdt>
              <w:sdtPr>
                <w:lock w:val="contentLocked"/>
                <w:id w:val="435942319"/>
                <w:tag w:val="goog_rdk_11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0D">
                    <w:pPr>
                      <w:widowControl w:val="0"/>
                      <w:spacing w:after="0" w:line="276" w:lineRule="auto"/>
                      <w:rPr>
                        <w:rFonts w:ascii="Arial" w:cs="Arial" w:eastAsia="Arial" w:hAnsi="Arial"/>
                        <w:sz w:val="16"/>
                        <w:szCs w:val="16"/>
                      </w:rPr>
                    </w:pPr>
                    <w:hyperlink r:id="rId30">
                      <w:r w:rsidDel="00000000" w:rsidR="00000000" w:rsidRPr="00000000">
                        <w:rPr>
                          <w:rFonts w:ascii="Times New Roman" w:cs="Times New Roman" w:eastAsia="Times New Roman" w:hAnsi="Times New Roman"/>
                          <w:color w:val="1155cc"/>
                          <w:sz w:val="16"/>
                          <w:szCs w:val="16"/>
                          <w:u w:val="single"/>
                          <w:rtl w:val="0"/>
                        </w:rPr>
                        <w:t xml:space="preserve">https://solucoesbc.com.br/kit-faixas-loop-band-com-3-intensidades-acte-sports-t234</w:t>
                      </w:r>
                    </w:hyperlink>
                    <w:r w:rsidDel="00000000" w:rsidR="00000000" w:rsidRPr="00000000">
                      <w:rPr>
                        <w:rFonts w:ascii="Times New Roman" w:cs="Times New Roman" w:eastAsia="Times New Roman" w:hAnsi="Times New Roman"/>
                        <w:sz w:val="16"/>
                        <w:szCs w:val="16"/>
                        <w:rtl w:val="0"/>
                      </w:rPr>
                      <w:t xml:space="preserve"> 13:44 20/03/2026</w:t>
                    </w:r>
                    <w:r w:rsidDel="00000000" w:rsidR="00000000" w:rsidRPr="00000000">
                      <w:rPr>
                        <w:rtl w:val="0"/>
                      </w:rPr>
                    </w:r>
                  </w:p>
                </w:tc>
              </w:sdtContent>
            </w:sdt>
            <w:sdt>
              <w:sdtPr>
                <w:lock w:val="contentLocked"/>
                <w:id w:val="2047615504"/>
                <w:tag w:val="goog_rdk_11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0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R$ 109,02</w:t>
                    </w:r>
                    <w:r w:rsidDel="00000000" w:rsidR="00000000" w:rsidRPr="00000000">
                      <w:rPr>
                        <w:rtl w:val="0"/>
                      </w:rPr>
                    </w:r>
                  </w:p>
                </w:tc>
              </w:sdtContent>
            </w:sdt>
            <w:sdt>
              <w:sdtPr>
                <w:lock w:val="contentLocked"/>
                <w:id w:val="1835128068"/>
                <w:tag w:val="goog_rdk_11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0F">
                    <w:pPr>
                      <w:widowControl w:val="0"/>
                      <w:spacing w:after="0" w:line="276" w:lineRule="auto"/>
                      <w:rPr>
                        <w:rFonts w:ascii="Arial" w:cs="Arial" w:eastAsia="Arial" w:hAnsi="Arial"/>
                        <w:sz w:val="16"/>
                        <w:szCs w:val="16"/>
                      </w:rPr>
                    </w:pPr>
                    <w:hyperlink r:id="rId31">
                      <w:r w:rsidDel="00000000" w:rsidR="00000000" w:rsidRPr="00000000">
                        <w:rPr>
                          <w:rFonts w:ascii="Times New Roman" w:cs="Times New Roman" w:eastAsia="Times New Roman" w:hAnsi="Times New Roman"/>
                          <w:color w:val="1155cc"/>
                          <w:sz w:val="16"/>
                          <w:szCs w:val="16"/>
                          <w:u w:val="single"/>
                          <w:rtl w:val="0"/>
                        </w:rPr>
                        <w:t xml:space="preserve">https://magazinemedica.com.br/produtos/kit-5-faixas-elasticas-para-exercicios-mini-band-hidrolight/?srsltd=AfmBOoqNe6jSPpvMhgQsN0i4Ol_GABJ_A2t0OpXHqvHHNG_q-x5YHflB&amp;utm_source=copilot.com</w:t>
                      </w:r>
                    </w:hyperlink>
                    <w:r w:rsidDel="00000000" w:rsidR="00000000" w:rsidRPr="00000000">
                      <w:rPr>
                        <w:rFonts w:ascii="Times New Roman" w:cs="Times New Roman" w:eastAsia="Times New Roman" w:hAnsi="Times New Roman"/>
                        <w:sz w:val="16"/>
                        <w:szCs w:val="16"/>
                        <w:rtl w:val="0"/>
                      </w:rPr>
                      <w:t xml:space="preserve"> 13:45 20/03/2026</w:t>
                    </w:r>
                    <w:r w:rsidDel="00000000" w:rsidR="00000000" w:rsidRPr="00000000">
                      <w:rPr>
                        <w:rtl w:val="0"/>
                      </w:rPr>
                    </w:r>
                  </w:p>
                </w:tc>
              </w:sdtContent>
            </w:sdt>
            <w:sdt>
              <w:sdtPr>
                <w:lock w:val="contentLocked"/>
                <w:id w:val="1878777988"/>
                <w:tag w:val="goog_rdk_11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R$ 79,99</w:t>
                    </w:r>
                    <w:r w:rsidDel="00000000" w:rsidR="00000000" w:rsidRPr="00000000">
                      <w:rPr>
                        <w:rtl w:val="0"/>
                      </w:rPr>
                    </w:r>
                  </w:p>
                </w:tc>
              </w:sdtContent>
            </w:sdt>
            <w:sdt>
              <w:sdtPr>
                <w:lock w:val="contentLocked"/>
                <w:id w:val="964524111"/>
                <w:tag w:val="goog_rdk_11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1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Cia da Esteira CNPJ: 07.637.642/0001-45</w:t>
                    </w:r>
                    <w:r w:rsidDel="00000000" w:rsidR="00000000" w:rsidRPr="00000000">
                      <w:rPr>
                        <w:rtl w:val="0"/>
                      </w:rPr>
                    </w:r>
                  </w:p>
                </w:tc>
              </w:sdtContent>
            </w:sdt>
            <w:sdt>
              <w:sdtPr>
                <w:lock w:val="contentLocked"/>
                <w:id w:val="-1219404507"/>
                <w:tag w:val="goog_rdk_11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R$ 94,30</w:t>
                    </w:r>
                    <w:r w:rsidDel="00000000" w:rsidR="00000000" w:rsidRPr="00000000">
                      <w:rPr>
                        <w:rtl w:val="0"/>
                      </w:rPr>
                    </w:r>
                  </w:p>
                </w:tc>
              </w:sdtContent>
            </w:sdt>
          </w:tr>
          <w:tr>
            <w:trPr>
              <w:cantSplit w:val="0"/>
              <w:trHeight w:val="1225.2978515624995" w:hRule="atLeast"/>
              <w:tblHeader w:val="0"/>
            </w:trPr>
            <w:sdt>
              <w:sdtPr>
                <w:lock w:val="contentLocked"/>
                <w:id w:val="-1946764367"/>
                <w:tag w:val="goog_rdk_11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1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13</w:t>
                    </w:r>
                    <w:r w:rsidDel="00000000" w:rsidR="00000000" w:rsidRPr="00000000">
                      <w:rPr>
                        <w:rtl w:val="0"/>
                      </w:rPr>
                    </w:r>
                  </w:p>
                </w:tc>
              </w:sdtContent>
            </w:sdt>
            <w:sdt>
              <w:sdtPr>
                <w:lock w:val="contentLocked"/>
                <w:id w:val="572433670"/>
                <w:tag w:val="goog_rdk_118"/>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14">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TERAPÊUTICA TIPO OVERBALL – 25 CM: Confeccionada em PVC de alta resistência, flexível e atóxico; material com característica de esvaziamento gradual em caso de perfuração; diâmetro aproximado de 25 cm quando inflada; capacidade mínima de suporte de 100 kg; superfície de fácil higienização (material lavável); acompanhada de dispositivo para inflagem (bomba ou canudo inflador) e pino/bico de fechamento reserva; devendo atender às normas sanitárias vigentes.</w:t>
                    </w:r>
                  </w:p>
                </w:tc>
              </w:sdtContent>
            </w:sdt>
            <w:sdt>
              <w:sdtPr>
                <w:lock w:val="contentLocked"/>
                <w:id w:val="374070716"/>
                <w:tag w:val="goog_rdk_11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R$ 23,16</w:t>
                    </w:r>
                    <w:r w:rsidDel="00000000" w:rsidR="00000000" w:rsidRPr="00000000">
                      <w:rPr>
                        <w:rtl w:val="0"/>
                      </w:rPr>
                    </w:r>
                  </w:p>
                </w:tc>
              </w:sdtContent>
            </w:sdt>
            <w:sdt>
              <w:sdtPr>
                <w:lock w:val="contentLocked"/>
                <w:id w:val="-166107057"/>
                <w:tag w:val="goog_rdk_12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16">
                    <w:pPr>
                      <w:widowControl w:val="0"/>
                      <w:spacing w:after="0" w:line="276" w:lineRule="auto"/>
                      <w:rPr>
                        <w:rFonts w:ascii="Arial" w:cs="Arial" w:eastAsia="Arial" w:hAnsi="Arial"/>
                        <w:sz w:val="16"/>
                        <w:szCs w:val="16"/>
                      </w:rPr>
                    </w:pPr>
                    <w:hyperlink r:id="rId32">
                      <w:r w:rsidDel="00000000" w:rsidR="00000000" w:rsidRPr="00000000">
                        <w:rPr>
                          <w:rFonts w:ascii="Times New Roman" w:cs="Times New Roman" w:eastAsia="Times New Roman" w:hAnsi="Times New Roman"/>
                          <w:color w:val="1155cc"/>
                          <w:sz w:val="16"/>
                          <w:szCs w:val="16"/>
                          <w:u w:val="single"/>
                          <w:rtl w:val="0"/>
                        </w:rPr>
                        <w:t xml:space="preserve">https://ispsaude.com.br/bola-para-pilates-e-yoga-overball-25cm-liveup-p-ME03407A?utm_source=copilot.com</w:t>
                      </w:r>
                    </w:hyperlink>
                    <w:r w:rsidDel="00000000" w:rsidR="00000000" w:rsidRPr="00000000">
                      <w:rPr>
                        <w:rFonts w:ascii="Times New Roman" w:cs="Times New Roman" w:eastAsia="Times New Roman" w:hAnsi="Times New Roman"/>
                        <w:sz w:val="16"/>
                        <w:szCs w:val="16"/>
                        <w:rtl w:val="0"/>
                      </w:rPr>
                      <w:t xml:space="preserve"> 13:46 20/03/2026</w:t>
                    </w:r>
                    <w:r w:rsidDel="00000000" w:rsidR="00000000" w:rsidRPr="00000000">
                      <w:rPr>
                        <w:rtl w:val="0"/>
                      </w:rPr>
                    </w:r>
                  </w:p>
                </w:tc>
              </w:sdtContent>
            </w:sdt>
            <w:sdt>
              <w:sdtPr>
                <w:lock w:val="contentLocked"/>
                <w:id w:val="1378786311"/>
                <w:tag w:val="goog_rdk_12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R$ 22,80</w:t>
                    </w:r>
                    <w:r w:rsidDel="00000000" w:rsidR="00000000" w:rsidRPr="00000000">
                      <w:rPr>
                        <w:rtl w:val="0"/>
                      </w:rPr>
                    </w:r>
                  </w:p>
                </w:tc>
              </w:sdtContent>
            </w:sdt>
            <w:sdt>
              <w:sdtPr>
                <w:lock w:val="contentLocked"/>
                <w:id w:val="-1852970390"/>
                <w:tag w:val="goog_rdk_12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1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Cia da Esteira CNPJ: 07.637.642/0001-45</w:t>
                    </w:r>
                    <w:r w:rsidDel="00000000" w:rsidR="00000000" w:rsidRPr="00000000">
                      <w:rPr>
                        <w:rtl w:val="0"/>
                      </w:rPr>
                    </w:r>
                  </w:p>
                </w:tc>
              </w:sdtContent>
            </w:sdt>
            <w:sdt>
              <w:sdtPr>
                <w:lock w:val="contentLocked"/>
                <w:id w:val="1242219132"/>
                <w:tag w:val="goog_rdk_12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R$ 20,20</w:t>
                    </w:r>
                    <w:r w:rsidDel="00000000" w:rsidR="00000000" w:rsidRPr="00000000">
                      <w:rPr>
                        <w:rtl w:val="0"/>
                      </w:rPr>
                    </w:r>
                  </w:p>
                </w:tc>
              </w:sdtContent>
            </w:sdt>
            <w:sdt>
              <w:sdtPr>
                <w:lock w:val="contentLocked"/>
                <w:id w:val="-74170074"/>
                <w:tag w:val="goog_rdk_12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1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785889297"/>
                <w:tag w:val="goog_rdk_12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R$ 22,05</w:t>
                    </w:r>
                    <w:r w:rsidDel="00000000" w:rsidR="00000000" w:rsidRPr="00000000">
                      <w:rPr>
                        <w:rtl w:val="0"/>
                      </w:rPr>
                    </w:r>
                  </w:p>
                </w:tc>
              </w:sdtContent>
            </w:sdt>
          </w:tr>
          <w:tr>
            <w:trPr>
              <w:cantSplit w:val="0"/>
              <w:trHeight w:val="4335" w:hRule="atLeast"/>
              <w:tblHeader w:val="0"/>
            </w:trPr>
            <w:sdt>
              <w:sdtPr>
                <w:lock w:val="contentLocked"/>
                <w:id w:val="236296125"/>
                <w:tag w:val="goog_rdk_126"/>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1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14</w:t>
                    </w:r>
                    <w:r w:rsidDel="00000000" w:rsidR="00000000" w:rsidRPr="00000000">
                      <w:rPr>
                        <w:rtl w:val="0"/>
                      </w:rPr>
                    </w:r>
                  </w:p>
                </w:tc>
              </w:sdtContent>
            </w:sdt>
            <w:sdt>
              <w:sdtPr>
                <w:lock w:val="contentLocked"/>
                <w:id w:val="1549526038"/>
                <w:tag w:val="goog_rdk_127"/>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1D">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TERAPÊUTICA TIPO BOLA SUÍÇA – 65 CM: Confeccionada em PVC de alta resistência, flexível e atóxico; material com característica de esvaziamento gradual (anti-burst) em caso de perfuração; superfície com textura antiderrapante ou equivalente para maior aderência ao solo e segurança; diâmetro aproximado de 65 cm quando inflada; capacidade mínima de suporte de 200 kg; material lavável e de fácil higienização; acompanhada de bomba de ar manual para inflagem e pino/bico de fechamento reserva; devendo atender às normas sanitárias vigentes.</w:t>
                    </w:r>
                  </w:p>
                </w:tc>
              </w:sdtContent>
            </w:sdt>
            <w:sdt>
              <w:sdtPr>
                <w:lock w:val="contentLocked"/>
                <w:id w:val="1456891997"/>
                <w:tag w:val="goog_rdk_12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1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R$ 142,18</w:t>
                    </w:r>
                    <w:r w:rsidDel="00000000" w:rsidR="00000000" w:rsidRPr="00000000">
                      <w:rPr>
                        <w:rtl w:val="0"/>
                      </w:rPr>
                    </w:r>
                  </w:p>
                </w:tc>
              </w:sdtContent>
            </w:sdt>
            <w:sdt>
              <w:sdtPr>
                <w:lock w:val="contentLocked"/>
                <w:id w:val="1478621585"/>
                <w:tag w:val="goog_rdk_12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1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Cia da Esteira CNPJ: 07.637.642/0001-45</w:t>
                    </w:r>
                    <w:r w:rsidDel="00000000" w:rsidR="00000000" w:rsidRPr="00000000">
                      <w:rPr>
                        <w:rtl w:val="0"/>
                      </w:rPr>
                    </w:r>
                  </w:p>
                </w:tc>
              </w:sdtContent>
            </w:sdt>
            <w:sdt>
              <w:sdtPr>
                <w:lock w:val="contentLocked"/>
                <w:id w:val="915792469"/>
                <w:tag w:val="goog_rdk_13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R$ 70,56</w:t>
                    </w:r>
                    <w:r w:rsidDel="00000000" w:rsidR="00000000" w:rsidRPr="00000000">
                      <w:rPr>
                        <w:rtl w:val="0"/>
                      </w:rPr>
                    </w:r>
                  </w:p>
                </w:tc>
              </w:sdtContent>
            </w:sdt>
            <w:sdt>
              <w:sdtPr>
                <w:lock w:val="contentLocked"/>
                <w:id w:val="1389200269"/>
                <w:tag w:val="goog_rdk_13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21">
                    <w:pPr>
                      <w:widowControl w:val="0"/>
                      <w:spacing w:after="0" w:line="276" w:lineRule="auto"/>
                      <w:rPr>
                        <w:rFonts w:ascii="Arial" w:cs="Arial" w:eastAsia="Arial" w:hAnsi="Arial"/>
                        <w:sz w:val="16"/>
                        <w:szCs w:val="16"/>
                      </w:rPr>
                    </w:pPr>
                    <w:hyperlink r:id="rId33">
                      <w:r w:rsidDel="00000000" w:rsidR="00000000" w:rsidRPr="00000000">
                        <w:rPr>
                          <w:rFonts w:ascii="Times New Roman" w:cs="Times New Roman" w:eastAsia="Times New Roman" w:hAnsi="Times New Roman"/>
                          <w:color w:val="1155cc"/>
                          <w:sz w:val="16"/>
                          <w:szCs w:val="16"/>
                          <w:u w:val="single"/>
                          <w:rtl w:val="0"/>
                        </w:rPr>
                        <w:t xml:space="preserve">https://www.strongfitequipamentos.com.br/produtos/bola-suica-para-ginastica-65-cm-lili/?variant=1179374791&amp;pf=mc&amp;gad_source=1&amp;gad_campaignid=23077813386&amp;gclid=Cj0KCQjw4PPNBhD8ARIsAMo-icwPEEv1AxXrkKJM9B-QGsPcpzFBZwWzNcKQOotAVZPn65xAGX_Ebf0aAmV6EALw_wcB</w:t>
                      </w:r>
                    </w:hyperlink>
                    <w:r w:rsidDel="00000000" w:rsidR="00000000" w:rsidRPr="00000000">
                      <w:rPr>
                        <w:rFonts w:ascii="Times New Roman" w:cs="Times New Roman" w:eastAsia="Times New Roman" w:hAnsi="Times New Roman"/>
                        <w:sz w:val="16"/>
                        <w:szCs w:val="16"/>
                        <w:rtl w:val="0"/>
                      </w:rPr>
                      <w:t xml:space="preserve"> 13:48 20/03/2026</w:t>
                    </w:r>
                    <w:r w:rsidDel="00000000" w:rsidR="00000000" w:rsidRPr="00000000">
                      <w:rPr>
                        <w:rtl w:val="0"/>
                      </w:rPr>
                    </w:r>
                  </w:p>
                </w:tc>
              </w:sdtContent>
            </w:sdt>
            <w:sdt>
              <w:sdtPr>
                <w:lock w:val="contentLocked"/>
                <w:id w:val="698477952"/>
                <w:tag w:val="goog_rdk_13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R$ 127,32</w:t>
                    </w:r>
                    <w:r w:rsidDel="00000000" w:rsidR="00000000" w:rsidRPr="00000000">
                      <w:rPr>
                        <w:rtl w:val="0"/>
                      </w:rPr>
                    </w:r>
                  </w:p>
                </w:tc>
              </w:sdtContent>
            </w:sdt>
            <w:sdt>
              <w:sdtPr>
                <w:lock w:val="contentLocked"/>
                <w:id w:val="-260227263"/>
                <w:tag w:val="goog_rdk_13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23">
                    <w:pPr>
                      <w:widowControl w:val="0"/>
                      <w:spacing w:after="0" w:line="276" w:lineRule="auto"/>
                      <w:rPr>
                        <w:rFonts w:ascii="Arial" w:cs="Arial" w:eastAsia="Arial" w:hAnsi="Arial"/>
                        <w:sz w:val="16"/>
                        <w:szCs w:val="16"/>
                      </w:rPr>
                    </w:pPr>
                    <w:hyperlink r:id="rId34">
                      <w:r w:rsidDel="00000000" w:rsidR="00000000" w:rsidRPr="00000000">
                        <w:rPr>
                          <w:rFonts w:ascii="Times New Roman" w:cs="Times New Roman" w:eastAsia="Times New Roman" w:hAnsi="Times New Roman"/>
                          <w:color w:val="1155cc"/>
                          <w:sz w:val="16"/>
                          <w:szCs w:val="16"/>
                          <w:u w:val="single"/>
                          <w:rtl w:val="0"/>
                        </w:rPr>
                        <w:t xml:space="preserve">https://www.saudequickshop.com.br/bola-suica-para-pilates-com-bomba-de-ar-t9-65-acte-sports?gad_source=4&amp;gad_campaignid=18358057879&amp;gclid=Cj0KCQiA6sjKBhCSARIsAJvYcpN7neHOQ2h8nr1zv782rnqGE9OyxFOn8M6z-K-J227PmpwGhEpmEpYaAlD-EALw_wcB</w:t>
                      </w:r>
                    </w:hyperlink>
                    <w:r w:rsidDel="00000000" w:rsidR="00000000" w:rsidRPr="00000000">
                      <w:rPr>
                        <w:rFonts w:ascii="Times New Roman" w:cs="Times New Roman" w:eastAsia="Times New Roman" w:hAnsi="Times New Roman"/>
                        <w:sz w:val="16"/>
                        <w:szCs w:val="16"/>
                        <w:rtl w:val="0"/>
                      </w:rPr>
                      <w:t xml:space="preserve"> 13:47 20/03/2026</w:t>
                    </w:r>
                    <w:r w:rsidDel="00000000" w:rsidR="00000000" w:rsidRPr="00000000">
                      <w:rPr>
                        <w:rtl w:val="0"/>
                      </w:rPr>
                    </w:r>
                  </w:p>
                </w:tc>
              </w:sdtContent>
            </w:sdt>
            <w:sdt>
              <w:sdtPr>
                <w:lock w:val="contentLocked"/>
                <w:id w:val="927105657"/>
                <w:tag w:val="goog_rdk_13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R$ 113,35</w:t>
                    </w:r>
                    <w:r w:rsidDel="00000000" w:rsidR="00000000" w:rsidRPr="00000000">
                      <w:rPr>
                        <w:rtl w:val="0"/>
                      </w:rPr>
                    </w:r>
                  </w:p>
                </w:tc>
              </w:sdtContent>
            </w:sdt>
          </w:tr>
          <w:tr>
            <w:trPr>
              <w:cantSplit w:val="0"/>
              <w:trHeight w:val="4365" w:hRule="atLeast"/>
              <w:tblHeader w:val="0"/>
            </w:trPr>
            <w:sdt>
              <w:sdtPr>
                <w:lock w:val="contentLocked"/>
                <w:id w:val="-1598087848"/>
                <w:tag w:val="goog_rdk_13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2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15</w:t>
                    </w:r>
                    <w:r w:rsidDel="00000000" w:rsidR="00000000" w:rsidRPr="00000000">
                      <w:rPr>
                        <w:rtl w:val="0"/>
                      </w:rPr>
                    </w:r>
                  </w:p>
                </w:tc>
              </w:sdtContent>
            </w:sdt>
            <w:sdt>
              <w:sdtPr>
                <w:lock w:val="contentLocked"/>
                <w:id w:val="-329889472"/>
                <w:tag w:val="goog_rdk_13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26">
                    <w:pPr>
                      <w:widowControl w:val="0"/>
                      <w:spacing w:after="240" w:before="240" w:line="276" w:lineRule="auto"/>
                      <w:ind w:right="79.37007874015819"/>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SUPORTE PARA LÂMPADA INFRAVERMELHA TERAPÊUTICA (MODELO DE MESA/BANCADA)</w:t>
                      <w:br w:type="textWrapping"/>
                      <w:t xml:space="preserve">Estrutura compacta confeccionada em aço carbono ou material metálico equivalente de alta resistência, com acabamento em pintura eletrostática ou tratamento anticorrosivo; base estável com proteção antiderrapante que proporcione firmeza durante o uso sobre mesas ou bancadas; suporte dotado de articulação ou braço que permita o direcionamento do foco e o posicionamento adequado da lâmpada; soquete (bocal) padrão E27 confeccionado em material cerâmico ou polímero de alta resistência térmica (PBT ou equivalente), compatível com lâmpadas infravermelhas terapêuticas de até 250 W; alimentação bivolt automática (100–240V); dotado de interruptor liga/desliga integrado à estrutura ou ao cabo; cabo elétrico com sistema de segurança conforme normas técnicas da ABNT; não acompanha lâmpada; devendo atender às normas de segurança elétrica vigentes.</w:t>
                    </w:r>
                  </w:p>
                  <w:p w:rsidR="00000000" w:rsidDel="00000000" w:rsidP="00000000" w:rsidRDefault="00000000" w:rsidRPr="00000000" w14:paraId="00000127">
                    <w:pPr>
                      <w:widowControl w:val="0"/>
                      <w:spacing w:after="240" w:before="240" w:line="276" w:lineRule="auto"/>
                      <w:ind w:right="600"/>
                      <w:jc w:val="both"/>
                      <w:rPr>
                        <w:rFonts w:ascii="Arial" w:cs="Arial" w:eastAsia="Arial" w:hAnsi="Arial"/>
                        <w:sz w:val="16"/>
                        <w:szCs w:val="16"/>
                      </w:rPr>
                    </w:pPr>
                    <w:r w:rsidDel="00000000" w:rsidR="00000000" w:rsidRPr="00000000">
                      <w:rPr>
                        <w:rtl w:val="0"/>
                      </w:rPr>
                    </w:r>
                  </w:p>
                </w:tc>
              </w:sdtContent>
            </w:sdt>
            <w:sdt>
              <w:sdtPr>
                <w:lock w:val="contentLocked"/>
                <w:id w:val="-1300038633"/>
                <w:tag w:val="goog_rdk_13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R$ 99,90</w:t>
                    </w:r>
                    <w:r w:rsidDel="00000000" w:rsidR="00000000" w:rsidRPr="00000000">
                      <w:rPr>
                        <w:rtl w:val="0"/>
                      </w:rPr>
                    </w:r>
                  </w:p>
                </w:tc>
              </w:sdtContent>
            </w:sdt>
            <w:sdt>
              <w:sdtPr>
                <w:lock w:val="contentLocked"/>
                <w:id w:val="-593120270"/>
                <w:tag w:val="goog_rdk_13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29">
                    <w:pPr>
                      <w:widowControl w:val="0"/>
                      <w:spacing w:after="0" w:line="276" w:lineRule="auto"/>
                      <w:rPr>
                        <w:rFonts w:ascii="Arial" w:cs="Arial" w:eastAsia="Arial" w:hAnsi="Arial"/>
                        <w:sz w:val="16"/>
                        <w:szCs w:val="16"/>
                      </w:rPr>
                    </w:pPr>
                    <w:hyperlink r:id="rId35">
                      <w:r w:rsidDel="00000000" w:rsidR="00000000" w:rsidRPr="00000000">
                        <w:rPr>
                          <w:rFonts w:ascii="Times New Roman" w:cs="Times New Roman" w:eastAsia="Times New Roman" w:hAnsi="Times New Roman"/>
                          <w:color w:val="1155cc"/>
                          <w:sz w:val="16"/>
                          <w:szCs w:val="16"/>
                          <w:u w:val="single"/>
                          <w:rtl w:val="0"/>
                        </w:rPr>
                        <w:t xml:space="preserve">https://www.fisiofernandes.com.br/fisioterapia/infravermelho-de-mesa-sem-lampada-para-fisioterapia-bivolt?_gl=1*6m0011*_up*MQ..*_gs*MQ..&amp;gclid=CjwKCAiA1obMBhAbEiwAsUBbInOwOyo14KEqiKpy1Hvg_LEcf5lw-vwrF0FRB6FJLHvu4g56rswOzRoC950QAvD_BwE</w:t>
                      </w:r>
                    </w:hyperlink>
                    <w:r w:rsidDel="00000000" w:rsidR="00000000" w:rsidRPr="00000000">
                      <w:rPr>
                        <w:rFonts w:ascii="Times New Roman" w:cs="Times New Roman" w:eastAsia="Times New Roman" w:hAnsi="Times New Roman"/>
                        <w:sz w:val="16"/>
                        <w:szCs w:val="16"/>
                        <w:rtl w:val="0"/>
                      </w:rPr>
                      <w:t xml:space="preserve"> 13:50 20/03/2026</w:t>
                    </w:r>
                    <w:r w:rsidDel="00000000" w:rsidR="00000000" w:rsidRPr="00000000">
                      <w:rPr>
                        <w:rtl w:val="0"/>
                      </w:rPr>
                    </w:r>
                  </w:p>
                </w:tc>
              </w:sdtContent>
            </w:sdt>
            <w:sdt>
              <w:sdtPr>
                <w:lock w:val="contentLocked"/>
                <w:id w:val="28733108"/>
                <w:tag w:val="goog_rdk_13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R$ 131,22</w:t>
                    </w:r>
                    <w:r w:rsidDel="00000000" w:rsidR="00000000" w:rsidRPr="00000000">
                      <w:rPr>
                        <w:rtl w:val="0"/>
                      </w:rPr>
                    </w:r>
                  </w:p>
                </w:tc>
              </w:sdtContent>
            </w:sdt>
            <w:sdt>
              <w:sdtPr>
                <w:lock w:val="contentLocked"/>
                <w:id w:val="-1122957435"/>
                <w:tag w:val="goog_rdk_14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2B">
                    <w:pPr>
                      <w:widowControl w:val="0"/>
                      <w:spacing w:after="0" w:line="276" w:lineRule="auto"/>
                      <w:rPr>
                        <w:rFonts w:ascii="Arial" w:cs="Arial" w:eastAsia="Arial" w:hAnsi="Arial"/>
                        <w:sz w:val="16"/>
                        <w:szCs w:val="16"/>
                      </w:rPr>
                    </w:pPr>
                    <w:hyperlink r:id="rId36">
                      <w:r w:rsidDel="00000000" w:rsidR="00000000" w:rsidRPr="00000000">
                        <w:rPr>
                          <w:rFonts w:ascii="Times New Roman" w:cs="Times New Roman" w:eastAsia="Times New Roman" w:hAnsi="Times New Roman"/>
                          <w:color w:val="1155cc"/>
                          <w:sz w:val="16"/>
                          <w:szCs w:val="16"/>
                          <w:u w:val="single"/>
                          <w:rtl w:val="0"/>
                        </w:rPr>
                        <w:t xml:space="preserve">https://magazinemedica.com.br/produtos/suporte-infravermelho-mesa-fisioterapia-slampada-vagalumy/</w:t>
                      </w:r>
                    </w:hyperlink>
                    <w:r w:rsidDel="00000000" w:rsidR="00000000" w:rsidRPr="00000000">
                      <w:rPr>
                        <w:rtl w:val="0"/>
                      </w:rPr>
                    </w:r>
                  </w:p>
                </w:tc>
              </w:sdtContent>
            </w:sdt>
            <w:sdt>
              <w:sdtPr>
                <w:lock w:val="contentLocked"/>
                <w:id w:val="-1677384302"/>
                <w:tag w:val="goog_rdk_14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R$ 117,67</w:t>
                    </w:r>
                    <w:r w:rsidDel="00000000" w:rsidR="00000000" w:rsidRPr="00000000">
                      <w:rPr>
                        <w:rtl w:val="0"/>
                      </w:rPr>
                    </w:r>
                  </w:p>
                </w:tc>
              </w:sdtContent>
            </w:sdt>
            <w:sdt>
              <w:sdtPr>
                <w:lock w:val="contentLocked"/>
                <w:id w:val="-1039070898"/>
                <w:tag w:val="goog_rdk_14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2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572601107"/>
                <w:tag w:val="goog_rdk_14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2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R$ 116,26</w:t>
                    </w:r>
                    <w:r w:rsidDel="00000000" w:rsidR="00000000" w:rsidRPr="00000000">
                      <w:rPr>
                        <w:rtl w:val="0"/>
                      </w:rPr>
                    </w:r>
                  </w:p>
                </w:tc>
              </w:sdtContent>
            </w:sdt>
          </w:tr>
          <w:tr>
            <w:trPr>
              <w:cantSplit w:val="0"/>
              <w:trHeight w:val="4185" w:hRule="atLeast"/>
              <w:tblHeader w:val="0"/>
            </w:trPr>
            <w:sdt>
              <w:sdtPr>
                <w:lock w:val="contentLocked"/>
                <w:id w:val="21578315"/>
                <w:tag w:val="goog_rdk_144"/>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2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16</w:t>
                    </w:r>
                    <w:r w:rsidDel="00000000" w:rsidR="00000000" w:rsidRPr="00000000">
                      <w:rPr>
                        <w:rtl w:val="0"/>
                      </w:rPr>
                    </w:r>
                  </w:p>
                </w:tc>
              </w:sdtContent>
            </w:sdt>
            <w:sdt>
              <w:sdtPr>
                <w:lock w:val="contentLocked"/>
                <w:id w:val="966554268"/>
                <w:tag w:val="goog_rdk_145"/>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30">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LÂMPADA INFRAVERMELHA TERAPÊUTICA – 150 W: Lâmpada de luz infravermelha para uso terapêutico (analgesia e termoterapia); bulbo em vidro reforçado com acabamento vermelho; base rosqueável padrão E27; potência nominal de 150 W; projetada para emissão de calor com foco direcionado; vida útil nominal mínima aproximada de 3.000 horas; alimentação compatível com rede elétrica local (127V ou 220V conforme solicitação); devendo atender às normas de segurança elétrica vigentes.</w:t>
                    </w:r>
                  </w:p>
                </w:tc>
              </w:sdtContent>
            </w:sdt>
            <w:sdt>
              <w:sdtPr>
                <w:lock w:val="contentLocked"/>
                <w:id w:val="1298534073"/>
                <w:tag w:val="goog_rdk_14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R$ 108,90</w:t>
                    </w:r>
                    <w:r w:rsidDel="00000000" w:rsidR="00000000" w:rsidRPr="00000000">
                      <w:rPr>
                        <w:rtl w:val="0"/>
                      </w:rPr>
                    </w:r>
                  </w:p>
                </w:tc>
              </w:sdtContent>
            </w:sdt>
            <w:sdt>
              <w:sdtPr>
                <w:lock w:val="contentLocked"/>
                <w:id w:val="1437387753"/>
                <w:tag w:val="goog_rdk_14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32">
                    <w:pPr>
                      <w:widowControl w:val="0"/>
                      <w:spacing w:after="0" w:line="276" w:lineRule="auto"/>
                      <w:rPr>
                        <w:rFonts w:ascii="Arial" w:cs="Arial" w:eastAsia="Arial" w:hAnsi="Arial"/>
                        <w:sz w:val="16"/>
                        <w:szCs w:val="16"/>
                      </w:rPr>
                    </w:pPr>
                    <w:hyperlink r:id="rId37">
                      <w:r w:rsidDel="00000000" w:rsidR="00000000" w:rsidRPr="00000000">
                        <w:rPr>
                          <w:rFonts w:ascii="Times New Roman" w:cs="Times New Roman" w:eastAsia="Times New Roman" w:hAnsi="Times New Roman"/>
                          <w:color w:val="1155cc"/>
                          <w:sz w:val="16"/>
                          <w:szCs w:val="16"/>
                          <w:u w:val="single"/>
                          <w:rtl w:val="0"/>
                        </w:rPr>
                        <w:t xml:space="preserve">https://www.cirurgicaultramed.com.br/produto/lampada-de-infravermelho-para-fisioterapia-infralight-150w-220v</w:t>
                      </w:r>
                    </w:hyperlink>
                    <w:r w:rsidDel="00000000" w:rsidR="00000000" w:rsidRPr="00000000">
                      <w:rPr>
                        <w:rFonts w:ascii="Times New Roman" w:cs="Times New Roman" w:eastAsia="Times New Roman" w:hAnsi="Times New Roman"/>
                        <w:sz w:val="16"/>
                        <w:szCs w:val="16"/>
                        <w:rtl w:val="0"/>
                      </w:rPr>
                      <w:t xml:space="preserve"> 14:47 20/03/2026</w:t>
                    </w:r>
                    <w:r w:rsidDel="00000000" w:rsidR="00000000" w:rsidRPr="00000000">
                      <w:rPr>
                        <w:rtl w:val="0"/>
                      </w:rPr>
                    </w:r>
                  </w:p>
                </w:tc>
              </w:sdtContent>
            </w:sdt>
            <w:sdt>
              <w:sdtPr>
                <w:lock w:val="contentLocked"/>
                <w:id w:val="7334854"/>
                <w:tag w:val="goog_rdk_14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R$ 129,90</w:t>
                    </w:r>
                    <w:r w:rsidDel="00000000" w:rsidR="00000000" w:rsidRPr="00000000">
                      <w:rPr>
                        <w:rtl w:val="0"/>
                      </w:rPr>
                    </w:r>
                  </w:p>
                </w:tc>
              </w:sdtContent>
            </w:sdt>
            <w:sdt>
              <w:sdtPr>
                <w:lock w:val="contentLocked"/>
                <w:id w:val="1162865006"/>
                <w:tag w:val="goog_rdk_14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34">
                    <w:pPr>
                      <w:widowControl w:val="0"/>
                      <w:spacing w:after="0" w:line="276" w:lineRule="auto"/>
                      <w:rPr>
                        <w:rFonts w:ascii="Arial" w:cs="Arial" w:eastAsia="Arial" w:hAnsi="Arial"/>
                        <w:sz w:val="16"/>
                        <w:szCs w:val="16"/>
                      </w:rPr>
                    </w:pPr>
                    <w:hyperlink r:id="rId38">
                      <w:r w:rsidDel="00000000" w:rsidR="00000000" w:rsidRPr="00000000">
                        <w:rPr>
                          <w:rFonts w:ascii="Times New Roman" w:cs="Times New Roman" w:eastAsia="Times New Roman" w:hAnsi="Times New Roman"/>
                          <w:color w:val="1155cc"/>
                          <w:sz w:val="16"/>
                          <w:szCs w:val="16"/>
                          <w:u w:val="single"/>
                          <w:rtl w:val="0"/>
                        </w:rPr>
                        <w:t xml:space="preserve">https://www.fisiofernandes.com.br/fisioterapia/lampada-infravermelho-150w-fernandes</w:t>
                      </w:r>
                    </w:hyperlink>
                    <w:r w:rsidDel="00000000" w:rsidR="00000000" w:rsidRPr="00000000">
                      <w:rPr>
                        <w:rFonts w:ascii="Times New Roman" w:cs="Times New Roman" w:eastAsia="Times New Roman" w:hAnsi="Times New Roman"/>
                        <w:sz w:val="16"/>
                        <w:szCs w:val="16"/>
                        <w:rtl w:val="0"/>
                      </w:rPr>
                      <w:t xml:space="preserve"> 13:55 20/03/2026</w:t>
                    </w:r>
                    <w:r w:rsidDel="00000000" w:rsidR="00000000" w:rsidRPr="00000000">
                      <w:rPr>
                        <w:rtl w:val="0"/>
                      </w:rPr>
                    </w:r>
                  </w:p>
                </w:tc>
              </w:sdtContent>
            </w:sdt>
            <w:sdt>
              <w:sdtPr>
                <w:lock w:val="contentLocked"/>
                <w:id w:val="-1117734110"/>
                <w:tag w:val="goog_rdk_15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R$ 121,73</w:t>
                    </w:r>
                    <w:r w:rsidDel="00000000" w:rsidR="00000000" w:rsidRPr="00000000">
                      <w:rPr>
                        <w:rtl w:val="0"/>
                      </w:rPr>
                    </w:r>
                  </w:p>
                </w:tc>
              </w:sdtContent>
            </w:sdt>
            <w:sdt>
              <w:sdtPr>
                <w:lock w:val="contentLocked"/>
                <w:id w:val="-153078909"/>
                <w:tag w:val="goog_rdk_15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3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520506492"/>
                <w:tag w:val="goog_rdk_15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R$ 120,18</w:t>
                    </w:r>
                    <w:r w:rsidDel="00000000" w:rsidR="00000000" w:rsidRPr="00000000">
                      <w:rPr>
                        <w:rtl w:val="0"/>
                      </w:rPr>
                    </w:r>
                  </w:p>
                </w:tc>
              </w:sdtContent>
            </w:sdt>
          </w:tr>
          <w:tr>
            <w:trPr>
              <w:cantSplit w:val="0"/>
              <w:trHeight w:val="3270" w:hRule="atLeast"/>
              <w:tblHeader w:val="0"/>
            </w:trPr>
            <w:sdt>
              <w:sdtPr>
                <w:lock w:val="contentLocked"/>
                <w:id w:val="1143979486"/>
                <w:tag w:val="goog_rdk_153"/>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3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17</w:t>
                    </w:r>
                    <w:r w:rsidDel="00000000" w:rsidR="00000000" w:rsidRPr="00000000">
                      <w:rPr>
                        <w:rtl w:val="0"/>
                      </w:rPr>
                    </w:r>
                  </w:p>
                </w:tc>
              </w:sdtContent>
            </w:sdt>
            <w:sdt>
              <w:sdtPr>
                <w:lock w:val="contentLocked"/>
                <w:id w:val="1254995124"/>
                <w:tag w:val="goog_rdk_154"/>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39">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ELETRODO AUTOADESIVO PARA ELETROTERAPIA – 5 x 5 CM (PACOTE COM 4 UNIDADES): Eletrodo autoadesivo, flexível e reposicionável; formato quadrado com dimensões aproximadas de 5 x 5 cm; confeccionado com camada condutiva em material condutor (carbono ou equivalente) para distribuição uniforme da corrente; dorso em tecido (foam ou material equivalente) que permita a transpiração da pele; gel condutivo hipoalergênico de boa aderência; compatível com cabos tipo pino banana (2 mm); fornecido em pacote com 04 (quatro) unidades; devendo atender às normas sanitárias vigentes, quando aplicável.</w:t>
                    </w:r>
                  </w:p>
                </w:tc>
              </w:sdtContent>
            </w:sdt>
            <w:sdt>
              <w:sdtPr>
                <w:lock w:val="contentLocked"/>
                <w:id w:val="1784563835"/>
                <w:tag w:val="goog_rdk_15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R$ 60,06</w:t>
                    </w:r>
                    <w:r w:rsidDel="00000000" w:rsidR="00000000" w:rsidRPr="00000000">
                      <w:rPr>
                        <w:rtl w:val="0"/>
                      </w:rPr>
                    </w:r>
                  </w:p>
                </w:tc>
              </w:sdtContent>
            </w:sdt>
            <w:sdt>
              <w:sdtPr>
                <w:lock w:val="contentLocked"/>
                <w:id w:val="-1012859333"/>
                <w:tag w:val="goog_rdk_15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3B">
                    <w:pPr>
                      <w:widowControl w:val="0"/>
                      <w:spacing w:after="0" w:line="276" w:lineRule="auto"/>
                      <w:rPr>
                        <w:rFonts w:ascii="Arial" w:cs="Arial" w:eastAsia="Arial" w:hAnsi="Arial"/>
                        <w:sz w:val="16"/>
                        <w:szCs w:val="16"/>
                      </w:rPr>
                    </w:pPr>
                    <w:hyperlink r:id="rId39">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https://magazinemedica.com.br/produtos/visualiza/sku/17446/?gad_source=1&amp;gad_campaignid=21791313559&amp;gclid=Cj0KCQjw4PPNBhD8ARIsAMo-icxhuHnijxo7FYbv7hdgHSesC6pddChMpfv59k_xez76PeuiaYrVcgMaAj76EALw_wcB</w:t>
                      </w:r>
                    </w:hyperlink>
                    <w:r w:rsidDel="00000000" w:rsidR="00000000" w:rsidRPr="00000000">
                      <w:rPr>
                        <w:rFonts w:ascii="Times New Roman" w:cs="Times New Roman" w:eastAsia="Times New Roman" w:hAnsi="Times New Roman"/>
                        <w:sz w:val="16"/>
                        <w:szCs w:val="16"/>
                        <w:rtl w:val="0"/>
                      </w:rPr>
                      <w:t xml:space="preserve"> 13:58 20/03/2026</w:t>
                    </w:r>
                    <w:r w:rsidDel="00000000" w:rsidR="00000000" w:rsidRPr="00000000">
                      <w:rPr>
                        <w:rtl w:val="0"/>
                      </w:rPr>
                    </w:r>
                  </w:p>
                </w:tc>
              </w:sdtContent>
            </w:sdt>
            <w:sdt>
              <w:sdtPr>
                <w:lock w:val="contentLocked"/>
                <w:id w:val="-1342340718"/>
                <w:tag w:val="goog_rdk_15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R$ 39,97</w:t>
                    </w:r>
                    <w:r w:rsidDel="00000000" w:rsidR="00000000" w:rsidRPr="00000000">
                      <w:rPr>
                        <w:rtl w:val="0"/>
                      </w:rPr>
                    </w:r>
                  </w:p>
                </w:tc>
              </w:sdtContent>
            </w:sdt>
            <w:sdt>
              <w:sdtPr>
                <w:lock w:val="contentLocked"/>
                <w:id w:val="1079402899"/>
                <w:tag w:val="goog_rdk_15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3D">
                    <w:pPr>
                      <w:widowControl w:val="0"/>
                      <w:spacing w:after="0" w:line="276" w:lineRule="auto"/>
                      <w:rPr>
                        <w:rFonts w:ascii="Arial" w:cs="Arial" w:eastAsia="Arial" w:hAnsi="Arial"/>
                        <w:sz w:val="16"/>
                        <w:szCs w:val="16"/>
                      </w:rPr>
                    </w:pPr>
                    <w:hyperlink r:id="rId40">
                      <w:r w:rsidDel="00000000" w:rsidR="00000000" w:rsidRPr="00000000">
                        <w:rPr>
                          <w:rFonts w:ascii="Times New Roman" w:cs="Times New Roman" w:eastAsia="Times New Roman" w:hAnsi="Times New Roman"/>
                          <w:color w:val="1155cc"/>
                          <w:sz w:val="16"/>
                          <w:szCs w:val="16"/>
                          <w:u w:val="single"/>
                          <w:rtl w:val="0"/>
                        </w:rPr>
                        <w:t xml:space="preserve">https://www.fisiostore.com.br/products/eletrodo-autoadesivo-valutrode-5x5cm-vtx5050?_pos=1&amp;_sid=ad41b907f&amp;_ss=r</w:t>
                      </w:r>
                    </w:hyperlink>
                    <w:r w:rsidDel="00000000" w:rsidR="00000000" w:rsidRPr="00000000">
                      <w:rPr>
                        <w:rFonts w:ascii="Times New Roman" w:cs="Times New Roman" w:eastAsia="Times New Roman" w:hAnsi="Times New Roman"/>
                        <w:sz w:val="16"/>
                        <w:szCs w:val="16"/>
                        <w:rtl w:val="0"/>
                      </w:rPr>
                      <w:t xml:space="preserve"> 13:59 20/03/2026</w:t>
                    </w:r>
                    <w:r w:rsidDel="00000000" w:rsidR="00000000" w:rsidRPr="00000000">
                      <w:rPr>
                        <w:rtl w:val="0"/>
                      </w:rPr>
                    </w:r>
                  </w:p>
                </w:tc>
              </w:sdtContent>
            </w:sdt>
            <w:sdt>
              <w:sdtPr>
                <w:lock w:val="contentLocked"/>
                <w:id w:val="530472801"/>
                <w:tag w:val="goog_rdk_15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3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R$ 29,34</w:t>
                    </w:r>
                    <w:r w:rsidDel="00000000" w:rsidR="00000000" w:rsidRPr="00000000">
                      <w:rPr>
                        <w:rtl w:val="0"/>
                      </w:rPr>
                    </w:r>
                  </w:p>
                </w:tc>
              </w:sdtContent>
            </w:sdt>
            <w:sdt>
              <w:sdtPr>
                <w:lock w:val="contentLocked"/>
                <w:id w:val="349996037"/>
                <w:tag w:val="goog_rdk_16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3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54239203"/>
                <w:tag w:val="goog_rdk_16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R$ 43,12</w:t>
                    </w:r>
                    <w:r w:rsidDel="00000000" w:rsidR="00000000" w:rsidRPr="00000000">
                      <w:rPr>
                        <w:rtl w:val="0"/>
                      </w:rPr>
                    </w:r>
                  </w:p>
                </w:tc>
              </w:sdtContent>
            </w:sdt>
          </w:tr>
          <w:tr>
            <w:trPr>
              <w:cantSplit w:val="0"/>
              <w:trHeight w:val="2685" w:hRule="atLeast"/>
              <w:tblHeader w:val="0"/>
            </w:trPr>
            <w:sdt>
              <w:sdtPr>
                <w:lock w:val="contentLocked"/>
                <w:id w:val="-137573443"/>
                <w:tag w:val="goog_rdk_162"/>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4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18</w:t>
                    </w:r>
                    <w:r w:rsidDel="00000000" w:rsidR="00000000" w:rsidRPr="00000000">
                      <w:rPr>
                        <w:rtl w:val="0"/>
                      </w:rPr>
                    </w:r>
                  </w:p>
                </w:tc>
              </w:sdtContent>
            </w:sdt>
            <w:sdt>
              <w:sdtPr>
                <w:lock w:val="contentLocked"/>
                <w:id w:val="396543777"/>
                <w:tag w:val="goog_rdk_163"/>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42">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BANDAGEM NEUROMUSCULAR ELÁSTICA ADESIVA – 5 M x 5 CM: Confeccionada em tecido de algodão ou material equivalente com fibras elásticas; isenta de látex (latex-free); adesivo acrílico hipoalergênico que permita boa fixação e ventilação da pele; elasticidade longitudinal compatível com uso terapêutico; resistente à água e ao suor; dimensões aproximadas de 5 m de comprimento por 5 cm de largura; disponível em cores variadas; devendo atender às normas sanitárias vigentes, quando aplicável.</w:t>
                    </w:r>
                  </w:p>
                </w:tc>
              </w:sdtContent>
            </w:sdt>
            <w:sdt>
              <w:sdtPr>
                <w:lock w:val="contentLocked"/>
                <w:id w:val="-1578436354"/>
                <w:tag w:val="goog_rdk_16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R$ 46,46</w:t>
                    </w:r>
                    <w:r w:rsidDel="00000000" w:rsidR="00000000" w:rsidRPr="00000000">
                      <w:rPr>
                        <w:rtl w:val="0"/>
                      </w:rPr>
                    </w:r>
                  </w:p>
                </w:tc>
              </w:sdtContent>
            </w:sdt>
            <w:sdt>
              <w:sdtPr>
                <w:lock w:val="contentLocked"/>
                <w:id w:val="-1354879298"/>
                <w:tag w:val="goog_rdk_16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44">
                    <w:pPr>
                      <w:widowControl w:val="0"/>
                      <w:spacing w:after="0" w:line="276" w:lineRule="auto"/>
                      <w:rPr>
                        <w:rFonts w:ascii="Arial" w:cs="Arial" w:eastAsia="Arial" w:hAnsi="Arial"/>
                        <w:sz w:val="16"/>
                        <w:szCs w:val="16"/>
                      </w:rPr>
                    </w:pPr>
                    <w:hyperlink r:id="rId41">
                      <w:r w:rsidDel="00000000" w:rsidR="00000000" w:rsidRPr="00000000">
                        <w:rPr>
                          <w:rFonts w:ascii="Times New Roman" w:cs="Times New Roman" w:eastAsia="Times New Roman" w:hAnsi="Times New Roman"/>
                          <w:color w:val="1155cc"/>
                          <w:sz w:val="16"/>
                          <w:szCs w:val="16"/>
                          <w:u w:val="single"/>
                          <w:rtl w:val="0"/>
                        </w:rPr>
                        <w:t xml:space="preserve">https://www.utilidadesclinicas.com.br/bandagem-elastica-vital-tape-kinesiology-premium-5cm-x-5m-fisiovital-21119.html</w:t>
                      </w:r>
                    </w:hyperlink>
                    <w:r w:rsidDel="00000000" w:rsidR="00000000" w:rsidRPr="00000000">
                      <w:rPr>
                        <w:rFonts w:ascii="Times New Roman" w:cs="Times New Roman" w:eastAsia="Times New Roman" w:hAnsi="Times New Roman"/>
                        <w:sz w:val="16"/>
                        <w:szCs w:val="16"/>
                        <w:rtl w:val="0"/>
                      </w:rPr>
                      <w:t xml:space="preserve"> 14:50 20/03/2026</w:t>
                    </w:r>
                    <w:r w:rsidDel="00000000" w:rsidR="00000000" w:rsidRPr="00000000">
                      <w:rPr>
                        <w:rtl w:val="0"/>
                      </w:rPr>
                    </w:r>
                  </w:p>
                </w:tc>
              </w:sdtContent>
            </w:sdt>
            <w:sdt>
              <w:sdtPr>
                <w:lock w:val="contentLocked"/>
                <w:id w:val="-551464406"/>
                <w:tag w:val="goog_rdk_16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R$ 44,70</w:t>
                    </w:r>
                    <w:r w:rsidDel="00000000" w:rsidR="00000000" w:rsidRPr="00000000">
                      <w:rPr>
                        <w:rtl w:val="0"/>
                      </w:rPr>
                    </w:r>
                  </w:p>
                </w:tc>
              </w:sdtContent>
            </w:sdt>
            <w:sdt>
              <w:sdtPr>
                <w:lock w:val="contentLocked"/>
                <w:id w:val="1991769050"/>
                <w:tag w:val="goog_rdk_16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46">
                    <w:pPr>
                      <w:widowControl w:val="0"/>
                      <w:spacing w:after="0" w:line="276" w:lineRule="auto"/>
                      <w:rPr>
                        <w:rFonts w:ascii="Arial" w:cs="Arial" w:eastAsia="Arial" w:hAnsi="Arial"/>
                        <w:sz w:val="16"/>
                        <w:szCs w:val="16"/>
                      </w:rPr>
                    </w:pPr>
                    <w:hyperlink r:id="rId42">
                      <w:r w:rsidDel="00000000" w:rsidR="00000000" w:rsidRPr="00000000">
                        <w:rPr>
                          <w:rFonts w:ascii="Times New Roman" w:cs="Times New Roman" w:eastAsia="Times New Roman" w:hAnsi="Times New Roman"/>
                          <w:color w:val="1155cc"/>
                          <w:sz w:val="16"/>
                          <w:szCs w:val="16"/>
                          <w:u w:val="single"/>
                          <w:rtl w:val="0"/>
                        </w:rPr>
                        <w:t xml:space="preserve">https://loja.fisiovital.com.br/products/bandagem-kinesiologica-premium-5cm-fisiovital?_pos=2&amp;_psq=vitaltape%20kine&amp;_ss=e&amp;_v=1.0</w:t>
                      </w:r>
                    </w:hyperlink>
                    <w:r w:rsidDel="00000000" w:rsidR="00000000" w:rsidRPr="00000000">
                      <w:rPr>
                        <w:rFonts w:ascii="Times New Roman" w:cs="Times New Roman" w:eastAsia="Times New Roman" w:hAnsi="Times New Roman"/>
                        <w:sz w:val="16"/>
                        <w:szCs w:val="16"/>
                        <w:rtl w:val="0"/>
                      </w:rPr>
                      <w:t xml:space="preserve"> 14:02 20/03/2026</w:t>
                    </w:r>
                    <w:r w:rsidDel="00000000" w:rsidR="00000000" w:rsidRPr="00000000">
                      <w:rPr>
                        <w:rtl w:val="0"/>
                      </w:rPr>
                    </w:r>
                  </w:p>
                </w:tc>
              </w:sdtContent>
            </w:sdt>
            <w:sdt>
              <w:sdtPr>
                <w:lock w:val="contentLocked"/>
                <w:id w:val="1919375038"/>
                <w:tag w:val="goog_rdk_16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R$ 36,45</w:t>
                    </w:r>
                    <w:r w:rsidDel="00000000" w:rsidR="00000000" w:rsidRPr="00000000">
                      <w:rPr>
                        <w:rtl w:val="0"/>
                      </w:rPr>
                    </w:r>
                  </w:p>
                </w:tc>
              </w:sdtContent>
            </w:sdt>
            <w:sdt>
              <w:sdtPr>
                <w:lock w:val="contentLocked"/>
                <w:id w:val="-1659434087"/>
                <w:tag w:val="goog_rdk_16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4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40643767"/>
                <w:tag w:val="goog_rdk_17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R$ 42,54</w:t>
                    </w:r>
                    <w:r w:rsidDel="00000000" w:rsidR="00000000" w:rsidRPr="00000000">
                      <w:rPr>
                        <w:rtl w:val="0"/>
                      </w:rPr>
                    </w:r>
                  </w:p>
                </w:tc>
              </w:sdtContent>
            </w:sdt>
          </w:tr>
          <w:tr>
            <w:trPr>
              <w:cantSplit w:val="0"/>
              <w:trHeight w:val="2310" w:hRule="atLeast"/>
              <w:tblHeader w:val="0"/>
            </w:trPr>
            <w:sdt>
              <w:sdtPr>
                <w:lock w:val="contentLocked"/>
                <w:id w:val="1903439857"/>
                <w:tag w:val="goog_rdk_171"/>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4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19</w:t>
                    </w:r>
                    <w:r w:rsidDel="00000000" w:rsidR="00000000" w:rsidRPr="00000000">
                      <w:rPr>
                        <w:rtl w:val="0"/>
                      </w:rPr>
                    </w:r>
                  </w:p>
                </w:tc>
              </w:sdtContent>
            </w:sdt>
            <w:sdt>
              <w:sdtPr>
                <w:lock w:val="contentLocked"/>
                <w:id w:val="750599918"/>
                <w:tag w:val="goog_rdk_172"/>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4B">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AGULHA PARA ACUPUNTURA – 0,25 x 25 MM (CAIXA COM 100 UNIDADES): Agulha descartável, confeccionada em aço inoxidável cirúrgico de alta resistência; ponta tripolar com polimento liso e revestimento em microcamada de silicone (para inserção indolor); cabo tipo espiral em aço inox ou material condutor equivalente; esterilizada por óxido de etileno ou raios gama; embalada individualmente em papel grau cirúrgico e filme plástico; acompanhada de tubo guia (mandril) individual; dimensões de 0,25 mm de diâmetro por 25 mm de comprimento; fornecida em caixa com 100 unidades; com Registro ativo na ANVISA.</w:t>
                    </w:r>
                  </w:p>
                </w:tc>
              </w:sdtContent>
            </w:sdt>
            <w:sdt>
              <w:sdtPr>
                <w:lock w:val="contentLocked"/>
                <w:id w:val="1534544569"/>
                <w:tag w:val="goog_rdk_17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R$ 20,99</w:t>
                    </w:r>
                    <w:r w:rsidDel="00000000" w:rsidR="00000000" w:rsidRPr="00000000">
                      <w:rPr>
                        <w:rtl w:val="0"/>
                      </w:rPr>
                    </w:r>
                  </w:p>
                </w:tc>
              </w:sdtContent>
            </w:sdt>
            <w:sdt>
              <w:sdtPr>
                <w:lock w:val="contentLocked"/>
                <w:id w:val="464829787"/>
                <w:tag w:val="goog_rdk_17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4D">
                    <w:pPr>
                      <w:widowControl w:val="0"/>
                      <w:spacing w:after="0" w:line="276" w:lineRule="auto"/>
                      <w:rPr>
                        <w:rFonts w:ascii="Arial" w:cs="Arial" w:eastAsia="Arial" w:hAnsi="Arial"/>
                        <w:sz w:val="16"/>
                        <w:szCs w:val="16"/>
                      </w:rPr>
                    </w:pPr>
                    <w:hyperlink r:id="rId43">
                      <w:r w:rsidDel="00000000" w:rsidR="00000000" w:rsidRPr="00000000">
                        <w:rPr>
                          <w:rFonts w:ascii="Times New Roman" w:cs="Times New Roman" w:eastAsia="Times New Roman" w:hAnsi="Times New Roman"/>
                          <w:color w:val="1155cc"/>
                          <w:sz w:val="16"/>
                          <w:szCs w:val="16"/>
                          <w:u w:val="single"/>
                          <w:rtl w:val="0"/>
                        </w:rPr>
                        <w:t xml:space="preserve">https://www.utilidadesclinicas.com.br/agulha-para-acupuntura-100-unidades-uniqmed-20204.html</w:t>
                      </w:r>
                    </w:hyperlink>
                    <w:r w:rsidDel="00000000" w:rsidR="00000000" w:rsidRPr="00000000">
                      <w:rPr>
                        <w:rFonts w:ascii="Times New Roman" w:cs="Times New Roman" w:eastAsia="Times New Roman" w:hAnsi="Times New Roman"/>
                        <w:sz w:val="16"/>
                        <w:szCs w:val="16"/>
                        <w:rtl w:val="0"/>
                      </w:rPr>
                      <w:t xml:space="preserve"> 14:03 20/03/2026</w:t>
                    </w:r>
                    <w:r w:rsidDel="00000000" w:rsidR="00000000" w:rsidRPr="00000000">
                      <w:rPr>
                        <w:rtl w:val="0"/>
                      </w:rPr>
                    </w:r>
                  </w:p>
                </w:tc>
              </w:sdtContent>
            </w:sdt>
            <w:sdt>
              <w:sdtPr>
                <w:lock w:val="contentLocked"/>
                <w:id w:val="2125537592"/>
                <w:tag w:val="goog_rdk_17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4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R$ 26,69</w:t>
                    </w:r>
                    <w:r w:rsidDel="00000000" w:rsidR="00000000" w:rsidRPr="00000000">
                      <w:rPr>
                        <w:rtl w:val="0"/>
                      </w:rPr>
                    </w:r>
                  </w:p>
                </w:tc>
              </w:sdtContent>
            </w:sdt>
            <w:sdt>
              <w:sdtPr>
                <w:lock w:val="contentLocked"/>
                <w:id w:val="-939330289"/>
                <w:tag w:val="goog_rdk_17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4F">
                    <w:pPr>
                      <w:widowControl w:val="0"/>
                      <w:spacing w:after="0" w:line="276" w:lineRule="auto"/>
                      <w:rPr>
                        <w:rFonts w:ascii="Arial" w:cs="Arial" w:eastAsia="Arial" w:hAnsi="Arial"/>
                        <w:sz w:val="16"/>
                        <w:szCs w:val="16"/>
                      </w:rPr>
                    </w:pPr>
                    <w:hyperlink r:id="rId44">
                      <w:r w:rsidDel="00000000" w:rsidR="00000000" w:rsidRPr="00000000">
                        <w:rPr>
                          <w:rFonts w:ascii="Times New Roman" w:cs="Times New Roman" w:eastAsia="Times New Roman" w:hAnsi="Times New Roman"/>
                          <w:color w:val="1155cc"/>
                          <w:sz w:val="16"/>
                          <w:szCs w:val="16"/>
                          <w:u w:val="single"/>
                          <w:rtl w:val="0"/>
                        </w:rPr>
                        <w:t xml:space="preserve">https://www.althis.com.br/agulha-para-acupuntura-caixa-com-100-uniqmed-025-x-25-mm</w:t>
                      </w:r>
                    </w:hyperlink>
                    <w:r w:rsidDel="00000000" w:rsidR="00000000" w:rsidRPr="00000000">
                      <w:rPr>
                        <w:rFonts w:ascii="Times New Roman" w:cs="Times New Roman" w:eastAsia="Times New Roman" w:hAnsi="Times New Roman"/>
                        <w:sz w:val="16"/>
                        <w:szCs w:val="16"/>
                        <w:rtl w:val="0"/>
                      </w:rPr>
                      <w:t xml:space="preserve"> 14:04 20/03/2026</w:t>
                    </w:r>
                    <w:r w:rsidDel="00000000" w:rsidR="00000000" w:rsidRPr="00000000">
                      <w:rPr>
                        <w:rtl w:val="0"/>
                      </w:rPr>
                    </w:r>
                  </w:p>
                </w:tc>
              </w:sdtContent>
            </w:sdt>
            <w:sdt>
              <w:sdtPr>
                <w:lock w:val="contentLocked"/>
                <w:id w:val="-2065697420"/>
                <w:tag w:val="goog_rdk_17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R$ 27,31</w:t>
                    </w:r>
                    <w:r w:rsidDel="00000000" w:rsidR="00000000" w:rsidRPr="00000000">
                      <w:rPr>
                        <w:rtl w:val="0"/>
                      </w:rPr>
                    </w:r>
                  </w:p>
                </w:tc>
              </w:sdtContent>
            </w:sdt>
            <w:sdt>
              <w:sdtPr>
                <w:lock w:val="contentLocked"/>
                <w:id w:val="-731860089"/>
                <w:tag w:val="goog_rdk_17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5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970946036"/>
                <w:tag w:val="goog_rdk_17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R$ 25,00</w:t>
                    </w:r>
                    <w:r w:rsidDel="00000000" w:rsidR="00000000" w:rsidRPr="00000000">
                      <w:rPr>
                        <w:rtl w:val="0"/>
                      </w:rPr>
                    </w:r>
                  </w:p>
                </w:tc>
              </w:sdtContent>
            </w:sdt>
          </w:tr>
          <w:tr>
            <w:trPr>
              <w:cantSplit w:val="0"/>
              <w:trHeight w:val="2505" w:hRule="atLeast"/>
              <w:tblHeader w:val="0"/>
            </w:trPr>
            <w:sdt>
              <w:sdtPr>
                <w:lock w:val="contentLocked"/>
                <w:id w:val="-1876416153"/>
                <w:tag w:val="goog_rdk_180"/>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5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20</w:t>
                    </w:r>
                    <w:r w:rsidDel="00000000" w:rsidR="00000000" w:rsidRPr="00000000">
                      <w:rPr>
                        <w:rtl w:val="0"/>
                      </w:rPr>
                    </w:r>
                  </w:p>
                </w:tc>
              </w:sdtContent>
            </w:sdt>
            <w:sdt>
              <w:sdtPr>
                <w:lock w:val="contentLocked"/>
                <w:id w:val="985405544"/>
                <w:tag w:val="goog_rdk_18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54">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EQUIPAMENTO TIPO MEIA BOLA (BOSU) PARA EXERCÍCIOS FUNCIONAIS: Confeccionado em PVC de alta resistência e flexibilidade, com sistema de esvaziamento gradual (anti-burst) em caso de perfuração; base rígida em polipropileno de alta densidade, dotada de pés ou superfície antiderrapante para total estabilidade; diâmetro aproximado entre 55 cm e 60 cm; capacidade mínima de suporte de 200 kg; acompanhado de 02 (dois) extensores elásticos de resistência com alças de apoio (manoplas) removíveis; acompanha bomba de ar para inflagem; material lavável e atóxico; devendo atender às normas sanitárias vigentes.</w:t>
                    </w:r>
                  </w:p>
                </w:tc>
              </w:sdtContent>
            </w:sdt>
            <w:sdt>
              <w:sdtPr>
                <w:lock w:val="contentLocked"/>
                <w:id w:val="-1217069338"/>
                <w:tag w:val="goog_rdk_18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R$ 422,75</w:t>
                    </w:r>
                    <w:r w:rsidDel="00000000" w:rsidR="00000000" w:rsidRPr="00000000">
                      <w:rPr>
                        <w:rtl w:val="0"/>
                      </w:rPr>
                    </w:r>
                  </w:p>
                </w:tc>
              </w:sdtContent>
            </w:sdt>
            <w:sdt>
              <w:sdtPr>
                <w:lock w:val="contentLocked"/>
                <w:id w:val="1663640865"/>
                <w:tag w:val="goog_rdk_18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56">
                    <w:pPr>
                      <w:widowControl w:val="0"/>
                      <w:spacing w:after="0" w:line="276" w:lineRule="auto"/>
                      <w:rPr>
                        <w:rFonts w:ascii="Arial" w:cs="Arial" w:eastAsia="Arial" w:hAnsi="Arial"/>
                        <w:sz w:val="16"/>
                        <w:szCs w:val="16"/>
                      </w:rPr>
                    </w:pPr>
                    <w:hyperlink r:id="rId45">
                      <w:r w:rsidDel="00000000" w:rsidR="00000000" w:rsidRPr="00000000">
                        <w:rPr>
                          <w:rFonts w:ascii="Times New Roman" w:cs="Times New Roman" w:eastAsia="Times New Roman" w:hAnsi="Times New Roman"/>
                          <w:color w:val="1155cc"/>
                          <w:sz w:val="16"/>
                          <w:szCs w:val="16"/>
                          <w:u w:val="single"/>
                          <w:rtl w:val="0"/>
                        </w:rPr>
                        <w:t xml:space="preserve">https://www.zapmedica.com.br/esporte-e-fitness/bola-de-ginastica/meia-bola-inflavel-para-ginastica-bosu-supermedy</w:t>
                      </w:r>
                    </w:hyperlink>
                    <w:r w:rsidDel="00000000" w:rsidR="00000000" w:rsidRPr="00000000">
                      <w:rPr>
                        <w:rFonts w:ascii="Times New Roman" w:cs="Times New Roman" w:eastAsia="Times New Roman" w:hAnsi="Times New Roman"/>
                        <w:sz w:val="16"/>
                        <w:szCs w:val="16"/>
                        <w:rtl w:val="0"/>
                      </w:rPr>
                      <w:t xml:space="preserve"> 14:06 20/03/2026</w:t>
                    </w:r>
                    <w:r w:rsidDel="00000000" w:rsidR="00000000" w:rsidRPr="00000000">
                      <w:rPr>
                        <w:rtl w:val="0"/>
                      </w:rPr>
                    </w:r>
                  </w:p>
                </w:tc>
              </w:sdtContent>
            </w:sdt>
            <w:sdt>
              <w:sdtPr>
                <w:lock w:val="contentLocked"/>
                <w:id w:val="-2075946411"/>
                <w:tag w:val="goog_rdk_18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R$ 739,80</w:t>
                    </w:r>
                    <w:r w:rsidDel="00000000" w:rsidR="00000000" w:rsidRPr="00000000">
                      <w:rPr>
                        <w:rtl w:val="0"/>
                      </w:rPr>
                    </w:r>
                  </w:p>
                </w:tc>
              </w:sdtContent>
            </w:sdt>
            <w:sdt>
              <w:sdtPr>
                <w:lock w:val="contentLocked"/>
                <w:id w:val="-885120257"/>
                <w:tag w:val="goog_rdk_18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5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Cia da Esteira CNPJ: 07.637.642/0001-45</w:t>
                    </w:r>
                    <w:r w:rsidDel="00000000" w:rsidR="00000000" w:rsidRPr="00000000">
                      <w:rPr>
                        <w:rtl w:val="0"/>
                      </w:rPr>
                    </w:r>
                  </w:p>
                </w:tc>
              </w:sdtContent>
            </w:sdt>
            <w:sdt>
              <w:sdtPr>
                <w:lock w:val="contentLocked"/>
                <w:id w:val="1326616607"/>
                <w:tag w:val="goog_rdk_18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R$ 456,77</w:t>
                    </w:r>
                    <w:r w:rsidDel="00000000" w:rsidR="00000000" w:rsidRPr="00000000">
                      <w:rPr>
                        <w:rtl w:val="0"/>
                      </w:rPr>
                    </w:r>
                  </w:p>
                </w:tc>
              </w:sdtContent>
            </w:sdt>
            <w:sdt>
              <w:sdtPr>
                <w:lock w:val="contentLocked"/>
                <w:id w:val="1932155277"/>
                <w:tag w:val="goog_rdk_18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5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2046207746"/>
                <w:tag w:val="goog_rdk_18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R$ 539,77</w:t>
                    </w:r>
                    <w:r w:rsidDel="00000000" w:rsidR="00000000" w:rsidRPr="00000000">
                      <w:rPr>
                        <w:rtl w:val="0"/>
                      </w:rPr>
                    </w:r>
                  </w:p>
                </w:tc>
              </w:sdtContent>
            </w:sdt>
          </w:tr>
          <w:tr>
            <w:trPr>
              <w:cantSplit w:val="0"/>
              <w:trHeight w:val="6795" w:hRule="atLeast"/>
              <w:tblHeader w:val="0"/>
            </w:trPr>
            <w:sdt>
              <w:sdtPr>
                <w:lock w:val="contentLocked"/>
                <w:id w:val="-1189440501"/>
                <w:tag w:val="goog_rdk_18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5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21</w:t>
                    </w:r>
                    <w:r w:rsidDel="00000000" w:rsidR="00000000" w:rsidRPr="00000000">
                      <w:rPr>
                        <w:rtl w:val="0"/>
                      </w:rPr>
                    </w:r>
                  </w:p>
                </w:tc>
              </w:sdtContent>
            </w:sdt>
            <w:sdt>
              <w:sdtPr>
                <w:lock w:val="contentLocked"/>
                <w:id w:val="181988742"/>
                <w:tag w:val="goog_rdk_190"/>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5D">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DISPOSITIVO RESPIRATÓRIO PARA MOBILIZAÇÃO DE SECREÇÕES (TIPO SHAKER): Equipamento de oscilação de alta frequência e Pressão Expiratória Positiva (OPEP); confeccionado em material plástico atóxico, de alta resistência e biocompatível; composto por corpo plástico, bocal, tampa perfurada e esfera interna metálica (aço inoxidável ou material equivalente); mecanismo interno projetado para produzir vibrações na coluna de ar que facilitem a higiene brônquica; totalmente desmontável para limpeza; material resistente a processos usuais de higienização e desinfecção; devendo possuir registro ativo na ANVISA.</w:t>
                    </w:r>
                  </w:p>
                </w:tc>
              </w:sdtContent>
            </w:sdt>
            <w:sdt>
              <w:sdtPr>
                <w:lock w:val="contentLocked"/>
                <w:id w:val="925133630"/>
                <w:tag w:val="goog_rdk_19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5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R$ 59,00</w:t>
                    </w:r>
                    <w:r w:rsidDel="00000000" w:rsidR="00000000" w:rsidRPr="00000000">
                      <w:rPr>
                        <w:rtl w:val="0"/>
                      </w:rPr>
                    </w:r>
                  </w:p>
                </w:tc>
              </w:sdtContent>
            </w:sdt>
            <w:sdt>
              <w:sdtPr>
                <w:lock w:val="contentLocked"/>
                <w:id w:val="-390835997"/>
                <w:tag w:val="goog_rdk_19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5F">
                    <w:pPr>
                      <w:widowControl w:val="0"/>
                      <w:spacing w:after="0" w:line="276" w:lineRule="auto"/>
                      <w:rPr>
                        <w:rFonts w:ascii="Arial" w:cs="Arial" w:eastAsia="Arial" w:hAnsi="Arial"/>
                        <w:sz w:val="16"/>
                        <w:szCs w:val="16"/>
                      </w:rPr>
                    </w:pPr>
                    <w:hyperlink r:id="rId46">
                      <w:r w:rsidDel="00000000" w:rsidR="00000000" w:rsidRPr="00000000">
                        <w:rPr>
                          <w:rFonts w:ascii="Times New Roman" w:cs="Times New Roman" w:eastAsia="Times New Roman" w:hAnsi="Times New Roman"/>
                          <w:color w:val="1155cc"/>
                          <w:sz w:val="16"/>
                          <w:szCs w:val="16"/>
                          <w:u w:val="single"/>
                          <w:rtl w:val="0"/>
                        </w:rPr>
                        <w:t xml:space="preserve">https://www.pedeapoio.com.br/shaker-classic-ncs</w:t>
                      </w:r>
                    </w:hyperlink>
                    <w:r w:rsidDel="00000000" w:rsidR="00000000" w:rsidRPr="00000000">
                      <w:rPr>
                        <w:rFonts w:ascii="Times New Roman" w:cs="Times New Roman" w:eastAsia="Times New Roman" w:hAnsi="Times New Roman"/>
                        <w:sz w:val="16"/>
                        <w:szCs w:val="16"/>
                        <w:rtl w:val="0"/>
                      </w:rPr>
                      <w:t xml:space="preserve"> 14:07 20/03/2026</w:t>
                    </w:r>
                    <w:r w:rsidDel="00000000" w:rsidR="00000000" w:rsidRPr="00000000">
                      <w:rPr>
                        <w:rtl w:val="0"/>
                      </w:rPr>
                    </w:r>
                  </w:p>
                </w:tc>
              </w:sdtContent>
            </w:sdt>
            <w:sdt>
              <w:sdtPr>
                <w:lock w:val="contentLocked"/>
                <w:id w:val="1702492917"/>
                <w:tag w:val="goog_rdk_19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R$ 36,80</w:t>
                    </w:r>
                    <w:r w:rsidDel="00000000" w:rsidR="00000000" w:rsidRPr="00000000">
                      <w:rPr>
                        <w:rtl w:val="0"/>
                      </w:rPr>
                    </w:r>
                  </w:p>
                </w:tc>
              </w:sdtContent>
            </w:sdt>
            <w:sdt>
              <w:sdtPr>
                <w:lock w:val="contentLocked"/>
                <w:id w:val="-669477752"/>
                <w:tag w:val="goog_rdk_19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61">
                    <w:pPr>
                      <w:widowControl w:val="0"/>
                      <w:spacing w:after="0" w:line="276" w:lineRule="auto"/>
                      <w:rPr>
                        <w:rFonts w:ascii="Arial" w:cs="Arial" w:eastAsia="Arial" w:hAnsi="Arial"/>
                        <w:sz w:val="16"/>
                        <w:szCs w:val="16"/>
                      </w:rPr>
                    </w:pPr>
                    <w:hyperlink r:id="rId47">
                      <w:r w:rsidDel="00000000" w:rsidR="00000000" w:rsidRPr="00000000">
                        <w:rPr>
                          <w:rFonts w:ascii="Times New Roman" w:cs="Times New Roman" w:eastAsia="Times New Roman" w:hAnsi="Times New Roman"/>
                          <w:color w:val="1155cc"/>
                          <w:sz w:val="16"/>
                          <w:szCs w:val="16"/>
                          <w:u w:val="single"/>
                          <w:rtl w:val="0"/>
                        </w:rPr>
                        <w:t xml:space="preserve">https://www.cirurgicalocal.com.br/fisioterapia/shaker-classic-new-shaker-ncs-fisioterapia</w:t>
                      </w:r>
                    </w:hyperlink>
                    <w:r w:rsidDel="00000000" w:rsidR="00000000" w:rsidRPr="00000000">
                      <w:rPr>
                        <w:rFonts w:ascii="Times New Roman" w:cs="Times New Roman" w:eastAsia="Times New Roman" w:hAnsi="Times New Roman"/>
                        <w:sz w:val="16"/>
                        <w:szCs w:val="16"/>
                        <w:rtl w:val="0"/>
                      </w:rPr>
                      <w:t xml:space="preserve"> 14:07 20/03/2026</w:t>
                    </w:r>
                    <w:r w:rsidDel="00000000" w:rsidR="00000000" w:rsidRPr="00000000">
                      <w:rPr>
                        <w:rtl w:val="0"/>
                      </w:rPr>
                    </w:r>
                  </w:p>
                </w:tc>
              </w:sdtContent>
            </w:sdt>
            <w:sdt>
              <w:sdtPr>
                <w:lock w:val="contentLocked"/>
                <w:id w:val="-75803501"/>
                <w:tag w:val="goog_rdk_19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R$ 55,33</w:t>
                    </w:r>
                    <w:r w:rsidDel="00000000" w:rsidR="00000000" w:rsidRPr="00000000">
                      <w:rPr>
                        <w:rtl w:val="0"/>
                      </w:rPr>
                    </w:r>
                  </w:p>
                </w:tc>
              </w:sdtContent>
            </w:sdt>
            <w:sdt>
              <w:sdtPr>
                <w:lock w:val="contentLocked"/>
                <w:id w:val="-1393818212"/>
                <w:tag w:val="goog_rdk_19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6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917041840"/>
                <w:tag w:val="goog_rdk_197"/>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R$ 50,38</w:t>
                    </w:r>
                    <w:r w:rsidDel="00000000" w:rsidR="00000000" w:rsidRPr="00000000">
                      <w:rPr>
                        <w:rtl w:val="0"/>
                      </w:rPr>
                    </w:r>
                  </w:p>
                </w:tc>
              </w:sdtContent>
            </w:sdt>
          </w:tr>
          <w:tr>
            <w:trPr>
              <w:cantSplit w:val="0"/>
              <w:trHeight w:val="4770" w:hRule="atLeast"/>
              <w:tblHeader w:val="0"/>
            </w:trPr>
            <w:sdt>
              <w:sdtPr>
                <w:lock w:val="contentLocked"/>
                <w:id w:val="-939578316"/>
                <w:tag w:val="goog_rdk_198"/>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6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22</w:t>
                    </w:r>
                    <w:r w:rsidDel="00000000" w:rsidR="00000000" w:rsidRPr="00000000">
                      <w:rPr>
                        <w:rtl w:val="0"/>
                      </w:rPr>
                    </w:r>
                  </w:p>
                </w:tc>
              </w:sdtContent>
            </w:sdt>
            <w:sdt>
              <w:sdtPr>
                <w:lock w:val="contentLocked"/>
                <w:id w:val="-1721093255"/>
                <w:tag w:val="goog_rdk_199"/>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6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MESA AUXILIAR PARA EQUIPAMENTOS (CARRINHO): Estrutura robusta em aço carbono com pintura eletrostática epóxi (anticorrosiva); dotada de 02 (dois) planos (tampo superior e prateleira inferior) em chapa metálica reforçada; tampo com bordas elevadas ou grades de proteção lateral para evitar a queda de equipamentos; altura aproximada de 80 cm e dimensões do tampo de aproximadamente 40 x 40 cm; rodízios giratórios de alta resistência, sendo pelo menos 02 (dois) com sistema de travas (freios); capacidade de carga de no mínimo 30 kg; devendo atender às normas de segurança vigentes.</w:t>
                    </w:r>
                  </w:p>
                </w:tc>
              </w:sdtContent>
            </w:sdt>
            <w:sdt>
              <w:sdtPr>
                <w:lock w:val="contentLocked"/>
                <w:id w:val="510759492"/>
                <w:tag w:val="goog_rdk_20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R$ 510,00</w:t>
                    </w:r>
                    <w:r w:rsidDel="00000000" w:rsidR="00000000" w:rsidRPr="00000000">
                      <w:rPr>
                        <w:rtl w:val="0"/>
                      </w:rPr>
                    </w:r>
                  </w:p>
                </w:tc>
              </w:sdtContent>
            </w:sdt>
            <w:sdt>
              <w:sdtPr>
                <w:lock w:val="contentLocked"/>
                <w:id w:val="-1478011517"/>
                <w:tag w:val="goog_rdk_20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68">
                    <w:pPr>
                      <w:widowControl w:val="0"/>
                      <w:spacing w:after="0" w:line="276" w:lineRule="auto"/>
                      <w:rPr>
                        <w:rFonts w:ascii="Arial" w:cs="Arial" w:eastAsia="Arial" w:hAnsi="Arial"/>
                        <w:sz w:val="16"/>
                        <w:szCs w:val="16"/>
                      </w:rPr>
                    </w:pPr>
                    <w:hyperlink r:id="rId48">
                      <w:r w:rsidDel="00000000" w:rsidR="00000000" w:rsidRPr="00000000">
                        <w:rPr>
                          <w:rFonts w:ascii="Times New Roman" w:cs="Times New Roman" w:eastAsia="Times New Roman" w:hAnsi="Times New Roman"/>
                          <w:color w:val="1155cc"/>
                          <w:sz w:val="16"/>
                          <w:szCs w:val="16"/>
                          <w:u w:val="single"/>
                          <w:rtl w:val="0"/>
                        </w:rPr>
                        <w:t xml:space="preserve">https://www.medcleanprodutohospitalar.com.br/mesa-auxiliar-40x80x80cm-epoxi-com-rodizios?parceiro=6339&amp;gad_source=1&amp;gad_campaignid=23585838176&amp;gclid=Cj0KCQjw4PPNBhD8ARIsAMo-icwy3AgqzJBqXDPex9DBXw8xRR8T-PHQeHmGlL1xYzCPzAUkMh09rnAaAghvEALw_wcB</w:t>
                      </w:r>
                    </w:hyperlink>
                    <w:r w:rsidDel="00000000" w:rsidR="00000000" w:rsidRPr="00000000">
                      <w:rPr>
                        <w:rFonts w:ascii="Times New Roman" w:cs="Times New Roman" w:eastAsia="Times New Roman" w:hAnsi="Times New Roman"/>
                        <w:sz w:val="16"/>
                        <w:szCs w:val="16"/>
                        <w:rtl w:val="0"/>
                      </w:rPr>
                      <w:t xml:space="preserve"> 14:10 20/03/2026</w:t>
                    </w:r>
                    <w:r w:rsidDel="00000000" w:rsidR="00000000" w:rsidRPr="00000000">
                      <w:rPr>
                        <w:rtl w:val="0"/>
                      </w:rPr>
                    </w:r>
                  </w:p>
                </w:tc>
              </w:sdtContent>
            </w:sdt>
            <w:sdt>
              <w:sdtPr>
                <w:lock w:val="contentLocked"/>
                <w:id w:val="-1155037400"/>
                <w:tag w:val="goog_rdk_20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R$ 890,00</w:t>
                    </w:r>
                    <w:r w:rsidDel="00000000" w:rsidR="00000000" w:rsidRPr="00000000">
                      <w:rPr>
                        <w:rtl w:val="0"/>
                      </w:rPr>
                    </w:r>
                  </w:p>
                </w:tc>
              </w:sdtContent>
            </w:sdt>
            <w:sdt>
              <w:sdtPr>
                <w:lock w:val="contentLocked"/>
                <w:id w:val="1697467953"/>
                <w:tag w:val="goog_rdk_20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6A">
                    <w:pPr>
                      <w:widowControl w:val="0"/>
                      <w:spacing w:after="0" w:line="276" w:lineRule="auto"/>
                      <w:rPr>
                        <w:rFonts w:ascii="Arial" w:cs="Arial" w:eastAsia="Arial" w:hAnsi="Arial"/>
                        <w:sz w:val="16"/>
                        <w:szCs w:val="16"/>
                      </w:rPr>
                    </w:pPr>
                    <w:hyperlink r:id="rId49">
                      <w:r w:rsidDel="00000000" w:rsidR="00000000" w:rsidRPr="00000000">
                        <w:rPr>
                          <w:rFonts w:ascii="Times New Roman" w:cs="Times New Roman" w:eastAsia="Times New Roman" w:hAnsi="Times New Roman"/>
                          <w:color w:val="1155cc"/>
                          <w:sz w:val="16"/>
                          <w:szCs w:val="16"/>
                          <w:u w:val="single"/>
                          <w:rtl w:val="0"/>
                        </w:rPr>
                        <w:t xml:space="preserve">https://www.generalmed.com.br/mesa-auxiliar-40x40x80-tampa-e-prateleira-em-inox-c-rodizio-pr-2101-371454.htm</w:t>
                      </w:r>
                    </w:hyperlink>
                    <w:r w:rsidDel="00000000" w:rsidR="00000000" w:rsidRPr="00000000">
                      <w:rPr>
                        <w:rFonts w:ascii="Times New Roman" w:cs="Times New Roman" w:eastAsia="Times New Roman" w:hAnsi="Times New Roman"/>
                        <w:sz w:val="16"/>
                        <w:szCs w:val="16"/>
                        <w:u w:val="single"/>
                        <w:rtl w:val="0"/>
                      </w:rPr>
                      <w:t xml:space="preserve"> 14:08 20/03/2026</w:t>
                    </w:r>
                    <w:r w:rsidDel="00000000" w:rsidR="00000000" w:rsidRPr="00000000">
                      <w:rPr>
                        <w:rtl w:val="0"/>
                      </w:rPr>
                    </w:r>
                  </w:p>
                </w:tc>
              </w:sdtContent>
            </w:sdt>
            <w:sdt>
              <w:sdtPr>
                <w:lock w:val="contentLocked"/>
                <w:id w:val="-1751298398"/>
                <w:tag w:val="goog_rdk_20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R$ 531,05</w:t>
                    </w:r>
                    <w:r w:rsidDel="00000000" w:rsidR="00000000" w:rsidRPr="00000000">
                      <w:rPr>
                        <w:rtl w:val="0"/>
                      </w:rPr>
                    </w:r>
                  </w:p>
                </w:tc>
              </w:sdtContent>
            </w:sdt>
            <w:sdt>
              <w:sdtPr>
                <w:lock w:val="contentLocked"/>
                <w:id w:val="-371522429"/>
                <w:tag w:val="goog_rdk_20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6C">
                    <w:pPr>
                      <w:widowControl w:val="0"/>
                      <w:spacing w:after="0" w:line="276" w:lineRule="auto"/>
                      <w:rPr>
                        <w:rFonts w:ascii="Arial" w:cs="Arial" w:eastAsia="Arial" w:hAnsi="Arial"/>
                        <w:sz w:val="16"/>
                        <w:szCs w:val="16"/>
                      </w:rPr>
                    </w:pPr>
                    <w:hyperlink r:id="rId50">
                      <w:r w:rsidDel="00000000" w:rsidR="00000000" w:rsidRPr="00000000">
                        <w:rPr>
                          <w:rFonts w:ascii="Times New Roman" w:cs="Times New Roman" w:eastAsia="Times New Roman" w:hAnsi="Times New Roman"/>
                          <w:color w:val="1155cc"/>
                          <w:sz w:val="16"/>
                          <w:szCs w:val="16"/>
                          <w:u w:val="single"/>
                          <w:rtl w:val="0"/>
                        </w:rPr>
                        <w:t xml:space="preserve">https://www.rhosse.com.br/mesa-auxiliar-40x40x80cm-esmaltada-com-rodizios/p?utm_source=google&amp;utm_medium=cpc&amp;utm_campaign=pmax_curva_c&amp;gad_source=1&amp;gad_campaignid=19162115963&amp;gclid=Cj0KCQjw4PPNBhD8ARIsAMo-icyJmD0F6vzHCkD2_W3l0dz4D4YNAX2asjhY8Rrqk5Xe24dW8FW56KYaAq0yEALw_wcB</w:t>
                      </w:r>
                    </w:hyperlink>
                    <w:r w:rsidDel="00000000" w:rsidR="00000000" w:rsidRPr="00000000">
                      <w:rPr>
                        <w:rFonts w:ascii="Times New Roman" w:cs="Times New Roman" w:eastAsia="Times New Roman" w:hAnsi="Times New Roman"/>
                        <w:sz w:val="16"/>
                        <w:szCs w:val="16"/>
                        <w:rtl w:val="0"/>
                      </w:rPr>
                      <w:t xml:space="preserve"> 14:11 20/03/2026</w:t>
                    </w:r>
                    <w:r w:rsidDel="00000000" w:rsidR="00000000" w:rsidRPr="00000000">
                      <w:rPr>
                        <w:rtl w:val="0"/>
                      </w:rPr>
                    </w:r>
                  </w:p>
                </w:tc>
              </w:sdtContent>
            </w:sdt>
            <w:sdt>
              <w:sdtPr>
                <w:lock w:val="contentLocked"/>
                <w:id w:val="-852002880"/>
                <w:tag w:val="goog_rdk_206"/>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6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R$ 643,68</w:t>
                    </w:r>
                    <w:r w:rsidDel="00000000" w:rsidR="00000000" w:rsidRPr="00000000">
                      <w:rPr>
                        <w:rtl w:val="0"/>
                      </w:rPr>
                    </w:r>
                  </w:p>
                </w:tc>
              </w:sdtContent>
            </w:sdt>
          </w:tr>
          <w:tr>
            <w:trPr>
              <w:cantSplit w:val="0"/>
              <w:trHeight w:val="6600" w:hRule="atLeast"/>
              <w:tblHeader w:val="0"/>
            </w:trPr>
            <w:sdt>
              <w:sdtPr>
                <w:lock w:val="contentLocked"/>
                <w:id w:val="1811311364"/>
                <w:tag w:val="goog_rdk_20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6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23</w:t>
                    </w:r>
                    <w:r w:rsidDel="00000000" w:rsidR="00000000" w:rsidRPr="00000000">
                      <w:rPr>
                        <w:rtl w:val="0"/>
                      </w:rPr>
                    </w:r>
                  </w:p>
                </w:tc>
              </w:sdtContent>
            </w:sdt>
            <w:sdt>
              <w:sdtPr>
                <w:lock w:val="contentLocked"/>
                <w:id w:val="-436779138"/>
                <w:tag w:val="goog_rdk_208"/>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6F">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EQUIPAMENTO DE LASER TERAPÊUTICO PORTÁTIL (FOTOBIOMODULAÇÃO): Equipamento portátil para laserterapia de baixa intensidade; tecnologia de diodo semicondutor com emissão de comprimentos de onda no espectro Vermelho (aprox. 660 nm) e Infravermelho (aprox. 800 nm a 904 nm); potência ajustável em miliwatts (mW); modos de emissão contínuo e pulsado; controle de dosimetria em Joules (J); bateria interna recarregável de longa duração; display digital para visualização de parâmetros; acompanhado obrigatoriamente de: 02 (dois) óculos de proteção (profissional e paciente) com filtragem específica para os comprimentos de onda utilizados, maleta/estojo para transporte e fonte/carregador bivolt; com registro ativo na ANVISA e manual em português.</w:t>
                    </w:r>
                  </w:p>
                </w:tc>
              </w:sdtContent>
            </w:sdt>
            <w:sdt>
              <w:sdtPr>
                <w:lock w:val="contentLocked"/>
                <w:id w:val="1889815628"/>
                <w:tag w:val="goog_rdk_209"/>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R$ 2.460,50</w:t>
                    </w:r>
                    <w:r w:rsidDel="00000000" w:rsidR="00000000" w:rsidRPr="00000000">
                      <w:rPr>
                        <w:rtl w:val="0"/>
                      </w:rPr>
                    </w:r>
                  </w:p>
                </w:tc>
              </w:sdtContent>
            </w:sdt>
            <w:sdt>
              <w:sdtPr>
                <w:lock w:val="contentLocked"/>
                <w:id w:val="645230830"/>
                <w:tag w:val="goog_rdk_21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71">
                    <w:pPr>
                      <w:widowControl w:val="0"/>
                      <w:spacing w:after="0" w:line="276" w:lineRule="auto"/>
                      <w:rPr>
                        <w:rFonts w:ascii="Arial" w:cs="Arial" w:eastAsia="Arial" w:hAnsi="Arial"/>
                        <w:sz w:val="16"/>
                        <w:szCs w:val="16"/>
                      </w:rPr>
                    </w:pPr>
                    <w:hyperlink r:id="rId51">
                      <w:r w:rsidDel="00000000" w:rsidR="00000000" w:rsidRPr="00000000">
                        <w:rPr>
                          <w:rFonts w:ascii="Times New Roman" w:cs="Times New Roman" w:eastAsia="Times New Roman" w:hAnsi="Times New Roman"/>
                          <w:color w:val="1155cc"/>
                          <w:sz w:val="16"/>
                          <w:szCs w:val="16"/>
                          <w:u w:val="single"/>
                          <w:rtl w:val="0"/>
                        </w:rPr>
                        <w:t xml:space="preserve">https://www.shoppsaude.com.br/laser-portatil-endophoton-lite-808nm-kld-biosistemas-p1325</w:t>
                      </w:r>
                    </w:hyperlink>
                    <w:r w:rsidDel="00000000" w:rsidR="00000000" w:rsidRPr="00000000">
                      <w:rPr>
                        <w:rFonts w:ascii="Times New Roman" w:cs="Times New Roman" w:eastAsia="Times New Roman" w:hAnsi="Times New Roman"/>
                        <w:sz w:val="16"/>
                        <w:szCs w:val="16"/>
                        <w:rtl w:val="0"/>
                      </w:rPr>
                      <w:t xml:space="preserve"> 14:14 20/03/2026</w:t>
                    </w:r>
                    <w:r w:rsidDel="00000000" w:rsidR="00000000" w:rsidRPr="00000000">
                      <w:rPr>
                        <w:rtl w:val="0"/>
                      </w:rPr>
                    </w:r>
                  </w:p>
                </w:tc>
              </w:sdtContent>
            </w:sdt>
            <w:sdt>
              <w:sdtPr>
                <w:lock w:val="contentLocked"/>
                <w:id w:val="849704922"/>
                <w:tag w:val="goog_rdk_211"/>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R$ 2.201,41</w:t>
                    </w:r>
                    <w:r w:rsidDel="00000000" w:rsidR="00000000" w:rsidRPr="00000000">
                      <w:rPr>
                        <w:rtl w:val="0"/>
                      </w:rPr>
                    </w:r>
                  </w:p>
                </w:tc>
              </w:sdtContent>
            </w:sdt>
            <w:sdt>
              <w:sdtPr>
                <w:lock w:val="contentLocked"/>
                <w:id w:val="712280645"/>
                <w:tag w:val="goog_rdk_21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73">
                    <w:pPr>
                      <w:widowControl w:val="0"/>
                      <w:spacing w:after="0" w:line="276" w:lineRule="auto"/>
                      <w:rPr>
                        <w:rFonts w:ascii="Arial" w:cs="Arial" w:eastAsia="Arial" w:hAnsi="Arial"/>
                        <w:sz w:val="16"/>
                        <w:szCs w:val="16"/>
                      </w:rPr>
                    </w:pPr>
                    <w:hyperlink r:id="rId52">
                      <w:r w:rsidDel="00000000" w:rsidR="00000000" w:rsidRPr="00000000">
                        <w:rPr>
                          <w:rFonts w:ascii="Times New Roman" w:cs="Times New Roman" w:eastAsia="Times New Roman" w:hAnsi="Times New Roman"/>
                          <w:color w:val="1155cc"/>
                          <w:sz w:val="16"/>
                          <w:szCs w:val="16"/>
                          <w:u w:val="single"/>
                          <w:rtl w:val="0"/>
                        </w:rPr>
                        <w:t xml:space="preserve">https://www.hsmed.com.br/endophoton-lite-808nm-llt-2408-laser-portatil-kld</w:t>
                      </w:r>
                    </w:hyperlink>
                    <w:r w:rsidDel="00000000" w:rsidR="00000000" w:rsidRPr="00000000">
                      <w:rPr>
                        <w:rFonts w:ascii="Times New Roman" w:cs="Times New Roman" w:eastAsia="Times New Roman" w:hAnsi="Times New Roman"/>
                        <w:sz w:val="16"/>
                        <w:szCs w:val="16"/>
                        <w:rtl w:val="0"/>
                      </w:rPr>
                      <w:t xml:space="preserve"> 14:18 20/03/2026</w:t>
                    </w:r>
                    <w:r w:rsidDel="00000000" w:rsidR="00000000" w:rsidRPr="00000000">
                      <w:rPr>
                        <w:rtl w:val="0"/>
                      </w:rPr>
                    </w:r>
                  </w:p>
                </w:tc>
              </w:sdtContent>
            </w:sdt>
            <w:sdt>
              <w:sdtPr>
                <w:lock w:val="contentLocked"/>
                <w:id w:val="-1903566807"/>
                <w:tag w:val="goog_rdk_213"/>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R$ 4.050,91</w:t>
                    </w:r>
                    <w:r w:rsidDel="00000000" w:rsidR="00000000" w:rsidRPr="00000000">
                      <w:rPr>
                        <w:rtl w:val="0"/>
                      </w:rPr>
                    </w:r>
                  </w:p>
                </w:tc>
              </w:sdtContent>
            </w:sdt>
            <w:sdt>
              <w:sdtPr>
                <w:lock w:val="contentLocked"/>
                <w:id w:val="-327157447"/>
                <w:tag w:val="goog_rdk_21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7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954579028"/>
                <w:tag w:val="goog_rdk_215"/>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R$ 2.904,27</w:t>
                    </w:r>
                    <w:r w:rsidDel="00000000" w:rsidR="00000000" w:rsidRPr="00000000">
                      <w:rPr>
                        <w:rtl w:val="0"/>
                      </w:rPr>
                    </w:r>
                  </w:p>
                </w:tc>
              </w:sdtContent>
            </w:sdt>
          </w:tr>
          <w:tr>
            <w:trPr>
              <w:cantSplit w:val="0"/>
              <w:trHeight w:val="2130" w:hRule="atLeast"/>
              <w:tblHeader w:val="0"/>
            </w:trPr>
            <w:sdt>
              <w:sdtPr>
                <w:lock w:val="contentLocked"/>
                <w:id w:val="388186201"/>
                <w:tag w:val="goog_rdk_216"/>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7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b w:val="1"/>
                        <w:bCs w:val="1"/>
                        <w:sz w:val="16"/>
                        <w:szCs w:val="16"/>
                        <w:rtl w:val="0"/>
                      </w:rPr>
                      <w:t xml:space="preserve">24</w:t>
                    </w:r>
                    <w:r w:rsidDel="00000000" w:rsidR="00000000" w:rsidRPr="00000000">
                      <w:rPr>
                        <w:rtl w:val="0"/>
                      </w:rPr>
                    </w:r>
                  </w:p>
                </w:tc>
              </w:sdtContent>
            </w:sdt>
            <w:sdt>
              <w:sdtPr>
                <w:lock w:val="contentLocked"/>
                <w:id w:val="-1079244326"/>
                <w:tag w:val="goog_rdk_217"/>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78">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MASSAGEADORA TIPO CRAVO – 6 CM: Confeccionada em PVC rígido ou material emborrachado (TPE) de alta durabilidade e resistência; atóxica e isenta de látex; superfície com saliências (cravos) arredondados e distribuídos uniformemente; densidade adequada para promover estimulação sensorial, proprioceptiva e massagem miofascial sem deformar sob pressão; diâmetro de aproximadamente 6 cm; material lavável e de fácil higienização; devendo atender às normas sanitárias vigentes.</w:t>
                    </w:r>
                  </w:p>
                </w:tc>
              </w:sdtContent>
            </w:sdt>
            <w:sdt>
              <w:sdtPr>
                <w:lock w:val="contentLocked"/>
                <w:id w:val="1183903187"/>
                <w:tag w:val="goog_rdk_218"/>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R$ 17,90</w:t>
                    </w:r>
                    <w:r w:rsidDel="00000000" w:rsidR="00000000" w:rsidRPr="00000000">
                      <w:rPr>
                        <w:rtl w:val="0"/>
                      </w:rPr>
                    </w:r>
                  </w:p>
                </w:tc>
              </w:sdtContent>
            </w:sdt>
            <w:sdt>
              <w:sdtPr>
                <w:lock w:val="contentLocked"/>
                <w:id w:val="-430052957"/>
                <w:tag w:val="goog_rdk_21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7A">
                    <w:pPr>
                      <w:widowControl w:val="0"/>
                      <w:spacing w:after="0" w:line="276" w:lineRule="auto"/>
                      <w:rPr>
                        <w:rFonts w:ascii="Arial" w:cs="Arial" w:eastAsia="Arial" w:hAnsi="Arial"/>
                        <w:sz w:val="16"/>
                        <w:szCs w:val="16"/>
                      </w:rPr>
                    </w:pPr>
                    <w:hyperlink r:id="rId53">
                      <w:r w:rsidDel="00000000" w:rsidR="00000000" w:rsidRPr="00000000">
                        <w:rPr>
                          <w:rFonts w:ascii="Times New Roman" w:cs="Times New Roman" w:eastAsia="Times New Roman" w:hAnsi="Times New Roman"/>
                          <w:color w:val="1155cc"/>
                          <w:sz w:val="16"/>
                          <w:szCs w:val="16"/>
                          <w:u w:val="single"/>
                          <w:rtl w:val="0"/>
                        </w:rPr>
                        <w:t xml:space="preserve">https://www.pedeapoio.com.br/bolas-esferas-para-massagem-unid-t62-acte</w:t>
                      </w:r>
                    </w:hyperlink>
                    <w:r w:rsidDel="00000000" w:rsidR="00000000" w:rsidRPr="00000000">
                      <w:rPr>
                        <w:rFonts w:ascii="Times New Roman" w:cs="Times New Roman" w:eastAsia="Times New Roman" w:hAnsi="Times New Roman"/>
                        <w:sz w:val="16"/>
                        <w:szCs w:val="16"/>
                        <w:rtl w:val="0"/>
                      </w:rPr>
                      <w:t xml:space="preserve"> 14:19 20/03/2026</w:t>
                    </w:r>
                    <w:r w:rsidDel="00000000" w:rsidR="00000000" w:rsidRPr="00000000">
                      <w:rPr>
                        <w:rtl w:val="0"/>
                      </w:rPr>
                    </w:r>
                  </w:p>
                </w:tc>
              </w:sdtContent>
            </w:sdt>
            <w:sdt>
              <w:sdtPr>
                <w:lock w:val="contentLocked"/>
                <w:id w:val="458200785"/>
                <w:tag w:val="goog_rdk_220"/>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R$ 12,90</w:t>
                    </w:r>
                    <w:r w:rsidDel="00000000" w:rsidR="00000000" w:rsidRPr="00000000">
                      <w:rPr>
                        <w:rtl w:val="0"/>
                      </w:rPr>
                    </w:r>
                  </w:p>
                </w:tc>
              </w:sdtContent>
            </w:sdt>
            <w:sdt>
              <w:sdtPr>
                <w:lock w:val="contentLocked"/>
                <w:id w:val="642897712"/>
                <w:tag w:val="goog_rdk_22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7C">
                    <w:pPr>
                      <w:widowControl w:val="0"/>
                      <w:spacing w:after="0" w:line="276" w:lineRule="auto"/>
                      <w:rPr>
                        <w:rFonts w:ascii="Arial" w:cs="Arial" w:eastAsia="Arial" w:hAnsi="Arial"/>
                        <w:sz w:val="16"/>
                        <w:szCs w:val="16"/>
                      </w:rPr>
                    </w:pPr>
                    <w:hyperlink r:id="rId54">
                      <w:r w:rsidDel="00000000" w:rsidR="00000000" w:rsidRPr="00000000">
                        <w:rPr>
                          <w:rFonts w:ascii="Times New Roman" w:cs="Times New Roman" w:eastAsia="Times New Roman" w:hAnsi="Times New Roman"/>
                          <w:color w:val="1155cc"/>
                          <w:sz w:val="16"/>
                          <w:szCs w:val="16"/>
                          <w:u w:val="single"/>
                          <w:rtl w:val="0"/>
                        </w:rPr>
                        <w:t xml:space="preserve">https://solucoesbc.com.br/esferas-fisioterapicas-fisiopauher-ortho-pauher</w:t>
                      </w:r>
                    </w:hyperlink>
                    <w:r w:rsidDel="00000000" w:rsidR="00000000" w:rsidRPr="00000000">
                      <w:rPr>
                        <w:rFonts w:ascii="Times New Roman" w:cs="Times New Roman" w:eastAsia="Times New Roman" w:hAnsi="Times New Roman"/>
                        <w:sz w:val="16"/>
                        <w:szCs w:val="16"/>
                        <w:rtl w:val="0"/>
                      </w:rPr>
                      <w:t xml:space="preserve"> 14:20 20/03/2026</w:t>
                    </w:r>
                    <w:r w:rsidDel="00000000" w:rsidR="00000000" w:rsidRPr="00000000">
                      <w:rPr>
                        <w:rtl w:val="0"/>
                      </w:rPr>
                    </w:r>
                  </w:p>
                </w:tc>
              </w:sdtContent>
            </w:sdt>
            <w:sdt>
              <w:sdtPr>
                <w:lock w:val="contentLocked"/>
                <w:id w:val="-856255359"/>
                <w:tag w:val="goog_rdk_222"/>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R$ 3,51</w:t>
                    </w:r>
                    <w:r w:rsidDel="00000000" w:rsidR="00000000" w:rsidRPr="00000000">
                      <w:rPr>
                        <w:rtl w:val="0"/>
                      </w:rPr>
                    </w:r>
                  </w:p>
                </w:tc>
              </w:sdtContent>
            </w:sdt>
            <w:sdt>
              <w:sdtPr>
                <w:lock w:val="contentLocked"/>
                <w:id w:val="-1274010989"/>
                <w:tag w:val="goog_rdk_22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7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Arktus CNPJ: 24.550.559/0001-53</w:t>
                    </w:r>
                    <w:r w:rsidDel="00000000" w:rsidR="00000000" w:rsidRPr="00000000">
                      <w:rPr>
                        <w:rtl w:val="0"/>
                      </w:rPr>
                    </w:r>
                  </w:p>
                </w:tc>
              </w:sdtContent>
            </w:sdt>
            <w:sdt>
              <w:sdtPr>
                <w:lock w:val="contentLocked"/>
                <w:id w:val="1718320151"/>
                <w:tag w:val="goog_rdk_224"/>
              </w:sdtPr>
              <w:sdtContent>
                <w:tc>
                  <w:tcPr>
                    <w:tcBorders>
                      <w:top w:color="cccccc" w:space="0" w:sz="5" w:val="single"/>
                      <w:left w:color="cccccc" w:space="0" w:sz="5" w:val="single"/>
                      <w:bottom w:color="cccccc" w:space="0" w:sz="5" w:val="single"/>
                      <w:right w:color="cccccc" w:space="0" w:sz="5" w:val="single"/>
                    </w:tcBorders>
                    <w:shd w:fill="f3f3f3" w:val="clear"/>
                    <w:tcMar>
                      <w:top w:w="40.0" w:type="dxa"/>
                      <w:left w:w="40.0" w:type="dxa"/>
                      <w:bottom w:w="40.0" w:type="dxa"/>
                      <w:right w:w="40.0" w:type="dxa"/>
                    </w:tcMar>
                    <w:vAlign w:val="center"/>
                  </w:tcPr>
                  <w:p w:rsidR="00000000" w:rsidDel="00000000" w:rsidP="00000000" w:rsidRDefault="00000000" w:rsidRPr="00000000" w14:paraId="0000017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R$ 11,44</w:t>
                    </w:r>
                    <w:r w:rsidDel="00000000" w:rsidR="00000000" w:rsidRPr="00000000">
                      <w:rPr>
                        <w:rtl w:val="0"/>
                      </w:rPr>
                    </w:r>
                  </w:p>
                </w:tc>
              </w:sdtContent>
            </w:sdt>
          </w:tr>
          <w:tr>
            <w:trPr>
              <w:cantSplit w:val="0"/>
              <w:trHeight w:val="315" w:hRule="atLeast"/>
              <w:tblHeader w:val="0"/>
            </w:trPr>
            <w:sdt>
              <w:sdtPr>
                <w:lock w:val="contentLocked"/>
                <w:id w:val="-1187145323"/>
                <w:tag w:val="goog_rdk_225"/>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0">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185709689"/>
                <w:tag w:val="goog_rdk_226"/>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1">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317288394"/>
                <w:tag w:val="goog_rdk_227"/>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2">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455216460"/>
                <w:tag w:val="goog_rdk_22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3">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2141369396"/>
                <w:tag w:val="goog_rdk_229"/>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4">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262369094"/>
                <w:tag w:val="goog_rdk_23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5">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4903042"/>
                <w:tag w:val="goog_rdk_23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6">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608729554"/>
                <w:tag w:val="goog_rdk_23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TOTAL</w:t>
                    </w:r>
                    <w:r w:rsidDel="00000000" w:rsidR="00000000" w:rsidRPr="00000000">
                      <w:rPr>
                        <w:rtl w:val="0"/>
                      </w:rPr>
                    </w:r>
                  </w:p>
                </w:tc>
              </w:sdtContent>
            </w:sdt>
            <w:sdt>
              <w:sdtPr>
                <w:lock w:val="contentLocked"/>
                <w:id w:val="1335277889"/>
                <w:tag w:val="goog_rdk_23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8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R$ 9.701,46</w:t>
                    </w:r>
                    <w:r w:rsidDel="00000000" w:rsidR="00000000" w:rsidRPr="00000000">
                      <w:rPr>
                        <w:rtl w:val="0"/>
                      </w:rPr>
                    </w:r>
                  </w:p>
                </w:tc>
              </w:sdtContent>
            </w:sdt>
          </w:tr>
        </w:tbl>
      </w:sdtContent>
    </w:sdt>
    <w:p w:rsidR="00000000" w:rsidDel="00000000" w:rsidP="00000000" w:rsidRDefault="00000000" w:rsidRPr="00000000" w14:paraId="00000189">
      <w:pPr>
        <w:rPr>
          <w:rFonts w:ascii="Times New Roman" w:cs="Times New Roman" w:eastAsia="Times New Roman" w:hAnsi="Times New Roman"/>
          <w:b w:val="1"/>
          <w:bCs w:val="1"/>
          <w:color w:val="ff0000"/>
          <w:sz w:val="24"/>
          <w:szCs w:val="24"/>
        </w:rPr>
      </w:pPr>
      <w:r w:rsidDel="00000000" w:rsidR="00000000" w:rsidRPr="00000000">
        <w:rPr>
          <w:rtl w:val="0"/>
        </w:rPr>
      </w:r>
    </w:p>
    <w:p w:rsidR="00000000" w:rsidDel="00000000" w:rsidP="00000000" w:rsidRDefault="00000000" w:rsidRPr="00000000" w14:paraId="0000018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8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7.2 Cálculo do Valor Estimado – Equipamentos e Materiais para Fisioterapia e Reabilitação</w:t>
      </w:r>
      <w:r w:rsidDel="00000000" w:rsidR="00000000" w:rsidRPr="00000000">
        <w:rPr>
          <w:rtl w:val="0"/>
        </w:rPr>
      </w:r>
    </w:p>
    <w:sdt>
      <w:sdtPr>
        <w:lock w:val="contentLocked"/>
        <w:id w:val="-68117133"/>
        <w:tag w:val="goog_rdk_365"/>
      </w:sdtPr>
      <w:sdtContent>
        <w:tbl>
          <w:tblPr>
            <w:tblStyle w:val="Table3"/>
            <w:tblW w:w="10800.0" w:type="dxa"/>
            <w:jc w:val="left"/>
            <w:tblInd w:w="-12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5"/>
            <w:gridCol w:w="3105"/>
            <w:gridCol w:w="4335"/>
            <w:gridCol w:w="1245"/>
            <w:gridCol w:w="1410"/>
            <w:tblGridChange w:id="0">
              <w:tblGrid>
                <w:gridCol w:w="705"/>
                <w:gridCol w:w="3105"/>
                <w:gridCol w:w="4335"/>
                <w:gridCol w:w="1245"/>
                <w:gridCol w:w="1410"/>
              </w:tblGrid>
            </w:tblGridChange>
          </w:tblGrid>
          <w:tr>
            <w:trPr>
              <w:cantSplit w:val="0"/>
              <w:trHeight w:val="450" w:hRule="atLeast"/>
              <w:tblHeader w:val="0"/>
            </w:trPr>
            <w:sdt>
              <w:sdtPr>
                <w:lock w:val="contentLocked"/>
                <w:id w:val="-1282712395"/>
                <w:tag w:val="goog_rdk_23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8F">
                    <w:pPr>
                      <w:widowControl w:val="0"/>
                      <w:spacing w:after="0" w:line="276" w:lineRule="auto"/>
                      <w:rPr>
                        <w:rFonts w:ascii="Arial" w:cs="Arial" w:eastAsia="Arial" w:hAnsi="Arial"/>
                        <w:b w:val="1"/>
                        <w:bCs w:val="1"/>
                        <w:sz w:val="16"/>
                        <w:szCs w:val="16"/>
                      </w:rPr>
                    </w:pPr>
                    <w:r w:rsidDel="00000000" w:rsidR="00000000" w:rsidRPr="00000000">
                      <w:rPr>
                        <w:rtl w:val="0"/>
                      </w:rPr>
                    </w:r>
                  </w:p>
                </w:tc>
              </w:sdtContent>
            </w:sdt>
            <w:sdt>
              <w:sdtPr>
                <w:lock w:val="contentLocked"/>
                <w:id w:val="-520152061"/>
                <w:tag w:val="goog_rdk_236"/>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0">
                    <w:pPr>
                      <w:widowControl w:val="0"/>
                      <w:spacing w:after="0" w:line="276" w:lineRule="auto"/>
                      <w:rPr>
                        <w:rFonts w:ascii="Arial" w:cs="Arial" w:eastAsia="Arial" w:hAnsi="Arial"/>
                        <w:b w:val="1"/>
                        <w:bCs w:val="1"/>
                        <w:sz w:val="16"/>
                        <w:szCs w:val="16"/>
                      </w:rPr>
                    </w:pPr>
                    <w:r w:rsidDel="00000000" w:rsidR="00000000" w:rsidRPr="00000000">
                      <w:rPr>
                        <w:rFonts w:ascii="Cambria" w:cs="Cambria" w:eastAsia="Cambria" w:hAnsi="Cambria"/>
                        <w:b w:val="1"/>
                        <w:bCs w:val="1"/>
                        <w:sz w:val="16"/>
                        <w:szCs w:val="16"/>
                        <w:rtl w:val="0"/>
                      </w:rPr>
                      <w:t xml:space="preserve">Item</w:t>
                    </w:r>
                    <w:r w:rsidDel="00000000" w:rsidR="00000000" w:rsidRPr="00000000">
                      <w:rPr>
                        <w:rtl w:val="0"/>
                      </w:rPr>
                    </w:r>
                  </w:p>
                </w:tc>
              </w:sdtContent>
            </w:sdt>
            <w:sdt>
              <w:sdtPr>
                <w:lock w:val="contentLocked"/>
                <w:id w:val="-2062034291"/>
                <w:tag w:val="goog_rdk_23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1">
                    <w:pPr>
                      <w:widowControl w:val="0"/>
                      <w:spacing w:after="0" w:line="276" w:lineRule="auto"/>
                      <w:jc w:val="center"/>
                      <w:rPr>
                        <w:rFonts w:ascii="Arial" w:cs="Arial" w:eastAsia="Arial" w:hAnsi="Arial"/>
                        <w:b w:val="1"/>
                        <w:bCs w:val="1"/>
                        <w:sz w:val="16"/>
                        <w:szCs w:val="16"/>
                      </w:rPr>
                    </w:pPr>
                    <w:r w:rsidDel="00000000" w:rsidR="00000000" w:rsidRPr="00000000">
                      <w:rPr>
                        <w:rFonts w:ascii="Cambria" w:cs="Cambria" w:eastAsia="Cambria" w:hAnsi="Cambria"/>
                        <w:b w:val="1"/>
                        <w:bCs w:val="1"/>
                        <w:sz w:val="16"/>
                        <w:szCs w:val="16"/>
                        <w:rtl w:val="0"/>
                      </w:rPr>
                      <w:t xml:space="preserve">Qtd. Anual</w:t>
                    </w:r>
                    <w:r w:rsidDel="00000000" w:rsidR="00000000" w:rsidRPr="00000000">
                      <w:rPr>
                        <w:rtl w:val="0"/>
                      </w:rPr>
                    </w:r>
                  </w:p>
                </w:tc>
              </w:sdtContent>
            </w:sdt>
            <w:sdt>
              <w:sdtPr>
                <w:lock w:val="contentLocked"/>
                <w:id w:val="-36163106"/>
                <w:tag w:val="goog_rdk_238"/>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2">
                    <w:pPr>
                      <w:widowControl w:val="0"/>
                      <w:spacing w:after="0" w:line="276" w:lineRule="auto"/>
                      <w:rPr>
                        <w:rFonts w:ascii="Arial" w:cs="Arial" w:eastAsia="Arial" w:hAnsi="Arial"/>
                        <w:b w:val="1"/>
                        <w:bCs w:val="1"/>
                        <w:sz w:val="16"/>
                        <w:szCs w:val="16"/>
                      </w:rPr>
                    </w:pPr>
                    <w:r w:rsidDel="00000000" w:rsidR="00000000" w:rsidRPr="00000000">
                      <w:rPr>
                        <w:rFonts w:ascii="Cambria" w:cs="Cambria" w:eastAsia="Cambria" w:hAnsi="Cambria"/>
                        <w:b w:val="1"/>
                        <w:bCs w:val="1"/>
                        <w:sz w:val="16"/>
                        <w:szCs w:val="16"/>
                        <w:rtl w:val="0"/>
                      </w:rPr>
                      <w:t xml:space="preserve">Valor Unitário Médio (R$)</w:t>
                    </w:r>
                    <w:r w:rsidDel="00000000" w:rsidR="00000000" w:rsidRPr="00000000">
                      <w:rPr>
                        <w:rtl w:val="0"/>
                      </w:rPr>
                    </w:r>
                  </w:p>
                </w:tc>
              </w:sdtContent>
            </w:sdt>
            <w:sdt>
              <w:sdtPr>
                <w:lock w:val="contentLocked"/>
                <w:id w:val="-1405131122"/>
                <w:tag w:val="goog_rdk_23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3">
                    <w:pPr>
                      <w:widowControl w:val="0"/>
                      <w:spacing w:after="0" w:line="276" w:lineRule="auto"/>
                      <w:rPr>
                        <w:rFonts w:ascii="Arial" w:cs="Arial" w:eastAsia="Arial" w:hAnsi="Arial"/>
                        <w:b w:val="1"/>
                        <w:bCs w:val="1"/>
                        <w:sz w:val="16"/>
                        <w:szCs w:val="16"/>
                      </w:rPr>
                    </w:pPr>
                    <w:r w:rsidDel="00000000" w:rsidR="00000000" w:rsidRPr="00000000">
                      <w:rPr>
                        <w:rFonts w:ascii="Cambria" w:cs="Cambria" w:eastAsia="Cambria" w:hAnsi="Cambria"/>
                        <w:b w:val="1"/>
                        <w:bCs w:val="1"/>
                        <w:sz w:val="16"/>
                        <w:szCs w:val="16"/>
                        <w:rtl w:val="0"/>
                      </w:rPr>
                      <w:t xml:space="preserve">Valor Total (R$)</w:t>
                    </w:r>
                    <w:r w:rsidDel="00000000" w:rsidR="00000000" w:rsidRPr="00000000">
                      <w:rPr>
                        <w:rtl w:val="0"/>
                      </w:rPr>
                    </w:r>
                  </w:p>
                </w:tc>
              </w:sdtContent>
            </w:sdt>
          </w:tr>
          <w:tr>
            <w:trPr>
              <w:cantSplit w:val="0"/>
              <w:trHeight w:val="3060" w:hRule="atLeast"/>
              <w:tblHeader w:val="0"/>
            </w:trPr>
            <w:sdt>
              <w:sdtPr>
                <w:lock w:val="contentLocked"/>
                <w:id w:val="-338458918"/>
                <w:tag w:val="goog_rdk_24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94">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w:t>
                    </w:r>
                    <w:r w:rsidDel="00000000" w:rsidR="00000000" w:rsidRPr="00000000">
                      <w:rPr>
                        <w:rtl w:val="0"/>
                      </w:rPr>
                    </w:r>
                  </w:p>
                </w:tc>
              </w:sdtContent>
            </w:sdt>
            <w:sdt>
              <w:sdtPr>
                <w:lock w:val="contentLocked"/>
                <w:id w:val="285386487"/>
                <w:tag w:val="goog_rdk_24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95">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APARELHO DE ULTRASSOM TERAPÊUTICO PARA FISIOTERAPIA: Equipamento microcontrolado com dupla frequência (1,0 MHz e 3,0 MHz); modos de emissão contínuo e pulsado; intensidade de saída de, no mínimo, 2,0 W/cm²; display digital para visualização de parâmetros; timer ajustável com desligamento automático ao término do tempo programado; cabeçote aplicador ergonômico com ERA (Área de Radiação Efetiva) entre 3 cm² e 10 cm²; alimentação bivolt automática (100-240V); incluso transdutor e cabo de força; com registro ativo na ANVISA e manual em português.</w:t>
                    </w:r>
                  </w:p>
                  <w:p w:rsidR="00000000" w:rsidDel="00000000" w:rsidP="00000000" w:rsidRDefault="00000000" w:rsidRPr="00000000" w14:paraId="00000196">
                    <w:pPr>
                      <w:widowControl w:val="0"/>
                      <w:spacing w:after="0" w:line="276"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7">
                    <w:pPr>
                      <w:widowControl w:val="0"/>
                      <w:spacing w:after="0" w:line="276" w:lineRule="auto"/>
                      <w:jc w:val="both"/>
                      <w:rPr>
                        <w:rFonts w:ascii="Arial" w:cs="Arial" w:eastAsia="Arial" w:hAnsi="Arial"/>
                        <w:sz w:val="16"/>
                        <w:szCs w:val="16"/>
                      </w:rPr>
                    </w:pPr>
                    <w:r w:rsidDel="00000000" w:rsidR="00000000" w:rsidRPr="00000000">
                      <w:rPr>
                        <w:rtl w:val="0"/>
                      </w:rPr>
                    </w:r>
                  </w:p>
                </w:tc>
              </w:sdtContent>
            </w:sdt>
            <w:sdt>
              <w:sdtPr>
                <w:lock w:val="contentLocked"/>
                <w:id w:val="902899544"/>
                <w:tag w:val="goog_rdk_24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98">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442717890"/>
                <w:tag w:val="goog_rdk_24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9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R$ 2.123,56</w:t>
                    </w:r>
                    <w:r w:rsidDel="00000000" w:rsidR="00000000" w:rsidRPr="00000000">
                      <w:rPr>
                        <w:rtl w:val="0"/>
                      </w:rPr>
                    </w:r>
                  </w:p>
                </w:tc>
              </w:sdtContent>
            </w:sdt>
            <w:sdt>
              <w:sdtPr>
                <w:lock w:val="contentLocked"/>
                <w:id w:val="48678082"/>
                <w:tag w:val="goog_rdk_24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9A">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R$ 10.617,80</w:t>
                    </w:r>
                    <w:r w:rsidDel="00000000" w:rsidR="00000000" w:rsidRPr="00000000">
                      <w:rPr>
                        <w:rtl w:val="0"/>
                      </w:rPr>
                    </w:r>
                  </w:p>
                </w:tc>
              </w:sdtContent>
            </w:sdt>
          </w:tr>
          <w:tr>
            <w:trPr>
              <w:cantSplit w:val="0"/>
              <w:trHeight w:val="6525" w:hRule="atLeast"/>
              <w:tblHeader w:val="0"/>
            </w:trPr>
            <w:sdt>
              <w:sdtPr>
                <w:lock w:val="contentLocked"/>
                <w:id w:val="277944257"/>
                <w:tag w:val="goog_rdk_24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B">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2</w:t>
                    </w:r>
                    <w:r w:rsidDel="00000000" w:rsidR="00000000" w:rsidRPr="00000000">
                      <w:rPr>
                        <w:rtl w:val="0"/>
                      </w:rPr>
                    </w:r>
                  </w:p>
                </w:tc>
              </w:sdtContent>
            </w:sdt>
            <w:sdt>
              <w:sdtPr>
                <w:lock w:val="contentLocked"/>
                <w:id w:val="-1032752174"/>
                <w:tag w:val="goog_rdk_24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9C">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APARELHO DE ELETROTERAPIA TIPO TENS/FES: Equipamento microcontrolado com no mínimo 4 (quatro) canais de saída independentes; modos terapêuticos TENS (analgesia) e FES (fortalecimento); display digital para visualização e controle de parâmetros; ajuste de intensidade (mA), frequência (Hz) e largura de pulso (µs); timer ajustável com desligamento automático; alimentação bivolt automática (100-240V); acompanhado de no mínimo 4 cabos de conexão e 8 eletrodos autoadesivos compatíveis; com registro ativo na ANVISA e manual de instruções em português.</w:t>
                    </w:r>
                  </w:p>
                </w:tc>
              </w:sdtContent>
            </w:sdt>
            <w:sdt>
              <w:sdtPr>
                <w:lock w:val="contentLocked"/>
                <w:id w:val="353978317"/>
                <w:tag w:val="goog_rdk_24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D">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972965451"/>
                <w:tag w:val="goog_rdk_24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9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R$ 2.043,91</w:t>
                    </w:r>
                    <w:r w:rsidDel="00000000" w:rsidR="00000000" w:rsidRPr="00000000">
                      <w:rPr>
                        <w:rtl w:val="0"/>
                      </w:rPr>
                    </w:r>
                  </w:p>
                </w:tc>
              </w:sdtContent>
            </w:sdt>
            <w:sdt>
              <w:sdtPr>
                <w:lock w:val="contentLocked"/>
                <w:id w:val="-683871704"/>
                <w:tag w:val="goog_rdk_24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9F">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R$ 10.219,55</w:t>
                    </w:r>
                    <w:r w:rsidDel="00000000" w:rsidR="00000000" w:rsidRPr="00000000">
                      <w:rPr>
                        <w:rtl w:val="0"/>
                      </w:rPr>
                    </w:r>
                  </w:p>
                </w:tc>
              </w:sdtContent>
            </w:sdt>
          </w:tr>
          <w:tr>
            <w:trPr>
              <w:cantSplit w:val="0"/>
              <w:trHeight w:val="1050" w:hRule="atLeast"/>
              <w:tblHeader w:val="0"/>
            </w:trPr>
            <w:sdt>
              <w:sdtPr>
                <w:lock w:val="contentLocked"/>
                <w:id w:val="426803114"/>
                <w:tag w:val="goog_rdk_25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0">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3</w:t>
                    </w:r>
                    <w:r w:rsidDel="00000000" w:rsidR="00000000" w:rsidRPr="00000000">
                      <w:rPr>
                        <w:rtl w:val="0"/>
                      </w:rPr>
                    </w:r>
                  </w:p>
                </w:tc>
              </w:sdtContent>
            </w:sdt>
            <w:sdt>
              <w:sdtPr>
                <w:lock w:val="contentLocked"/>
                <w:id w:val="19737446"/>
                <w:tag w:val="goog_rdk_25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A1">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1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1 kg por unidade; fornecida em par.</w:t>
                    </w:r>
                  </w:p>
                </w:tc>
              </w:sdtContent>
            </w:sdt>
            <w:sdt>
              <w:sdtPr>
                <w:lock w:val="contentLocked"/>
                <w:id w:val="-539148968"/>
                <w:tag w:val="goog_rdk_25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2">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65711320"/>
                <w:tag w:val="goog_rdk_25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R$ 55,85</w:t>
                    </w:r>
                    <w:r w:rsidDel="00000000" w:rsidR="00000000" w:rsidRPr="00000000">
                      <w:rPr>
                        <w:rtl w:val="0"/>
                      </w:rPr>
                    </w:r>
                  </w:p>
                </w:tc>
              </w:sdtContent>
            </w:sdt>
            <w:sdt>
              <w:sdtPr>
                <w:lock w:val="contentLocked"/>
                <w:id w:val="2032398383"/>
                <w:tag w:val="goog_rdk_25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4">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R$ 279,25</w:t>
                    </w:r>
                    <w:r w:rsidDel="00000000" w:rsidR="00000000" w:rsidRPr="00000000">
                      <w:rPr>
                        <w:rtl w:val="0"/>
                      </w:rPr>
                    </w:r>
                  </w:p>
                </w:tc>
              </w:sdtContent>
            </w:sdt>
          </w:tr>
          <w:tr>
            <w:trPr>
              <w:cantSplit w:val="0"/>
              <w:trHeight w:val="1395" w:hRule="atLeast"/>
              <w:tblHeader w:val="0"/>
            </w:trPr>
            <w:sdt>
              <w:sdtPr>
                <w:lock w:val="contentLocked"/>
                <w:id w:val="238084248"/>
                <w:tag w:val="goog_rdk_25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A5">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4</w:t>
                    </w:r>
                    <w:r w:rsidDel="00000000" w:rsidR="00000000" w:rsidRPr="00000000">
                      <w:rPr>
                        <w:rtl w:val="0"/>
                      </w:rPr>
                    </w:r>
                  </w:p>
                </w:tc>
              </w:sdtContent>
            </w:sdt>
            <w:sdt>
              <w:sdtPr>
                <w:lock w:val="contentLocked"/>
                <w:id w:val="60748599"/>
                <w:tag w:val="goog_rdk_25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A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2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2 kg por unidade; fornecida em par.</w:t>
                    </w:r>
                  </w:p>
                </w:tc>
              </w:sdtContent>
            </w:sdt>
            <w:sdt>
              <w:sdtPr>
                <w:lock w:val="contentLocked"/>
                <w:id w:val="1428704177"/>
                <w:tag w:val="goog_rdk_25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A7">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704705999"/>
                <w:tag w:val="goog_rdk_25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R$ 71,93</w:t>
                    </w:r>
                    <w:r w:rsidDel="00000000" w:rsidR="00000000" w:rsidRPr="00000000">
                      <w:rPr>
                        <w:rtl w:val="0"/>
                      </w:rPr>
                    </w:r>
                  </w:p>
                </w:tc>
              </w:sdtContent>
            </w:sdt>
            <w:sdt>
              <w:sdtPr>
                <w:lock w:val="contentLocked"/>
                <w:id w:val="-1986749520"/>
                <w:tag w:val="goog_rdk_25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A9">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R$ 359,65</w:t>
                    </w:r>
                    <w:r w:rsidDel="00000000" w:rsidR="00000000" w:rsidRPr="00000000">
                      <w:rPr>
                        <w:rtl w:val="0"/>
                      </w:rPr>
                    </w:r>
                  </w:p>
                </w:tc>
              </w:sdtContent>
            </w:sdt>
          </w:tr>
          <w:tr>
            <w:trPr>
              <w:cantSplit w:val="0"/>
              <w:trHeight w:val="1035" w:hRule="atLeast"/>
              <w:tblHeader w:val="0"/>
            </w:trPr>
            <w:sdt>
              <w:sdtPr>
                <w:lock w:val="contentLocked"/>
                <w:id w:val="1103476646"/>
                <w:tag w:val="goog_rdk_26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A">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5</w:t>
                    </w:r>
                    <w:r w:rsidDel="00000000" w:rsidR="00000000" w:rsidRPr="00000000">
                      <w:rPr>
                        <w:rtl w:val="0"/>
                      </w:rPr>
                    </w:r>
                  </w:p>
                </w:tc>
              </w:sdtContent>
            </w:sdt>
            <w:sdt>
              <w:sdtPr>
                <w:lock w:val="contentLocked"/>
                <w:id w:val="-473565027"/>
                <w:tag w:val="goog_rdk_26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AB">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3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3 kg por unidade; fornecida em par.</w:t>
                    </w:r>
                  </w:p>
                </w:tc>
              </w:sdtContent>
            </w:sdt>
            <w:sdt>
              <w:sdtPr>
                <w:lock w:val="contentLocked"/>
                <w:id w:val="1386996556"/>
                <w:tag w:val="goog_rdk_26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C">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217422566"/>
                <w:tag w:val="goog_rdk_26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R$ 92,34</w:t>
                    </w:r>
                    <w:r w:rsidDel="00000000" w:rsidR="00000000" w:rsidRPr="00000000">
                      <w:rPr>
                        <w:rtl w:val="0"/>
                      </w:rPr>
                    </w:r>
                  </w:p>
                </w:tc>
              </w:sdtContent>
            </w:sdt>
            <w:sdt>
              <w:sdtPr>
                <w:lock w:val="contentLocked"/>
                <w:id w:val="463391282"/>
                <w:tag w:val="goog_rdk_26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AE">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R$ 461,70</w:t>
                    </w:r>
                    <w:r w:rsidDel="00000000" w:rsidR="00000000" w:rsidRPr="00000000">
                      <w:rPr>
                        <w:rtl w:val="0"/>
                      </w:rPr>
                    </w:r>
                  </w:p>
                </w:tc>
              </w:sdtContent>
            </w:sdt>
          </w:tr>
          <w:tr>
            <w:trPr>
              <w:cantSplit w:val="0"/>
              <w:trHeight w:val="1365" w:hRule="atLeast"/>
              <w:tblHeader w:val="0"/>
            </w:trPr>
            <w:sdt>
              <w:sdtPr>
                <w:lock w:val="contentLocked"/>
                <w:id w:val="-1076275770"/>
                <w:tag w:val="goog_rdk_26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AF">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6</w:t>
                    </w:r>
                    <w:r w:rsidDel="00000000" w:rsidR="00000000" w:rsidRPr="00000000">
                      <w:rPr>
                        <w:rtl w:val="0"/>
                      </w:rPr>
                    </w:r>
                  </w:p>
                </w:tc>
              </w:sdtContent>
            </w:sdt>
            <w:sdt>
              <w:sdtPr>
                <w:lock w:val="contentLocked"/>
                <w:id w:val="774399663"/>
                <w:tag w:val="goog_rdk_26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B0">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TORNOZELEIRA PARA EXERCÍCIO TERAPÊUTICO – 4 KG (PAR): Confeccionada em material sintético resistente, impermeável e lavável (tipo nylon ou lona de PVC); com enchimento em granalha metálica ensacada ou material equivalente que garanta a maleabilidade; costuras reforçadas para evitar vazamento do enchimento; fechamento ajustável em velcro de alta aderência; peso de 4 kg por unidade; fornecida em par.</w:t>
                    </w:r>
                  </w:p>
                </w:tc>
              </w:sdtContent>
            </w:sdt>
            <w:sdt>
              <w:sdtPr>
                <w:lock w:val="contentLocked"/>
                <w:id w:val="974991026"/>
                <w:tag w:val="goog_rdk_26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B1">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263022859"/>
                <w:tag w:val="goog_rdk_26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2">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R$ 95,67</w:t>
                    </w:r>
                    <w:r w:rsidDel="00000000" w:rsidR="00000000" w:rsidRPr="00000000">
                      <w:rPr>
                        <w:rtl w:val="0"/>
                      </w:rPr>
                    </w:r>
                  </w:p>
                </w:tc>
              </w:sdtContent>
            </w:sdt>
            <w:sdt>
              <w:sdtPr>
                <w:lock w:val="contentLocked"/>
                <w:id w:val="-217148368"/>
                <w:tag w:val="goog_rdk_26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B3">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R$ 478,35</w:t>
                    </w:r>
                    <w:r w:rsidDel="00000000" w:rsidR="00000000" w:rsidRPr="00000000">
                      <w:rPr>
                        <w:rtl w:val="0"/>
                      </w:rPr>
                    </w:r>
                  </w:p>
                </w:tc>
              </w:sdtContent>
            </w:sdt>
          </w:tr>
          <w:tr>
            <w:trPr>
              <w:cantSplit w:val="0"/>
              <w:trHeight w:val="990" w:hRule="atLeast"/>
              <w:tblHeader w:val="0"/>
            </w:trPr>
            <w:sdt>
              <w:sdtPr>
                <w:lock w:val="contentLocked"/>
                <w:id w:val="1452352823"/>
                <w:tag w:val="goog_rdk_27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4">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7</w:t>
                    </w:r>
                    <w:r w:rsidDel="00000000" w:rsidR="00000000" w:rsidRPr="00000000">
                      <w:rPr>
                        <w:rtl w:val="0"/>
                      </w:rPr>
                    </w:r>
                  </w:p>
                </w:tc>
              </w:sdtContent>
            </w:sdt>
            <w:sdt>
              <w:sdtPr>
                <w:lock w:val="contentLocked"/>
                <w:id w:val="-865464716"/>
                <w:tag w:val="goog_rdk_27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B5">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1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1 kg por unidade do par; fornecido em par.</w:t>
                    </w:r>
                  </w:p>
                </w:tc>
              </w:sdtContent>
            </w:sdt>
            <w:sdt>
              <w:sdtPr>
                <w:lock w:val="contentLocked"/>
                <w:id w:val="-2072756149"/>
                <w:tag w:val="goog_rdk_27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6">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267744273"/>
                <w:tag w:val="goog_rdk_27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7">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R$ 45,73</w:t>
                    </w:r>
                    <w:r w:rsidDel="00000000" w:rsidR="00000000" w:rsidRPr="00000000">
                      <w:rPr>
                        <w:rtl w:val="0"/>
                      </w:rPr>
                    </w:r>
                  </w:p>
                </w:tc>
              </w:sdtContent>
            </w:sdt>
            <w:sdt>
              <w:sdtPr>
                <w:lock w:val="contentLocked"/>
                <w:id w:val="981727396"/>
                <w:tag w:val="goog_rdk_27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8">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R$ 228,65</w:t>
                    </w:r>
                    <w:r w:rsidDel="00000000" w:rsidR="00000000" w:rsidRPr="00000000">
                      <w:rPr>
                        <w:rtl w:val="0"/>
                      </w:rPr>
                    </w:r>
                  </w:p>
                </w:tc>
              </w:sdtContent>
            </w:sdt>
          </w:tr>
          <w:tr>
            <w:trPr>
              <w:cantSplit w:val="0"/>
              <w:trHeight w:val="990" w:hRule="atLeast"/>
              <w:tblHeader w:val="0"/>
            </w:trPr>
            <w:sdt>
              <w:sdtPr>
                <w:lock w:val="contentLocked"/>
                <w:id w:val="1151205455"/>
                <w:tag w:val="goog_rdk_27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B9">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8</w:t>
                    </w:r>
                    <w:r w:rsidDel="00000000" w:rsidR="00000000" w:rsidRPr="00000000">
                      <w:rPr>
                        <w:rtl w:val="0"/>
                      </w:rPr>
                    </w:r>
                  </w:p>
                </w:tc>
              </w:sdtContent>
            </w:sdt>
            <w:sdt>
              <w:sdtPr>
                <w:lock w:val="contentLocked"/>
                <w:id w:val="1172819343"/>
                <w:tag w:val="goog_rdk_27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BA">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2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2 kg por unidade do par; fornecido em par.</w:t>
                    </w:r>
                  </w:p>
                </w:tc>
              </w:sdtContent>
            </w:sdt>
            <w:sdt>
              <w:sdtPr>
                <w:lock w:val="contentLocked"/>
                <w:id w:val="158521052"/>
                <w:tag w:val="goog_rdk_27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BB">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05150373"/>
                <w:tag w:val="goog_rdk_27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C">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R$ 80,70</w:t>
                    </w:r>
                    <w:r w:rsidDel="00000000" w:rsidR="00000000" w:rsidRPr="00000000">
                      <w:rPr>
                        <w:rtl w:val="0"/>
                      </w:rPr>
                    </w:r>
                  </w:p>
                </w:tc>
              </w:sdtContent>
            </w:sdt>
            <w:sdt>
              <w:sdtPr>
                <w:lock w:val="contentLocked"/>
                <w:id w:val="1498009528"/>
                <w:tag w:val="goog_rdk_27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BD">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R$ 403,50</w:t>
                    </w:r>
                    <w:r w:rsidDel="00000000" w:rsidR="00000000" w:rsidRPr="00000000">
                      <w:rPr>
                        <w:rtl w:val="0"/>
                      </w:rPr>
                    </w:r>
                  </w:p>
                </w:tc>
              </w:sdtContent>
            </w:sdt>
          </w:tr>
          <w:tr>
            <w:trPr>
              <w:cantSplit w:val="0"/>
              <w:trHeight w:val="915" w:hRule="atLeast"/>
              <w:tblHeader w:val="0"/>
            </w:trPr>
            <w:sdt>
              <w:sdtPr>
                <w:lock w:val="contentLocked"/>
                <w:id w:val="-1145085902"/>
                <w:tag w:val="goog_rdk_28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BE">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9</w:t>
                    </w:r>
                    <w:r w:rsidDel="00000000" w:rsidR="00000000" w:rsidRPr="00000000">
                      <w:rPr>
                        <w:rtl w:val="0"/>
                      </w:rPr>
                    </w:r>
                  </w:p>
                </w:tc>
              </w:sdtContent>
            </w:sdt>
            <w:sdt>
              <w:sdtPr>
                <w:lock w:val="contentLocked"/>
                <w:id w:val="-1738171675"/>
                <w:tag w:val="goog_rdk_28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BF">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3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3 kg por unidade do par; fornecido em par.</w:t>
                    </w:r>
                  </w:p>
                </w:tc>
              </w:sdtContent>
            </w:sdt>
            <w:sdt>
              <w:sdtPr>
                <w:lock w:val="contentLocked"/>
                <w:id w:val="889992813"/>
                <w:tag w:val="goog_rdk_28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0">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554935229"/>
                <w:tag w:val="goog_rdk_28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1">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R$ 116,34</w:t>
                    </w:r>
                    <w:r w:rsidDel="00000000" w:rsidR="00000000" w:rsidRPr="00000000">
                      <w:rPr>
                        <w:rtl w:val="0"/>
                      </w:rPr>
                    </w:r>
                  </w:p>
                </w:tc>
              </w:sdtContent>
            </w:sdt>
            <w:sdt>
              <w:sdtPr>
                <w:lock w:val="contentLocked"/>
                <w:id w:val="222499209"/>
                <w:tag w:val="goog_rdk_28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2">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R$ 581,70</w:t>
                    </w:r>
                    <w:r w:rsidDel="00000000" w:rsidR="00000000" w:rsidRPr="00000000">
                      <w:rPr>
                        <w:rtl w:val="0"/>
                      </w:rPr>
                    </w:r>
                  </w:p>
                </w:tc>
              </w:sdtContent>
            </w:sdt>
          </w:tr>
          <w:tr>
            <w:trPr>
              <w:cantSplit w:val="0"/>
              <w:trHeight w:val="885" w:hRule="atLeast"/>
              <w:tblHeader w:val="0"/>
            </w:trPr>
            <w:sdt>
              <w:sdtPr>
                <w:lock w:val="contentLocked"/>
                <w:id w:val="1687735246"/>
                <w:tag w:val="goog_rdk_28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C3">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10</w:t>
                    </w:r>
                    <w:r w:rsidDel="00000000" w:rsidR="00000000" w:rsidRPr="00000000">
                      <w:rPr>
                        <w:rtl w:val="0"/>
                      </w:rPr>
                    </w:r>
                  </w:p>
                </w:tc>
              </w:sdtContent>
            </w:sdt>
            <w:sdt>
              <w:sdtPr>
                <w:lock w:val="contentLocked"/>
                <w:id w:val="1110497633"/>
                <w:tag w:val="goog_rdk_28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C4">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HALTER PARA EXERCÍCIO TERAPÊUTICO – 4 KG (PAR): Confeccionado em ferro fundido ou material metálico equivalente de alta resistência; revestimento externo integral em material emborrachado ou vinílico (PVC) resistente e lavável; formato anatômico para melhor empunhadura e segurança; resistente à oxidação; com indicação visual do peso na peça; peso de 4 kg por unidade do par; fornecido em par.</w:t>
                    </w:r>
                  </w:p>
                </w:tc>
              </w:sdtContent>
            </w:sdt>
            <w:sdt>
              <w:sdtPr>
                <w:lock w:val="contentLocked"/>
                <w:id w:val="-1287438139"/>
                <w:tag w:val="goog_rdk_28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C5">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488642772"/>
                <w:tag w:val="goog_rdk_28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6">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R$ 167,39</w:t>
                    </w:r>
                    <w:r w:rsidDel="00000000" w:rsidR="00000000" w:rsidRPr="00000000">
                      <w:rPr>
                        <w:rtl w:val="0"/>
                      </w:rPr>
                    </w:r>
                  </w:p>
                </w:tc>
              </w:sdtContent>
            </w:sdt>
            <w:sdt>
              <w:sdtPr>
                <w:lock w:val="contentLocked"/>
                <w:id w:val="-279109578"/>
                <w:tag w:val="goog_rdk_28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C7">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R$ 836,95</w:t>
                    </w:r>
                    <w:r w:rsidDel="00000000" w:rsidR="00000000" w:rsidRPr="00000000">
                      <w:rPr>
                        <w:rtl w:val="0"/>
                      </w:rPr>
                    </w:r>
                  </w:p>
                </w:tc>
              </w:sdtContent>
            </w:sdt>
          </w:tr>
          <w:tr>
            <w:trPr>
              <w:cantSplit w:val="0"/>
              <w:trHeight w:val="2625" w:hRule="atLeast"/>
              <w:tblHeader w:val="0"/>
            </w:trPr>
            <w:sdt>
              <w:sdtPr>
                <w:lock w:val="contentLocked"/>
                <w:id w:val="1359608074"/>
                <w:tag w:val="goog_rdk_29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8">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11</w:t>
                    </w:r>
                    <w:r w:rsidDel="00000000" w:rsidR="00000000" w:rsidRPr="00000000">
                      <w:rPr>
                        <w:rtl w:val="0"/>
                      </w:rPr>
                    </w:r>
                  </w:p>
                </w:tc>
              </w:sdtContent>
            </w:sdt>
            <w:sdt>
              <w:sdtPr>
                <w:lock w:val="contentLocked"/>
                <w:id w:val="-646341725"/>
                <w:tag w:val="goog_rdk_29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C9">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FAIXA ELÁSTICA PARA EXERCÍCIOS FISIOTERAPÊUTICOS (KIT COM 3 RESISTÊNCIAS): Confeccionada em material elástico de alta resistência e durabilidade (látex, TPE ou material sintético equivalente); kit composto por 03 (três) níveis de resistência distintos: leve, média e forte (identificados por cores diferentes); dimensões mínimas de 1,5 m de comprimento e largura mínima de 12 cm por faixa; material com acabamento que minimize a aderência (antigrudante); fornecida em kit contendo as três unidades; devendo atender às normas sanitárias vigentes, quando aplicável.</w:t>
                    </w:r>
                  </w:p>
                </w:tc>
              </w:sdtContent>
            </w:sdt>
            <w:sdt>
              <w:sdtPr>
                <w:lock w:val="contentLocked"/>
                <w:id w:val="-1765783648"/>
                <w:tag w:val="goog_rdk_29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A">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20</w:t>
                    </w:r>
                    <w:r w:rsidDel="00000000" w:rsidR="00000000" w:rsidRPr="00000000">
                      <w:rPr>
                        <w:rtl w:val="0"/>
                      </w:rPr>
                    </w:r>
                  </w:p>
                </w:tc>
              </w:sdtContent>
            </w:sdt>
            <w:sdt>
              <w:sdtPr>
                <w:lock w:val="contentLocked"/>
                <w:id w:val="-278673432"/>
                <w:tag w:val="goog_rdk_29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B">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R$ 81,69</w:t>
                    </w:r>
                    <w:r w:rsidDel="00000000" w:rsidR="00000000" w:rsidRPr="00000000">
                      <w:rPr>
                        <w:rtl w:val="0"/>
                      </w:rPr>
                    </w:r>
                  </w:p>
                </w:tc>
              </w:sdtContent>
            </w:sdt>
            <w:sdt>
              <w:sdtPr>
                <w:lock w:val="contentLocked"/>
                <w:id w:val="-708783206"/>
                <w:tag w:val="goog_rdk_29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CC">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R$ 1.633,80</w:t>
                    </w:r>
                    <w:r w:rsidDel="00000000" w:rsidR="00000000" w:rsidRPr="00000000">
                      <w:rPr>
                        <w:rtl w:val="0"/>
                      </w:rPr>
                    </w:r>
                  </w:p>
                </w:tc>
              </w:sdtContent>
            </w:sdt>
          </w:tr>
          <w:tr>
            <w:trPr>
              <w:cantSplit w:val="0"/>
              <w:trHeight w:val="2820" w:hRule="atLeast"/>
              <w:tblHeader w:val="0"/>
            </w:trPr>
            <w:sdt>
              <w:sdtPr>
                <w:lock w:val="contentLocked"/>
                <w:id w:val="1883595136"/>
                <w:tag w:val="goog_rdk_29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CD">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12</w:t>
                    </w:r>
                    <w:r w:rsidDel="00000000" w:rsidR="00000000" w:rsidRPr="00000000">
                      <w:rPr>
                        <w:rtl w:val="0"/>
                      </w:rPr>
                    </w:r>
                  </w:p>
                </w:tc>
              </w:sdtContent>
            </w:sdt>
            <w:sdt>
              <w:sdtPr>
                <w:lock w:val="contentLocked"/>
                <w:id w:val="289833128"/>
                <w:tag w:val="goog_rdk_29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CE">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MINI BAND PARA EXERCÍCIOS FISIOTERAPÊUTICOS (KIT COM 3 RESISTÊNCIAS): Confeccionada em material elástico de alta resistência (látex, TPE ou equivalente); kit composto por 03 (três) níveis de resistência: leve, média e forte (identificados por cores); formato circular contínuo; dimensões aproximadas de 25 cm a 35 cm de comprimento (quando dobrada) e largura mínima de 5 cm; material lavável e com acabamento de baixa aderência; fornecida em kit com as três unidades; devendo atender às normas sanitárias vigentes.</w:t>
                    </w:r>
                  </w:p>
                </w:tc>
              </w:sdtContent>
            </w:sdt>
            <w:sdt>
              <w:sdtPr>
                <w:lock w:val="contentLocked"/>
                <w:id w:val="1723108044"/>
                <w:tag w:val="goog_rdk_29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CF">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20</w:t>
                    </w:r>
                    <w:r w:rsidDel="00000000" w:rsidR="00000000" w:rsidRPr="00000000">
                      <w:rPr>
                        <w:rtl w:val="0"/>
                      </w:rPr>
                    </w:r>
                  </w:p>
                </w:tc>
              </w:sdtContent>
            </w:sdt>
            <w:sdt>
              <w:sdtPr>
                <w:lock w:val="contentLocked"/>
                <w:id w:val="-1535914414"/>
                <w:tag w:val="goog_rdk_29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R$ 94,30</w:t>
                    </w:r>
                    <w:r w:rsidDel="00000000" w:rsidR="00000000" w:rsidRPr="00000000">
                      <w:rPr>
                        <w:rtl w:val="0"/>
                      </w:rPr>
                    </w:r>
                  </w:p>
                </w:tc>
              </w:sdtContent>
            </w:sdt>
            <w:sdt>
              <w:sdtPr>
                <w:lock w:val="contentLocked"/>
                <w:id w:val="1687607141"/>
                <w:tag w:val="goog_rdk_29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D1">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R$ 1.886,00</w:t>
                    </w:r>
                    <w:r w:rsidDel="00000000" w:rsidR="00000000" w:rsidRPr="00000000">
                      <w:rPr>
                        <w:rtl w:val="0"/>
                      </w:rPr>
                    </w:r>
                  </w:p>
                </w:tc>
              </w:sdtContent>
            </w:sdt>
          </w:tr>
          <w:tr>
            <w:trPr>
              <w:cantSplit w:val="0"/>
              <w:trHeight w:val="570" w:hRule="atLeast"/>
              <w:tblHeader w:val="0"/>
            </w:trPr>
            <w:sdt>
              <w:sdtPr>
                <w:lock w:val="contentLocked"/>
                <w:id w:val="-2140944904"/>
                <w:tag w:val="goog_rdk_30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2">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13</w:t>
                    </w:r>
                    <w:r w:rsidDel="00000000" w:rsidR="00000000" w:rsidRPr="00000000">
                      <w:rPr>
                        <w:rtl w:val="0"/>
                      </w:rPr>
                    </w:r>
                  </w:p>
                </w:tc>
              </w:sdtContent>
            </w:sdt>
            <w:sdt>
              <w:sdtPr>
                <w:lock w:val="contentLocked"/>
                <w:id w:val="1020868682"/>
                <w:tag w:val="goog_rdk_30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D3">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TERAPÊUTICA TIPO OVERBALL – 25 CM: Confeccionada em PVC de alta resistência, flexível e atóxico; material com característica de esvaziamento gradual em caso de perfuração; diâmetro aproximado de 25 cm quando inflada; capacidade mínima de suporte de 100 kg; superfície de fácil higienização (material lavável); acompanhada de dispositivo para inflagem (bomba ou canudo inflador) e pino/bico de fechamento reserva; devendo atender às normas sanitárias vigentes.</w:t>
                    </w:r>
                  </w:p>
                </w:tc>
              </w:sdtContent>
            </w:sdt>
            <w:sdt>
              <w:sdtPr>
                <w:lock w:val="contentLocked"/>
                <w:id w:val="1331153544"/>
                <w:tag w:val="goog_rdk_30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4">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249667047"/>
                <w:tag w:val="goog_rdk_30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R$ 22,05</w:t>
                    </w:r>
                    <w:r w:rsidDel="00000000" w:rsidR="00000000" w:rsidRPr="00000000">
                      <w:rPr>
                        <w:rtl w:val="0"/>
                      </w:rPr>
                    </w:r>
                  </w:p>
                </w:tc>
              </w:sdtContent>
            </w:sdt>
            <w:sdt>
              <w:sdtPr>
                <w:lock w:val="contentLocked"/>
                <w:id w:val="1445282231"/>
                <w:tag w:val="goog_rdk_30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6">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R$ 110,25</w:t>
                    </w:r>
                    <w:r w:rsidDel="00000000" w:rsidR="00000000" w:rsidRPr="00000000">
                      <w:rPr>
                        <w:rtl w:val="0"/>
                      </w:rPr>
                    </w:r>
                  </w:p>
                </w:tc>
              </w:sdtContent>
            </w:sdt>
          </w:tr>
          <w:tr>
            <w:trPr>
              <w:cantSplit w:val="0"/>
              <w:trHeight w:val="300" w:hRule="atLeast"/>
              <w:tblHeader w:val="0"/>
            </w:trPr>
            <w:sdt>
              <w:sdtPr>
                <w:lock w:val="contentLocked"/>
                <w:id w:val="-1869061231"/>
                <w:tag w:val="goog_rdk_30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D7">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14</w:t>
                    </w:r>
                    <w:r w:rsidDel="00000000" w:rsidR="00000000" w:rsidRPr="00000000">
                      <w:rPr>
                        <w:rtl w:val="0"/>
                      </w:rPr>
                    </w:r>
                  </w:p>
                </w:tc>
              </w:sdtContent>
            </w:sdt>
            <w:sdt>
              <w:sdtPr>
                <w:lock w:val="contentLocked"/>
                <w:id w:val="1740719579"/>
                <w:tag w:val="goog_rdk_30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D8">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TERAPÊUTICA TIPO BOLA SUÍÇA – 65 CM: Confeccionada em PVC de alta resistência, flexível e atóxico; material com característica de esvaziamento gradual (anti-burst) em caso de perfuração; superfície com textura antiderrapante ou equivalente para maior aderência ao solo e segurança; diâmetro aproximado de 65 cm quando inflada; capacidade mínima de suporte de 200 kg; material lavável e de fácil higienização; acompanhada de bomba de ar manual para inflagem e pino/bico de fechamento reserva; devendo atender às normas sanitárias vigentes.</w:t>
                    </w:r>
                  </w:p>
                </w:tc>
              </w:sdtContent>
            </w:sdt>
            <w:sdt>
              <w:sdtPr>
                <w:lock w:val="contentLocked"/>
                <w:id w:val="724883367"/>
                <w:tag w:val="goog_rdk_30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D9">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503850493"/>
                <w:tag w:val="goog_rdk_30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R$ 113,35</w:t>
                    </w:r>
                    <w:r w:rsidDel="00000000" w:rsidR="00000000" w:rsidRPr="00000000">
                      <w:rPr>
                        <w:rtl w:val="0"/>
                      </w:rPr>
                    </w:r>
                  </w:p>
                </w:tc>
              </w:sdtContent>
            </w:sdt>
            <w:sdt>
              <w:sdtPr>
                <w:lock w:val="contentLocked"/>
                <w:id w:val="1171878975"/>
                <w:tag w:val="goog_rdk_30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DB">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R$ 566,75</w:t>
                    </w:r>
                    <w:r w:rsidDel="00000000" w:rsidR="00000000" w:rsidRPr="00000000">
                      <w:rPr>
                        <w:rtl w:val="0"/>
                      </w:rPr>
                    </w:r>
                  </w:p>
                </w:tc>
              </w:sdtContent>
            </w:sdt>
          </w:tr>
          <w:tr>
            <w:trPr>
              <w:cantSplit w:val="0"/>
              <w:trHeight w:val="2145" w:hRule="atLeast"/>
              <w:tblHeader w:val="0"/>
            </w:trPr>
            <w:sdt>
              <w:sdtPr>
                <w:lock w:val="contentLocked"/>
                <w:id w:val="155143720"/>
                <w:tag w:val="goog_rdk_31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C">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15</w:t>
                    </w:r>
                    <w:r w:rsidDel="00000000" w:rsidR="00000000" w:rsidRPr="00000000">
                      <w:rPr>
                        <w:rtl w:val="0"/>
                      </w:rPr>
                    </w:r>
                  </w:p>
                </w:tc>
              </w:sdtContent>
            </w:sdt>
            <w:sdt>
              <w:sdtPr>
                <w:lock w:val="contentLocked"/>
                <w:id w:val="-457072696"/>
                <w:tag w:val="goog_rdk_31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DD">
                    <w:pPr>
                      <w:widowControl w:val="0"/>
                      <w:spacing w:after="240" w:before="240" w:line="276" w:lineRule="auto"/>
                      <w:ind w:right="79.37007874015819"/>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SUPORTE PARA LÂMPADA INFRAVERMELHA TERAPÊUTICA (MODELO DE MESA/BANCADA)</w:t>
                      <w:br w:type="textWrapping"/>
                      <w:t xml:space="preserve">Estrutura compacta confeccionada em aço carbono ou material metálico equivalente de alta resistência, com acabamento em pintura eletrostática ou tratamento anticorrosivo; base estável com proteção antiderrapante que proporcione firmeza durante o uso sobre mesas ou bancadas; suporte dotado de articulação ou braço que permita o direcionamento do foco e o posicionamento adequado da lâmpada; soquete (bocal) padrão E27 confeccionado em material cerâmico ou polímero de alta resistência térmica (PBT ou equivalente), compatível com lâmpadas infravermelhas terapêuticas de até 250 W; alimentação bivolt automática (100–240V); dotado de interruptor liga/desliga integrado à estrutura ou ao cabo; cabo elétrico com sistema de segurança conforme normas técnicas da ABNT; não acompanha lâmpada; devendo atender às normas de segurança elétrica vigentes.</w:t>
                    </w:r>
                  </w:p>
                  <w:p w:rsidR="00000000" w:rsidDel="00000000" w:rsidP="00000000" w:rsidRDefault="00000000" w:rsidRPr="00000000" w14:paraId="000001DE">
                    <w:pPr>
                      <w:widowControl w:val="0"/>
                      <w:spacing w:after="240" w:before="240" w:line="276" w:lineRule="auto"/>
                      <w:ind w:right="600"/>
                      <w:jc w:val="both"/>
                      <w:rPr>
                        <w:rFonts w:ascii="Arial" w:cs="Arial" w:eastAsia="Arial" w:hAnsi="Arial"/>
                        <w:sz w:val="16"/>
                        <w:szCs w:val="16"/>
                      </w:rPr>
                    </w:pPr>
                    <w:r w:rsidDel="00000000" w:rsidR="00000000" w:rsidRPr="00000000">
                      <w:rPr>
                        <w:rtl w:val="0"/>
                      </w:rPr>
                    </w:r>
                  </w:p>
                </w:tc>
              </w:sdtContent>
            </w:sdt>
            <w:sdt>
              <w:sdtPr>
                <w:lock w:val="contentLocked"/>
                <w:id w:val="-1150300960"/>
                <w:tag w:val="goog_rdk_31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DF">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3</w:t>
                    </w:r>
                    <w:r w:rsidDel="00000000" w:rsidR="00000000" w:rsidRPr="00000000">
                      <w:rPr>
                        <w:rtl w:val="0"/>
                      </w:rPr>
                    </w:r>
                  </w:p>
                </w:tc>
              </w:sdtContent>
            </w:sdt>
            <w:sdt>
              <w:sdtPr>
                <w:lock w:val="contentLocked"/>
                <w:id w:val="-1920203800"/>
                <w:tag w:val="goog_rdk_31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0">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R$ 116,26</w:t>
                    </w:r>
                    <w:r w:rsidDel="00000000" w:rsidR="00000000" w:rsidRPr="00000000">
                      <w:rPr>
                        <w:rtl w:val="0"/>
                      </w:rPr>
                    </w:r>
                  </w:p>
                </w:tc>
              </w:sdtContent>
            </w:sdt>
            <w:sdt>
              <w:sdtPr>
                <w:lock w:val="contentLocked"/>
                <w:id w:val="288506665"/>
                <w:tag w:val="goog_rdk_31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1">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R$ 348,78</w:t>
                    </w:r>
                    <w:r w:rsidDel="00000000" w:rsidR="00000000" w:rsidRPr="00000000">
                      <w:rPr>
                        <w:rtl w:val="0"/>
                      </w:rPr>
                    </w:r>
                  </w:p>
                </w:tc>
              </w:sdtContent>
            </w:sdt>
          </w:tr>
          <w:tr>
            <w:trPr>
              <w:cantSplit w:val="0"/>
              <w:trHeight w:val="2430" w:hRule="atLeast"/>
              <w:tblHeader w:val="0"/>
            </w:trPr>
            <w:sdt>
              <w:sdtPr>
                <w:lock w:val="contentLocked"/>
                <w:id w:val="1984549412"/>
                <w:tag w:val="goog_rdk_31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E2">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16</w:t>
                    </w:r>
                    <w:r w:rsidDel="00000000" w:rsidR="00000000" w:rsidRPr="00000000">
                      <w:rPr>
                        <w:rtl w:val="0"/>
                      </w:rPr>
                    </w:r>
                  </w:p>
                </w:tc>
              </w:sdtContent>
            </w:sdt>
            <w:sdt>
              <w:sdtPr>
                <w:lock w:val="contentLocked"/>
                <w:id w:val="1400445100"/>
                <w:tag w:val="goog_rdk_31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E3">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LÂMPADA INFRAVERMELHA TERAPÊUTICA – 150 W: Lâmpada de luz infravermelha para uso terapêutico (analgesia e termoterapia); bulbo em vidro reforçado com acabamento vermelho; base rosqueável padrão E27; potência nominal de 150 W; projetada para emissão de calor com foco direcionado; vida útil nominal mínima aproximada de 3.000 horas; alimentação compatível com rede elétrica local (127V ou 220V conforme solicitação); devendo atender às normas de segurança elétrica vigentes.</w:t>
                    </w:r>
                  </w:p>
                </w:tc>
              </w:sdtContent>
            </w:sdt>
            <w:sdt>
              <w:sdtPr>
                <w:lock w:val="contentLocked"/>
                <w:id w:val="1185713175"/>
                <w:tag w:val="goog_rdk_31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E4">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10</w:t>
                    </w:r>
                    <w:r w:rsidDel="00000000" w:rsidR="00000000" w:rsidRPr="00000000">
                      <w:rPr>
                        <w:rtl w:val="0"/>
                      </w:rPr>
                    </w:r>
                  </w:p>
                </w:tc>
              </w:sdtContent>
            </w:sdt>
            <w:sdt>
              <w:sdtPr>
                <w:lock w:val="contentLocked"/>
                <w:id w:val="-2004326055"/>
                <w:tag w:val="goog_rdk_31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5">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R$ 120,18</w:t>
                    </w:r>
                    <w:r w:rsidDel="00000000" w:rsidR="00000000" w:rsidRPr="00000000">
                      <w:rPr>
                        <w:rtl w:val="0"/>
                      </w:rPr>
                    </w:r>
                  </w:p>
                </w:tc>
              </w:sdtContent>
            </w:sdt>
            <w:sdt>
              <w:sdtPr>
                <w:lock w:val="contentLocked"/>
                <w:id w:val="-701423952"/>
                <w:tag w:val="goog_rdk_31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E6">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R$ 1.201,80</w:t>
                    </w:r>
                    <w:r w:rsidDel="00000000" w:rsidR="00000000" w:rsidRPr="00000000">
                      <w:rPr>
                        <w:rtl w:val="0"/>
                      </w:rPr>
                    </w:r>
                  </w:p>
                </w:tc>
              </w:sdtContent>
            </w:sdt>
          </w:tr>
          <w:tr>
            <w:trPr>
              <w:cantSplit w:val="0"/>
              <w:trHeight w:val="1260" w:hRule="atLeast"/>
              <w:tblHeader w:val="0"/>
            </w:trPr>
            <w:sdt>
              <w:sdtPr>
                <w:lock w:val="contentLocked"/>
                <w:id w:val="-1573209945"/>
                <w:tag w:val="goog_rdk_32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7">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17</w:t>
                    </w:r>
                    <w:r w:rsidDel="00000000" w:rsidR="00000000" w:rsidRPr="00000000">
                      <w:rPr>
                        <w:rtl w:val="0"/>
                      </w:rPr>
                    </w:r>
                  </w:p>
                </w:tc>
              </w:sdtContent>
            </w:sdt>
            <w:sdt>
              <w:sdtPr>
                <w:lock w:val="contentLocked"/>
                <w:id w:val="549480018"/>
                <w:tag w:val="goog_rdk_32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E8">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ELETRODO AUTOADESIVO PARA ELETROTERAPIA – 5 x 5 CM (PACOTE COM 4 UNIDADES): Eletrodo autoadesivo, flexível e reposicionável; formato quadrado com dimensões aproximadas de 5 x 5 cm; confeccionado com camada condutiva em material condutor (carbono ou equivalente) para distribuição uniforme da corrente; dorso em tecido (foam ou material equivalente) que permita a transpiração da pele; gel condutivo hipoalergênico de boa aderência; compatível com cabos tipo pino banana (2 mm); fornecido em pacote com 04 (quatro) unidades; devendo atender às normas sanitárias vigentes, quando aplicável.</w:t>
                    </w:r>
                  </w:p>
                </w:tc>
              </w:sdtContent>
            </w:sdt>
            <w:sdt>
              <w:sdtPr>
                <w:lock w:val="contentLocked"/>
                <w:id w:val="277499096"/>
                <w:tag w:val="goog_rdk_32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9">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50</w:t>
                    </w:r>
                    <w:r w:rsidDel="00000000" w:rsidR="00000000" w:rsidRPr="00000000">
                      <w:rPr>
                        <w:rtl w:val="0"/>
                      </w:rPr>
                    </w:r>
                  </w:p>
                </w:tc>
              </w:sdtContent>
            </w:sdt>
            <w:sdt>
              <w:sdtPr>
                <w:lock w:val="contentLocked"/>
                <w:id w:val="1110078098"/>
                <w:tag w:val="goog_rdk_32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A">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R$ 43,12</w:t>
                    </w:r>
                    <w:r w:rsidDel="00000000" w:rsidR="00000000" w:rsidRPr="00000000">
                      <w:rPr>
                        <w:rtl w:val="0"/>
                      </w:rPr>
                    </w:r>
                  </w:p>
                </w:tc>
              </w:sdtContent>
            </w:sdt>
            <w:sdt>
              <w:sdtPr>
                <w:lock w:val="contentLocked"/>
                <w:id w:val="-1489588765"/>
                <w:tag w:val="goog_rdk_32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B">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R$ 2.156,00</w:t>
                    </w:r>
                    <w:r w:rsidDel="00000000" w:rsidR="00000000" w:rsidRPr="00000000">
                      <w:rPr>
                        <w:rtl w:val="0"/>
                      </w:rPr>
                    </w:r>
                  </w:p>
                </w:tc>
              </w:sdtContent>
            </w:sdt>
          </w:tr>
          <w:tr>
            <w:trPr>
              <w:cantSplit w:val="0"/>
              <w:trHeight w:val="1470" w:hRule="atLeast"/>
              <w:tblHeader w:val="0"/>
            </w:trPr>
            <w:sdt>
              <w:sdtPr>
                <w:lock w:val="contentLocked"/>
                <w:id w:val="1499666700"/>
                <w:tag w:val="goog_rdk_32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EC">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18</w:t>
                    </w:r>
                    <w:r w:rsidDel="00000000" w:rsidR="00000000" w:rsidRPr="00000000">
                      <w:rPr>
                        <w:rtl w:val="0"/>
                      </w:rPr>
                    </w:r>
                  </w:p>
                </w:tc>
              </w:sdtContent>
            </w:sdt>
            <w:sdt>
              <w:sdtPr>
                <w:lock w:val="contentLocked"/>
                <w:id w:val="-1763642639"/>
                <w:tag w:val="goog_rdk_32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ED">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BANDAGEM NEUROMUSCULAR ELÁSTICA ADESIVA – 5 M x 5 CM: Confeccionada em tecido de algodão ou material equivalente com fibras elásticas; isenta de látex (latex-free); adesivo acrílico hipoalergênico que permita boa fixação e ventilação da pele; elasticidade longitudinal compatível com uso terapêutico; resistente à água e ao suor; dimensões aproximadas de 5 m de comprimento por 5 cm de largura; disponível em cores variadas; devendo atender às normas sanitárias vigentes, quando aplicável.</w:t>
                    </w:r>
                  </w:p>
                </w:tc>
              </w:sdtContent>
            </w:sdt>
            <w:sdt>
              <w:sdtPr>
                <w:lock w:val="contentLocked"/>
                <w:id w:val="1136373278"/>
                <w:tag w:val="goog_rdk_32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EE">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200</w:t>
                    </w:r>
                    <w:r w:rsidDel="00000000" w:rsidR="00000000" w:rsidRPr="00000000">
                      <w:rPr>
                        <w:rtl w:val="0"/>
                      </w:rPr>
                    </w:r>
                  </w:p>
                </w:tc>
              </w:sdtContent>
            </w:sdt>
            <w:sdt>
              <w:sdtPr>
                <w:lock w:val="contentLocked"/>
                <w:id w:val="-663692673"/>
                <w:tag w:val="goog_rdk_32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EF">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R$ 42,54</w:t>
                    </w:r>
                    <w:r w:rsidDel="00000000" w:rsidR="00000000" w:rsidRPr="00000000">
                      <w:rPr>
                        <w:rtl w:val="0"/>
                      </w:rPr>
                    </w:r>
                  </w:p>
                </w:tc>
              </w:sdtContent>
            </w:sdt>
            <w:sdt>
              <w:sdtPr>
                <w:lock w:val="contentLocked"/>
                <w:id w:val="-943786173"/>
                <w:tag w:val="goog_rdk_32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F0">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R$ 8.508,00</w:t>
                    </w:r>
                    <w:r w:rsidDel="00000000" w:rsidR="00000000" w:rsidRPr="00000000">
                      <w:rPr>
                        <w:rtl w:val="0"/>
                      </w:rPr>
                    </w:r>
                  </w:p>
                </w:tc>
              </w:sdtContent>
            </w:sdt>
          </w:tr>
          <w:tr>
            <w:trPr>
              <w:cantSplit w:val="0"/>
              <w:trHeight w:val="1485" w:hRule="atLeast"/>
              <w:tblHeader w:val="0"/>
            </w:trPr>
            <w:sdt>
              <w:sdtPr>
                <w:lock w:val="contentLocked"/>
                <w:id w:val="809491661"/>
                <w:tag w:val="goog_rdk_33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1">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19</w:t>
                    </w:r>
                    <w:r w:rsidDel="00000000" w:rsidR="00000000" w:rsidRPr="00000000">
                      <w:rPr>
                        <w:rtl w:val="0"/>
                      </w:rPr>
                    </w:r>
                  </w:p>
                </w:tc>
              </w:sdtContent>
            </w:sdt>
            <w:sdt>
              <w:sdtPr>
                <w:lock w:val="contentLocked"/>
                <w:id w:val="-200168868"/>
                <w:tag w:val="goog_rdk_33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F2">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AGULHA PARA ACUPUNTURA – 0,25 x 25 MM (CAIXA COM 100 UNIDADES): Agulha descartável, confeccionada em aço inoxidável cirúrgico de alta resistência; ponta tripolar com polimento liso e revestimento em microcamada de silicone (para inserção indolor); cabo tipo espiral em aço inox ou material condutor equivalente; esterilizada por óxido de etileno ou raios gama; embalada individualmente em papel grau cirúrgico e filme plástico; acompanhada de tubo guia (mandril) individual; dimensões de 0,25 mm de diâmetro por 25 mm de comprimento; fornecida em caixa com 100 unidades; com Registro ativo na ANVISA.</w:t>
                    </w:r>
                  </w:p>
                </w:tc>
              </w:sdtContent>
            </w:sdt>
            <w:sdt>
              <w:sdtPr>
                <w:lock w:val="contentLocked"/>
                <w:id w:val="-1398363034"/>
                <w:tag w:val="goog_rdk_33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3">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442116003"/>
                <w:tag w:val="goog_rdk_33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4">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R$ 25,00</w:t>
                    </w:r>
                    <w:r w:rsidDel="00000000" w:rsidR="00000000" w:rsidRPr="00000000">
                      <w:rPr>
                        <w:rtl w:val="0"/>
                      </w:rPr>
                    </w:r>
                  </w:p>
                </w:tc>
              </w:sdtContent>
            </w:sdt>
            <w:sdt>
              <w:sdtPr>
                <w:lock w:val="contentLocked"/>
                <w:id w:val="-1134765143"/>
                <w:tag w:val="goog_rdk_33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5">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R$ 125,00</w:t>
                    </w:r>
                    <w:r w:rsidDel="00000000" w:rsidR="00000000" w:rsidRPr="00000000">
                      <w:rPr>
                        <w:rtl w:val="0"/>
                      </w:rPr>
                    </w:r>
                  </w:p>
                </w:tc>
              </w:sdtContent>
            </w:sdt>
          </w:tr>
          <w:tr>
            <w:trPr>
              <w:cantSplit w:val="0"/>
              <w:trHeight w:val="1290" w:hRule="atLeast"/>
              <w:tblHeader w:val="0"/>
            </w:trPr>
            <w:sdt>
              <w:sdtPr>
                <w:lock w:val="contentLocked"/>
                <w:id w:val="-622948257"/>
                <w:tag w:val="goog_rdk_33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F6">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20</w:t>
                    </w:r>
                    <w:r w:rsidDel="00000000" w:rsidR="00000000" w:rsidRPr="00000000">
                      <w:rPr>
                        <w:rtl w:val="0"/>
                      </w:rPr>
                    </w:r>
                  </w:p>
                </w:tc>
              </w:sdtContent>
            </w:sdt>
            <w:sdt>
              <w:sdtPr>
                <w:lock w:val="contentLocked"/>
                <w:id w:val="601986933"/>
                <w:tag w:val="goog_rdk_33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F7">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EQUIPAMENTO TIPO MEIA BOLA (BOSU) PARA EXERCÍCIOS FUNCIONAIS: Confeccionado em PVC de alta resistência e flexibilidade, com sistema de esvaziamento gradual (anti-burst) em caso de perfuração; base rígida em polipropileno de alta densidade, dotada de pés ou superfície antiderrapante para total estabilidade; diâmetro aproximado entre 55 cm e 60 cm; capacidade mínima de suporte de 200 kg; acompanhado de 02 (dois) extensores elásticos de resistência com alças de apoio (manoplas) removíveis; acompanha bomba de ar para inflagem; material lavável e atóxico; devendo atender às normas sanitárias vigentes.</w:t>
                    </w:r>
                  </w:p>
                </w:tc>
              </w:sdtContent>
            </w:sdt>
            <w:sdt>
              <w:sdtPr>
                <w:lock w:val="contentLocked"/>
                <w:id w:val="1382573162"/>
                <w:tag w:val="goog_rdk_33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F8">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518016922"/>
                <w:tag w:val="goog_rdk_33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9">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R$ 539,77</w:t>
                    </w:r>
                    <w:r w:rsidDel="00000000" w:rsidR="00000000" w:rsidRPr="00000000">
                      <w:rPr>
                        <w:rtl w:val="0"/>
                      </w:rPr>
                    </w:r>
                  </w:p>
                </w:tc>
              </w:sdtContent>
            </w:sdt>
            <w:sdt>
              <w:sdtPr>
                <w:lock w:val="contentLocked"/>
                <w:id w:val="-1052999859"/>
                <w:tag w:val="goog_rdk_33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1FA">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R$ 2.698,85</w:t>
                    </w:r>
                    <w:r w:rsidDel="00000000" w:rsidR="00000000" w:rsidRPr="00000000">
                      <w:rPr>
                        <w:rtl w:val="0"/>
                      </w:rPr>
                    </w:r>
                  </w:p>
                </w:tc>
              </w:sdtContent>
            </w:sdt>
          </w:tr>
          <w:tr>
            <w:trPr>
              <w:cantSplit w:val="0"/>
              <w:trHeight w:val="2730" w:hRule="atLeast"/>
              <w:tblHeader w:val="0"/>
            </w:trPr>
            <w:sdt>
              <w:sdtPr>
                <w:lock w:val="contentLocked"/>
                <w:id w:val="-1863426194"/>
                <w:tag w:val="goog_rdk_34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B">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21</w:t>
                    </w:r>
                    <w:r w:rsidDel="00000000" w:rsidR="00000000" w:rsidRPr="00000000">
                      <w:rPr>
                        <w:rtl w:val="0"/>
                      </w:rPr>
                    </w:r>
                  </w:p>
                </w:tc>
              </w:sdtContent>
            </w:sdt>
            <w:sdt>
              <w:sdtPr>
                <w:lock w:val="contentLocked"/>
                <w:id w:val="1639483254"/>
                <w:tag w:val="goog_rdk_34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1FC">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DISPOSITIVO RESPIRATÓRIO PARA MOBILIZAÇÃO DE SECREÇÕES (TIPO SHAKER): Equipamento de oscilação de alta frequência e Pressão Expiratória Positiva (OPEP); confeccionado em material plástico atóxico, de alta resistência e biocompatível; composto por corpo plástico, bocal, tampa perfurada e esfera interna metálica (aço inoxidável ou material equivalente); mecanismo interno projetado para produzir vibrações na coluna de ar que facilitem a higiene brônquica; totalmente desmontável para limpeza; material resistente a processos usuais de higienização e desinfecção; devendo possuir registro ativo na ANVISA.</w:t>
                    </w:r>
                  </w:p>
                </w:tc>
              </w:sdtContent>
            </w:sdt>
            <w:sdt>
              <w:sdtPr>
                <w:lock w:val="contentLocked"/>
                <w:id w:val="-30179243"/>
                <w:tag w:val="goog_rdk_34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D">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919503861"/>
                <w:tag w:val="goog_rdk_34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E">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R$ 50,38</w:t>
                    </w:r>
                    <w:r w:rsidDel="00000000" w:rsidR="00000000" w:rsidRPr="00000000">
                      <w:rPr>
                        <w:rtl w:val="0"/>
                      </w:rPr>
                    </w:r>
                  </w:p>
                </w:tc>
              </w:sdtContent>
            </w:sdt>
            <w:sdt>
              <w:sdtPr>
                <w:lock w:val="contentLocked"/>
                <w:id w:val="-310168761"/>
                <w:tag w:val="goog_rdk_34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1FF">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R$ 251,90</w:t>
                    </w:r>
                    <w:r w:rsidDel="00000000" w:rsidR="00000000" w:rsidRPr="00000000">
                      <w:rPr>
                        <w:rtl w:val="0"/>
                      </w:rPr>
                    </w:r>
                  </w:p>
                </w:tc>
              </w:sdtContent>
            </w:sdt>
          </w:tr>
          <w:tr>
            <w:trPr>
              <w:cantSplit w:val="0"/>
              <w:trHeight w:val="1455" w:hRule="atLeast"/>
              <w:tblHeader w:val="0"/>
            </w:trPr>
            <w:sdt>
              <w:sdtPr>
                <w:lock w:val="contentLocked"/>
                <w:id w:val="-1203278966"/>
                <w:tag w:val="goog_rdk_34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00">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22</w:t>
                    </w:r>
                    <w:r w:rsidDel="00000000" w:rsidR="00000000" w:rsidRPr="00000000">
                      <w:rPr>
                        <w:rtl w:val="0"/>
                      </w:rPr>
                    </w:r>
                  </w:p>
                </w:tc>
              </w:sdtContent>
            </w:sdt>
            <w:sdt>
              <w:sdtPr>
                <w:lock w:val="contentLocked"/>
                <w:id w:val="-177989752"/>
                <w:tag w:val="goog_rdk_34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201">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MESA AUXILIAR PARA EQUIPAMENTOS (CARRINHO): Estrutura robusta em aço carbono com pintura eletrostática epóxi (anticorrosiva); dotada de 02 (dois) planos (tampo superior e prateleira inferior) em chapa metálica reforçada; tampo com bordas elevadas ou grades de proteção lateral para evitar a queda de equipamentos; altura aproximada de 80 cm e dimensões do tampo de aproximadamente 40 x 40 cm; rodízios giratórios de alta resistência, sendo pelo menos 02 (dois) com sistema de travas (freios); capacidade de carga de no mínimo 30 kg; devendo atender às normas de segurança vigentes.</w:t>
                    </w:r>
                  </w:p>
                </w:tc>
              </w:sdtContent>
            </w:sdt>
            <w:sdt>
              <w:sdtPr>
                <w:lock w:val="contentLocked"/>
                <w:id w:val="1419369764"/>
                <w:tag w:val="goog_rdk_34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02">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1306617835"/>
                <w:tag w:val="goog_rdk_34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3">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R$ 643,68</w:t>
                    </w:r>
                    <w:r w:rsidDel="00000000" w:rsidR="00000000" w:rsidRPr="00000000">
                      <w:rPr>
                        <w:rtl w:val="0"/>
                      </w:rPr>
                    </w:r>
                  </w:p>
                </w:tc>
              </w:sdtContent>
            </w:sdt>
            <w:sdt>
              <w:sdtPr>
                <w:lock w:val="contentLocked"/>
                <w:id w:val="-1520264725"/>
                <w:tag w:val="goog_rdk_34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04">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R$ 3.218,40</w:t>
                    </w:r>
                    <w:r w:rsidDel="00000000" w:rsidR="00000000" w:rsidRPr="00000000">
                      <w:rPr>
                        <w:rtl w:val="0"/>
                      </w:rPr>
                    </w:r>
                  </w:p>
                </w:tc>
              </w:sdtContent>
            </w:sdt>
          </w:tr>
          <w:tr>
            <w:trPr>
              <w:cantSplit w:val="0"/>
              <w:trHeight w:val="3000" w:hRule="atLeast"/>
              <w:tblHeader w:val="0"/>
            </w:trPr>
            <w:sdt>
              <w:sdtPr>
                <w:lock w:val="contentLocked"/>
                <w:id w:val="124844415"/>
                <w:tag w:val="goog_rdk_35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5">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23</w:t>
                    </w:r>
                    <w:r w:rsidDel="00000000" w:rsidR="00000000" w:rsidRPr="00000000">
                      <w:rPr>
                        <w:rtl w:val="0"/>
                      </w:rPr>
                    </w:r>
                  </w:p>
                </w:tc>
              </w:sdtContent>
            </w:sdt>
            <w:sdt>
              <w:sdtPr>
                <w:lock w:val="contentLocked"/>
                <w:id w:val="2119275736"/>
                <w:tag w:val="goog_rdk_351"/>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206">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EQUIPAMENTO DE LASER TERAPÊUTICO PORTÁTIL (FOTOBIOMODULAÇÃO): Equipamento portátil para laserterapia de baixa intensidade; tecnologia de diodo semicondutor com emissão de comprimentos de onda no espectro Vermelho (aprox. 660 nm) e Infravermelho (aprox. 800 nm a 904 nm); potência ajustável em miliwatts (mW); modos de emissão contínuo e pulsado; controle de dosimetria em Joules (J); bateria interna recarregável de longa duração; display digital para visualização de parâmetros; acompanhado obrigatoriamente de: 02 (dois) óculos de proteção (profissional e paciente) com filtragem específica para os comprimentos de onda utilizados, maleta/estojo para transporte e fonte/carregador bivolt; com registro ativo na ANVISA e manual em português.</w:t>
                    </w:r>
                  </w:p>
                </w:tc>
              </w:sdtContent>
            </w:sdt>
            <w:sdt>
              <w:sdtPr>
                <w:lock w:val="contentLocked"/>
                <w:id w:val="-2115427910"/>
                <w:tag w:val="goog_rdk_35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7">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5</w:t>
                    </w:r>
                    <w:r w:rsidDel="00000000" w:rsidR="00000000" w:rsidRPr="00000000">
                      <w:rPr>
                        <w:rtl w:val="0"/>
                      </w:rPr>
                    </w:r>
                  </w:p>
                </w:tc>
              </w:sdtContent>
            </w:sdt>
            <w:sdt>
              <w:sdtPr>
                <w:lock w:val="contentLocked"/>
                <w:id w:val="674737517"/>
                <w:tag w:val="goog_rdk_35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8">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R$ 2.904,27</w:t>
                    </w:r>
                    <w:r w:rsidDel="00000000" w:rsidR="00000000" w:rsidRPr="00000000">
                      <w:rPr>
                        <w:rtl w:val="0"/>
                      </w:rPr>
                    </w:r>
                  </w:p>
                </w:tc>
              </w:sdtContent>
            </w:sdt>
            <w:sdt>
              <w:sdtPr>
                <w:lock w:val="contentLocked"/>
                <w:id w:val="-1874835874"/>
                <w:tag w:val="goog_rdk_354"/>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9">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R$ 14.521,35</w:t>
                    </w:r>
                    <w:r w:rsidDel="00000000" w:rsidR="00000000" w:rsidRPr="00000000">
                      <w:rPr>
                        <w:rtl w:val="0"/>
                      </w:rPr>
                    </w:r>
                  </w:p>
                </w:tc>
              </w:sdtContent>
            </w:sdt>
          </w:tr>
          <w:tr>
            <w:trPr>
              <w:cantSplit w:val="0"/>
              <w:trHeight w:val="1035" w:hRule="atLeast"/>
              <w:tblHeader w:val="0"/>
            </w:trPr>
            <w:sdt>
              <w:sdtPr>
                <w:lock w:val="contentLocked"/>
                <w:id w:val="-2146540446"/>
                <w:tag w:val="goog_rdk_355"/>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0A">
                    <w:pPr>
                      <w:widowControl w:val="0"/>
                      <w:spacing w:after="0" w:line="276" w:lineRule="auto"/>
                      <w:jc w:val="center"/>
                      <w:rPr>
                        <w:rFonts w:ascii="Arial" w:cs="Arial" w:eastAsia="Arial" w:hAnsi="Arial"/>
                        <w:sz w:val="16"/>
                        <w:szCs w:val="16"/>
                      </w:rPr>
                    </w:pPr>
                    <w:r w:rsidDel="00000000" w:rsidR="00000000" w:rsidRPr="00000000">
                      <w:rPr>
                        <w:rFonts w:ascii="Cambria" w:cs="Cambria" w:eastAsia="Cambria" w:hAnsi="Cambria"/>
                        <w:sz w:val="16"/>
                        <w:szCs w:val="16"/>
                        <w:rtl w:val="0"/>
                      </w:rPr>
                      <w:t xml:space="preserve">24</w:t>
                    </w:r>
                    <w:r w:rsidDel="00000000" w:rsidR="00000000" w:rsidRPr="00000000">
                      <w:rPr>
                        <w:rtl w:val="0"/>
                      </w:rPr>
                    </w:r>
                  </w:p>
                </w:tc>
              </w:sdtContent>
            </w:sdt>
            <w:sdt>
              <w:sdtPr>
                <w:lock w:val="contentLocked"/>
                <w:id w:val="-98304134"/>
                <w:tag w:val="goog_rdk_356"/>
              </w:sdtPr>
              <w:sdtContent>
                <w:tc>
                  <w:tcPr>
                    <w:tcBorders>
                      <w:top w:color="cccccc" w:space="0" w:sz="7" w:val="single"/>
                      <w:left w:color="cccccc" w:space="0" w:sz="7" w:val="single"/>
                      <w:bottom w:color="cccccc" w:space="0" w:sz="7" w:val="single"/>
                      <w:right w:color="cccccc" w:space="0" w:sz="7" w:val="single"/>
                    </w:tcBorders>
                    <w:tcMar>
                      <w:top w:w="40.0" w:type="dxa"/>
                      <w:left w:w="40.0" w:type="dxa"/>
                      <w:bottom w:w="40.0" w:type="dxa"/>
                      <w:right w:w="40.0" w:type="dxa"/>
                    </w:tcMar>
                    <w:vAlign w:val="center"/>
                  </w:tcPr>
                  <w:p w:rsidR="00000000" w:rsidDel="00000000" w:rsidP="00000000" w:rsidRDefault="00000000" w:rsidRPr="00000000" w14:paraId="0000020B">
                    <w:pPr>
                      <w:widowControl w:val="0"/>
                      <w:spacing w:after="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BOLA MASSAGEADORA TIPO CRAVO – 6 CM: Confeccionada em PVC rígido ou material emborrachado (TPE) de alta durabilidade e resistência; atóxica e isenta de látex; superfície com saliências (cravos) arredondados e distribuídos uniformemente; densidade adequada para promover estimulação sensorial, proprioceptiva e massagem miofascial sem deformar sob pressão; diâmetro de aproximadamente 6 cm; material lavável e de fácil higienização; devendo atender às normas sanitárias vigentes.</w:t>
                    </w:r>
                  </w:p>
                </w:tc>
              </w:sdtContent>
            </w:sdt>
            <w:sdt>
              <w:sdtPr>
                <w:lock w:val="contentLocked"/>
                <w:id w:val="1167336441"/>
                <w:tag w:val="goog_rdk_357"/>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0C">
                    <w:pPr>
                      <w:widowControl w:val="0"/>
                      <w:spacing w:after="0" w:line="276" w:lineRule="auto"/>
                      <w:jc w:val="center"/>
                      <w:rPr>
                        <w:rFonts w:ascii="Arial" w:cs="Arial" w:eastAsia="Arial" w:hAnsi="Arial"/>
                        <w:sz w:val="16"/>
                        <w:szCs w:val="16"/>
                      </w:rPr>
                    </w:pPr>
                    <w:r w:rsidDel="00000000" w:rsidR="00000000" w:rsidRPr="00000000">
                      <w:rPr>
                        <w:sz w:val="16"/>
                        <w:szCs w:val="16"/>
                        <w:rtl w:val="0"/>
                      </w:rPr>
                      <w:t xml:space="preserve">10</w:t>
                    </w:r>
                    <w:r w:rsidDel="00000000" w:rsidR="00000000" w:rsidRPr="00000000">
                      <w:rPr>
                        <w:rtl w:val="0"/>
                      </w:rPr>
                    </w:r>
                  </w:p>
                </w:tc>
              </w:sdtContent>
            </w:sdt>
            <w:sdt>
              <w:sdtPr>
                <w:lock w:val="contentLocked"/>
                <w:id w:val="547056217"/>
                <w:tag w:val="goog_rdk_358"/>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D">
                    <w:pPr>
                      <w:widowControl w:val="0"/>
                      <w:spacing w:after="0" w:line="276" w:lineRule="auto"/>
                      <w:rPr>
                        <w:rFonts w:ascii="Arial" w:cs="Arial" w:eastAsia="Arial" w:hAnsi="Arial"/>
                        <w:sz w:val="16"/>
                        <w:szCs w:val="16"/>
                      </w:rPr>
                    </w:pPr>
                    <w:r w:rsidDel="00000000" w:rsidR="00000000" w:rsidRPr="00000000">
                      <w:rPr>
                        <w:rFonts w:ascii="Times New Roman" w:cs="Times New Roman" w:eastAsia="Times New Roman" w:hAnsi="Times New Roman"/>
                        <w:sz w:val="16"/>
                        <w:szCs w:val="16"/>
                        <w:rtl w:val="0"/>
                      </w:rPr>
                      <w:t xml:space="preserve">R$ 11,44</w:t>
                    </w:r>
                    <w:r w:rsidDel="00000000" w:rsidR="00000000" w:rsidRPr="00000000">
                      <w:rPr>
                        <w:rtl w:val="0"/>
                      </w:rPr>
                    </w:r>
                  </w:p>
                </w:tc>
              </w:sdtContent>
            </w:sdt>
            <w:sdt>
              <w:sdtPr>
                <w:lock w:val="contentLocked"/>
                <w:id w:val="1806494812"/>
                <w:tag w:val="goog_rdk_359"/>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0E">
                    <w:pPr>
                      <w:widowControl w:val="0"/>
                      <w:spacing w:after="0" w:line="276" w:lineRule="auto"/>
                      <w:rPr>
                        <w:rFonts w:ascii="Arial" w:cs="Arial" w:eastAsia="Arial" w:hAnsi="Arial"/>
                        <w:sz w:val="16"/>
                        <w:szCs w:val="16"/>
                      </w:rPr>
                    </w:pPr>
                    <w:r w:rsidDel="00000000" w:rsidR="00000000" w:rsidRPr="00000000">
                      <w:rPr>
                        <w:rFonts w:ascii="Cambria" w:cs="Cambria" w:eastAsia="Cambria" w:hAnsi="Cambria"/>
                        <w:sz w:val="16"/>
                        <w:szCs w:val="16"/>
                        <w:rtl w:val="0"/>
                      </w:rPr>
                      <w:t xml:space="preserve">R$ 114,40</w:t>
                    </w:r>
                    <w:r w:rsidDel="00000000" w:rsidR="00000000" w:rsidRPr="00000000">
                      <w:rPr>
                        <w:rtl w:val="0"/>
                      </w:rPr>
                    </w:r>
                  </w:p>
                </w:tc>
              </w:sdtContent>
            </w:sdt>
          </w:tr>
          <w:tr>
            <w:trPr>
              <w:cantSplit w:val="0"/>
              <w:trHeight w:val="315" w:hRule="atLeast"/>
              <w:tblHeader w:val="0"/>
            </w:trPr>
            <w:sdt>
              <w:sdtPr>
                <w:lock w:val="contentLocked"/>
                <w:id w:val="-1678879468"/>
                <w:tag w:val="goog_rdk_360"/>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0F">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889502551"/>
                <w:tag w:val="goog_rdk_361"/>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0">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323279230"/>
                <w:tag w:val="goog_rdk_362"/>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1">
                    <w:pPr>
                      <w:widowControl w:val="0"/>
                      <w:spacing w:after="0" w:line="276" w:lineRule="auto"/>
                      <w:rPr>
                        <w:rFonts w:ascii="Arial" w:cs="Arial" w:eastAsia="Arial" w:hAnsi="Arial"/>
                        <w:sz w:val="16"/>
                        <w:szCs w:val="16"/>
                      </w:rPr>
                    </w:pPr>
                    <w:r w:rsidDel="00000000" w:rsidR="00000000" w:rsidRPr="00000000">
                      <w:rPr>
                        <w:rtl w:val="0"/>
                      </w:rPr>
                    </w:r>
                  </w:p>
                </w:tc>
              </w:sdtContent>
            </w:sdt>
            <w:sdt>
              <w:sdtPr>
                <w:lock w:val="contentLocked"/>
                <w:id w:val="105659035"/>
                <w:tag w:val="goog_rdk_363"/>
              </w:sdtPr>
              <w:sdtContent>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center"/>
                  </w:tcPr>
                  <w:p w:rsidR="00000000" w:rsidDel="00000000" w:rsidP="00000000" w:rsidRDefault="00000000" w:rsidRPr="00000000" w14:paraId="00000212">
                    <w:pPr>
                      <w:widowControl w:val="0"/>
                      <w:spacing w:after="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Total</w:t>
                    </w:r>
                  </w:p>
                </w:tc>
              </w:sdtContent>
            </w:sdt>
            <w:sdt>
              <w:sdtPr>
                <w:lock w:val="contentLocked"/>
                <w:id w:val="376137211"/>
                <w:tag w:val="goog_rdk_364"/>
              </w:sdtPr>
              <w:sdtContent>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213">
                    <w:pPr>
                      <w:widowControl w:val="0"/>
                      <w:spacing w:after="0" w:line="276" w:lineRule="auto"/>
                      <w:rPr>
                        <w:rFonts w:ascii="Cambria" w:cs="Cambria" w:eastAsia="Cambria" w:hAnsi="Cambria"/>
                        <w:sz w:val="16"/>
                        <w:szCs w:val="16"/>
                      </w:rPr>
                    </w:pPr>
                    <w:r w:rsidDel="00000000" w:rsidR="00000000" w:rsidRPr="00000000">
                      <w:rPr>
                        <w:rFonts w:ascii="Cambria" w:cs="Cambria" w:eastAsia="Cambria" w:hAnsi="Cambria"/>
                        <w:sz w:val="16"/>
                        <w:szCs w:val="16"/>
                        <w:rtl w:val="0"/>
                      </w:rPr>
                      <w:t xml:space="preserve">R$ 61.808,38</w:t>
                    </w:r>
                  </w:p>
                </w:tc>
              </w:sdtContent>
            </w:sdt>
          </w:tr>
        </w:tbl>
      </w:sdtContent>
    </w:sdt>
    <w:p w:rsidR="00000000" w:rsidDel="00000000" w:rsidP="00000000" w:rsidRDefault="00000000" w:rsidRPr="00000000" w14:paraId="00000214">
      <w:pPr>
        <w:pStyle w:val="Heading3"/>
        <w:keepNext w:val="0"/>
        <w:widowControl w:val="0"/>
        <w:spacing w:after="80" w:before="280" w:lineRule="auto"/>
        <w:jc w:val="both"/>
        <w:rPr>
          <w:rFonts w:ascii="Times New Roman" w:cs="Times New Roman" w:eastAsia="Times New Roman" w:hAnsi="Times New Roman"/>
        </w:rPr>
      </w:pPr>
      <w:bookmarkStart w:colFirst="0" w:colLast="0" w:name="_heading=h.9u07oc1xf6ai" w:id="6"/>
      <w:bookmarkEnd w:id="6"/>
      <w:r w:rsidDel="00000000" w:rsidR="00000000" w:rsidRPr="00000000">
        <w:rPr>
          <w:rFonts w:ascii="Times New Roman" w:cs="Times New Roman" w:eastAsia="Times New Roman" w:hAnsi="Times New Roman"/>
          <w:rtl w:val="0"/>
        </w:rPr>
        <w:t xml:space="preserve">7.3 Justificativa Técnica e Administrativa</w:t>
      </w:r>
      <w:r w:rsidDel="00000000" w:rsidR="00000000" w:rsidRPr="00000000">
        <w:rPr>
          <w:rtl w:val="0"/>
        </w:rPr>
      </w:r>
    </w:p>
    <w:p w:rsidR="00000000" w:rsidDel="00000000" w:rsidP="00000000" w:rsidRDefault="00000000" w:rsidRPr="00000000" w14:paraId="00000215">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dimensionamento proposto foi elaborado considerando o consumo médio dos períodos anteriores, bem como as demandas atuais da rede pública municipal de saúde.</w:t>
        <w:br w:type="textWrapping"/>
        <w:tab/>
        <w:t xml:space="preserve">A estimativa busca equilibrar o atendimento contínuo das unidades de saúde, a adequação orçamentária e a eficiência administrativa, evitando tanto o risco de desabastecimento quanto a formação de estoques excessivos, em observância aos princípios da economicidade e da boa gestão dos recursos públicos.</w:t>
      </w:r>
    </w:p>
    <w:p w:rsidR="00000000" w:rsidDel="00000000" w:rsidP="00000000" w:rsidRDefault="00000000" w:rsidRPr="00000000" w14:paraId="00000216">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preços unitários referenciais e as respectivas memórias de cálculo encontram-se anexos a este Estudo Técnico Preliminar, em conformidade com o art. 24, §3º, da Lei nº 14.133/2021.</w:t>
      </w:r>
    </w:p>
    <w:p w:rsidR="00000000" w:rsidDel="00000000" w:rsidP="00000000" w:rsidRDefault="00000000" w:rsidRPr="00000000" w14:paraId="00000217">
      <w:pPr>
        <w:widowControl w:val="0"/>
        <w:spacing w:after="240" w:before="24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O pagamento será efetuado no prazo de até 30 (trinta) dias após o recebimento definitivo do objeto e o devido atesto da nota fiscal, observadas as normas financeiras vigentes no âmbito da Administração Municipal.</w:t>
      </w:r>
      <w:r w:rsidDel="00000000" w:rsidR="00000000" w:rsidRPr="00000000">
        <w:rPr>
          <w:rFonts w:ascii="Times New Roman" w:cs="Times New Roman" w:eastAsia="Times New Roman" w:hAnsi="Times New Roman"/>
          <w:color w:val="ff0000"/>
          <w:sz w:val="24"/>
          <w:szCs w:val="24"/>
          <w:rtl w:val="0"/>
        </w:rPr>
        <w:tab/>
      </w:r>
    </w:p>
    <w:p w:rsidR="00000000" w:rsidDel="00000000" w:rsidP="00000000" w:rsidRDefault="00000000" w:rsidRPr="00000000" w14:paraId="00000218">
      <w:pPr>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DESCRIÇÃO DA SOLUÇÃO</w:t>
      </w:r>
      <w:r w:rsidDel="00000000" w:rsidR="00000000" w:rsidRPr="00000000">
        <w:rPr>
          <w:rtl w:val="0"/>
        </w:rPr>
      </w:r>
    </w:p>
    <w:p w:rsidR="00000000" w:rsidDel="00000000" w:rsidP="00000000" w:rsidRDefault="00000000" w:rsidRPr="00000000" w14:paraId="00000219">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solução proposta consiste na contratação de empresa especializada para o fornecimento de equipamentos e materiais destinados aos serviços de fisioterapia e reabilitação, por meio de aquisições futuras e parceladas, conforme a necessidade operacional das unidades de saúde do Município.</w:t>
        <w:br w:type="textWrapping"/>
        <w:tab/>
        <w:t xml:space="preserve">A contratação abrangerá o fornecimento de equipamentos fisioterapêuticos e materiais de apoio necessários à execução dos procedimentos de recuperação funcional, prevenção de incapacidades e reabilitação física, contemplando itens compatíveis com as normas técnicas e sanitárias vigentes, com garantia de qualidade, segurança e desempenho adequados ao uso clínico.</w:t>
        <w:br w:type="textWrapping"/>
        <w:tab/>
        <w:t xml:space="preserve">A solução prevê a entrega dos equipamentos e materiais nos locais indicados pela Secretaria Municipal de Saúde, bem como a observância das especificações técnicas definidas no edital, incluindo, quando aplicável, garantia mínima, assistência técnica, reposição de peças e suporte técnico, de modo a assegurar o funcionamento contínuo dos serviços e a adequada utilização dos bens pelas equipes de saúde.</w:t>
        <w:br w:type="textWrapping"/>
        <w:tab/>
        <w:t xml:space="preserve">Dessa forma, a solução proposta mostra-se a mais adequada para atender às necessidades assistenciais das unidades de saúde, garantindo a continuidade, eficiência e qualidade dos serviços de fisioterapia e reabilitação prestados à população usuária do Sistema Único de Saúde (SUS), em consonância com os princípios da economicidade, eficiência e interesse público.</w:t>
      </w:r>
    </w:p>
    <w:p w:rsidR="00000000" w:rsidDel="00000000" w:rsidP="00000000" w:rsidRDefault="00000000" w:rsidRPr="00000000" w14:paraId="0000021A">
      <w:pPr>
        <w:pStyle w:val="Heading3"/>
        <w:keepNext w:val="0"/>
        <w:spacing w:after="80" w:before="280" w:lineRule="auto"/>
        <w:jc w:val="both"/>
        <w:rPr>
          <w:rFonts w:ascii="Times New Roman" w:cs="Times New Roman" w:eastAsia="Times New Roman" w:hAnsi="Times New Roman"/>
          <w:sz w:val="24"/>
          <w:szCs w:val="24"/>
        </w:rPr>
      </w:pPr>
      <w:bookmarkStart w:colFirst="0" w:colLast="0" w:name="_heading=h.1iyu9sixf93r" w:id="7"/>
      <w:bookmarkEnd w:id="7"/>
      <w:r w:rsidDel="00000000" w:rsidR="00000000" w:rsidRPr="00000000">
        <w:rPr>
          <w:rFonts w:ascii="Times New Roman" w:cs="Times New Roman" w:eastAsia="Times New Roman" w:hAnsi="Times New Roman"/>
          <w:sz w:val="24"/>
          <w:szCs w:val="24"/>
          <w:rtl w:val="0"/>
        </w:rPr>
        <w:t xml:space="preserve">8.1 Natureza e Essencialidade do Objeto</w:t>
      </w:r>
    </w:p>
    <w:p w:rsidR="00000000" w:rsidDel="00000000" w:rsidP="00000000" w:rsidRDefault="00000000" w:rsidRPr="00000000" w14:paraId="0000021B">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presente licitação justifica-se pela necessidade contínua e permanente de equipamentos e materiais destinados aos serviços de fisioterapia e reabilitação, os quais constituem insumos essenciais para a execução das ações de recuperação funcional, prevenção de incapacidades e reabilitação física no âmbito da rede pública municipal de saúde.</w:t>
        <w:br w:type="textWrapping"/>
        <w:tab/>
        <w:t xml:space="preserve">Os equipamentos e materiais de fisioterapia são indispensáveis para o atendimento adequado dos pacientes nas unidades de saúde, viabilizando a realização segura e eficaz dos procedimentos terapêuticos, tanto em atendimentos ambulatoriais quanto em programas de reabilitação desenvolvidos no Sistema Único de Saúde (SUS). A ausência ou insuficiência desses recursos comprometeria a continuidade dos tratamentos, aumentaria o tempo de reabilitação e impactaria negativamente a qualidade do atendimento prestado à população, configurando prejuízo relevante à assistência em saúde e ao interesse público.</w:t>
      </w:r>
    </w:p>
    <w:p w:rsidR="00000000" w:rsidDel="00000000" w:rsidP="00000000" w:rsidRDefault="00000000" w:rsidRPr="00000000" w14:paraId="0000021C">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8.2 Importância Clínica</w:t>
      </w:r>
    </w:p>
    <w:p w:rsidR="00000000" w:rsidDel="00000000" w:rsidP="00000000" w:rsidRDefault="00000000" w:rsidRPr="00000000" w14:paraId="0000021D">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equipamentos e materiais destinados aos serviços de fisioterapia e reabilitação são utilizados em diferentes níveis de atenção à saúde, desempenhando papel fundamental na recuperação funcional, na prevenção de incapacidades e na melhoria da qualidade de vida dos pacientes atendidos na rede pública municipal de saúde.</w:t>
        <w:br w:type="textWrapping"/>
        <w:tab/>
        <w:t xml:space="preserve">Destacam-se, entre suas principais aplicações clínicas:</w:t>
      </w:r>
    </w:p>
    <w:p w:rsidR="00000000" w:rsidDel="00000000" w:rsidP="00000000" w:rsidRDefault="00000000" w:rsidRPr="00000000" w14:paraId="0000021E">
      <w:pPr>
        <w:numPr>
          <w:ilvl w:val="0"/>
          <w:numId w:val="3"/>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Atendimentos Ambulatoriais e Especializados:</w:t>
      </w:r>
      <w:r w:rsidDel="00000000" w:rsidR="00000000" w:rsidRPr="00000000">
        <w:rPr>
          <w:rFonts w:ascii="Times New Roman" w:cs="Times New Roman" w:eastAsia="Times New Roman" w:hAnsi="Times New Roman"/>
          <w:sz w:val="24"/>
          <w:szCs w:val="24"/>
          <w:rtl w:val="0"/>
        </w:rPr>
        <w:t xml:space="preserve"> indispensáveis para a execução de procedimentos fisioterapêuticos voltados à reabilitação musculoesquelética, neurológica e cardiorrespiratória, contribuindo para a recuperação da funcionalidade, redução da dor e melhora da mobilidade dos pacientes atendidos nas unidades de saúde;</w:t>
        <w:br w:type="textWrapping"/>
      </w:r>
    </w:p>
    <w:p w:rsidR="00000000" w:rsidDel="00000000" w:rsidP="00000000" w:rsidRDefault="00000000" w:rsidRPr="00000000" w14:paraId="0000021F">
      <w:pPr>
        <w:numPr>
          <w:ilvl w:val="0"/>
          <w:numId w:val="3"/>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Atenção Básica e Programas de Reabilitação:</w:t>
      </w:r>
      <w:r w:rsidDel="00000000" w:rsidR="00000000" w:rsidRPr="00000000">
        <w:rPr>
          <w:rFonts w:ascii="Times New Roman" w:cs="Times New Roman" w:eastAsia="Times New Roman" w:hAnsi="Times New Roman"/>
          <w:sz w:val="24"/>
          <w:szCs w:val="24"/>
          <w:rtl w:val="0"/>
        </w:rPr>
        <w:t xml:space="preserve"> essenciais para o acompanhamento de pacientes em processos de reabilitação prolongada, bem como para ações de prevenção de agravos, promoção da saúde e recuperação da capacidade funcional, conforme os protocolos assistenciais do Sistema Único de Saúde (SUS).</w:t>
      </w:r>
    </w:p>
    <w:p w:rsidR="00000000" w:rsidDel="00000000" w:rsidP="00000000" w:rsidRDefault="00000000" w:rsidRPr="00000000" w14:paraId="00000220">
      <w:pP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 adequada disponibilidade desses equipamentos e materiais possibilita a realização de tratamentos eficazes, seguros e resolutivos, impactando diretamente na redução do tempo de reabilitação, na prevenção de complicações e na melhoria dos desfechos clínicos dos pacientes.</w:t>
      </w:r>
      <w:r w:rsidDel="00000000" w:rsidR="00000000" w:rsidRPr="00000000">
        <w:rPr>
          <w:rtl w:val="0"/>
        </w:rPr>
      </w:r>
    </w:p>
    <w:p w:rsidR="00000000" w:rsidDel="00000000" w:rsidP="00000000" w:rsidRDefault="00000000" w:rsidRPr="00000000" w14:paraId="00000221">
      <w:pPr>
        <w:pStyle w:val="Heading3"/>
        <w:keepNext w:val="0"/>
        <w:spacing w:after="80" w:before="280" w:lineRule="auto"/>
        <w:rPr>
          <w:rFonts w:ascii="Times New Roman" w:cs="Times New Roman" w:eastAsia="Times New Roman" w:hAnsi="Times New Roman"/>
          <w:sz w:val="24"/>
          <w:szCs w:val="24"/>
        </w:rPr>
      </w:pPr>
      <w:bookmarkStart w:colFirst="0" w:colLast="0" w:name="_heading=h.tumddudfp6e7" w:id="8"/>
      <w:bookmarkEnd w:id="8"/>
      <w:r w:rsidDel="00000000" w:rsidR="00000000" w:rsidRPr="00000000">
        <w:rPr>
          <w:rFonts w:ascii="Times New Roman" w:cs="Times New Roman" w:eastAsia="Times New Roman" w:hAnsi="Times New Roman"/>
          <w:sz w:val="24"/>
          <w:szCs w:val="24"/>
          <w:rtl w:val="0"/>
        </w:rPr>
        <w:t xml:space="preserve">8.3 Continuidade dos Serviços Públicos</w:t>
      </w:r>
    </w:p>
    <w:p w:rsidR="00000000" w:rsidDel="00000000" w:rsidP="00000000" w:rsidRDefault="00000000" w:rsidRPr="00000000" w14:paraId="00000222">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indisponibilidade ou insuficiência de equipamentos e materiais destinados aos serviços de fisioterapia e reabilitação compromete diretamente a continuidade dos atendimentos prestados nas unidades de saúde do Município, podendo resultar na suspensão de tratamentos, no aumento do tempo de reabilitação e no agravamento do quadro clínico dos pacientes.</w:t>
        <w:br w:type="textWrapping"/>
        <w:tab/>
        <w:t xml:space="preserve">A interrupção desses serviços impacta negativamente as ações de recuperação funcional, prevenção de incapacidades e reabilitação física, prejudicando a resolutividade da assistência e a qualidade do cuidado ofertado à população usuária do Sistema Único de Saúde (SUS).</w:t>
        <w:br w:type="textWrapping"/>
        <w:tab/>
        <w:t xml:space="preserve">Dessa forma, a presente contratação visa assegurar a oferta contínua, segura e eficiente dos equipamentos e materiais necessários à execução dos serviços de fisioterapia e reabilitação, garantindo a regularidade dos atendimentos, a eficiência na gestão dos recursos públicos e o cumprimento do dever constitucional do Poder Público de promover e preservar a saúde da população.</w:t>
        <w:br w:type="textWrapping"/>
        <w:tab/>
        <w:t xml:space="preserve">A solução proposta mostra-se tecnicamente adequada, economicamente viável e alinhada às necessidades da Secretaria Municipal de Saúde, possibilitando o atendimento ininterrupto da demanda assistencial e a adequada prestação dos serviços públicos de saúde.</w:t>
      </w:r>
    </w:p>
    <w:p w:rsidR="00000000" w:rsidDel="00000000" w:rsidP="00000000" w:rsidRDefault="00000000" w:rsidRPr="00000000" w14:paraId="00000223">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CONTRATAÇÕES CORRELATAS E/OU INTERDEPENDENTES</w:t>
      </w:r>
      <w:r w:rsidDel="00000000" w:rsidR="00000000" w:rsidRPr="00000000">
        <w:rPr>
          <w:rtl w:val="0"/>
        </w:rPr>
      </w:r>
    </w:p>
    <w:p w:rsidR="00000000" w:rsidDel="00000000" w:rsidP="00000000" w:rsidRDefault="00000000" w:rsidRPr="00000000" w14:paraId="00000224">
      <w:pPr>
        <w:widowControl w:val="0"/>
        <w:spacing w:after="0" w:lineRule="auto"/>
        <w:ind w:left="36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2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foram identificadas contratações correlatas ou interdependentes que influenciem diretamente a viabilidade, a execução ou a continuidade do presente objeto.</w:t>
      </w:r>
    </w:p>
    <w:p w:rsidR="00000000" w:rsidDel="00000000" w:rsidP="00000000" w:rsidRDefault="00000000" w:rsidRPr="00000000" w14:paraId="00000226">
      <w:pPr>
        <w:spacing w:after="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demanda em questão — fornecimento de equipamentos e materiais destinados aos serviços de fisioterapia e reabilitação — possui caráter autônomo e independente, sendo suficiente para atender às necessidades operacionais das unidades de saúde do Município, não dependendo da celebração de outros contratos, serviços ou aquisições complementares para seu pleno funcionamento.</w:t>
      </w:r>
    </w:p>
    <w:p w:rsidR="00000000" w:rsidDel="00000000" w:rsidP="00000000" w:rsidRDefault="00000000" w:rsidRPr="00000000" w14:paraId="00000227">
      <w:pPr>
        <w:spacing w:after="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eventual existência de contratos paralelos relacionados à manutenção predial, fornecimento de energia elétrica ou recursos humanos não interfere na execução do objeto ora proposto, tratando-se de condições estruturais já atendidas pela Administração.</w:t>
      </w:r>
    </w:p>
    <w:p w:rsidR="00000000" w:rsidDel="00000000" w:rsidP="00000000" w:rsidRDefault="00000000" w:rsidRPr="00000000" w14:paraId="00000228">
      <w:pPr>
        <w:spacing w:after="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after="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after="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JUSTIFICATIVA DO PARCELAMENTO OU NÃO DA SOLUÇÃO</w:t>
      </w:r>
      <w:r w:rsidDel="00000000" w:rsidR="00000000" w:rsidRPr="00000000">
        <w:rPr>
          <w:rtl w:val="0"/>
        </w:rPr>
      </w:r>
    </w:p>
    <w:p w:rsidR="00000000" w:rsidDel="00000000" w:rsidP="00000000" w:rsidRDefault="00000000" w:rsidRPr="00000000" w14:paraId="0000022D">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objeto da presente contratação não será parcelado em lotes distintos, uma vez que os equipamentos e materiais destinados aos serviços de fisioterapia e reabilitação integram um mesmo contexto assistencial e operacional, sendo necessários de forma integrada para a adequada execução dos atendimentos nas unidades de saúde do Município.</w:t>
        <w:br w:type="textWrapping"/>
      </w:r>
      <w:r w:rsidDel="00000000" w:rsidR="00000000" w:rsidRPr="00000000">
        <w:rPr>
          <w:rFonts w:ascii="Times New Roman" w:cs="Times New Roman" w:eastAsia="Times New Roman" w:hAnsi="Times New Roman"/>
          <w:color w:val="9900ff"/>
          <w:sz w:val="24"/>
          <w:szCs w:val="24"/>
          <w:rtl w:val="0"/>
        </w:rPr>
        <w:tab/>
      </w:r>
      <w:r w:rsidDel="00000000" w:rsidR="00000000" w:rsidRPr="00000000">
        <w:rPr>
          <w:rFonts w:ascii="Times New Roman" w:cs="Times New Roman" w:eastAsia="Times New Roman" w:hAnsi="Times New Roman"/>
          <w:sz w:val="24"/>
          <w:szCs w:val="24"/>
          <w:rtl w:val="0"/>
        </w:rPr>
        <w:t xml:space="preserve">O não parcelamento do objeto evita a fragmentação indevida da contratação, contribui para a padronização técnica dos equipamentos e materiais, facilita o gerenciamento, o controle de qualidade e a compatibilidade entre os itens adquiridos, além de promover maior eficiência administrativa.</w:t>
      </w:r>
      <w:r w:rsidDel="00000000" w:rsidR="00000000" w:rsidRPr="00000000">
        <w:rPr>
          <w:rFonts w:ascii="Times New Roman" w:cs="Times New Roman" w:eastAsia="Times New Roman" w:hAnsi="Times New Roman"/>
          <w:color w:val="9900ff"/>
          <w:sz w:val="24"/>
          <w:szCs w:val="24"/>
          <w:rtl w:val="0"/>
        </w:rPr>
        <w:br w:type="textWrapping"/>
        <w:tab/>
      </w:r>
      <w:r w:rsidDel="00000000" w:rsidR="00000000" w:rsidRPr="00000000">
        <w:rPr>
          <w:rFonts w:ascii="Times New Roman" w:cs="Times New Roman" w:eastAsia="Times New Roman" w:hAnsi="Times New Roman"/>
          <w:sz w:val="24"/>
          <w:szCs w:val="24"/>
          <w:rtl w:val="0"/>
        </w:rPr>
        <w:t xml:space="preserve">Ressalta-se que, embora o objeto não seja dividido em lotes, a execução da contratação poderá ocorrer de forma parcelada no tempo, conforme a necessidade efetiva das unidades de saúde, especialmente em razão da reposição gradual de materiais e da substituição programada de equipamentos, o que possibilita melhor planejamento logístico, controle de estoque e adequação orçamentária.</w:t>
      </w:r>
      <w:r w:rsidDel="00000000" w:rsidR="00000000" w:rsidRPr="00000000">
        <w:rPr>
          <w:rFonts w:ascii="Times New Roman" w:cs="Times New Roman" w:eastAsia="Times New Roman" w:hAnsi="Times New Roman"/>
          <w:color w:val="9900ff"/>
          <w:sz w:val="24"/>
          <w:szCs w:val="24"/>
          <w:rtl w:val="0"/>
        </w:rPr>
        <w:br w:type="textWrapping"/>
        <w:tab/>
      </w:r>
      <w:r w:rsidDel="00000000" w:rsidR="00000000" w:rsidRPr="00000000">
        <w:rPr>
          <w:rFonts w:ascii="Times New Roman" w:cs="Times New Roman" w:eastAsia="Times New Roman" w:hAnsi="Times New Roman"/>
          <w:sz w:val="24"/>
          <w:szCs w:val="24"/>
          <w:rtl w:val="0"/>
        </w:rPr>
        <w:t xml:space="preserve">Dessa forma, o parcelamento aplica-se à forma de fornecimento e ao cronograma de entregas, e não à divisão do objeto, assegurando a continuidade dos serviços de fisioterapia e reabilitação, a economicidade e o equilíbrio na gestão dos recursos públicos.</w:t>
      </w:r>
    </w:p>
    <w:p w:rsidR="00000000" w:rsidDel="00000000" w:rsidP="00000000" w:rsidRDefault="00000000" w:rsidRPr="00000000" w14:paraId="0000022E">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DEMONSTRATIVO RESULTADOS PRETENDIDOS</w:t>
      </w:r>
      <w:r w:rsidDel="00000000" w:rsidR="00000000" w:rsidRPr="00000000">
        <w:rPr>
          <w:rtl w:val="0"/>
        </w:rPr>
      </w:r>
    </w:p>
    <w:p w:rsidR="00000000" w:rsidDel="00000000" w:rsidP="00000000" w:rsidRDefault="00000000" w:rsidRPr="00000000" w14:paraId="0000022F">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contratação de empresa especializada para o fornecimento de equipamentos e materiais destinados aos serviços de fisioterapia e reabilitação visa assegurar a continuidade e a qualificação dos atendimentos prestados nas unidades de saúde do Município, contribuindo para a recuperação funcional, a prevenção de incapacidades e a melhoria da qualidade de vida dos usuários do Sistema Único de Saúde (SUS).</w:t>
      </w:r>
    </w:p>
    <w:p w:rsidR="00000000" w:rsidDel="00000000" w:rsidP="00000000" w:rsidRDefault="00000000" w:rsidRPr="00000000" w14:paraId="0000023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resultados esperados com a presente contratação estão organizados nos seguintes eixos:</w:t>
      </w:r>
    </w:p>
    <w:p w:rsidR="00000000" w:rsidDel="00000000" w:rsidP="00000000" w:rsidRDefault="00000000" w:rsidRPr="00000000" w14:paraId="00000231">
      <w:pPr>
        <w:numPr>
          <w:ilvl w:val="0"/>
          <w:numId w:val="2"/>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Assistência de Qualidade: ampliação e qualificação dos atendimentos fisioterapêuticos, com a disponibilização de equipamentos e materiais adequados, seguros e compatíveis com os protocolos assistenciais, proporcionando tratamentos mais eficazes e resolutivos;</w:t>
        <w:br w:type="textWrapping"/>
      </w:r>
    </w:p>
    <w:p w:rsidR="00000000" w:rsidDel="00000000" w:rsidP="00000000" w:rsidRDefault="00000000" w:rsidRPr="00000000" w14:paraId="00000232">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Eficiência Operacional: melhoria da capacidade de atendimento das unidades de saúde, redução de interrupções nos serviços por insuficiência ou inadequação de equipamentos, otimização do uso dos recursos públicos e melhor gestão dos estoques e dos processos de fornecimento;</w:t>
        <w:br w:type="textWrapping"/>
      </w:r>
    </w:p>
    <w:p w:rsidR="00000000" w:rsidDel="00000000" w:rsidP="00000000" w:rsidRDefault="00000000" w:rsidRPr="00000000" w14:paraId="00000233">
      <w:pPr>
        <w:numPr>
          <w:ilvl w:val="0"/>
          <w:numId w:val="2"/>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Conformidade Técnica e Legal: atendimento às normas técnicas, sanitárias e regulamentares aplicáveis, garantindo a utilização de equipamentos e materiais em conformidade com a legislação vigente e com os princípios que regem a Administração Pública.</w:t>
      </w:r>
    </w:p>
    <w:p w:rsidR="00000000" w:rsidDel="00000000" w:rsidP="00000000" w:rsidRDefault="00000000" w:rsidRPr="00000000" w14:paraId="00000234">
      <w:pPr>
        <w:spacing w:after="240" w:before="240" w:lineRule="auto"/>
        <w:ind w:left="720" w:firstLine="0"/>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235">
      <w:pPr>
        <w:keepNext w:val="1"/>
        <w:keepLines w:val="1"/>
        <w:numPr>
          <w:ilvl w:val="0"/>
          <w:numId w:val="7"/>
        </w:numPr>
        <w:tabs>
          <w:tab w:val="left" w:leader="none" w:pos="0"/>
        </w:tabs>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PROVIDÊNCIAS PRÉVIAS A CONTRATAÇÃO</w:t>
      </w:r>
      <w:r w:rsidDel="00000000" w:rsidR="00000000" w:rsidRPr="00000000">
        <w:rPr>
          <w:rtl w:val="0"/>
        </w:rPr>
      </w:r>
    </w:p>
    <w:p w:rsidR="00000000" w:rsidDel="00000000" w:rsidP="00000000" w:rsidRDefault="00000000" w:rsidRPr="00000000" w14:paraId="00000236">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se identificam, no momento, necessidades de adoção de providências técnicas, estruturais ou administrativas adicionais para a execução da presente contratação, uma vez que o fornecimento dos equipamentos e materiais destinados aos serviços de fisioterapia e reabilitação ocorrerá de forma direta pela empresa contratada, utilizando a infraestrutura já existente nas unidades de saúde do Município.</w:t>
        <w:br w:type="textWrapping"/>
      </w:r>
      <w:r w:rsidDel="00000000" w:rsidR="00000000" w:rsidRPr="00000000">
        <w:rPr>
          <w:rFonts w:ascii="Times New Roman" w:cs="Times New Roman" w:eastAsia="Times New Roman" w:hAnsi="Times New Roman"/>
          <w:color w:val="9900ff"/>
          <w:sz w:val="24"/>
          <w:szCs w:val="24"/>
          <w:rtl w:val="0"/>
        </w:rPr>
        <w:tab/>
      </w:r>
      <w:r w:rsidDel="00000000" w:rsidR="00000000" w:rsidRPr="00000000">
        <w:rPr>
          <w:rFonts w:ascii="Times New Roman" w:cs="Times New Roman" w:eastAsia="Times New Roman" w:hAnsi="Times New Roman"/>
          <w:sz w:val="24"/>
          <w:szCs w:val="24"/>
          <w:rtl w:val="0"/>
        </w:rPr>
        <w:t xml:space="preserve">A contratada será responsável pela entrega dos equipamentos e materiais conforme as especificações técnicas definidas, incluindo, quando aplicável, orientações de uso, garantia e assistência técnica, não sendo necessárias adaptações físicas nas unidades de saúde, aquisição de mobiliário específico ou providências complementares por parte da Administração.</w:t>
        <w:br w:type="textWrapping"/>
        <w:tab/>
        <w:t xml:space="preserve">As unidades de saúde dispõem de espaços físicos, recursos humanos e condições operacionais adequadas para a utilização dos equipamentos e materiais a serem adquiridos, razão pela qual a contratação pode ser executada de forma imediata após a formalização do instrumento contratual.</w:t>
      </w:r>
      <w:r w:rsidDel="00000000" w:rsidR="00000000" w:rsidRPr="00000000">
        <w:rPr>
          <w:rtl w:val="0"/>
        </w:rPr>
      </w:r>
    </w:p>
    <w:p w:rsidR="00000000" w:rsidDel="00000000" w:rsidP="00000000" w:rsidRDefault="00000000" w:rsidRPr="00000000" w14:paraId="00000237">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IMPACTOS AMBIENTAIS</w:t>
      </w:r>
      <w:r w:rsidDel="00000000" w:rsidR="00000000" w:rsidRPr="00000000">
        <w:rPr>
          <w:rtl w:val="0"/>
        </w:rPr>
      </w:r>
    </w:p>
    <w:p w:rsidR="00000000" w:rsidDel="00000000" w:rsidP="00000000" w:rsidRDefault="00000000" w:rsidRPr="00000000" w14:paraId="00000238">
      <w:pPr>
        <w:widowControl w:val="0"/>
        <w:spacing w:after="240" w:befor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contratação para o fornecimento de equipamentos e materiais destinados aos serviços de fisioterapia e reabilitação apresenta impactos ambientais indiretos e de baixa magnitude, principalmente relacionados aos processos de fabricação, transporte, utilização e descarte dos produtos ao final de sua vida útil.</w:t>
      </w:r>
    </w:p>
    <w:p w:rsidR="00000000" w:rsidDel="00000000" w:rsidP="00000000" w:rsidRDefault="00000000" w:rsidRPr="00000000" w14:paraId="00000239">
      <w:pPr>
        <w:pStyle w:val="Heading4"/>
        <w:keepNext w:val="0"/>
        <w:keepLines w:val="0"/>
        <w:widowControl w:val="0"/>
        <w:ind w:firstLine="720"/>
        <w:jc w:val="both"/>
        <w:rPr>
          <w:rFonts w:ascii="Times New Roman" w:cs="Times New Roman" w:eastAsia="Times New Roman" w:hAnsi="Times New Roman"/>
          <w:sz w:val="22"/>
          <w:szCs w:val="22"/>
        </w:rPr>
      </w:pPr>
      <w:bookmarkStart w:colFirst="0" w:colLast="0" w:name="_heading=h.jcz14baa8w6e" w:id="9"/>
      <w:bookmarkEnd w:id="9"/>
      <w:r w:rsidDel="00000000" w:rsidR="00000000" w:rsidRPr="00000000">
        <w:rPr>
          <w:rFonts w:ascii="Times New Roman" w:cs="Times New Roman" w:eastAsia="Times New Roman" w:hAnsi="Times New Roman"/>
          <w:sz w:val="22"/>
          <w:szCs w:val="22"/>
          <w:rtl w:val="0"/>
        </w:rPr>
        <w:t xml:space="preserve">A. Emissões de Carbono (Produção e Transporte)</w:t>
      </w:r>
    </w:p>
    <w:p w:rsidR="00000000" w:rsidDel="00000000" w:rsidP="00000000" w:rsidRDefault="00000000" w:rsidRPr="00000000" w14:paraId="0000023A">
      <w:pPr>
        <w:widowControl w:val="0"/>
        <w:numPr>
          <w:ilvl w:val="0"/>
          <w:numId w:val="4"/>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Produção:</w:t>
      </w:r>
      <w:r w:rsidDel="00000000" w:rsidR="00000000" w:rsidRPr="00000000">
        <w:rPr>
          <w:rFonts w:ascii="Times New Roman" w:cs="Times New Roman" w:eastAsia="Times New Roman" w:hAnsi="Times New Roman"/>
          <w:sz w:val="24"/>
          <w:szCs w:val="24"/>
          <w:rtl w:val="0"/>
        </w:rPr>
        <w:t xml:space="preserve"> A fabricação de equipamentos e materiais de fisioterapia envolve consumo de energia elétrica e matérias-primas diversas (plásticos, metais, componentes eletrônicos). Quando oriunda de fontes não renováveis, essa etapa pode gerar emissões indiretas de gases de efeito estufa (GEE).</w:t>
        <w:br w:type="textWrapping"/>
      </w:r>
    </w:p>
    <w:p w:rsidR="00000000" w:rsidDel="00000000" w:rsidP="00000000" w:rsidRDefault="00000000" w:rsidRPr="00000000" w14:paraId="0000023B">
      <w:pPr>
        <w:widowControl w:val="0"/>
        <w:numPr>
          <w:ilvl w:val="0"/>
          <w:numId w:val="4"/>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Transporte:</w:t>
      </w:r>
      <w:r w:rsidDel="00000000" w:rsidR="00000000" w:rsidRPr="00000000">
        <w:rPr>
          <w:rFonts w:ascii="Times New Roman" w:cs="Times New Roman" w:eastAsia="Times New Roman" w:hAnsi="Times New Roman"/>
          <w:sz w:val="24"/>
          <w:szCs w:val="24"/>
          <w:rtl w:val="0"/>
        </w:rPr>
        <w:t xml:space="preserve"> O transporte dos equipamentos e materiais até as unidades de saúde é realizado, em geral, por meio de veículos movidos a combustíveis fósseis, resultando em emissões de dióxido de carbono (CO₂) e outros poluentes atmosféricos.</w:t>
        <w:br w:type="textWrapping"/>
      </w:r>
    </w:p>
    <w:p w:rsidR="00000000" w:rsidDel="00000000" w:rsidP="00000000" w:rsidRDefault="00000000" w:rsidRPr="00000000" w14:paraId="0000023C">
      <w:pPr>
        <w:pStyle w:val="Heading4"/>
        <w:keepNext w:val="0"/>
        <w:keepLines w:val="0"/>
        <w:widowControl w:val="0"/>
        <w:ind w:firstLine="720"/>
        <w:jc w:val="both"/>
        <w:rPr>
          <w:rFonts w:ascii="Times New Roman" w:cs="Times New Roman" w:eastAsia="Times New Roman" w:hAnsi="Times New Roman"/>
          <w:sz w:val="22"/>
          <w:szCs w:val="22"/>
        </w:rPr>
      </w:pPr>
      <w:bookmarkStart w:colFirst="0" w:colLast="0" w:name="_heading=h.neeo33r8otw6" w:id="10"/>
      <w:bookmarkEnd w:id="10"/>
      <w:r w:rsidDel="00000000" w:rsidR="00000000" w:rsidRPr="00000000">
        <w:rPr>
          <w:rFonts w:ascii="Times New Roman" w:cs="Times New Roman" w:eastAsia="Times New Roman" w:hAnsi="Times New Roman"/>
          <w:sz w:val="22"/>
          <w:szCs w:val="22"/>
          <w:rtl w:val="0"/>
        </w:rPr>
        <w:t xml:space="preserve">B. Riscos de Segurança e Uso dos Equipamentos</w:t>
      </w:r>
    </w:p>
    <w:p w:rsidR="00000000" w:rsidDel="00000000" w:rsidP="00000000" w:rsidRDefault="00000000" w:rsidRPr="00000000" w14:paraId="0000023D">
      <w:pPr>
        <w:widowControl w:val="0"/>
        <w:numPr>
          <w:ilvl w:val="0"/>
          <w:numId w:val="10"/>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Uso e Manuseio:</w:t>
      </w:r>
      <w:r w:rsidDel="00000000" w:rsidR="00000000" w:rsidRPr="00000000">
        <w:rPr>
          <w:rFonts w:ascii="Times New Roman" w:cs="Times New Roman" w:eastAsia="Times New Roman" w:hAnsi="Times New Roman"/>
          <w:sz w:val="24"/>
          <w:szCs w:val="24"/>
          <w:rtl w:val="0"/>
        </w:rPr>
        <w:t xml:space="preserve"> Os equipamentos de fisioterapia, quando utilizados de forma inadequada ou sem observância das orientações do fabricante, podem gerar riscos ocupacionais aos profissionais e usuários. Tais riscos são mitigados por meio do correto manuseio, capacitação dos profissionais e observância das normas técnicas aplicáveis.</w:t>
        <w:br w:type="textWrapping"/>
      </w:r>
    </w:p>
    <w:p w:rsidR="00000000" w:rsidDel="00000000" w:rsidP="00000000" w:rsidRDefault="00000000" w:rsidRPr="00000000" w14:paraId="0000023E">
      <w:pPr>
        <w:widowControl w:val="0"/>
        <w:numPr>
          <w:ilvl w:val="0"/>
          <w:numId w:val="10"/>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Instalação e Armazenamento:</w:t>
      </w:r>
      <w:r w:rsidDel="00000000" w:rsidR="00000000" w:rsidRPr="00000000">
        <w:rPr>
          <w:rFonts w:ascii="Times New Roman" w:cs="Times New Roman" w:eastAsia="Times New Roman" w:hAnsi="Times New Roman"/>
          <w:sz w:val="24"/>
          <w:szCs w:val="24"/>
          <w:rtl w:val="0"/>
        </w:rPr>
        <w:t xml:space="preserve"> O acondicionamento e a instalação inadequados dos equipamentos podem ocasionar danos materiais ou reduzir sua vida útil, sendo necessário observar as orientações técnicas e boas práticas de organização dos ambientes assistenciais.</w:t>
        <w:br w:type="textWrapping"/>
      </w:r>
    </w:p>
    <w:p w:rsidR="00000000" w:rsidDel="00000000" w:rsidP="00000000" w:rsidRDefault="00000000" w:rsidRPr="00000000" w14:paraId="0000023F">
      <w:pPr>
        <w:pStyle w:val="Heading4"/>
        <w:keepNext w:val="0"/>
        <w:keepLines w:val="0"/>
        <w:widowControl w:val="0"/>
        <w:ind w:firstLine="720"/>
        <w:jc w:val="both"/>
        <w:rPr>
          <w:rFonts w:ascii="Times New Roman" w:cs="Times New Roman" w:eastAsia="Times New Roman" w:hAnsi="Times New Roman"/>
          <w:sz w:val="22"/>
          <w:szCs w:val="22"/>
        </w:rPr>
      </w:pPr>
      <w:bookmarkStart w:colFirst="0" w:colLast="0" w:name="_heading=h.ndgelhok1ldq" w:id="11"/>
      <w:bookmarkEnd w:id="11"/>
      <w:r w:rsidDel="00000000" w:rsidR="00000000" w:rsidRPr="00000000">
        <w:rPr>
          <w:rFonts w:ascii="Times New Roman" w:cs="Times New Roman" w:eastAsia="Times New Roman" w:hAnsi="Times New Roman"/>
          <w:sz w:val="22"/>
          <w:szCs w:val="22"/>
          <w:rtl w:val="0"/>
        </w:rPr>
        <w:t xml:space="preserve">C. Geração de Resíduos</w:t>
      </w:r>
    </w:p>
    <w:p w:rsidR="00000000" w:rsidDel="00000000" w:rsidP="00000000" w:rsidRDefault="00000000" w:rsidRPr="00000000" w14:paraId="00000240">
      <w:pPr>
        <w:widowControl w:val="0"/>
        <w:numPr>
          <w:ilvl w:val="0"/>
          <w:numId w:val="1"/>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Materiais e Acessórios:</w:t>
      </w:r>
      <w:r w:rsidDel="00000000" w:rsidR="00000000" w:rsidRPr="00000000">
        <w:rPr>
          <w:rFonts w:ascii="Times New Roman" w:cs="Times New Roman" w:eastAsia="Times New Roman" w:hAnsi="Times New Roman"/>
          <w:sz w:val="24"/>
          <w:szCs w:val="24"/>
          <w:rtl w:val="0"/>
        </w:rPr>
        <w:t xml:space="preserve"> A utilização de materiais de fisioterapia e acessórios (faixas elásticas, eletrodos, embalagens, componentes plásticos ou metálicos) gera resíduos sólidos comuns e, eventualmente, resíduos de serviços de saúde, os quais devem ser descartados conforme as normas ambientais e sanitárias vigentes.</w:t>
        <w:br w:type="textWrapping"/>
      </w:r>
    </w:p>
    <w:p w:rsidR="00000000" w:rsidDel="00000000" w:rsidP="00000000" w:rsidRDefault="00000000" w:rsidRPr="00000000" w14:paraId="00000241">
      <w:pPr>
        <w:widowControl w:val="0"/>
        <w:numPr>
          <w:ilvl w:val="0"/>
          <w:numId w:val="1"/>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Substituição e Descarte:</w:t>
      </w:r>
      <w:r w:rsidDel="00000000" w:rsidR="00000000" w:rsidRPr="00000000">
        <w:rPr>
          <w:rFonts w:ascii="Times New Roman" w:cs="Times New Roman" w:eastAsia="Times New Roman" w:hAnsi="Times New Roman"/>
          <w:sz w:val="24"/>
          <w:szCs w:val="24"/>
          <w:rtl w:val="0"/>
        </w:rPr>
        <w:t xml:space="preserve"> Ao final da vida útil dos equipamentos, o descarte de componentes eletrônicos e estruturais deve observar as diretrizes de gerenciamento de resíduos, evitando impactos ambientais negativos.</w:t>
        <w:br w:type="textWrapping"/>
      </w:r>
    </w:p>
    <w:p w:rsidR="00000000" w:rsidDel="00000000" w:rsidP="00000000" w:rsidRDefault="00000000" w:rsidRPr="00000000" w14:paraId="00000242">
      <w:pPr>
        <w:pStyle w:val="Heading4"/>
        <w:keepNext w:val="0"/>
        <w:keepLines w:val="0"/>
        <w:widowControl w:val="0"/>
        <w:ind w:firstLine="720"/>
        <w:jc w:val="both"/>
        <w:rPr>
          <w:rFonts w:ascii="Times New Roman" w:cs="Times New Roman" w:eastAsia="Times New Roman" w:hAnsi="Times New Roman"/>
          <w:sz w:val="22"/>
          <w:szCs w:val="22"/>
        </w:rPr>
      </w:pPr>
      <w:bookmarkStart w:colFirst="0" w:colLast="0" w:name="_heading=h.hozz484bkaro" w:id="12"/>
      <w:bookmarkEnd w:id="12"/>
      <w:r w:rsidDel="00000000" w:rsidR="00000000" w:rsidRPr="00000000">
        <w:rPr>
          <w:rFonts w:ascii="Times New Roman" w:cs="Times New Roman" w:eastAsia="Times New Roman" w:hAnsi="Times New Roman"/>
          <w:sz w:val="22"/>
          <w:szCs w:val="22"/>
          <w:rtl w:val="0"/>
        </w:rPr>
        <w:t xml:space="preserve">D. Medidas de Mitigação</w:t>
      </w:r>
    </w:p>
    <w:p w:rsidR="00000000" w:rsidDel="00000000" w:rsidP="00000000" w:rsidRDefault="00000000" w:rsidRPr="00000000" w14:paraId="00000243">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empresa contratada deverá adotar práticas ambientalmente responsáveis durante a fabricação, transporte, fornecimento e eventual assistência técnica dos equipamentos e materiais, observando as normas técnicas da ABNT, as regulamentações sanitárias aplicáveis e as boas práticas ambientais.</w:t>
        <w:br w:type="textWrapping"/>
        <w:tab/>
        <w:t xml:space="preserve">Recomenda-se, sempre que possível, a priorização de fornecedores que adotem políticas de logística reversa, otimização de rotas de transporte, redução de embalagens e gestão adequada de resíduos, contribuindo para a minimização dos impactos ambientais indiretos.</w:t>
        <w:br w:type="textWrapping"/>
        <w:tab/>
        <w:t xml:space="preserve">Considerando a natureza do objeto — fornecimento de equipamentos e materiais para fisioterapia e reabilitação —, não se identificam impactos ambientais diretos significativos, tampouco a necessidade de adoção de critérios adicionais de sustentabilidade além daqueles já previstos na legislação e nas normas técnicas aplicáveis.</w:t>
        <w:br w:type="textWrapping"/>
        <w:tab/>
        <w:t xml:space="preserve">A contratação observará, contudo, as práticas de sustentabilidade previstas no art. 11, inciso IV, da Lei nº 14.133/2021, incentivando o uso racional de recursos, o transporte eficiente e o descarte ambientalmente adequado dos materiais utilizados.</w:t>
        <w:br w:type="textWrapping"/>
        <w:tab/>
        <w:t xml:space="preserve">Dessa forma, conclui-se que os impactos ambientais associados à presente contratação são mínimos, controláveis e mitigáveis, não comprometendo a viabilidade ambiental nem a execução do objeto.</w:t>
      </w:r>
    </w:p>
    <w:p w:rsidR="00000000" w:rsidDel="00000000" w:rsidP="00000000" w:rsidRDefault="00000000" w:rsidRPr="00000000" w14:paraId="00000244">
      <w:pPr>
        <w:widowControl w:val="0"/>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widowControl w:val="0"/>
        <w:numPr>
          <w:ilvl w:val="0"/>
          <w:numId w:val="7"/>
        </w:numPr>
        <w:spacing w:after="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c9211e"/>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DECLARAÇÃO DE VIABILIDADE</w:t>
      </w:r>
      <w:r w:rsidDel="00000000" w:rsidR="00000000" w:rsidRPr="00000000">
        <w:rPr>
          <w:rtl w:val="0"/>
        </w:rPr>
      </w:r>
    </w:p>
    <w:p w:rsidR="00000000" w:rsidDel="00000000" w:rsidP="00000000" w:rsidRDefault="00000000" w:rsidRPr="00000000" w14:paraId="00000246">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Após análise técnica, econômica e legal realizada no âmbito deste Estudo Técnico Preliminar (ETP), conclui-se que a contratação de empresa especializada para o fornecimento de equipamentos e materiais destinados aos serviços de fisioterapia e reabilitação é viável, necessária e adequada para atender às necessidades operacionais da Secretaria Municipal de Saúde.</w:t>
        <w:tab/>
        <w:br w:type="textWrapping"/>
        <w:tab/>
        <w:t xml:space="preserve">A pesquisa de preços realizada com base em fontes de mercado idôneas demonstrou que os valores estimados estão compatíveis com os praticados no mercado, assegurando a observância dos princípios da economicidade, eficiência e regularidade orçamentária na aplicação dos recursos públicos.</w:t>
        <w:br w:type="textWrapping"/>
        <w:tab/>
        <w:t xml:space="preserve">A solução proposta — contratação por meio de licitação na modalidade Pregão Eletrônico, com possibilidade de adoção do Sistema de Registro de Preços (SRP) — apresenta-se como a alternativa mais vantajosa e adequada, permitindo aquisições parceladas conforme a demanda real das unidades de saúde, com ampla competitividade, transparência e eficiência administrativa.</w:t>
        <w:br w:type="textWrapping"/>
        <w:tab/>
        <w:t xml:space="preserve">Sob o ponto de vista técnico e operacional, a contratação garantirá a continuidade e a qualificação dos serviços de fisioterapia e reabilitação, assegurando a disponibilidade de equipamentos e materiais adequados para a execução dos atendimentos e contribuindo para a melhoria da qualidade da assistência prestada à população usuária do Sistema Único de Saúde (SUS).</w:t>
      </w:r>
    </w:p>
    <w:p w:rsidR="00000000" w:rsidDel="00000000" w:rsidP="00000000" w:rsidRDefault="00000000" w:rsidRPr="00000000" w14:paraId="00000247">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 o aspecto jurídico e orçamentário, o processo observa integralmente os princípios e diretrizes estabelecidos na Lei nº 14.133/2021, especialmente aqueles relacionados ao planejamento, à eficiência, à economicidade e à transparência das contratações públicas.</w:t>
        <w:br w:type="textWrapping"/>
        <w:tab/>
        <w:t xml:space="preserve">Diante do exposto, declara-se viável a contratação proposta, por atender de forma segura, eficiente e vantajosa às necessidades do Município e ao interesse público.</w:t>
      </w:r>
    </w:p>
    <w:p w:rsidR="00000000" w:rsidDel="00000000" w:rsidP="00000000" w:rsidRDefault="00000000" w:rsidRPr="00000000" w14:paraId="00000248">
      <w:pPr>
        <w:spacing w:after="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Fontoura Xavier/RS, 15 de Janeiro de 2026.</w:t>
      </w:r>
    </w:p>
    <w:p w:rsidR="00000000" w:rsidDel="00000000" w:rsidP="00000000" w:rsidRDefault="00000000" w:rsidRPr="00000000" w14:paraId="00000249">
      <w:pPr>
        <w:widowControl w:val="0"/>
        <w:spacing w:after="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4A">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w:t>
        <w:br w:type="textWrapping"/>
        <w:t xml:space="preserve">Eduardo Souza dos Santos</w:t>
        <w:br w:type="textWrapping"/>
        <w:t xml:space="preserve">Secretário Municipal da Saúde</w:t>
      </w:r>
    </w:p>
    <w:p w:rsidR="00000000" w:rsidDel="00000000" w:rsidP="00000000" w:rsidRDefault="00000000" w:rsidRPr="00000000" w14:paraId="0000024C">
      <w:pPr>
        <w:widowControl w:val="0"/>
        <w:spacing w:after="240" w:befor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Rule="auto"/>
        <w:ind w:left="0" w:firstLine="0"/>
        <w:jc w:val="both"/>
        <w:rPr>
          <w:rFonts w:ascii="Times New Roman" w:cs="Times New Roman" w:eastAsia="Times New Roman" w:hAnsi="Times New Roman"/>
        </w:rPr>
      </w:pPr>
      <w:r w:rsidDel="00000000" w:rsidR="00000000" w:rsidRPr="00000000">
        <w:rPr>
          <w:rtl w:val="0"/>
        </w:rPr>
      </w:r>
    </w:p>
    <w:sectPr>
      <w:headerReference r:id="rId55" w:type="default"/>
      <w:footerReference r:id="rId56" w:type="default"/>
      <w:pgSz w:h="16838" w:w="11906" w:orient="portrait"/>
      <w:pgMar w:bottom="1417" w:top="343" w:left="1701" w:right="1701" w:header="397"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Av. 25 de Abril, 920 – Centro – CEP 99370-000 - Fontoura Xavier/RS</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838200" cy="676275"/>
          <wp:effectExtent b="0" l="0" r="0" t="0"/>
          <wp:docPr descr="D:\Documentos\brasao_municipio_FONTOURA XAVIER.jpg" id="28" name="image1.jpg"/>
          <a:graphic>
            <a:graphicData uri="http://schemas.openxmlformats.org/drawingml/2006/picture">
              <pic:pic>
                <pic:nvPicPr>
                  <pic:cNvPr descr="D:\Documentos\brasao_municipio_FONTOURA XAVIER.jpg" id="0" name="image1.jpg"/>
                  <pic:cNvPicPr preferRelativeResize="0"/>
                </pic:nvPicPr>
                <pic:blipFill>
                  <a:blip r:embed="rId1"/>
                  <a:srcRect b="0" l="0" r="0" t="0"/>
                  <a:stretch>
                    <a:fillRect/>
                  </a:stretch>
                </pic:blipFill>
                <pic:spPr>
                  <a:xfrm>
                    <a:off x="0" y="0"/>
                    <a:ext cx="838200" cy="67627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996318</wp:posOffset>
              </wp:positionH>
              <wp:positionV relativeFrom="paragraph">
                <wp:posOffset>34926</wp:posOffset>
              </wp:positionV>
              <wp:extent cx="3062605" cy="469900"/>
              <wp:effectExtent b="0" l="0" r="0" t="0"/>
              <wp:wrapSquare wrapText="bothSides" distB="0" distT="0" distL="114300" distR="114300"/>
              <wp:docPr id="27" name=""/>
              <a:graphic>
                <a:graphicData uri="http://schemas.microsoft.com/office/word/2010/wordprocessingShape">
                  <wps:wsp>
                    <wps:cNvSpPr/>
                    <wps:cNvPr id="2" name="Shape 2"/>
                    <wps:spPr>
                      <a:xfrm>
                        <a:off x="3843273" y="3573625"/>
                        <a:ext cx="3005455" cy="412750"/>
                      </a:xfrm>
                      <a:custGeom>
                        <a:rect b="b" l="l" r="r" t="t"/>
                        <a:pathLst>
                          <a:path extrusionOk="0" h="412750" w="3005455">
                            <a:moveTo>
                              <a:pt x="0" y="0"/>
                            </a:moveTo>
                            <a:lnTo>
                              <a:pt x="0" y="412750"/>
                            </a:lnTo>
                            <a:lnTo>
                              <a:pt x="3005455" y="412750"/>
                            </a:lnTo>
                            <a:lnTo>
                              <a:pt x="300545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ESTADO DO RIO GRANDE DO SUL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MUNICÍPIO DE FONTOURA XAVIER</w:t>
                          </w:r>
                        </w:p>
                      </w:txbxContent>
                    </wps:txbx>
                    <wps:bodyPr anchorCtr="0" anchor="t" bIns="45700" lIns="88900" spcFirstLastPara="1" rIns="8890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996318</wp:posOffset>
              </wp:positionH>
              <wp:positionV relativeFrom="paragraph">
                <wp:posOffset>34926</wp:posOffset>
              </wp:positionV>
              <wp:extent cx="3062605" cy="469900"/>
              <wp:effectExtent b="0" l="0" r="0" t="0"/>
              <wp:wrapSquare wrapText="bothSides" distB="0" distT="0" distL="114300" distR="114300"/>
              <wp:docPr id="27"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3062605" cy="46990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360" w:hanging="360"/>
      </w:pPr>
      <w:rPr>
        <w:b w:val="1"/>
        <w:bCs w:val="1"/>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84"/>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libri" w:cs="Calibri" w:eastAsia="Calibri" w:hAnsi="Calibri"/>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spacing w:after="60" w:before="240" w:lineRule="auto"/>
    </w:pPr>
    <w:rPr>
      <w:b w:val="1"/>
      <w:bCs w:val="1"/>
      <w:i w:val="1"/>
      <w:iCs w:val="1"/>
      <w:sz w:val="26"/>
      <w:szCs w:val="26"/>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Times New Roman" w:cs="Times New Roman" w:eastAsia="Times New Roman" w:hAnsi="Times New Roman"/>
      <w:b w:val="1"/>
      <w:bCs w:val="1"/>
      <w:sz w:val="24"/>
      <w:szCs w:val="24"/>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086F7B"/>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086F7B"/>
  </w:style>
  <w:style w:type="paragraph" w:styleId="Rodap">
    <w:name w:val="footer"/>
    <w:basedOn w:val="Normal"/>
    <w:link w:val="RodapChar"/>
    <w:uiPriority w:val="99"/>
    <w:unhideWhenUsed w:val="1"/>
    <w:rsid w:val="00086F7B"/>
    <w:pPr>
      <w:tabs>
        <w:tab w:val="center" w:pos="4252"/>
        <w:tab w:val="right" w:pos="8504"/>
      </w:tabs>
      <w:spacing w:after="0" w:line="240" w:lineRule="auto"/>
    </w:pPr>
  </w:style>
  <w:style w:type="character" w:styleId="RodapChar" w:customStyle="1">
    <w:name w:val="Rodapé Char"/>
    <w:basedOn w:val="Fontepargpadro"/>
    <w:link w:val="Rodap"/>
    <w:uiPriority w:val="99"/>
    <w:rsid w:val="00086F7B"/>
  </w:style>
  <w:style w:type="paragraph" w:styleId="Textodebalo">
    <w:name w:val="Balloon Text"/>
    <w:basedOn w:val="Normal"/>
    <w:link w:val="TextodebaloChar"/>
    <w:uiPriority w:val="99"/>
    <w:semiHidden w:val="1"/>
    <w:unhideWhenUsed w:val="1"/>
    <w:rsid w:val="00890344"/>
    <w:pPr>
      <w:spacing w:after="0" w:line="240" w:lineRule="auto"/>
    </w:pPr>
    <w:rPr>
      <w:rFonts w:ascii="Tahoma" w:cs="Tahoma" w:hAnsi="Tahoma"/>
      <w:sz w:val="16"/>
      <w:szCs w:val="16"/>
    </w:rPr>
  </w:style>
  <w:style w:type="character" w:styleId="TextodebaloChar" w:customStyle="1">
    <w:name w:val="Texto de balão Char"/>
    <w:link w:val="Textodebalo"/>
    <w:uiPriority w:val="99"/>
    <w:semiHidden w:val="1"/>
    <w:rsid w:val="00890344"/>
    <w:rPr>
      <w:rFonts w:ascii="Tahoma" w:cs="Tahoma" w:hAnsi="Tahoma"/>
      <w:sz w:val="16"/>
      <w:szCs w:val="16"/>
    </w:rPr>
  </w:style>
  <w:style w:type="paragraph" w:styleId="Textoembloco">
    <w:name w:val="Block Text"/>
    <w:basedOn w:val="Normal"/>
    <w:rsid w:val="00F268D9"/>
    <w:pPr>
      <w:spacing w:after="0" w:line="240" w:lineRule="auto"/>
      <w:ind w:left="1134" w:right="142" w:firstLine="1560"/>
      <w:jc w:val="both"/>
    </w:pPr>
    <w:rPr>
      <w:rFonts w:ascii="Times New Roman" w:eastAsia="Times New Roman" w:hAnsi="Times New Roman"/>
      <w:sz w:val="24"/>
      <w:szCs w:val="20"/>
      <w:lang w:eastAsia="pt-BR"/>
    </w:rPr>
  </w:style>
  <w:style w:type="paragraph" w:styleId="Recuodecorpodetexto">
    <w:name w:val="Body Text Indent"/>
    <w:basedOn w:val="Normal"/>
    <w:link w:val="RecuodecorpodetextoChar"/>
    <w:rsid w:val="00F268D9"/>
    <w:pPr>
      <w:spacing w:after="0" w:line="240" w:lineRule="auto"/>
      <w:ind w:left="1134" w:firstLine="990"/>
    </w:pPr>
    <w:rPr>
      <w:rFonts w:ascii="Times New Roman" w:eastAsia="Times New Roman" w:hAnsi="Times New Roman"/>
      <w:b w:val="1"/>
      <w:sz w:val="24"/>
      <w:szCs w:val="20"/>
      <w:lang w:eastAsia="pt-BR"/>
    </w:rPr>
  </w:style>
  <w:style w:type="character" w:styleId="RecuodecorpodetextoChar" w:customStyle="1">
    <w:name w:val="Recuo de corpo de texto Char"/>
    <w:link w:val="Recuodecorpodetexto"/>
    <w:rsid w:val="00F268D9"/>
    <w:rPr>
      <w:rFonts w:ascii="Times New Roman" w:eastAsia="Times New Roman" w:hAnsi="Times New Roman"/>
      <w:b w:val="1"/>
      <w:sz w:val="24"/>
    </w:rPr>
  </w:style>
  <w:style w:type="character" w:styleId="TtuloChar" w:customStyle="1">
    <w:name w:val="Título Char"/>
    <w:link w:val="Ttulo"/>
    <w:rsid w:val="00F268D9"/>
    <w:rPr>
      <w:rFonts w:ascii="Times New Roman" w:eastAsia="Times New Roman" w:hAnsi="Times New Roman"/>
      <w:b w:val="1"/>
      <w:sz w:val="24"/>
      <w:szCs w:val="24"/>
    </w:rPr>
  </w:style>
  <w:style w:type="paragraph" w:styleId="Corpodetexto2">
    <w:name w:val="Body Text 2"/>
    <w:basedOn w:val="Normal"/>
    <w:link w:val="Corpodetexto2Char"/>
    <w:uiPriority w:val="99"/>
    <w:semiHidden w:val="1"/>
    <w:unhideWhenUsed w:val="1"/>
    <w:rsid w:val="00A21485"/>
    <w:pPr>
      <w:spacing w:after="120" w:line="480" w:lineRule="auto"/>
    </w:pPr>
  </w:style>
  <w:style w:type="character" w:styleId="Corpodetexto2Char" w:customStyle="1">
    <w:name w:val="Corpo de texto 2 Char"/>
    <w:link w:val="Corpodetexto2"/>
    <w:uiPriority w:val="99"/>
    <w:semiHidden w:val="1"/>
    <w:rsid w:val="00A21485"/>
    <w:rPr>
      <w:sz w:val="22"/>
      <w:szCs w:val="22"/>
      <w:lang w:eastAsia="en-US"/>
    </w:rPr>
  </w:style>
  <w:style w:type="character" w:styleId="Ttulo1Char" w:customStyle="1">
    <w:name w:val="Título 1 Char"/>
    <w:link w:val="Ttulo1"/>
    <w:rsid w:val="00A21485"/>
    <w:rPr>
      <w:rFonts w:ascii="Times New Roman" w:eastAsia="Times New Roman" w:hAnsi="Times New Roman"/>
      <w:b w:val="1"/>
      <w:bCs w:val="1"/>
      <w:sz w:val="24"/>
      <w:szCs w:val="24"/>
    </w:rPr>
  </w:style>
  <w:style w:type="character" w:styleId="Ttulo3Char" w:customStyle="1">
    <w:name w:val="Título 3 Char"/>
    <w:link w:val="Ttulo3"/>
    <w:uiPriority w:val="9"/>
    <w:rsid w:val="000D6AD8"/>
    <w:rPr>
      <w:rFonts w:ascii="Calibri Light" w:cs="Times New Roman" w:eastAsia="Times New Roman" w:hAnsi="Calibri Light"/>
      <w:b w:val="1"/>
      <w:bCs w:val="1"/>
      <w:sz w:val="26"/>
      <w:szCs w:val="26"/>
      <w:lang w:eastAsia="en-US"/>
    </w:rPr>
  </w:style>
  <w:style w:type="paragraph" w:styleId="PargrafodaLista">
    <w:name w:val="List Paragraph"/>
    <w:aliases w:val="Segundo,List I Paragraph,Marcadores PDTI,Texto"/>
    <w:basedOn w:val="Normal"/>
    <w:uiPriority w:val="34"/>
    <w:qFormat w:val="1"/>
    <w:rsid w:val="000D6AD8"/>
    <w:pPr>
      <w:spacing w:after="160" w:line="259" w:lineRule="auto"/>
      <w:ind w:left="720"/>
      <w:contextualSpacing w:val="1"/>
    </w:pPr>
  </w:style>
  <w:style w:type="paragraph" w:styleId="NormalWeb">
    <w:name w:val="Normal (Web)"/>
    <w:basedOn w:val="Normal"/>
    <w:uiPriority w:val="99"/>
    <w:unhideWhenUsed w:val="1"/>
    <w:rsid w:val="000D6AD8"/>
    <w:pPr>
      <w:spacing w:after="100" w:afterAutospacing="1" w:before="100" w:beforeAutospacing="1" w:line="240" w:lineRule="auto"/>
    </w:pPr>
    <w:rPr>
      <w:rFonts w:ascii="Times New Roman" w:eastAsia="Times New Roman" w:hAnsi="Times New Roman"/>
      <w:sz w:val="24"/>
      <w:szCs w:val="24"/>
      <w:lang w:eastAsia="pt-BR"/>
    </w:rPr>
  </w:style>
  <w:style w:type="character" w:styleId="apple-converted-space" w:customStyle="1">
    <w:name w:val="apple-converted-space"/>
    <w:rsid w:val="000D6AD8"/>
  </w:style>
  <w:style w:type="character" w:styleId="Forte">
    <w:name w:val="Strong"/>
    <w:uiPriority w:val="22"/>
    <w:qFormat w:val="1"/>
    <w:rsid w:val="000D6AD8"/>
    <w:rPr>
      <w:b w:val="1"/>
      <w:bCs w:val="1"/>
    </w:rPr>
  </w:style>
  <w:style w:type="character" w:styleId="Hyperlink">
    <w:name w:val="Hyperlink"/>
    <w:uiPriority w:val="99"/>
    <w:semiHidden w:val="1"/>
    <w:unhideWhenUsed w:val="1"/>
    <w:rsid w:val="000D6AD8"/>
    <w:rPr>
      <w:color w:val="0000ff"/>
      <w:u w:val="single"/>
    </w:rPr>
  </w:style>
  <w:style w:type="paragraph" w:styleId="info" w:customStyle="1">
    <w:name w:val="info"/>
    <w:basedOn w:val="Normal"/>
    <w:rsid w:val="000D6AD8"/>
    <w:pPr>
      <w:spacing w:after="100" w:afterAutospacing="1" w:before="100" w:beforeAutospacing="1" w:line="240" w:lineRule="auto"/>
    </w:pPr>
    <w:rPr>
      <w:rFonts w:ascii="Times New Roman" w:eastAsia="Times New Roman" w:hAnsi="Times New Roman"/>
      <w:sz w:val="24"/>
      <w:szCs w:val="24"/>
      <w:lang w:eastAsia="pt-BR"/>
    </w:rPr>
  </w:style>
  <w:style w:type="paragraph" w:styleId="snippet" w:customStyle="1">
    <w:name w:val="snippet"/>
    <w:basedOn w:val="Normal"/>
    <w:rsid w:val="000D6AD8"/>
    <w:pPr>
      <w:spacing w:after="100" w:afterAutospacing="1" w:before="100" w:beforeAutospacing="1" w:line="240" w:lineRule="auto"/>
    </w:pPr>
    <w:rPr>
      <w:rFonts w:ascii="Times New Roman" w:eastAsia="Times New Roman" w:hAnsi="Times New Roman"/>
      <w:sz w:val="24"/>
      <w:szCs w:val="24"/>
      <w:lang w:eastAsia="pt-BR"/>
    </w:rPr>
  </w:style>
  <w:style w:type="character" w:styleId="Ttulo5Char" w:customStyle="1">
    <w:name w:val="Título 5 Char"/>
    <w:link w:val="Ttulo5"/>
    <w:uiPriority w:val="9"/>
    <w:semiHidden w:val="1"/>
    <w:rsid w:val="00F258D6"/>
    <w:rPr>
      <w:rFonts w:ascii="Calibri" w:cs="Times New Roman" w:eastAsia="Times New Roman" w:hAnsi="Calibri"/>
      <w:b w:val="1"/>
      <w:bCs w:val="1"/>
      <w:i w:val="1"/>
      <w:iCs w:val="1"/>
      <w:sz w:val="26"/>
      <w:szCs w:val="26"/>
      <w:lang w:eastAsia="en-US"/>
    </w:rPr>
  </w:style>
  <w:style w:type="table" w:styleId="Tabelacomgrade">
    <w:name w:val="Table Grid"/>
    <w:basedOn w:val="Tabelanormal"/>
    <w:uiPriority w:val="59"/>
    <w:qFormat w:val="1"/>
    <w:rsid w:val="00E72140"/>
    <w:rPr>
      <w:sz w:val="22"/>
      <w:szCs w:val="22"/>
      <w:lang w:eastAsia="en-U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Corpodetexto">
    <w:name w:val="Body Text"/>
    <w:basedOn w:val="Normal"/>
    <w:link w:val="CorpodetextoChar"/>
    <w:uiPriority w:val="99"/>
    <w:semiHidden w:val="1"/>
    <w:unhideWhenUsed w:val="1"/>
    <w:rsid w:val="001E6784"/>
    <w:pPr>
      <w:spacing w:after="120"/>
    </w:pPr>
  </w:style>
  <w:style w:type="character" w:styleId="CorpodetextoChar" w:customStyle="1">
    <w:name w:val="Corpo de texto Char"/>
    <w:link w:val="Corpodetexto"/>
    <w:uiPriority w:val="99"/>
    <w:semiHidden w:val="1"/>
    <w:rsid w:val="001E6784"/>
    <w:rPr>
      <w:sz w:val="22"/>
      <w:szCs w:val="22"/>
      <w:lang w:eastAsia="en-US"/>
    </w:rPr>
  </w:style>
  <w:style w:type="paragraph" w:styleId="Textodenotaderodap">
    <w:name w:val="footnote text"/>
    <w:basedOn w:val="Normal"/>
    <w:link w:val="TextodenotaderodapChar"/>
    <w:uiPriority w:val="99"/>
    <w:semiHidden w:val="1"/>
    <w:unhideWhenUsed w:val="1"/>
    <w:rsid w:val="001E6784"/>
    <w:rPr>
      <w:sz w:val="20"/>
      <w:szCs w:val="20"/>
    </w:rPr>
  </w:style>
  <w:style w:type="character" w:styleId="TextodenotaderodapChar" w:customStyle="1">
    <w:name w:val="Texto de nota de rodapé Char"/>
    <w:link w:val="Textodenotaderodap"/>
    <w:uiPriority w:val="99"/>
    <w:semiHidden w:val="1"/>
    <w:rsid w:val="001E6784"/>
    <w:rPr>
      <w:lang w:eastAsia="en-US"/>
    </w:rPr>
  </w:style>
  <w:style w:type="character" w:styleId="Caracteresdenotaderodap" w:customStyle="1">
    <w:name w:val="Caracteres de nota de rodapé"/>
    <w:qFormat w:val="1"/>
    <w:rsid w:val="001E6784"/>
    <w:rPr>
      <w:vertAlign w:val="superscript"/>
    </w:rPr>
  </w:style>
  <w:style w:type="paragraph" w:styleId="Default" w:customStyle="1">
    <w:name w:val="Default"/>
    <w:rsid w:val="002D37C2"/>
    <w:pPr>
      <w:autoSpaceDE w:val="0"/>
      <w:autoSpaceDN w:val="0"/>
      <w:adjustRightInd w:val="0"/>
    </w:pPr>
    <w:rPr>
      <w:rFonts w:ascii="Arial" w:cs="Arial" w:hAnsi="Arial"/>
      <w:color w:val="000000"/>
      <w:sz w:val="24"/>
      <w:szCs w:val="24"/>
      <w:lang w:eastAsia="en-US"/>
    </w:rPr>
  </w:style>
  <w:style w:type="paragraph" w:styleId="N11" w:customStyle="1">
    <w:name w:val="N 1.1"/>
    <w:basedOn w:val="Normal"/>
    <w:qFormat w:val="1"/>
    <w:rsid w:val="00712BC6"/>
    <w:pPr>
      <w:suppressAutoHyphens w:val="1"/>
      <w:spacing w:after="240" w:before="240" w:line="240" w:lineRule="auto"/>
      <w:ind w:hanging="432"/>
      <w:jc w:val="both"/>
    </w:pPr>
    <w:rPr>
      <w:rFonts w:ascii="Arial" w:cs="Calibri" w:hAnsi="Arial"/>
      <w:sz w:val="24"/>
      <w:lang w:eastAsia="pt-BR"/>
    </w:rPr>
  </w:style>
  <w:style w:type="paragraph" w:styleId="Nabc" w:customStyle="1">
    <w:name w:val="N abc"/>
    <w:basedOn w:val="Normal"/>
    <w:qFormat w:val="1"/>
    <w:rsid w:val="00712BC6"/>
    <w:pPr>
      <w:suppressAutoHyphens w:val="1"/>
      <w:spacing w:after="240" w:before="240" w:line="240" w:lineRule="auto"/>
      <w:ind w:left="3240" w:hanging="1080"/>
      <w:jc w:val="both"/>
    </w:pPr>
    <w:rPr>
      <w:rFonts w:ascii="Arial" w:cs="Calibri" w:hAnsi="Arial"/>
      <w:sz w:val="24"/>
      <w:lang w:eastAsia="pt-BR" w:val="it-IT"/>
    </w:rPr>
  </w:style>
  <w:style w:type="paragraph" w:styleId="Reviso">
    <w:name w:val="Revision"/>
    <w:hidden w:val="1"/>
    <w:uiPriority w:val="99"/>
    <w:semiHidden w:val="1"/>
    <w:rsid w:val="00590287"/>
    <w:rPr>
      <w:sz w:val="22"/>
      <w:szCs w:val="22"/>
      <w:lang w:eastAsia="en-US"/>
    </w:rPr>
  </w:style>
  <w:style w:type="paragraph" w:styleId="Textodecomentrio">
    <w:name w:val="annotation text"/>
    <w:basedOn w:val="Normal"/>
    <w:link w:val="TextodecomentrioChar"/>
    <w:uiPriority w:val="99"/>
    <w:semiHidden w:val="1"/>
    <w:unhideWhenUsed w:val="1"/>
    <w:rsid w:val="00680C97"/>
    <w:pPr>
      <w:spacing w:line="240" w:lineRule="auto"/>
    </w:pPr>
    <w:rPr>
      <w:sz w:val="20"/>
      <w:szCs w:val="20"/>
    </w:rPr>
  </w:style>
  <w:style w:type="character" w:styleId="TextodecomentrioChar" w:customStyle="1">
    <w:name w:val="Texto de comentário Char"/>
    <w:basedOn w:val="Fontepargpadro"/>
    <w:link w:val="Textodecomentrio"/>
    <w:uiPriority w:val="99"/>
    <w:semiHidden w:val="1"/>
    <w:rsid w:val="00680C97"/>
    <w:rPr>
      <w:lang w:eastAsia="en-US"/>
    </w:rPr>
  </w:style>
  <w:style w:type="character" w:styleId="Refdecomentrio">
    <w:name w:val="annotation reference"/>
    <w:basedOn w:val="Fontepargpadro"/>
    <w:uiPriority w:val="99"/>
    <w:semiHidden w:val="1"/>
    <w:unhideWhenUsed w:val="1"/>
    <w:rsid w:val="00680C97"/>
    <w:rPr>
      <w:sz w:val="16"/>
      <w:szCs w:val="16"/>
    </w:rPr>
  </w:style>
  <w:style w:type="paragraph" w:styleId="LO-normal" w:customStyle="1">
    <w:name w:val="LO-normal"/>
    <w:qFormat w:val="1"/>
    <w:rsid w:val="003F2879"/>
    <w:pPr>
      <w:widowControl w:val="0"/>
      <w:suppressAutoHyphens w:val="1"/>
    </w:pPr>
    <w:rPr>
      <w:rFonts w:ascii="Liberation Serif" w:cs="Liberation Serif" w:eastAsia="Liberation Serif" w:hAnsi="Liberation Serif"/>
      <w:sz w:val="24"/>
      <w:szCs w:val="24"/>
      <w:lang w:bidi="hi-IN" w:eastAsia="zh-CN"/>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1">
    <w:basedOn w:val="TableNormal"/>
    <w:pPr>
      <w:spacing w:after="0" w:line="240" w:lineRule="auto"/>
    </w:pPr>
    <w:tblPr>
      <w:tblStyleRowBandSize w:val="1"/>
      <w:tblStyleColBandSize w:val="1"/>
      <w:tblCellMar>
        <w:top w:w="6.0" w:type="dxa"/>
        <w:left w:w="114.0" w:type="dxa"/>
        <w:bottom w:w="0.0" w:type="dxa"/>
        <w:right w:w="1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1">
    <w:basedOn w:val="TableNormal"/>
    <w:pPr>
      <w:spacing w:after="0" w:line="240" w:lineRule="auto"/>
    </w:pPr>
    <w:tblPr>
      <w:tblStyleRowBandSize w:val="1"/>
      <w:tblStyleColBandSize w:val="1"/>
      <w:tblCellMar>
        <w:top w:w="6.0" w:type="dxa"/>
        <w:left w:w="114.0" w:type="dxa"/>
        <w:bottom w:w="0.0" w:type="dxa"/>
        <w:right w:w="1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
    <w:basedOn w:val="TableNormal"/>
    <w:pPr>
      <w:spacing w:after="0" w:line="240" w:lineRule="auto"/>
    </w:pPr>
    <w:tblPr>
      <w:tblStyleRowBandSize w:val="1"/>
      <w:tblStyleColBandSize w:val="1"/>
      <w:tblCellMar>
        <w:top w:w="6.0" w:type="dxa"/>
        <w:left w:w="114.0" w:type="dxa"/>
        <w:bottom w:w="0.0" w:type="dxa"/>
        <w:right w:w="1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fisiostore.com.br/products/eletrodo-autoadesivo-valutrode-5x5cm-vtx5050?_pos=1&amp;_sid=ad41b907f&amp;_ss=r" TargetMode="External"/><Relationship Id="rId42" Type="http://schemas.openxmlformats.org/officeDocument/2006/relationships/hyperlink" Target="https://loja.fisiovital.com.br/products/bandagem-kinesiologica-premium-5cm-fisiovital?_pos=2&amp;_psq=vitaltape%20kine&amp;_ss=e&amp;_v=1.0" TargetMode="External"/><Relationship Id="rId41" Type="http://schemas.openxmlformats.org/officeDocument/2006/relationships/hyperlink" Target="https://www.utilidadesclinicas.com.br/bandagem-elastica-vital-tape-kinesiology-premium-5cm-x-5m-fisiovital-21119.html" TargetMode="External"/><Relationship Id="rId44" Type="http://schemas.openxmlformats.org/officeDocument/2006/relationships/hyperlink" Target="https://www.althis.com.br/agulha-para-acupuntura-caixa-com-100-uniqmed-025-x-25-mm" TargetMode="External"/><Relationship Id="rId43" Type="http://schemas.openxmlformats.org/officeDocument/2006/relationships/hyperlink" Target="https://www.utilidadesclinicas.com.br/agulha-para-acupuntura-100-unidades-uniqmed-20204.html" TargetMode="External"/><Relationship Id="rId46" Type="http://schemas.openxmlformats.org/officeDocument/2006/relationships/hyperlink" Target="https://www.pedeapoio.com.br/shaker-classic-ncs" TargetMode="External"/><Relationship Id="rId45" Type="http://schemas.openxmlformats.org/officeDocument/2006/relationships/hyperlink" Target="https://www.zapmedica.com.br/esporte-e-fitness/bola-de-ginastica/meia-bola-inflavel-para-ginastica-bosu-supermed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smed.com.br/neurodyn-ii-ibramed?gad_source=4&amp;gad_campaignid=421941129&amp;gclid=CjwKCAiAmKnKBhBrEiwAaqAnZ01U--_SgWuOQGWjtqiVPizWxM_X3ZCZvsbXXCWZAJBZeroks_JuJhoCNE8QAvD_BwE" TargetMode="External"/><Relationship Id="rId48" Type="http://schemas.openxmlformats.org/officeDocument/2006/relationships/hyperlink" Target="https://www.medcleanprodutohospitalar.com.br/mesa-auxiliar-40x80x80cm-epoxi-com-rodizios?parceiro=6339&amp;gad_source=1&amp;gad_campaignid=23585838176&amp;gclid=Cj0KCQjw4PPNBhD8ARIsAMo-icwy3AgqzJBqXDPex9DBXw8xRR8T-PHQeHmGlL1xYzCPzAUkMh09rnAaAghvEALw_wcB" TargetMode="External"/><Relationship Id="rId47" Type="http://schemas.openxmlformats.org/officeDocument/2006/relationships/hyperlink" Target="https://www.cirurgicalocal.com.br/fisioterapia/shaker-classic-new-shaker-ncs-fisioterapia" TargetMode="External"/><Relationship Id="rId49" Type="http://schemas.openxmlformats.org/officeDocument/2006/relationships/hyperlink" Target="https://www.generalmed.com.br/mesa-auxiliar-40x40x80-tampa-e-prateleira-em-inox-c-rodizio-pr-2101-371454.ht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dermomed.com.br/aparelho-sonopulse-iii-1-e-3-mhz-ibramed?utm_source=Site&amp;utm_medium=GoogleMerchant&amp;utm_campaign=GoogleMerchant&amp;utm_source=google&amp;utm_medium=cpc&amp;utm_campaign=FL_google_shopping_hight_ticket_htm&amp;gad_source=4&amp;gad_campaignid=21909558910&amp;gclid=CjwKCAiAmKnKBhBrEiwAaqAnZ0eRijzohCYTRBeIAj_i9qzNJezQJs84z2D7e-V6Z1JJ1cI9zuoTBhoCcqMQAvD_BwE" TargetMode="External"/><Relationship Id="rId8" Type="http://schemas.openxmlformats.org/officeDocument/2006/relationships/hyperlink" Target="https://www.bcmed.com.br/novo-sonic-compact-1-e-3-mhz-htm-aparelho-de-ultrassom-para-estetica-e-fisioterapia?srsltid=AfmBOoqRHjJDivYb9Z3Og0oQGlTmRtvB8l_l4kNLGRO40ZnSCxchNQFsg_0" TargetMode="External"/><Relationship Id="rId31" Type="http://schemas.openxmlformats.org/officeDocument/2006/relationships/hyperlink" Target="https://magazinemedica.com.br/produtos/kit-5-faixas-elasticas-para-exercicios-mini-band-hidrolight/?srsltd=AfmBOoqNe6jSPpvMhgQsN0i4Ol_GABJ_A2t0OpXHqvHHNG_q-x5YHflB&amp;utm_source=copilot.com" TargetMode="External"/><Relationship Id="rId30" Type="http://schemas.openxmlformats.org/officeDocument/2006/relationships/hyperlink" Target="https://solucoesbc.com.br/kit-faixas-loop-band-com-3-intensidades-acte-sports-t234" TargetMode="External"/><Relationship Id="rId33" Type="http://schemas.openxmlformats.org/officeDocument/2006/relationships/hyperlink" Target="https://www.strongfitequipamentos.com.br/produtos/bola-suica-para-ginastica-65-cm-lili/?variant=1179374791&amp;pf=mc&amp;gad_source=1&amp;gad_campaignid=23077813386&amp;gclid=Cj0KCQjw4PPNBhD8ARIsAMo-icwPEEv1AxXrkKJM9B-QGsPcpzFBZwWzNcKQOotAVZPn65xAGX_Ebf0aAmV6EALw_wcB" TargetMode="External"/><Relationship Id="rId32" Type="http://schemas.openxmlformats.org/officeDocument/2006/relationships/hyperlink" Target="https://ispsaude.com.br/bola-para-pilates-e-yoga-overball-25cm-liveup-p-ME03407A?utm_source=copilot.com" TargetMode="External"/><Relationship Id="rId35" Type="http://schemas.openxmlformats.org/officeDocument/2006/relationships/hyperlink" Target="https://www.fisiofernandes.com.br/fisioterapia/infravermelho-de-mesa-sem-lampada-para-fisioterapia-bivolt?_gl=1*6m0011*_up*MQ..*_gs*MQ..&amp;gclid=CjwKCAiA1obMBhAbEiwAsUBbInOwOyo14KEqiKpy1Hvg_LEcf5lw-vwrF0FRB6FJLHvu4g56rswOzRoC950QAvD_BwE" TargetMode="External"/><Relationship Id="rId34" Type="http://schemas.openxmlformats.org/officeDocument/2006/relationships/hyperlink" Target="https://www.saudequickshop.com.br/bola-suica-para-pilates-com-bomba-de-ar-t9-65-acte-sports?gad_source=4&amp;gad_campaignid=18358057879&amp;gclid=Cj0KCQiA6sjKBhCSARIsAJvYcpN7neHOQ2h8nr1zv782rnqGE9OyxFOn8M6z-K-J227PmpwGhEpmEpYaAlD-EALw_wcB" TargetMode="External"/><Relationship Id="rId37" Type="http://schemas.openxmlformats.org/officeDocument/2006/relationships/hyperlink" Target="https://www.cirurgicaultramed.com.br/produto/lampada-de-infravermelho-para-fisioterapia-infralight-150w-220v" TargetMode="External"/><Relationship Id="rId36" Type="http://schemas.openxmlformats.org/officeDocument/2006/relationships/hyperlink" Target="https://magazinemedica.com.br/produtos/suporte-infravermelho-mesa-fisioterapia-slampada-vagalumy/" TargetMode="External"/><Relationship Id="rId39" Type="http://schemas.openxmlformats.org/officeDocument/2006/relationships/hyperlink" Target="https://magazinemedica.com.br/produtos/visualiza/sku/17446/?gad_source=1&amp;gad_campaignid=21791313559&amp;gclid=Cj0KCQjw4PPNBhD8ARIsAMo-icxhuHnijxo7FYbv7hdgHSesC6pddChMpfv59k_xez76PeuiaYrVcgMaAj76EALw_wcB" TargetMode="External"/><Relationship Id="rId38" Type="http://schemas.openxmlformats.org/officeDocument/2006/relationships/hyperlink" Target="https://www.fisiofernandes.com.br/fisioterapia/lampada-infravermelho-150w-fernandes" TargetMode="External"/><Relationship Id="rId20" Type="http://schemas.openxmlformats.org/officeDocument/2006/relationships/hyperlink" Target="https://megagym.com.br/products/halter-bola-emborrachado?variant=49502822400274&amp;cmp_id=22969619901&amp;adg_id=&amp;kwd=&amp;device=c&amp;gad_source=4&amp;gad_campaignid=22969625448&amp;gclid=CjwKCAiAmKnKBhBrEiwAaqAnZ4GGH7JvrC-ESTLYA0RQTkjvAZOghe9IoRjtQBbQ0Y1W6jIQldJk0BoCRBcQAvD_BwE" TargetMode="External"/><Relationship Id="rId22" Type="http://schemas.openxmlformats.org/officeDocument/2006/relationships/hyperlink" Target="https://www.equipamentoslinefitness.com.br/p-par-de-halteres-2kg-cada-emborrachado-musculacao?utm_source=googleads&amp;utm_campaign=23346661676&amp;utm_medium=787575346543-189533926923&amp;utm_content=&amp;gad_source=4&amp;gad_campaignid=23346661676&amp;gclid=CjwKCAiAmKnKBhBrEiwAaqAnZ_wt-_7xgTeMN4yYuPna9IE8ufhYqst8T1NWwx_FORQ4S6AlRCB73RoCIF8QAvD_BwE" TargetMode="External"/><Relationship Id="rId21" Type="http://schemas.openxmlformats.org/officeDocument/2006/relationships/hyperlink" Target="https://www.rrfitequipamentos.com.br/produtos/halter-emborrachado-par/?variant=250324626&amp;pf=mc&amp;gad_source=4&amp;gad_campaignid=21102063062&amp;gclid=CjwKCAiAmKnKBhBrEiwAaqAnZ9y_j3E57NPNfdoyOUBzQG8Eu8QiZkDuZLWDGRpWQtvivKUe0Rud3RoCQGIQAvD_BwE" TargetMode="External"/><Relationship Id="rId24" Type="http://schemas.openxmlformats.org/officeDocument/2006/relationships/hyperlink" Target="https://www.lojaoutside2.com.br/multi-sports/caneleiras-e-halteres/par-de-halteres-emborrachado-spandex-3kg-1635?parceiro=9211&amp;campaignid=20511187561&amp;adgroupid=&amp;keyword=&amp;device=c&amp;gad_source=4&amp;gad_campaignid=20506470209&amp;gclid=CjwKCAiAmKnKBhBrEiwAaqAnZyQ5F28qI_1v3hQ1SrQl6mADScyvEkq_RdEwS-oqaAXfnFz2iojGOBoC0MgQAvD_BwE" TargetMode="External"/><Relationship Id="rId23" Type="http://schemas.openxmlformats.org/officeDocument/2006/relationships/hyperlink" Target="https://www.rrfitequipamentos.com.br/produtos/halter-emborrachado-par/?variant=250324627&amp;pf=mc&amp;gad_source=4&amp;gad_campaignid=21102063062&amp;gclid=CjwKCAiAmKnKBhBrEiwAaqAnZ_UsqQ-QRAURnkuiNc4b639XorW2fe9mNYiK6hXv-9KjRTpiT5a15BoCPmwQAvD_BwE" TargetMode="External"/><Relationship Id="rId26" Type="http://schemas.openxmlformats.org/officeDocument/2006/relationships/hyperlink" Target="https://megagym.com.br/products/halter-bola-emborrachado?variant=49502887051538&amp;cmp_id=21453876650&amp;adg_id=&amp;kwd=&amp;device=c&amp;gad_source=4&amp;gad_campaignid=21457887574&amp;gclid=CjwKCAiAmKnKBhBrEiwAaqAnZzfxj0Kuzke2ymtGX66ba-2IP2bPSj60GEvku6GfjTDntrsG5c85VBoCLl4QAvD_BwE" TargetMode="External"/><Relationship Id="rId25" Type="http://schemas.openxmlformats.org/officeDocument/2006/relationships/hyperlink" Target="https://www.rrfitequipamentos.com.br/produtos/halter-emborrachado-par/?variant=250324628&amp;pf=mc&amp;gad_source=4&amp;gad_campaignid=21102063062&amp;gclid=CjwKCAiAmKnKBhBrEiwAaqAnZw9OI2mrSKtF6vaHAhTvfSLZelI_1iKrALhfkSK7473kD4khgHL5jhoC_6kQAvD_BwE" TargetMode="External"/><Relationship Id="rId28" Type="http://schemas.openxmlformats.org/officeDocument/2006/relationships/hyperlink" Target="https://www.bcortopedia.com.br/kit-band-3-faixas-elasticas-3-mini-bands-3-intensidades-acte" TargetMode="External"/><Relationship Id="rId27" Type="http://schemas.openxmlformats.org/officeDocument/2006/relationships/hyperlink" Target="https://ispsaude.com.br/kit-faixa-elastica-band-3-intensidades-azul-amarelo-e-vermelho-acte-p-ME04255A" TargetMode="External"/><Relationship Id="rId29" Type="http://schemas.openxmlformats.org/officeDocument/2006/relationships/hyperlink" Target="https://www.odinfit.com.br/kit-com-3-faixas-elasticas-odin-fit-thera-bands-elastico-extensor" TargetMode="External"/><Relationship Id="rId51" Type="http://schemas.openxmlformats.org/officeDocument/2006/relationships/hyperlink" Target="https://www.shoppsaude.com.br/laser-portatil-endophoton-lite-808nm-kld-biosistemas-p1325" TargetMode="External"/><Relationship Id="rId50" Type="http://schemas.openxmlformats.org/officeDocument/2006/relationships/hyperlink" Target="https://www.rhosse.com.br/mesa-auxiliar-40x40x80cm-esmaltada-com-rodizios/p?utm_source=google&amp;utm_medium=cpc&amp;utm_campaign=pmax_curva_c&amp;gad_source=1&amp;gad_campaignid=19162115963&amp;gclid=Cj0KCQjw4PPNBhD8ARIsAMo-icyJmD0F6vzHCkD2_W3l0dz4D4YNAX2asjhY8Rrqk5Xe24dW8FW56KYaAq0yEALw_wcB" TargetMode="External"/><Relationship Id="rId53" Type="http://schemas.openxmlformats.org/officeDocument/2006/relationships/hyperlink" Target="https://www.pedeapoio.com.br/bolas-esferas-para-massagem-unid-t62-acte" TargetMode="External"/><Relationship Id="rId52" Type="http://schemas.openxmlformats.org/officeDocument/2006/relationships/hyperlink" Target="https://www.hsmed.com.br/endophoton-lite-808nm-llt-2408-laser-portatil-kld" TargetMode="External"/><Relationship Id="rId11" Type="http://schemas.openxmlformats.org/officeDocument/2006/relationships/hyperlink" Target="https://www.rrfitequipamentos.com.br/produtos/caneleira-profissional-rrfit-par/?variant=249988986&amp;pf=mc&amp;gad_source=4&amp;gad_campaignid=21102063062&amp;gclid=CjwKCAiAmKnKBhBrEiwAaqAnZ8-zO7xIANIl2-pXqrrG8njWjOlF8oETbYrX4ogwtirO5AYrj7q2ghoCfvMQAvD_BwE" TargetMode="External"/><Relationship Id="rId55" Type="http://schemas.openxmlformats.org/officeDocument/2006/relationships/header" Target="header1.xml"/><Relationship Id="rId10" Type="http://schemas.openxmlformats.org/officeDocument/2006/relationships/hyperlink" Target="https://www.brcirurgica.com.br/fitness-estetica/eletroestimulador-fes--tens-4-canais-fesmed-ivcrc/produto/656/16185?parceiro=9285&amp;gad_source=4&amp;gad_campaignid=23242587275&amp;gclid=CjwKCAiAmKnKBhBrEiwAaqAnZ7UT2O6FMWIdJp6KYs7cAC3pwOeiZoHt5m5879_e1qTbDXPb88EW5hoCG0QQAvD_BwE" TargetMode="External"/><Relationship Id="rId54" Type="http://schemas.openxmlformats.org/officeDocument/2006/relationships/hyperlink" Target="https://solucoesbc.com.br/esferas-fisioterapicas-fisiopauher-ortho-pauher" TargetMode="External"/><Relationship Id="rId13" Type="http://schemas.openxmlformats.org/officeDocument/2006/relationships/hyperlink" Target="https://www.rrfitequipamentos.com.br/produtos/caneleira-profissional-rrfit-par/?variant=249988986&amp;pf=mc&amp;gad_source=4&amp;gad_campaignid=21102063062&amp;gclid=CjwKCAiAmKnKBhBrEiwAaqAnZ8-zO7xIANIl2-pXqrrG8njWjOlF8oETbYrX4ogwtirO5AYrj7q2ghoCfvMQAvD_BwE" TargetMode="External"/><Relationship Id="rId12" Type="http://schemas.openxmlformats.org/officeDocument/2006/relationships/hyperlink" Target="https://muvin.com.br/products/caneleira-peso-1kg-tzp-0801?variant=41371836973212&amp;country=BR&amp;currency=BRL&amp;utm_medium=product_sync&amp;utm_source=google&amp;utm_content=sag_organic&amp;utm_campaign=sag_organic&amp;gad_source=4&amp;gad_campaignid=23394062620&amp;gclid=CjwKCAiAmKnKBhBrEiwAaqAnZ9aOUPCf2I6BdlwIZFWEBxNgn03ac3DvGOBXgtcwotEN4HIHCooLBBoC5H0QAvD_BwE" TargetMode="External"/><Relationship Id="rId56" Type="http://schemas.openxmlformats.org/officeDocument/2006/relationships/footer" Target="footer1.xml"/><Relationship Id="rId15" Type="http://schemas.openxmlformats.org/officeDocument/2006/relationships/hyperlink" Target="https://www.rrfitequipamentos.com.br/produtos/caneleira-profissional-rrfit-par/?variant=249988986&amp;pf=mc&amp;gad_source=4&amp;gad_campaignid=21102063062&amp;gclid=CjwKCAiAmKnKBhBrEiwAaqAnZ8-zO7xIANIl2-pXqrrG8njWjOlF8oETbYrX4ogwtirO5AYrj7q2ghoCfvMQAvD_BwE" TargetMode="External"/><Relationship Id="rId14" Type="http://schemas.openxmlformats.org/officeDocument/2006/relationships/hyperlink" Target="https://www.strongfitequipamentos.com.br/produtos/caneleiras-2kg-par-lili/?variant=1179363407&amp;pf=mc&amp;gad_source=4&amp;gad_campaignid=23077813386&amp;gclid=CjwKCAiAmKnKBhBrEiwAaqAnZ_H3fLL6CRviL3oP1Yn2ELkku9TYUDr57AjCobDZQdlNZ4_XWo81nRoC3R4QAvD_BwE" TargetMode="External"/><Relationship Id="rId17" Type="http://schemas.openxmlformats.org/officeDocument/2006/relationships/hyperlink" Target="https://www.rrfitequipamentos.com.br/produtos/caneleira-profissional-rrfit-par/?variant=249988986&amp;pf=mc&amp;gad_source=4&amp;gad_campaignid=21102063062&amp;gclid=CjwKCAiAmKnKBhBrEiwAaqAnZ8-zO7xIANIl2-pXqrrG8njWjOlF8oETbYrX4ogwtirO5AYrj7q2ghoCfvMQAvD_BwE" TargetMode="External"/><Relationship Id="rId16" Type="http://schemas.openxmlformats.org/officeDocument/2006/relationships/hyperlink" Target="https://www.farmabemfarmacia.com.br/produto/caneleira-kallango-profissional-emborrachada-preta-3kg-par/4915027?gad_source=4&amp;gad_campaignid=23170043246&amp;gclid=CjwKCAiAmKnKBhBrEiwAaqAnZ-ppsP7rPuAogNyXAmJFyrER2c1ZxpbCUpbKk_1rjWzoO9Hn4j9bIhoCiAsQAvD_BwE" TargetMode="External"/><Relationship Id="rId19" Type="http://schemas.openxmlformats.org/officeDocument/2006/relationships/hyperlink" Target="https://www.rrfitequipamentos.com.br/produtos/halter-emborrachado-par/?variant=250324625&amp;pf=mc&amp;gad_source=4&amp;gad_campaignid=21102063062&amp;gclid=CjwKCAiAmKnKBhBrEiwAaqAnZ6gr9dx_z9R32sutDwOajhqOO2hsd5-42C-vJYdmD9TbCm7ofwtHmhoCteMQAvD_BwE" TargetMode="External"/><Relationship Id="rId18" Type="http://schemas.openxmlformats.org/officeDocument/2006/relationships/hyperlink" Target="https://muvin.com.br/products/caneleira-peso-4kg-tzp-1101?variant=41371757543580&amp;country=BR&amp;currency=BRL&amp;utm_medium=product_sync&amp;utm_source=google&amp;utm_content=sag_organic&amp;utm_campaign=sag_organic&amp;gad_source=4&amp;gad_campaignid=23394062620&amp;gclid=CjwKCAiAmKnKBhBrEiwAaqAnZ8xXPFo03T8PEBr58t3VMbjo5HyrhBfGGIQv3LkJlqZBHrYXBFjEWRoCTtMQAvD_B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6IKcv4ttP7B0nMT9ayKNcOw1qQ==">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2024-10-23T17:11:00Z</dcterms:created>
  <dc:creator>Sandro</dc:creator>
</cp:coreProperties>
</file>