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1E1" w:rsidRDefault="00495CA7" w:rsidP="005D51E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Gabinete do Prefeit</w:t>
      </w:r>
      <w:r w:rsidR="005D51E1">
        <w:rPr>
          <w:rFonts w:ascii="Arial" w:hAnsi="Arial" w:cs="Arial"/>
          <w:b/>
        </w:rPr>
        <w:t>o</w:t>
      </w:r>
    </w:p>
    <w:p w:rsidR="005D51E1" w:rsidRDefault="005D51E1" w:rsidP="005D51E1">
      <w:pPr>
        <w:jc w:val="center"/>
        <w:rPr>
          <w:rFonts w:ascii="Arial" w:hAnsi="Arial" w:cs="Arial"/>
          <w:b/>
        </w:rPr>
      </w:pPr>
    </w:p>
    <w:p w:rsidR="005D51E1" w:rsidRDefault="005D51E1" w:rsidP="005D51E1">
      <w:pPr>
        <w:jc w:val="center"/>
        <w:rPr>
          <w:rFonts w:ascii="Arial" w:hAnsi="Arial" w:cs="Arial"/>
          <w:b/>
        </w:rPr>
      </w:pPr>
    </w:p>
    <w:p w:rsidR="005D51E1" w:rsidRDefault="005D51E1" w:rsidP="005D51E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DESPACHO DE ADJUDICAÇÃO E HOMOLOGAÇÃO</w:t>
      </w:r>
    </w:p>
    <w:p w:rsidR="005D51E1" w:rsidRDefault="005D51E1" w:rsidP="005D51E1">
      <w:pPr>
        <w:jc w:val="center"/>
        <w:rPr>
          <w:rFonts w:ascii="Arial" w:hAnsi="Arial" w:cs="Arial"/>
        </w:rPr>
      </w:pPr>
    </w:p>
    <w:p w:rsidR="005D51E1" w:rsidRDefault="005D51E1" w:rsidP="005D51E1">
      <w:pPr>
        <w:jc w:val="both"/>
        <w:rPr>
          <w:rFonts w:ascii="Arial" w:hAnsi="Arial" w:cs="Arial"/>
        </w:rPr>
      </w:pPr>
    </w:p>
    <w:p w:rsidR="005D51E1" w:rsidRDefault="005D51E1" w:rsidP="005D51E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os expostos na Ata de Julgamento e Encerramento</w:t>
      </w:r>
      <w:r w:rsidR="00495C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e de Julgamento da proposta do Processo Licitatório </w:t>
      </w:r>
      <w:r w:rsidR="00537F5F">
        <w:rPr>
          <w:rFonts w:ascii="Arial" w:hAnsi="Arial" w:cs="Arial"/>
        </w:rPr>
        <w:t>CONCORRÊNCIA</w:t>
      </w:r>
      <w:r>
        <w:rPr>
          <w:rFonts w:ascii="Arial" w:hAnsi="Arial" w:cs="Arial"/>
        </w:rPr>
        <w:t xml:space="preserve"> 0</w:t>
      </w:r>
      <w:r w:rsidR="00495CA7">
        <w:rPr>
          <w:rFonts w:ascii="Arial" w:hAnsi="Arial" w:cs="Arial"/>
        </w:rPr>
        <w:t>0</w:t>
      </w:r>
      <w:r w:rsidR="002265FD">
        <w:rPr>
          <w:rFonts w:ascii="Arial" w:hAnsi="Arial" w:cs="Arial"/>
        </w:rPr>
        <w:t>4</w:t>
      </w:r>
      <w:r>
        <w:rPr>
          <w:rFonts w:ascii="Arial" w:hAnsi="Arial" w:cs="Arial"/>
        </w:rPr>
        <w:t>/202</w:t>
      </w:r>
      <w:r w:rsidR="00FD7045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>ADJUDICO</w:t>
      </w:r>
      <w:r>
        <w:rPr>
          <w:rFonts w:ascii="Arial" w:hAnsi="Arial" w:cs="Arial"/>
        </w:rPr>
        <w:t xml:space="preserve"> o seu objeto na forma que segue: </w:t>
      </w:r>
      <w:r w:rsidR="002265FD" w:rsidRPr="002265FD">
        <w:rPr>
          <w:rFonts w:ascii="Arial" w:hAnsi="Arial" w:cs="Arial"/>
        </w:rPr>
        <w:t xml:space="preserve">CONTRATAÇÃO DE EMPRESA PARA EXECUÇÃO DE REFORMA DO PISO DA QUADRA DO GINÁSIO DA ESCOLA SONHO DE CRIANÇA II, BAIRRO JOÃO DE BARRO, </w:t>
      </w:r>
      <w:r w:rsidR="00FD7045" w:rsidRPr="00FD7045">
        <w:rPr>
          <w:rFonts w:ascii="Arial" w:hAnsi="Arial" w:cs="Arial"/>
        </w:rPr>
        <w:t>CONTRATAÇÃO DE EMPRESA PARA CONSTRUÇÃO DO CENTRO DE REFERÊNCIA DE ASSISTÊNCIA SOCIAL – CRAS NA RUA PERNAMBUCO ESQUINA COM A ESPÍRITO SANTO EM BOA VISTA DO BURICÁ/RS, EM REGIME</w:t>
      </w:r>
      <w:r w:rsidR="00FD7045">
        <w:rPr>
          <w:rFonts w:ascii="Arial" w:hAnsi="Arial" w:cs="Arial"/>
        </w:rPr>
        <w:t xml:space="preserve"> DE EMPREITADA POR PREÇO GLOBAL</w:t>
      </w:r>
      <w:r w:rsidR="00537F5F" w:rsidRPr="00537F5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sendo vencedora a empresa </w:t>
      </w:r>
      <w:r w:rsidR="00FD7045" w:rsidRPr="00FD7045">
        <w:rPr>
          <w:rFonts w:ascii="Arial" w:hAnsi="Arial" w:cs="Arial"/>
          <w:b/>
          <w:color w:val="000000"/>
        </w:rPr>
        <w:t>MEGA PRE MOLDADO LTDA</w:t>
      </w:r>
      <w:r>
        <w:rPr>
          <w:rFonts w:ascii="Arial" w:hAnsi="Arial" w:cs="Arial"/>
          <w:color w:val="000000"/>
        </w:rPr>
        <w:t xml:space="preserve">, CNPJ n° </w:t>
      </w:r>
      <w:r w:rsidR="00FD7045" w:rsidRPr="00FD7045">
        <w:rPr>
          <w:rFonts w:ascii="Arial" w:hAnsi="Arial" w:cs="Arial"/>
          <w:color w:val="000000"/>
        </w:rPr>
        <w:t>58.607.113/0001-30</w:t>
      </w:r>
      <w:r>
        <w:rPr>
          <w:rFonts w:ascii="Arial" w:hAnsi="Arial" w:cs="Arial"/>
        </w:rPr>
        <w:t xml:space="preserve">, no valor de </w:t>
      </w:r>
      <w:r w:rsidR="00FD7045" w:rsidRPr="00FD7045">
        <w:rPr>
          <w:rFonts w:ascii="Arial" w:hAnsi="Arial" w:cs="Arial"/>
        </w:rPr>
        <w:t>R$ 458.000,00 (quatrocentos e cinquenta e oito mil reais)</w:t>
      </w:r>
      <w:r w:rsidRPr="005D51E1">
        <w:rPr>
          <w:rFonts w:ascii="Arial" w:hAnsi="Arial" w:cs="Arial"/>
        </w:rPr>
        <w:t>.</w:t>
      </w:r>
    </w:p>
    <w:p w:rsidR="005D51E1" w:rsidRDefault="005D51E1" w:rsidP="002265F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tendo em vista o que consta do presente processo </w:t>
      </w:r>
      <w:r w:rsidR="00FD7045">
        <w:rPr>
          <w:rFonts w:ascii="Arial" w:hAnsi="Arial" w:cs="Arial"/>
        </w:rPr>
        <w:t>analisado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>HOMOLOGO</w:t>
      </w:r>
      <w:r>
        <w:rPr>
          <w:rFonts w:ascii="Arial" w:hAnsi="Arial" w:cs="Arial"/>
        </w:rPr>
        <w:t xml:space="preserve"> a Licitação </w:t>
      </w:r>
      <w:r w:rsidR="00537F5F">
        <w:rPr>
          <w:rFonts w:ascii="Arial" w:hAnsi="Arial" w:cs="Arial"/>
        </w:rPr>
        <w:t>Concorrência Eletrônica</w:t>
      </w:r>
      <w:r>
        <w:rPr>
          <w:rFonts w:ascii="Arial" w:hAnsi="Arial" w:cs="Arial"/>
        </w:rPr>
        <w:t xml:space="preserve"> 0</w:t>
      </w:r>
      <w:r w:rsidR="00495CA7">
        <w:rPr>
          <w:rFonts w:ascii="Arial" w:hAnsi="Arial" w:cs="Arial"/>
        </w:rPr>
        <w:t>0</w:t>
      </w:r>
      <w:r w:rsidR="002265FD">
        <w:rPr>
          <w:rFonts w:ascii="Arial" w:hAnsi="Arial" w:cs="Arial"/>
        </w:rPr>
        <w:t>4</w:t>
      </w:r>
      <w:r>
        <w:rPr>
          <w:rFonts w:ascii="Arial" w:hAnsi="Arial" w:cs="Arial"/>
        </w:rPr>
        <w:t>/202</w:t>
      </w:r>
      <w:r w:rsidR="00FD7045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em conformidade com a Lei Federal </w:t>
      </w:r>
      <w:r w:rsidR="00537F5F">
        <w:rPr>
          <w:rFonts w:ascii="Arial" w:hAnsi="Arial" w:cs="Arial"/>
        </w:rPr>
        <w:t>14.133/2021</w:t>
      </w:r>
      <w:r>
        <w:rPr>
          <w:rFonts w:ascii="Arial" w:hAnsi="Arial" w:cs="Arial"/>
        </w:rPr>
        <w:t xml:space="preserve"> e suas alterações posteriores.</w:t>
      </w:r>
    </w:p>
    <w:p w:rsidR="005D51E1" w:rsidRDefault="005D51E1" w:rsidP="005D51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Boa Vista do Buricá-RS, </w:t>
      </w:r>
      <w:r w:rsidR="002265FD">
        <w:rPr>
          <w:rFonts w:ascii="Arial" w:hAnsi="Arial" w:cs="Arial"/>
        </w:rPr>
        <w:t>2</w:t>
      </w:r>
      <w:r w:rsidR="00FD7045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de </w:t>
      </w:r>
      <w:r w:rsidR="00FD7045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</w:t>
      </w:r>
      <w:r w:rsidR="00FD7045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5D51E1" w:rsidRDefault="005D51E1" w:rsidP="005D51E1">
      <w:pPr>
        <w:jc w:val="center"/>
        <w:rPr>
          <w:rFonts w:ascii="Arial" w:hAnsi="Arial" w:cs="Arial"/>
        </w:rPr>
      </w:pPr>
    </w:p>
    <w:p w:rsidR="005D51E1" w:rsidRDefault="005D51E1" w:rsidP="005D51E1">
      <w:pPr>
        <w:jc w:val="center"/>
        <w:rPr>
          <w:rFonts w:ascii="Arial" w:hAnsi="Arial" w:cs="Arial"/>
          <w:b/>
        </w:rPr>
      </w:pPr>
    </w:p>
    <w:p w:rsidR="005D51E1" w:rsidRPr="00FD7045" w:rsidRDefault="005D51E1" w:rsidP="005D51E1">
      <w:pPr>
        <w:jc w:val="center"/>
        <w:rPr>
          <w:rFonts w:ascii="Arial" w:hAnsi="Arial" w:cs="Arial"/>
          <w:b/>
          <w:sz w:val="20"/>
        </w:rPr>
      </w:pPr>
    </w:p>
    <w:p w:rsidR="005D51E1" w:rsidRPr="00FD7045" w:rsidRDefault="005D51E1" w:rsidP="005D51E1">
      <w:pPr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</w:p>
    <w:p w:rsidR="005D51E1" w:rsidRPr="00FD7045" w:rsidRDefault="005D51E1" w:rsidP="005D51E1">
      <w:pPr>
        <w:jc w:val="center"/>
        <w:rPr>
          <w:rFonts w:ascii="Arial" w:hAnsi="Arial" w:cs="Arial"/>
          <w:b/>
          <w:sz w:val="20"/>
        </w:rPr>
      </w:pPr>
    </w:p>
    <w:p w:rsidR="005D51E1" w:rsidRPr="00FD7045" w:rsidRDefault="005D51E1" w:rsidP="005D51E1">
      <w:pPr>
        <w:jc w:val="center"/>
        <w:rPr>
          <w:rFonts w:ascii="Arial" w:hAnsi="Arial" w:cs="Arial"/>
          <w:sz w:val="20"/>
        </w:rPr>
      </w:pPr>
      <w:r w:rsidRPr="00FD7045">
        <w:rPr>
          <w:rFonts w:ascii="Arial" w:hAnsi="Arial" w:cs="Arial"/>
          <w:sz w:val="20"/>
        </w:rPr>
        <w:t xml:space="preserve">JOAO RUDINEI SEHNEM </w:t>
      </w:r>
    </w:p>
    <w:p w:rsidR="005D51E1" w:rsidRPr="00FD7045" w:rsidRDefault="005D51E1" w:rsidP="005D51E1">
      <w:pPr>
        <w:jc w:val="center"/>
        <w:rPr>
          <w:rFonts w:ascii="Arial" w:hAnsi="Arial" w:cs="Arial"/>
          <w:sz w:val="20"/>
        </w:rPr>
      </w:pPr>
      <w:r w:rsidRPr="00FD7045">
        <w:rPr>
          <w:rFonts w:ascii="Arial" w:hAnsi="Arial" w:cs="Arial"/>
          <w:sz w:val="20"/>
        </w:rPr>
        <w:t>Prefeito Municipal</w:t>
      </w:r>
    </w:p>
    <w:p w:rsidR="005D51E1" w:rsidRPr="00FD7045" w:rsidRDefault="005D51E1" w:rsidP="005D51E1">
      <w:pPr>
        <w:jc w:val="center"/>
        <w:rPr>
          <w:rFonts w:ascii="Arial" w:hAnsi="Arial" w:cs="Arial"/>
          <w:b/>
          <w:sz w:val="6"/>
          <w:szCs w:val="10"/>
        </w:rPr>
      </w:pPr>
    </w:p>
    <w:p w:rsidR="005D51E1" w:rsidRPr="00FD7045" w:rsidRDefault="005D51E1" w:rsidP="005D51E1">
      <w:pPr>
        <w:ind w:left="709" w:right="424"/>
        <w:rPr>
          <w:sz w:val="20"/>
          <w:szCs w:val="28"/>
        </w:rPr>
      </w:pPr>
    </w:p>
    <w:p w:rsidR="005D51E1" w:rsidRPr="00FD7045" w:rsidRDefault="005D51E1" w:rsidP="005D51E1">
      <w:pPr>
        <w:jc w:val="center"/>
        <w:rPr>
          <w:rFonts w:ascii="Arial" w:hAnsi="Arial" w:cs="Arial"/>
          <w:b/>
          <w:sz w:val="20"/>
        </w:rPr>
      </w:pPr>
    </w:p>
    <w:p w:rsidR="005D51E1" w:rsidRDefault="005D51E1" w:rsidP="005D51E1">
      <w:pPr>
        <w:jc w:val="center"/>
        <w:rPr>
          <w:rFonts w:ascii="Arial" w:hAnsi="Arial" w:cs="Arial"/>
          <w:b/>
        </w:rPr>
      </w:pPr>
    </w:p>
    <w:p w:rsidR="002246B0" w:rsidRPr="005D51E1" w:rsidRDefault="002246B0" w:rsidP="005D51E1"/>
    <w:sectPr w:rsidR="002246B0" w:rsidRPr="005D51E1" w:rsidSect="003C12C6">
      <w:headerReference w:type="default" r:id="rId7"/>
      <w:footerReference w:type="default" r:id="rId8"/>
      <w:pgSz w:w="11906" w:h="16838"/>
      <w:pgMar w:top="1134" w:right="1274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E7A" w:rsidRDefault="000A7E7A" w:rsidP="009303AF">
      <w:r>
        <w:separator/>
      </w:r>
    </w:p>
  </w:endnote>
  <w:endnote w:type="continuationSeparator" w:id="0">
    <w:p w:rsidR="000A7E7A" w:rsidRDefault="000A7E7A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991449"/>
      <w:docPartObj>
        <w:docPartGallery w:val="Page Numbers (Bottom of Page)"/>
        <w:docPartUnique/>
      </w:docPartObj>
    </w:sdtPr>
    <w:sdtEndPr/>
    <w:sdtContent>
      <w:p w:rsidR="00C4660C" w:rsidRDefault="00C466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7045">
          <w:rPr>
            <w:noProof/>
          </w:rPr>
          <w:t>1</w:t>
        </w:r>
        <w:r>
          <w:fldChar w:fldCharType="end"/>
        </w:r>
      </w:p>
    </w:sdtContent>
  </w:sdt>
  <w:p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E7A" w:rsidRDefault="000A7E7A" w:rsidP="009303AF">
      <w:r>
        <w:separator/>
      </w:r>
    </w:p>
  </w:footnote>
  <w:footnote w:type="continuationSeparator" w:id="0">
    <w:p w:rsidR="000A7E7A" w:rsidRDefault="000A7E7A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66B" w:rsidRDefault="00914D7C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5F6E0329" wp14:editId="1A7C1237">
          <wp:simplePos x="0" y="0"/>
          <wp:positionH relativeFrom="margin">
            <wp:posOffset>2352040</wp:posOffset>
          </wp:positionH>
          <wp:positionV relativeFrom="margin">
            <wp:posOffset>-1712065</wp:posOffset>
          </wp:positionV>
          <wp:extent cx="914400" cy="106870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3166B" w:rsidRDefault="00B3166B">
    <w:pPr>
      <w:pStyle w:val="Cabealho"/>
    </w:pPr>
  </w:p>
  <w:p w:rsidR="00B3166B" w:rsidRDefault="00B3166B">
    <w:pPr>
      <w:pStyle w:val="Cabealho"/>
    </w:pPr>
  </w:p>
  <w:p w:rsidR="00B3166B" w:rsidRDefault="00B3166B">
    <w:pPr>
      <w:pStyle w:val="Cabealho"/>
    </w:pPr>
  </w:p>
  <w:p w:rsidR="00B3166B" w:rsidRDefault="00B3166B" w:rsidP="00B3166B">
    <w:pPr>
      <w:jc w:val="center"/>
      <w:rPr>
        <w:sz w:val="28"/>
      </w:rPr>
    </w:pPr>
  </w:p>
  <w:p w:rsidR="00B3166B" w:rsidRPr="00BC00F5" w:rsidRDefault="00B3166B" w:rsidP="00B3166B">
    <w:pPr>
      <w:jc w:val="center"/>
      <w:rPr>
        <w:sz w:val="4"/>
        <w:szCs w:val="4"/>
      </w:rPr>
    </w:pPr>
  </w:p>
  <w:p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>Prefeitura Municipal de Boa Vista do Buricá</w:t>
    </w:r>
  </w:p>
  <w:p w:rsid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DDE"/>
    <w:rsid w:val="00007B3D"/>
    <w:rsid w:val="00020734"/>
    <w:rsid w:val="00030C13"/>
    <w:rsid w:val="000322ED"/>
    <w:rsid w:val="000930D3"/>
    <w:rsid w:val="00094BCB"/>
    <w:rsid w:val="000A7E7A"/>
    <w:rsid w:val="000C0C98"/>
    <w:rsid w:val="000C46A9"/>
    <w:rsid w:val="000C7FC2"/>
    <w:rsid w:val="001041CF"/>
    <w:rsid w:val="001529C2"/>
    <w:rsid w:val="002246B0"/>
    <w:rsid w:val="00224AB9"/>
    <w:rsid w:val="002265FD"/>
    <w:rsid w:val="00241C1D"/>
    <w:rsid w:val="0024701B"/>
    <w:rsid w:val="00275D34"/>
    <w:rsid w:val="00287E49"/>
    <w:rsid w:val="002B7E48"/>
    <w:rsid w:val="002C0835"/>
    <w:rsid w:val="00315607"/>
    <w:rsid w:val="00327416"/>
    <w:rsid w:val="00351F53"/>
    <w:rsid w:val="00375A36"/>
    <w:rsid w:val="00380802"/>
    <w:rsid w:val="003A6BD8"/>
    <w:rsid w:val="003B2313"/>
    <w:rsid w:val="003C12C6"/>
    <w:rsid w:val="003D33F3"/>
    <w:rsid w:val="004271C0"/>
    <w:rsid w:val="00431062"/>
    <w:rsid w:val="00455B60"/>
    <w:rsid w:val="00464845"/>
    <w:rsid w:val="00495CA7"/>
    <w:rsid w:val="004A4C08"/>
    <w:rsid w:val="004E71B0"/>
    <w:rsid w:val="00502596"/>
    <w:rsid w:val="00537F5F"/>
    <w:rsid w:val="005833F4"/>
    <w:rsid w:val="005D51E1"/>
    <w:rsid w:val="005F1B27"/>
    <w:rsid w:val="00610999"/>
    <w:rsid w:val="00616859"/>
    <w:rsid w:val="00676A04"/>
    <w:rsid w:val="006A5615"/>
    <w:rsid w:val="006D0C4C"/>
    <w:rsid w:val="006E5D84"/>
    <w:rsid w:val="006F014D"/>
    <w:rsid w:val="006F20A2"/>
    <w:rsid w:val="006F5B2D"/>
    <w:rsid w:val="00706AF5"/>
    <w:rsid w:val="00710936"/>
    <w:rsid w:val="0072040F"/>
    <w:rsid w:val="007309E9"/>
    <w:rsid w:val="00755DBB"/>
    <w:rsid w:val="007C6A6A"/>
    <w:rsid w:val="00820DD9"/>
    <w:rsid w:val="00881CDF"/>
    <w:rsid w:val="00890393"/>
    <w:rsid w:val="008A644D"/>
    <w:rsid w:val="009021C0"/>
    <w:rsid w:val="00905D4F"/>
    <w:rsid w:val="00914D7C"/>
    <w:rsid w:val="00916600"/>
    <w:rsid w:val="009303AF"/>
    <w:rsid w:val="00935DFF"/>
    <w:rsid w:val="00941030"/>
    <w:rsid w:val="00970849"/>
    <w:rsid w:val="00987E62"/>
    <w:rsid w:val="009A56CE"/>
    <w:rsid w:val="009B0518"/>
    <w:rsid w:val="00A12477"/>
    <w:rsid w:val="00A25496"/>
    <w:rsid w:val="00A36A84"/>
    <w:rsid w:val="00AC043F"/>
    <w:rsid w:val="00AD603F"/>
    <w:rsid w:val="00AE1AAF"/>
    <w:rsid w:val="00AF045E"/>
    <w:rsid w:val="00B0450F"/>
    <w:rsid w:val="00B0595E"/>
    <w:rsid w:val="00B3166B"/>
    <w:rsid w:val="00B448AC"/>
    <w:rsid w:val="00B55DDE"/>
    <w:rsid w:val="00BB0E5B"/>
    <w:rsid w:val="00BC00F5"/>
    <w:rsid w:val="00C00DD4"/>
    <w:rsid w:val="00C31623"/>
    <w:rsid w:val="00C4660C"/>
    <w:rsid w:val="00C508D0"/>
    <w:rsid w:val="00C6774C"/>
    <w:rsid w:val="00C7413D"/>
    <w:rsid w:val="00CA2B14"/>
    <w:rsid w:val="00CF7B1D"/>
    <w:rsid w:val="00D17E76"/>
    <w:rsid w:val="00D45539"/>
    <w:rsid w:val="00D61AAA"/>
    <w:rsid w:val="00D65FF9"/>
    <w:rsid w:val="00D94D83"/>
    <w:rsid w:val="00DD187F"/>
    <w:rsid w:val="00DF2C7E"/>
    <w:rsid w:val="00E100F5"/>
    <w:rsid w:val="00E16235"/>
    <w:rsid w:val="00E2446F"/>
    <w:rsid w:val="00E519FB"/>
    <w:rsid w:val="00E6443B"/>
    <w:rsid w:val="00E77564"/>
    <w:rsid w:val="00F1705E"/>
    <w:rsid w:val="00F227DB"/>
    <w:rsid w:val="00F62712"/>
    <w:rsid w:val="00F6535B"/>
    <w:rsid w:val="00F9218A"/>
    <w:rsid w:val="00F973F3"/>
    <w:rsid w:val="00FD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4B5302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">
    <w:name w:val="Título #2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pt-BR"/>
    </w:rPr>
  </w:style>
  <w:style w:type="character" w:customStyle="1" w:styleId="Textodocorpo">
    <w:name w:val="Texto do corpo_"/>
    <w:link w:val="Textodocorpo0"/>
    <w:rsid w:val="00C4660C"/>
    <w:rPr>
      <w:rFonts w:ascii="Tahoma" w:eastAsia="Tahoma" w:hAnsi="Tahoma" w:cs="Tahoma"/>
      <w:shd w:val="clear" w:color="auto" w:fill="FFFFFF"/>
    </w:rPr>
  </w:style>
  <w:style w:type="character" w:customStyle="1" w:styleId="TextodocorpoNegrito">
    <w:name w:val="Texto do corpo + Negrito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/>
    </w:rPr>
  </w:style>
  <w:style w:type="paragraph" w:customStyle="1" w:styleId="Textodocorpo0">
    <w:name w:val="Texto do corpo"/>
    <w:basedOn w:val="Normal"/>
    <w:link w:val="Textodocorpo"/>
    <w:rsid w:val="00C4660C"/>
    <w:pPr>
      <w:widowControl w:val="0"/>
      <w:shd w:val="clear" w:color="auto" w:fill="FFFFFF"/>
      <w:spacing w:before="540" w:after="300" w:line="341" w:lineRule="exact"/>
      <w:ind w:firstLine="1380"/>
      <w:jc w:val="both"/>
    </w:pPr>
    <w:rPr>
      <w:rFonts w:ascii="Tahoma" w:eastAsia="Tahoma" w:hAnsi="Tahoma" w:cs="Tahoma"/>
      <w:szCs w:val="28"/>
      <w:lang w:eastAsia="en-US"/>
    </w:rPr>
  </w:style>
  <w:style w:type="paragraph" w:customStyle="1" w:styleId="Standard">
    <w:name w:val="Standard"/>
    <w:rsid w:val="003D33F3"/>
    <w:pPr>
      <w:suppressAutoHyphens/>
      <w:autoSpaceDN w:val="0"/>
      <w:textAlignment w:val="baseline"/>
    </w:pPr>
    <w:rPr>
      <w:rFonts w:eastAsia="Times New Roman"/>
      <w:kern w:val="3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2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Cliente</cp:lastModifiedBy>
  <cp:revision>11</cp:revision>
  <cp:lastPrinted>2023-06-29T12:43:00Z</cp:lastPrinted>
  <dcterms:created xsi:type="dcterms:W3CDTF">2021-08-18T11:33:00Z</dcterms:created>
  <dcterms:modified xsi:type="dcterms:W3CDTF">2025-04-23T13:22:00Z</dcterms:modified>
</cp:coreProperties>
</file>