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571E5E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1634F011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07EA6F95" w14:textId="77777777" w:rsidR="001F188F" w:rsidRDefault="001F188F" w:rsidP="001F18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PUBLICAÇÃO DE EDITAL</w:t>
      </w:r>
    </w:p>
    <w:p w14:paraId="47C74B78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7C5491A8" w14:textId="02CEB515" w:rsidR="001F188F" w:rsidRDefault="002F258A" w:rsidP="001F188F">
      <w:pPr>
        <w:jc w:val="center"/>
        <w:rPr>
          <w:rFonts w:ascii="Arial" w:eastAsia="Calibri" w:hAnsi="Arial" w:cs="Arial"/>
          <w:b/>
          <w:szCs w:val="28"/>
          <w:lang w:eastAsia="en-US"/>
        </w:rPr>
      </w:pPr>
      <w:bookmarkStart w:id="0" w:name="_Hlk200545877"/>
      <w:r>
        <w:rPr>
          <w:rFonts w:ascii="Arial" w:eastAsia="Calibri" w:hAnsi="Arial" w:cs="Arial"/>
          <w:b/>
          <w:szCs w:val="28"/>
          <w:lang w:eastAsia="en-US"/>
        </w:rPr>
        <w:t>CONCORRÊNCIA PRESENCIAL</w:t>
      </w:r>
      <w:r w:rsidRPr="00D6656B">
        <w:rPr>
          <w:rFonts w:ascii="Arial" w:eastAsia="Calibri" w:hAnsi="Arial" w:cs="Arial"/>
          <w:b/>
          <w:szCs w:val="28"/>
          <w:lang w:eastAsia="en-US"/>
        </w:rPr>
        <w:t xml:space="preserve"> 0</w:t>
      </w:r>
      <w:r>
        <w:rPr>
          <w:rFonts w:ascii="Arial" w:eastAsia="Calibri" w:hAnsi="Arial" w:cs="Arial"/>
          <w:b/>
          <w:szCs w:val="28"/>
          <w:lang w:eastAsia="en-US"/>
        </w:rPr>
        <w:t>0</w:t>
      </w:r>
      <w:r w:rsidR="002C6937">
        <w:rPr>
          <w:rFonts w:ascii="Arial" w:eastAsia="Calibri" w:hAnsi="Arial" w:cs="Arial"/>
          <w:b/>
          <w:szCs w:val="28"/>
          <w:lang w:eastAsia="en-US"/>
        </w:rPr>
        <w:t>3</w:t>
      </w:r>
      <w:r w:rsidRPr="00D6656B">
        <w:rPr>
          <w:rFonts w:ascii="Arial" w:eastAsia="Calibri" w:hAnsi="Arial" w:cs="Arial"/>
          <w:b/>
          <w:szCs w:val="28"/>
          <w:lang w:eastAsia="en-US"/>
        </w:rPr>
        <w:t>/202</w:t>
      </w:r>
      <w:r>
        <w:rPr>
          <w:rFonts w:ascii="Arial" w:eastAsia="Calibri" w:hAnsi="Arial" w:cs="Arial"/>
          <w:b/>
          <w:szCs w:val="28"/>
          <w:lang w:eastAsia="en-US"/>
        </w:rPr>
        <w:t>5</w:t>
      </w:r>
      <w:bookmarkEnd w:id="0"/>
    </w:p>
    <w:p w14:paraId="0B67AE24" w14:textId="77777777" w:rsidR="002F258A" w:rsidRDefault="002F258A" w:rsidP="001F188F">
      <w:pPr>
        <w:jc w:val="center"/>
        <w:rPr>
          <w:rFonts w:ascii="Arial" w:hAnsi="Arial" w:cs="Arial"/>
          <w:b/>
        </w:rPr>
      </w:pPr>
    </w:p>
    <w:p w14:paraId="5364CFAB" w14:textId="28FFA32C" w:rsidR="001F188F" w:rsidRDefault="001F188F" w:rsidP="00136484">
      <w:pPr>
        <w:spacing w:after="120"/>
        <w:jc w:val="both"/>
        <w:rPr>
          <w:sz w:val="28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="003D57C1" w:rsidRPr="003D57C1">
        <w:rPr>
          <w:b/>
          <w:sz w:val="28"/>
        </w:rPr>
        <w:t>JOAO RUDINEI SEHNEM</w:t>
      </w:r>
      <w:r w:rsidR="00EE1737">
        <w:rPr>
          <w:b/>
          <w:sz w:val="28"/>
        </w:rPr>
        <w:t xml:space="preserve">, </w:t>
      </w:r>
      <w:r w:rsidR="00EE1737" w:rsidRPr="00EE1737">
        <w:rPr>
          <w:sz w:val="28"/>
        </w:rPr>
        <w:t>Prefeit</w:t>
      </w:r>
      <w:r w:rsidR="009E6DD0">
        <w:rPr>
          <w:sz w:val="28"/>
        </w:rPr>
        <w:t>o</w:t>
      </w:r>
      <w:r w:rsidR="00EE1737" w:rsidRPr="00EE1737">
        <w:rPr>
          <w:sz w:val="28"/>
        </w:rPr>
        <w:t xml:space="preserve"> Municipal</w:t>
      </w:r>
      <w:r w:rsidRPr="00EE1737">
        <w:rPr>
          <w:sz w:val="28"/>
        </w:rPr>
        <w:t xml:space="preserve"> </w:t>
      </w:r>
      <w:r>
        <w:rPr>
          <w:sz w:val="28"/>
        </w:rPr>
        <w:t xml:space="preserve">no uso de suas atribuições legais e de conformidade com as Lei n° </w:t>
      </w:r>
      <w:r w:rsidR="00604A0E" w:rsidRPr="00604A0E">
        <w:rPr>
          <w:sz w:val="28"/>
        </w:rPr>
        <w:t>14.133, de 01 de abril de 2021, Lei Complementar nº 123/2006, de 14 de dezembro de 2006 e alterações e demais normas específicas aplicáveis ao objeto</w:t>
      </w:r>
      <w:r>
        <w:rPr>
          <w:sz w:val="28"/>
        </w:rPr>
        <w:t xml:space="preserve">, torna público para conhecimento dos interessados, a Licitação de </w:t>
      </w:r>
      <w:r w:rsidR="00136484">
        <w:rPr>
          <w:sz w:val="28"/>
        </w:rPr>
        <w:t>Concorrência</w:t>
      </w:r>
      <w:r>
        <w:rPr>
          <w:sz w:val="28"/>
        </w:rPr>
        <w:t xml:space="preserve"> na modalidade </w:t>
      </w:r>
      <w:r w:rsidR="002F258A">
        <w:rPr>
          <w:sz w:val="28"/>
        </w:rPr>
        <w:t>Presencial</w:t>
      </w:r>
      <w:r>
        <w:rPr>
          <w:sz w:val="28"/>
        </w:rPr>
        <w:t xml:space="preserve"> às </w:t>
      </w:r>
      <w:r>
        <w:rPr>
          <w:b/>
          <w:sz w:val="28"/>
          <w:highlight w:val="yellow"/>
        </w:rPr>
        <w:t xml:space="preserve">09 horas do dia </w:t>
      </w:r>
      <w:r w:rsidR="002C6937">
        <w:rPr>
          <w:b/>
          <w:sz w:val="28"/>
          <w:highlight w:val="yellow"/>
        </w:rPr>
        <w:t>06</w:t>
      </w:r>
      <w:r>
        <w:rPr>
          <w:b/>
          <w:sz w:val="28"/>
          <w:highlight w:val="yellow"/>
        </w:rPr>
        <w:t>/</w:t>
      </w:r>
      <w:r w:rsidR="00CC5D41">
        <w:rPr>
          <w:b/>
          <w:sz w:val="28"/>
          <w:highlight w:val="yellow"/>
        </w:rPr>
        <w:t>0</w:t>
      </w:r>
      <w:r w:rsidR="002C6937">
        <w:rPr>
          <w:b/>
          <w:sz w:val="28"/>
          <w:highlight w:val="yellow"/>
        </w:rPr>
        <w:t>8</w:t>
      </w:r>
      <w:r>
        <w:rPr>
          <w:b/>
          <w:sz w:val="28"/>
          <w:highlight w:val="yellow"/>
        </w:rPr>
        <w:t>/2</w:t>
      </w:r>
      <w:r w:rsidR="00EE1737">
        <w:rPr>
          <w:b/>
          <w:sz w:val="28"/>
          <w:highlight w:val="yellow"/>
        </w:rPr>
        <w:t>02</w:t>
      </w:r>
      <w:r w:rsidR="00CC5D41">
        <w:rPr>
          <w:b/>
          <w:sz w:val="28"/>
        </w:rPr>
        <w:t>5</w:t>
      </w:r>
      <w:r>
        <w:rPr>
          <w:sz w:val="28"/>
        </w:rPr>
        <w:t>, no endereço</w:t>
      </w:r>
      <w:r w:rsidR="009E68A5">
        <w:rPr>
          <w:sz w:val="28"/>
        </w:rPr>
        <w:t xml:space="preserve"> Av. Três Passos, 271</w:t>
      </w:r>
      <w:r>
        <w:rPr>
          <w:sz w:val="28"/>
        </w:rPr>
        <w:t xml:space="preserve"> </w:t>
      </w:r>
      <w:hyperlink r:id="rId7" w:history="1"/>
      <w:r>
        <w:t xml:space="preserve"> </w:t>
      </w:r>
      <w:r>
        <w:rPr>
          <w:sz w:val="28"/>
        </w:rPr>
        <w:t>com a finalidade de receber propostas para o objeto abaixo descrito.</w:t>
      </w:r>
    </w:p>
    <w:p w14:paraId="5D7FB3DA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7239F25" w14:textId="5A4D5823" w:rsidR="001F188F" w:rsidRDefault="001F188F" w:rsidP="009E6DD0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  <w:b/>
        </w:rPr>
        <w:t xml:space="preserve">OBJETO: </w:t>
      </w:r>
      <w:r w:rsidR="002C6937" w:rsidRPr="00214D30">
        <w:rPr>
          <w:rFonts w:ascii="Arial" w:hAnsi="Arial" w:cs="Arial"/>
          <w:b/>
        </w:rPr>
        <w:t>CONTRATAÇÃO DE EMPRESA ESPECIALIZADA SOB O REGIME DE EMPREITADA GLOBAL PARA A EXECUÇÃO DE OBRAS MELHORIA DA INFRAESTRUTURA DA ESCOLA CAMINHOS DO SABER, RUA PERNAMBUCO ESQUINA COM A RUA RIO GRANDE DO NORTE, LOTE N°35 QUADRA 254, CENTRO, EM BOA VISTA DO BURICÁ/RS</w:t>
      </w:r>
    </w:p>
    <w:p w14:paraId="7C9D05F6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</w:p>
    <w:p w14:paraId="2EFA9F10" w14:textId="77777777" w:rsidR="001F188F" w:rsidRDefault="001F188F" w:rsidP="001F18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Os editais estão à disposição no setor de licitações e no site da Prefeitura Municipal. </w:t>
      </w:r>
    </w:p>
    <w:p w14:paraId="5FB4E37B" w14:textId="220306BB" w:rsidR="001F188F" w:rsidRDefault="001F188F" w:rsidP="001F188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Boa Vista do Buricá – RS, </w:t>
      </w:r>
      <w:r w:rsidR="002C6937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 de </w:t>
      </w:r>
      <w:r w:rsidR="002F258A">
        <w:rPr>
          <w:rFonts w:ascii="Arial" w:hAnsi="Arial" w:cs="Arial"/>
        </w:rPr>
        <w:t>ju</w:t>
      </w:r>
      <w:r w:rsidR="002C6937">
        <w:rPr>
          <w:rFonts w:ascii="Arial" w:hAnsi="Arial" w:cs="Arial"/>
        </w:rPr>
        <w:t>l</w:t>
      </w:r>
      <w:bookmarkStart w:id="1" w:name="_GoBack"/>
      <w:bookmarkEnd w:id="1"/>
      <w:r w:rsidR="002F258A">
        <w:rPr>
          <w:rFonts w:ascii="Arial" w:hAnsi="Arial" w:cs="Arial"/>
        </w:rPr>
        <w:t>h</w:t>
      </w:r>
      <w:r w:rsidR="00EA5F0B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136484">
        <w:rPr>
          <w:rFonts w:ascii="Arial" w:hAnsi="Arial" w:cs="Arial"/>
        </w:rPr>
        <w:t>5</w:t>
      </w:r>
    </w:p>
    <w:p w14:paraId="3987C824" w14:textId="77777777" w:rsidR="001F188F" w:rsidRDefault="001F188F" w:rsidP="001F188F">
      <w:pPr>
        <w:rPr>
          <w:rFonts w:ascii="Arial" w:hAnsi="Arial" w:cs="Arial"/>
        </w:rPr>
      </w:pPr>
    </w:p>
    <w:p w14:paraId="2915DA7B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466B6C83" w14:textId="77777777" w:rsidR="001F188F" w:rsidRDefault="001F188F" w:rsidP="001F188F">
      <w:pPr>
        <w:jc w:val="center"/>
        <w:rPr>
          <w:rFonts w:ascii="Arial" w:hAnsi="Arial" w:cs="Arial"/>
          <w:b/>
        </w:rPr>
      </w:pPr>
    </w:p>
    <w:p w14:paraId="222EB08A" w14:textId="77777777" w:rsidR="009E6DD0" w:rsidRPr="009E6DD0" w:rsidRDefault="009E6DD0" w:rsidP="001F188F">
      <w:pPr>
        <w:jc w:val="center"/>
        <w:rPr>
          <w:rFonts w:ascii="Arial" w:hAnsi="Arial" w:cs="Arial"/>
          <w:b/>
        </w:rPr>
      </w:pPr>
    </w:p>
    <w:p w14:paraId="74375487" w14:textId="77777777" w:rsidR="001F188F" w:rsidRPr="003D57C1" w:rsidRDefault="001F188F" w:rsidP="001F188F">
      <w:pPr>
        <w:jc w:val="center"/>
        <w:rPr>
          <w:rFonts w:ascii="Arial" w:hAnsi="Arial" w:cs="Arial"/>
          <w:b/>
          <w:sz w:val="32"/>
          <w:szCs w:val="32"/>
        </w:rPr>
      </w:pPr>
    </w:p>
    <w:p w14:paraId="4AD1402F" w14:textId="77777777" w:rsidR="003D57C1" w:rsidRPr="003D57C1" w:rsidRDefault="003D57C1" w:rsidP="003D57C1">
      <w:pPr>
        <w:jc w:val="center"/>
        <w:rPr>
          <w:b/>
          <w:bCs/>
        </w:rPr>
      </w:pPr>
      <w:r w:rsidRPr="003D57C1">
        <w:rPr>
          <w:b/>
          <w:bCs/>
        </w:rPr>
        <w:t>JOAO RUDINEI SEHNEM</w:t>
      </w:r>
    </w:p>
    <w:p w14:paraId="28A1EE2C" w14:textId="5E76E611" w:rsidR="002246B0" w:rsidRPr="003D57C1" w:rsidRDefault="003D57C1" w:rsidP="003D57C1">
      <w:pPr>
        <w:jc w:val="center"/>
        <w:rPr>
          <w:rFonts w:ascii="Arial" w:hAnsi="Arial" w:cs="Arial"/>
          <w:b/>
          <w:sz w:val="32"/>
          <w:szCs w:val="32"/>
        </w:rPr>
      </w:pPr>
      <w:r w:rsidRPr="003D57C1">
        <w:t>Prefeito Municipal</w:t>
      </w:r>
    </w:p>
    <w:sectPr w:rsidR="002246B0" w:rsidRPr="003D57C1" w:rsidSect="003C12C6">
      <w:headerReference w:type="default" r:id="rId8"/>
      <w:footerReference w:type="default" r:id="rId9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29E1B" w14:textId="77777777" w:rsidR="0089145C" w:rsidRDefault="0089145C" w:rsidP="009303AF">
      <w:r>
        <w:separator/>
      </w:r>
    </w:p>
  </w:endnote>
  <w:endnote w:type="continuationSeparator" w:id="0">
    <w:p w14:paraId="79D5A162" w14:textId="77777777" w:rsidR="0089145C" w:rsidRDefault="0089145C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66BF868E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DD0">
          <w:rPr>
            <w:noProof/>
          </w:rPr>
          <w:t>1</w:t>
        </w:r>
        <w:r>
          <w:fldChar w:fldCharType="end"/>
        </w:r>
      </w:p>
    </w:sdtContent>
  </w:sdt>
  <w:p w14:paraId="5C99E753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3ACB6C" w14:textId="77777777" w:rsidR="0089145C" w:rsidRDefault="0089145C" w:rsidP="009303AF">
      <w:r>
        <w:separator/>
      </w:r>
    </w:p>
  </w:footnote>
  <w:footnote w:type="continuationSeparator" w:id="0">
    <w:p w14:paraId="336993FB" w14:textId="77777777" w:rsidR="0089145C" w:rsidRDefault="0089145C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C9CCCA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7E2A6168" wp14:editId="3AE7E065">
          <wp:simplePos x="0" y="0"/>
          <wp:positionH relativeFrom="margin">
            <wp:posOffset>2352040</wp:posOffset>
          </wp:positionH>
          <wp:positionV relativeFrom="margin">
            <wp:posOffset>-1691005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BC22677" w14:textId="77777777" w:rsidR="00B3166B" w:rsidRDefault="00B3166B">
    <w:pPr>
      <w:pStyle w:val="Cabealho"/>
    </w:pPr>
  </w:p>
  <w:p w14:paraId="724A8F33" w14:textId="77777777" w:rsidR="00B3166B" w:rsidRDefault="00B3166B">
    <w:pPr>
      <w:pStyle w:val="Cabealho"/>
    </w:pPr>
  </w:p>
  <w:p w14:paraId="31648DEA" w14:textId="77777777" w:rsidR="00B3166B" w:rsidRDefault="00B3166B">
    <w:pPr>
      <w:pStyle w:val="Cabealho"/>
    </w:pPr>
  </w:p>
  <w:p w14:paraId="79A5238B" w14:textId="77777777" w:rsidR="00B3166B" w:rsidRDefault="00B3166B" w:rsidP="00B3166B">
    <w:pPr>
      <w:jc w:val="center"/>
      <w:rPr>
        <w:sz w:val="28"/>
      </w:rPr>
    </w:pPr>
  </w:p>
  <w:p w14:paraId="4F518E05" w14:textId="77777777" w:rsidR="00B3166B" w:rsidRPr="00BC00F5" w:rsidRDefault="00B3166B" w:rsidP="00B3166B">
    <w:pPr>
      <w:jc w:val="center"/>
      <w:rPr>
        <w:sz w:val="4"/>
        <w:szCs w:val="4"/>
      </w:rPr>
    </w:pPr>
  </w:p>
  <w:p w14:paraId="06C23FD8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6517F5C4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633C5829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26F"/>
    <w:rsid w:val="00030C13"/>
    <w:rsid w:val="000322ED"/>
    <w:rsid w:val="00094BCB"/>
    <w:rsid w:val="000C0C98"/>
    <w:rsid w:val="000C46A9"/>
    <w:rsid w:val="000C7FC2"/>
    <w:rsid w:val="000D6214"/>
    <w:rsid w:val="001201A9"/>
    <w:rsid w:val="00136484"/>
    <w:rsid w:val="001529C2"/>
    <w:rsid w:val="001536E6"/>
    <w:rsid w:val="00185D8B"/>
    <w:rsid w:val="001F188F"/>
    <w:rsid w:val="00212C33"/>
    <w:rsid w:val="002246B0"/>
    <w:rsid w:val="00232A0D"/>
    <w:rsid w:val="0024701B"/>
    <w:rsid w:val="002573E2"/>
    <w:rsid w:val="00275D34"/>
    <w:rsid w:val="00287E49"/>
    <w:rsid w:val="002B4760"/>
    <w:rsid w:val="002B6719"/>
    <w:rsid w:val="002B7E48"/>
    <w:rsid w:val="002C0835"/>
    <w:rsid w:val="002C6937"/>
    <w:rsid w:val="002F258A"/>
    <w:rsid w:val="00315607"/>
    <w:rsid w:val="00327416"/>
    <w:rsid w:val="00346407"/>
    <w:rsid w:val="00351F53"/>
    <w:rsid w:val="00375A36"/>
    <w:rsid w:val="003A6BD8"/>
    <w:rsid w:val="003B2313"/>
    <w:rsid w:val="003C12C6"/>
    <w:rsid w:val="003D33F3"/>
    <w:rsid w:val="003D57C1"/>
    <w:rsid w:val="00431062"/>
    <w:rsid w:val="00455B60"/>
    <w:rsid w:val="00464845"/>
    <w:rsid w:val="00474026"/>
    <w:rsid w:val="004A4C08"/>
    <w:rsid w:val="004E71B0"/>
    <w:rsid w:val="004F0C65"/>
    <w:rsid w:val="00502596"/>
    <w:rsid w:val="0055672D"/>
    <w:rsid w:val="00572CF2"/>
    <w:rsid w:val="005833F4"/>
    <w:rsid w:val="005F1B27"/>
    <w:rsid w:val="005F53AD"/>
    <w:rsid w:val="00604A0E"/>
    <w:rsid w:val="00610999"/>
    <w:rsid w:val="00616859"/>
    <w:rsid w:val="006613C9"/>
    <w:rsid w:val="00664256"/>
    <w:rsid w:val="006A5615"/>
    <w:rsid w:val="006B1036"/>
    <w:rsid w:val="006D0C4C"/>
    <w:rsid w:val="006E5D84"/>
    <w:rsid w:val="006F20A2"/>
    <w:rsid w:val="00706AF5"/>
    <w:rsid w:val="00710936"/>
    <w:rsid w:val="0072040F"/>
    <w:rsid w:val="007309E9"/>
    <w:rsid w:val="00755DBB"/>
    <w:rsid w:val="007F38BC"/>
    <w:rsid w:val="00820DD9"/>
    <w:rsid w:val="00881CDF"/>
    <w:rsid w:val="00890393"/>
    <w:rsid w:val="0089145C"/>
    <w:rsid w:val="008A644D"/>
    <w:rsid w:val="009021C0"/>
    <w:rsid w:val="00905D4F"/>
    <w:rsid w:val="00914D7C"/>
    <w:rsid w:val="00916600"/>
    <w:rsid w:val="009303AF"/>
    <w:rsid w:val="00941030"/>
    <w:rsid w:val="00950B09"/>
    <w:rsid w:val="009A56CE"/>
    <w:rsid w:val="009B0518"/>
    <w:rsid w:val="009E68A5"/>
    <w:rsid w:val="009E6DD0"/>
    <w:rsid w:val="009F4D3F"/>
    <w:rsid w:val="00A35649"/>
    <w:rsid w:val="00A36A84"/>
    <w:rsid w:val="00AC043F"/>
    <w:rsid w:val="00AD5F3B"/>
    <w:rsid w:val="00AD603F"/>
    <w:rsid w:val="00AE687E"/>
    <w:rsid w:val="00B0450F"/>
    <w:rsid w:val="00B0595E"/>
    <w:rsid w:val="00B3166B"/>
    <w:rsid w:val="00B42091"/>
    <w:rsid w:val="00B448AC"/>
    <w:rsid w:val="00B55DDE"/>
    <w:rsid w:val="00B80B15"/>
    <w:rsid w:val="00BB0E5B"/>
    <w:rsid w:val="00BC00F5"/>
    <w:rsid w:val="00BC4CAC"/>
    <w:rsid w:val="00BE323D"/>
    <w:rsid w:val="00BE5ACD"/>
    <w:rsid w:val="00BE6B90"/>
    <w:rsid w:val="00C00DD4"/>
    <w:rsid w:val="00C31623"/>
    <w:rsid w:val="00C42558"/>
    <w:rsid w:val="00C4660C"/>
    <w:rsid w:val="00C508D0"/>
    <w:rsid w:val="00C6774C"/>
    <w:rsid w:val="00C7413D"/>
    <w:rsid w:val="00CA2B14"/>
    <w:rsid w:val="00CC5D41"/>
    <w:rsid w:val="00CF7B1D"/>
    <w:rsid w:val="00D17E76"/>
    <w:rsid w:val="00D273BE"/>
    <w:rsid w:val="00D45539"/>
    <w:rsid w:val="00D61AAA"/>
    <w:rsid w:val="00D65FF9"/>
    <w:rsid w:val="00D9303D"/>
    <w:rsid w:val="00D94D83"/>
    <w:rsid w:val="00DD187F"/>
    <w:rsid w:val="00DE1FCC"/>
    <w:rsid w:val="00DF2C7E"/>
    <w:rsid w:val="00E03B6A"/>
    <w:rsid w:val="00E100F5"/>
    <w:rsid w:val="00E16235"/>
    <w:rsid w:val="00E2446F"/>
    <w:rsid w:val="00E519FB"/>
    <w:rsid w:val="00E6443B"/>
    <w:rsid w:val="00E77564"/>
    <w:rsid w:val="00E77C4F"/>
    <w:rsid w:val="00E837BC"/>
    <w:rsid w:val="00EA5F0B"/>
    <w:rsid w:val="00EB2CD2"/>
    <w:rsid w:val="00EE1737"/>
    <w:rsid w:val="00F1705E"/>
    <w:rsid w:val="00F227DB"/>
    <w:rsid w:val="00F52C20"/>
    <w:rsid w:val="00F6535B"/>
    <w:rsid w:val="00F77571"/>
    <w:rsid w:val="00F973F3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DE30AE8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character" w:styleId="Hyperlink">
    <w:name w:val="Hyperlink"/>
    <w:semiHidden/>
    <w:unhideWhenUsed/>
    <w:rsid w:val="001F18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egaobanrisul.com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35</cp:revision>
  <cp:lastPrinted>2025-06-16T10:49:00Z</cp:lastPrinted>
  <dcterms:created xsi:type="dcterms:W3CDTF">2021-06-25T13:10:00Z</dcterms:created>
  <dcterms:modified xsi:type="dcterms:W3CDTF">2025-07-17T12:19:00Z</dcterms:modified>
</cp:coreProperties>
</file>