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C5BFB" w:rsidRPr="00622DF1" w:rsidRDefault="00685C01">
      <w:pPr>
        <w:pStyle w:val="Ttulo1"/>
        <w:spacing w:line="276" w:lineRule="auto"/>
        <w:ind w:left="102" w:right="1853" w:firstLine="39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22DF1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TERMO DE REFERÊNCIA</w:t>
      </w:r>
    </w:p>
    <w:p w:rsidR="008C5BFB" w:rsidRPr="00622DF1" w:rsidRDefault="008C5BFB">
      <w:pPr>
        <w:pStyle w:val="Ttulo1"/>
        <w:spacing w:line="276" w:lineRule="auto"/>
        <w:ind w:left="102" w:right="1853" w:firstLine="0"/>
        <w:jc w:val="both"/>
        <w:rPr>
          <w:rFonts w:ascii="Times New Roman" w:eastAsia="Times New Roman" w:hAnsi="Times New Roman" w:cs="Times New Roman"/>
          <w:sz w:val="20"/>
          <w:szCs w:val="20"/>
          <w:vertAlign w:val="superscript"/>
        </w:rPr>
      </w:pPr>
    </w:p>
    <w:p w:rsidR="008C5BFB" w:rsidRPr="00622DF1" w:rsidRDefault="008C5BFB">
      <w:pPr>
        <w:pStyle w:val="Ttulo1"/>
        <w:spacing w:line="276" w:lineRule="auto"/>
        <w:ind w:left="0" w:right="1853" w:firstLine="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A63524" w:rsidRPr="00622DF1" w:rsidRDefault="00A63524" w:rsidP="00A63524">
      <w:pPr>
        <w:spacing w:line="276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22DF1">
        <w:rPr>
          <w:rFonts w:ascii="Times New Roman" w:eastAsia="Times New Roman" w:hAnsi="Times New Roman" w:cs="Times New Roman"/>
          <w:sz w:val="20"/>
          <w:szCs w:val="20"/>
        </w:rPr>
        <w:t>Município de Palmitinho, RS</w:t>
      </w:r>
    </w:p>
    <w:p w:rsidR="00A63524" w:rsidRPr="00622DF1" w:rsidRDefault="00A63524" w:rsidP="00A63524">
      <w:pPr>
        <w:spacing w:line="276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22DF1">
        <w:rPr>
          <w:rFonts w:ascii="Times New Roman" w:eastAsia="Times New Roman" w:hAnsi="Times New Roman" w:cs="Times New Roman"/>
          <w:sz w:val="20"/>
          <w:szCs w:val="20"/>
        </w:rPr>
        <w:t>Secretaria Municipal de Educação e Cultura.</w:t>
      </w:r>
    </w:p>
    <w:p w:rsidR="00A63524" w:rsidRPr="00622DF1" w:rsidRDefault="00A63524" w:rsidP="00A63524">
      <w:pPr>
        <w:spacing w:line="276" w:lineRule="auto"/>
        <w:jc w:val="both"/>
        <w:rPr>
          <w:rFonts w:ascii="Times New Roman" w:eastAsia="Times New Roman" w:hAnsi="Times New Roman" w:cs="Times New Roman"/>
          <w:color w:val="FF0000"/>
          <w:sz w:val="20"/>
          <w:szCs w:val="20"/>
        </w:rPr>
      </w:pPr>
      <w:r w:rsidRPr="00622DF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Necessidade da Administração: </w:t>
      </w:r>
      <w:r w:rsidRPr="00622DF1">
        <w:rPr>
          <w:rFonts w:ascii="Times New Roman" w:hAnsi="Times New Roman" w:cs="Times New Roman"/>
          <w:sz w:val="20"/>
          <w:szCs w:val="20"/>
        </w:rPr>
        <w:t>A aquisição de livros literários para a Educação Infantil e Ensino Fundamental.</w:t>
      </w:r>
    </w:p>
    <w:p w:rsidR="008C5BFB" w:rsidRPr="00622DF1" w:rsidRDefault="008C5BF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8C5BFB" w:rsidRPr="00622DF1" w:rsidRDefault="00685C01">
      <w:pPr>
        <w:pStyle w:val="Ttulo1"/>
        <w:numPr>
          <w:ilvl w:val="0"/>
          <w:numId w:val="1"/>
        </w:numPr>
        <w:pBdr>
          <w:top w:val="single" w:sz="4" w:space="0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274"/>
        </w:tabs>
        <w:spacing w:line="276" w:lineRule="auto"/>
        <w:ind w:left="142" w:firstLine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22DF1">
        <w:rPr>
          <w:rFonts w:ascii="Times New Roman" w:eastAsia="Times New Roman" w:hAnsi="Times New Roman" w:cs="Times New Roman"/>
          <w:sz w:val="20"/>
          <w:szCs w:val="20"/>
        </w:rPr>
        <w:t>DEFINIÇÃO DO OBJETO</w:t>
      </w:r>
    </w:p>
    <w:p w:rsidR="00A63524" w:rsidRPr="00622DF1" w:rsidRDefault="00685C01" w:rsidP="00A6352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42" w:right="117"/>
        <w:jc w:val="both"/>
        <w:rPr>
          <w:rFonts w:ascii="Times New Roman" w:hAnsi="Times New Roman" w:cs="Times New Roman"/>
          <w:sz w:val="20"/>
          <w:szCs w:val="20"/>
        </w:rPr>
      </w:pPr>
      <w:bookmarkStart w:id="0" w:name="_heading=h.gjdgxs" w:colFirst="0" w:colLast="0"/>
      <w:bookmarkEnd w:id="0"/>
      <w:r w:rsidRPr="00622DF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O presente termo de referência tem por objeto </w:t>
      </w:r>
      <w:r w:rsidR="00A63524" w:rsidRPr="00622DF1">
        <w:rPr>
          <w:rFonts w:ascii="Times New Roman" w:hAnsi="Times New Roman" w:cs="Times New Roman"/>
          <w:sz w:val="20"/>
          <w:szCs w:val="20"/>
        </w:rPr>
        <w:t xml:space="preserve"> aquisição de livros literários para a Educação Infantil e Ensino Fundamental, da rede Municipal de Ensino do Município.</w:t>
      </w:r>
    </w:p>
    <w:p w:rsidR="00A63524" w:rsidRPr="00622DF1" w:rsidRDefault="00A63524" w:rsidP="00A6352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42" w:right="117"/>
        <w:jc w:val="both"/>
        <w:rPr>
          <w:rFonts w:ascii="Times New Roman" w:hAnsi="Times New Roman" w:cs="Times New Roman"/>
          <w:sz w:val="20"/>
          <w:szCs w:val="20"/>
        </w:rPr>
      </w:pPr>
    </w:p>
    <w:p w:rsidR="008C5BFB" w:rsidRPr="00622DF1" w:rsidRDefault="00685C01" w:rsidP="00A6352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42" w:right="11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622DF1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Dos quantitativos:</w:t>
      </w:r>
    </w:p>
    <w:tbl>
      <w:tblPr>
        <w:tblW w:w="5002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"/>
        <w:gridCol w:w="2265"/>
        <w:gridCol w:w="1663"/>
        <w:gridCol w:w="1696"/>
        <w:gridCol w:w="1483"/>
        <w:gridCol w:w="1483"/>
        <w:gridCol w:w="940"/>
      </w:tblGrid>
      <w:tr w:rsidR="000B3728" w:rsidRPr="00622DF1" w:rsidTr="000B3728">
        <w:trPr>
          <w:trHeight w:val="225"/>
        </w:trPr>
        <w:tc>
          <w:tcPr>
            <w:tcW w:w="303" w:type="pct"/>
            <w:shd w:val="clear" w:color="auto" w:fill="auto"/>
            <w:noWrap/>
            <w:vAlign w:val="center"/>
            <w:hideMark/>
          </w:tcPr>
          <w:p w:rsidR="000B3728" w:rsidRPr="00622DF1" w:rsidRDefault="000B3728" w:rsidP="00B27A46">
            <w:pPr>
              <w:ind w:hanging="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22D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QTD</w:t>
            </w:r>
          </w:p>
        </w:tc>
        <w:tc>
          <w:tcPr>
            <w:tcW w:w="1319" w:type="pct"/>
            <w:shd w:val="clear" w:color="auto" w:fill="auto"/>
            <w:vAlign w:val="center"/>
            <w:hideMark/>
          </w:tcPr>
          <w:p w:rsidR="000B3728" w:rsidRPr="00622DF1" w:rsidRDefault="000B3728" w:rsidP="00B27A46">
            <w:pPr>
              <w:ind w:hanging="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22D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PRODUTO </w:t>
            </w:r>
          </w:p>
        </w:tc>
        <w:tc>
          <w:tcPr>
            <w:tcW w:w="740" w:type="pct"/>
            <w:shd w:val="clear" w:color="auto" w:fill="auto"/>
            <w:noWrap/>
            <w:vAlign w:val="center"/>
            <w:hideMark/>
          </w:tcPr>
          <w:p w:rsidR="000B3728" w:rsidRPr="00622DF1" w:rsidRDefault="000B3728" w:rsidP="00B27A46">
            <w:pPr>
              <w:ind w:hanging="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22D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SÉRIE</w:t>
            </w:r>
          </w:p>
        </w:tc>
        <w:tc>
          <w:tcPr>
            <w:tcW w:w="755" w:type="pct"/>
          </w:tcPr>
          <w:p w:rsidR="000B3728" w:rsidRPr="00622DF1" w:rsidRDefault="000B3728" w:rsidP="00B27A46">
            <w:pPr>
              <w:ind w:hanging="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22D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ORÇAMENTO 01</w:t>
            </w:r>
          </w:p>
        </w:tc>
        <w:tc>
          <w:tcPr>
            <w:tcW w:w="661" w:type="pct"/>
          </w:tcPr>
          <w:p w:rsidR="000B3728" w:rsidRPr="00622DF1" w:rsidRDefault="000B3728" w:rsidP="00B27A46">
            <w:pPr>
              <w:ind w:hanging="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22D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ORÇAMENTO 01</w:t>
            </w:r>
          </w:p>
        </w:tc>
        <w:tc>
          <w:tcPr>
            <w:tcW w:w="661" w:type="pct"/>
          </w:tcPr>
          <w:p w:rsidR="000B3728" w:rsidRPr="00622DF1" w:rsidRDefault="000B3728" w:rsidP="00B27A46">
            <w:pPr>
              <w:ind w:hanging="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22D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ORÇAMENTO 03</w:t>
            </w:r>
          </w:p>
        </w:tc>
        <w:tc>
          <w:tcPr>
            <w:tcW w:w="562" w:type="pct"/>
          </w:tcPr>
          <w:p w:rsidR="000B3728" w:rsidRPr="00622DF1" w:rsidRDefault="000B3728" w:rsidP="00B27A46">
            <w:pPr>
              <w:ind w:hanging="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22D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MÉDIA</w:t>
            </w:r>
          </w:p>
        </w:tc>
      </w:tr>
      <w:tr w:rsidR="000B3728" w:rsidRPr="00622DF1" w:rsidTr="000B3728">
        <w:trPr>
          <w:trHeight w:val="675"/>
        </w:trPr>
        <w:tc>
          <w:tcPr>
            <w:tcW w:w="303" w:type="pct"/>
            <w:shd w:val="clear" w:color="auto" w:fill="auto"/>
            <w:vAlign w:val="center"/>
          </w:tcPr>
          <w:p w:rsidR="000B3728" w:rsidRPr="00622DF1" w:rsidRDefault="000B3728" w:rsidP="00B27A46">
            <w:pPr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2D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19" w:type="pct"/>
            <w:shd w:val="clear" w:color="auto" w:fill="auto"/>
            <w:vAlign w:val="center"/>
          </w:tcPr>
          <w:p w:rsidR="000B3728" w:rsidRPr="00622DF1" w:rsidRDefault="000B3728" w:rsidP="00B27A46">
            <w:pPr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2D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ACERVO DE LIVROS PARA EDUCAÇÃO INFANTIL COM 298 TÍTULOS, DIVIDIDOS EM 298 VOLUMES</w:t>
            </w:r>
            <w:r w:rsidRPr="00622D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CONFORME DESCRITO EM ANEXO</w:t>
            </w:r>
          </w:p>
        </w:tc>
        <w:tc>
          <w:tcPr>
            <w:tcW w:w="740" w:type="pct"/>
            <w:shd w:val="clear" w:color="auto" w:fill="auto"/>
            <w:vAlign w:val="center"/>
          </w:tcPr>
          <w:p w:rsidR="000B3728" w:rsidRPr="00622DF1" w:rsidRDefault="000B3728" w:rsidP="00B27A46">
            <w:pPr>
              <w:ind w:hanging="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22D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EDUCAÇÃO INFANTIL</w:t>
            </w:r>
          </w:p>
        </w:tc>
        <w:tc>
          <w:tcPr>
            <w:tcW w:w="755" w:type="pct"/>
          </w:tcPr>
          <w:p w:rsidR="000B3728" w:rsidRPr="00622DF1" w:rsidRDefault="000B3728" w:rsidP="00B27A46">
            <w:pPr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2DF1">
              <w:rPr>
                <w:rFonts w:ascii="Times New Roman" w:hAnsi="Times New Roman" w:cs="Times New Roman"/>
                <w:sz w:val="20"/>
                <w:szCs w:val="20"/>
              </w:rPr>
              <w:t>ROTA DO LIVRO DISTRIBUIDORA LTDA</w:t>
            </w:r>
          </w:p>
          <w:p w:rsidR="000B3728" w:rsidRPr="00622DF1" w:rsidRDefault="000B3728" w:rsidP="00B27A46">
            <w:pP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2DF1">
              <w:rPr>
                <w:rFonts w:ascii="Times New Roman" w:hAnsi="Times New Roman" w:cs="Times New Roman"/>
                <w:sz w:val="20"/>
                <w:szCs w:val="20"/>
              </w:rPr>
              <w:t>R$ 12.831,80</w:t>
            </w:r>
          </w:p>
        </w:tc>
        <w:tc>
          <w:tcPr>
            <w:tcW w:w="661" w:type="pct"/>
          </w:tcPr>
          <w:p w:rsidR="000B3728" w:rsidRPr="00622DF1" w:rsidRDefault="000B3728" w:rsidP="0048389F">
            <w:pPr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2DF1">
              <w:rPr>
                <w:rFonts w:ascii="Times New Roman" w:hAnsi="Times New Roman" w:cs="Times New Roman"/>
                <w:sz w:val="20"/>
                <w:szCs w:val="20"/>
              </w:rPr>
              <w:t>SONAR EDITORA</w:t>
            </w:r>
          </w:p>
          <w:p w:rsidR="000B3728" w:rsidRPr="00622DF1" w:rsidRDefault="000B3728" w:rsidP="0048389F">
            <w:pP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2DF1">
              <w:rPr>
                <w:rFonts w:ascii="Times New Roman" w:hAnsi="Times New Roman" w:cs="Times New Roman"/>
                <w:sz w:val="20"/>
                <w:szCs w:val="20"/>
              </w:rPr>
              <w:t>R$ 13.779,60</w:t>
            </w:r>
          </w:p>
        </w:tc>
        <w:tc>
          <w:tcPr>
            <w:tcW w:w="661" w:type="pct"/>
          </w:tcPr>
          <w:p w:rsidR="000B3728" w:rsidRPr="00622DF1" w:rsidRDefault="000B3728" w:rsidP="00B27A46">
            <w:pP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2D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VIZU EDITORA</w:t>
            </w:r>
          </w:p>
          <w:p w:rsidR="000B3728" w:rsidRPr="00622DF1" w:rsidRDefault="000B3728" w:rsidP="00B27A46">
            <w:pP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2DF1">
              <w:rPr>
                <w:rFonts w:ascii="Times New Roman" w:hAnsi="Times New Roman" w:cs="Times New Roman"/>
                <w:sz w:val="20"/>
                <w:szCs w:val="20"/>
              </w:rPr>
              <w:t>R$ 11.986,00</w:t>
            </w:r>
          </w:p>
        </w:tc>
        <w:tc>
          <w:tcPr>
            <w:tcW w:w="562" w:type="pct"/>
          </w:tcPr>
          <w:p w:rsidR="000B3728" w:rsidRPr="00622DF1" w:rsidRDefault="000B3728" w:rsidP="00B27A46">
            <w:pP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2D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R$ 12.865,80</w:t>
            </w:r>
          </w:p>
        </w:tc>
      </w:tr>
      <w:tr w:rsidR="000B3728" w:rsidRPr="00622DF1" w:rsidTr="000B3728">
        <w:trPr>
          <w:trHeight w:val="675"/>
        </w:trPr>
        <w:tc>
          <w:tcPr>
            <w:tcW w:w="303" w:type="pct"/>
            <w:shd w:val="clear" w:color="auto" w:fill="auto"/>
            <w:vAlign w:val="center"/>
          </w:tcPr>
          <w:p w:rsidR="000B3728" w:rsidRPr="00622DF1" w:rsidRDefault="000B3728" w:rsidP="00B27A46">
            <w:pPr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2D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19" w:type="pct"/>
            <w:shd w:val="clear" w:color="auto" w:fill="auto"/>
            <w:vAlign w:val="center"/>
          </w:tcPr>
          <w:p w:rsidR="000B3728" w:rsidRPr="00622DF1" w:rsidRDefault="000B3728" w:rsidP="00B27A46">
            <w:pPr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2DF1">
              <w:rPr>
                <w:rFonts w:ascii="Times New Roman" w:eastAsia="Times New Roman" w:hAnsi="Times New Roman" w:cs="Times New Roman"/>
                <w:sz w:val="20"/>
                <w:szCs w:val="20"/>
              </w:rPr>
              <w:t>ACERVO DE LIVROS PARA ENSINO FUNDAMENTAL DE 1º AO 3º ANO COM 314 TÍTULOS, DIVIDIDOS EM 314 VOLUMES</w:t>
            </w:r>
            <w:r w:rsidRPr="00622DF1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CONFORME DESCRITO EM ANEXO</w:t>
            </w:r>
          </w:p>
        </w:tc>
        <w:tc>
          <w:tcPr>
            <w:tcW w:w="740" w:type="pct"/>
            <w:shd w:val="clear" w:color="auto" w:fill="auto"/>
            <w:vAlign w:val="center"/>
          </w:tcPr>
          <w:p w:rsidR="000B3728" w:rsidRPr="00622DF1" w:rsidRDefault="000B3728" w:rsidP="00B27A46">
            <w:pPr>
              <w:ind w:hanging="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22DF1">
              <w:rPr>
                <w:rFonts w:ascii="Times New Roman" w:eastAsia="Times New Roman" w:hAnsi="Times New Roman" w:cs="Times New Roman"/>
                <w:sz w:val="20"/>
                <w:szCs w:val="20"/>
              </w:rPr>
              <w:t>ENSINO FUNDAMENTAL DE 1º AO 3º ANO</w:t>
            </w:r>
          </w:p>
        </w:tc>
        <w:tc>
          <w:tcPr>
            <w:tcW w:w="755" w:type="pct"/>
          </w:tcPr>
          <w:p w:rsidR="000B3728" w:rsidRPr="00622DF1" w:rsidRDefault="000B3728" w:rsidP="00B27A46">
            <w:pPr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2DF1">
              <w:rPr>
                <w:rFonts w:ascii="Times New Roman" w:hAnsi="Times New Roman" w:cs="Times New Roman"/>
                <w:sz w:val="20"/>
                <w:szCs w:val="20"/>
              </w:rPr>
              <w:t>R$ 12.831,80</w:t>
            </w:r>
          </w:p>
        </w:tc>
        <w:tc>
          <w:tcPr>
            <w:tcW w:w="661" w:type="pct"/>
          </w:tcPr>
          <w:p w:rsidR="000B3728" w:rsidRPr="00622DF1" w:rsidRDefault="000B3728" w:rsidP="0048389F">
            <w:pPr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2DF1">
              <w:rPr>
                <w:rFonts w:ascii="Times New Roman" w:hAnsi="Times New Roman" w:cs="Times New Roman"/>
                <w:sz w:val="20"/>
                <w:szCs w:val="20"/>
              </w:rPr>
              <w:t>R$ 13.779,60</w:t>
            </w:r>
          </w:p>
        </w:tc>
        <w:tc>
          <w:tcPr>
            <w:tcW w:w="661" w:type="pct"/>
          </w:tcPr>
          <w:p w:rsidR="000B3728" w:rsidRPr="00622DF1" w:rsidRDefault="000B3728" w:rsidP="00B27A46">
            <w:pPr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2DF1">
              <w:rPr>
                <w:rFonts w:ascii="Times New Roman" w:hAnsi="Times New Roman" w:cs="Times New Roman"/>
                <w:sz w:val="20"/>
                <w:szCs w:val="20"/>
              </w:rPr>
              <w:t>R$ 11.986,00</w:t>
            </w:r>
          </w:p>
        </w:tc>
        <w:tc>
          <w:tcPr>
            <w:tcW w:w="562" w:type="pct"/>
          </w:tcPr>
          <w:p w:rsidR="000B3728" w:rsidRPr="00622DF1" w:rsidRDefault="000B3728" w:rsidP="000B3728">
            <w:pPr>
              <w:ind w:hanging="2"/>
              <w:rPr>
                <w:rFonts w:ascii="Times New Roman" w:hAnsi="Times New Roman" w:cs="Times New Roman"/>
                <w:sz w:val="20"/>
                <w:szCs w:val="20"/>
              </w:rPr>
            </w:pPr>
            <w:r w:rsidRPr="00622D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R$ 12.865,80</w:t>
            </w:r>
          </w:p>
        </w:tc>
      </w:tr>
      <w:tr w:rsidR="000B3728" w:rsidRPr="00622DF1" w:rsidTr="000B3728">
        <w:trPr>
          <w:trHeight w:val="675"/>
        </w:trPr>
        <w:tc>
          <w:tcPr>
            <w:tcW w:w="303" w:type="pct"/>
            <w:shd w:val="clear" w:color="auto" w:fill="auto"/>
            <w:vAlign w:val="center"/>
          </w:tcPr>
          <w:p w:rsidR="000B3728" w:rsidRPr="00622DF1" w:rsidRDefault="000B3728" w:rsidP="00B27A46">
            <w:pPr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2D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19" w:type="pct"/>
            <w:shd w:val="clear" w:color="auto" w:fill="auto"/>
            <w:vAlign w:val="center"/>
          </w:tcPr>
          <w:p w:rsidR="000B3728" w:rsidRPr="00622DF1" w:rsidRDefault="000B3728" w:rsidP="00B27A46">
            <w:pPr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2DF1">
              <w:rPr>
                <w:rFonts w:ascii="Times New Roman" w:eastAsia="Times New Roman" w:hAnsi="Times New Roman" w:cs="Times New Roman"/>
                <w:sz w:val="20"/>
                <w:szCs w:val="20"/>
              </w:rPr>
              <w:t>ACERVO DE LIVROS PARA ENSINO FUNDAMENTAL DE 4º E 5º ANO COM 298 TÍTULOS, DIVIDIDOS EM 298 VOLUMES</w:t>
            </w:r>
            <w:r w:rsidRPr="00622DF1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CONFORME DESCRITO EM ANEXO</w:t>
            </w:r>
          </w:p>
        </w:tc>
        <w:tc>
          <w:tcPr>
            <w:tcW w:w="740" w:type="pct"/>
            <w:shd w:val="clear" w:color="auto" w:fill="auto"/>
            <w:vAlign w:val="center"/>
          </w:tcPr>
          <w:p w:rsidR="000B3728" w:rsidRPr="00622DF1" w:rsidRDefault="000B3728" w:rsidP="00B27A46">
            <w:pPr>
              <w:ind w:hanging="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22DF1">
              <w:rPr>
                <w:rFonts w:ascii="Times New Roman" w:eastAsia="Times New Roman" w:hAnsi="Times New Roman" w:cs="Times New Roman"/>
                <w:sz w:val="20"/>
                <w:szCs w:val="20"/>
              </w:rPr>
              <w:t>ENSINO FUNDAMENTAL DE 4º E 5º ANO</w:t>
            </w:r>
          </w:p>
        </w:tc>
        <w:tc>
          <w:tcPr>
            <w:tcW w:w="755" w:type="pct"/>
          </w:tcPr>
          <w:p w:rsidR="000B3728" w:rsidRPr="00622DF1" w:rsidRDefault="000B3728" w:rsidP="00B27A46">
            <w:pPr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2DF1">
              <w:rPr>
                <w:rFonts w:ascii="Times New Roman" w:hAnsi="Times New Roman" w:cs="Times New Roman"/>
                <w:sz w:val="20"/>
                <w:szCs w:val="20"/>
              </w:rPr>
              <w:t>R$ 12.831,80</w:t>
            </w:r>
          </w:p>
        </w:tc>
        <w:tc>
          <w:tcPr>
            <w:tcW w:w="661" w:type="pct"/>
          </w:tcPr>
          <w:p w:rsidR="000B3728" w:rsidRPr="00622DF1" w:rsidRDefault="000B3728" w:rsidP="0048389F">
            <w:pPr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2DF1">
              <w:rPr>
                <w:rFonts w:ascii="Times New Roman" w:hAnsi="Times New Roman" w:cs="Times New Roman"/>
                <w:sz w:val="20"/>
                <w:szCs w:val="20"/>
              </w:rPr>
              <w:t>R$ 13.779,60</w:t>
            </w:r>
          </w:p>
        </w:tc>
        <w:tc>
          <w:tcPr>
            <w:tcW w:w="661" w:type="pct"/>
          </w:tcPr>
          <w:p w:rsidR="000B3728" w:rsidRPr="00622DF1" w:rsidRDefault="000B3728" w:rsidP="00B27A46">
            <w:pPr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2DF1">
              <w:rPr>
                <w:rFonts w:ascii="Times New Roman" w:hAnsi="Times New Roman" w:cs="Times New Roman"/>
                <w:sz w:val="20"/>
                <w:szCs w:val="20"/>
              </w:rPr>
              <w:t>R$ 11.986,00</w:t>
            </w:r>
          </w:p>
        </w:tc>
        <w:tc>
          <w:tcPr>
            <w:tcW w:w="562" w:type="pct"/>
          </w:tcPr>
          <w:p w:rsidR="000B3728" w:rsidRPr="00622DF1" w:rsidRDefault="000B3728" w:rsidP="00B27A46">
            <w:pPr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2D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R$ 12.865,80</w:t>
            </w:r>
          </w:p>
        </w:tc>
      </w:tr>
      <w:tr w:rsidR="000B3728" w:rsidRPr="00622DF1" w:rsidTr="000B3728">
        <w:trPr>
          <w:trHeight w:val="675"/>
        </w:trPr>
        <w:tc>
          <w:tcPr>
            <w:tcW w:w="303" w:type="pct"/>
            <w:shd w:val="clear" w:color="auto" w:fill="auto"/>
            <w:vAlign w:val="center"/>
          </w:tcPr>
          <w:p w:rsidR="000B3728" w:rsidRPr="00622DF1" w:rsidRDefault="000B3728" w:rsidP="00B27A46">
            <w:pPr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2D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19" w:type="pct"/>
            <w:shd w:val="clear" w:color="auto" w:fill="auto"/>
            <w:vAlign w:val="center"/>
          </w:tcPr>
          <w:p w:rsidR="000B3728" w:rsidRPr="00622DF1" w:rsidRDefault="000B3728" w:rsidP="00B27A46">
            <w:pPr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2D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ACERVO DE LIVROS PARA ENSINO FUNDAMENTAL ANOS FINAIS COM 301 TÍTULOS, DIVIDIDOS EM 327 VOLUMES, CONFORME DESCRITO EM ANEXO</w:t>
            </w:r>
          </w:p>
        </w:tc>
        <w:tc>
          <w:tcPr>
            <w:tcW w:w="740" w:type="pct"/>
            <w:shd w:val="clear" w:color="auto" w:fill="auto"/>
            <w:vAlign w:val="center"/>
          </w:tcPr>
          <w:p w:rsidR="000B3728" w:rsidRPr="00622DF1" w:rsidRDefault="000B3728" w:rsidP="00B27A46">
            <w:pPr>
              <w:ind w:hanging="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22D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ENSINO FUNDAMENTAL ANOS FINAIS</w:t>
            </w:r>
          </w:p>
        </w:tc>
        <w:tc>
          <w:tcPr>
            <w:tcW w:w="755" w:type="pct"/>
          </w:tcPr>
          <w:p w:rsidR="000B3728" w:rsidRPr="00622DF1" w:rsidRDefault="000B3728" w:rsidP="00B27A46">
            <w:pP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2DF1">
              <w:rPr>
                <w:rFonts w:ascii="Times New Roman" w:hAnsi="Times New Roman" w:cs="Times New Roman"/>
                <w:sz w:val="20"/>
                <w:szCs w:val="20"/>
              </w:rPr>
              <w:t>R$ 12.831,80</w:t>
            </w:r>
          </w:p>
        </w:tc>
        <w:tc>
          <w:tcPr>
            <w:tcW w:w="661" w:type="pct"/>
          </w:tcPr>
          <w:p w:rsidR="000B3728" w:rsidRPr="00622DF1" w:rsidRDefault="000B3728" w:rsidP="0048389F">
            <w:pP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2DF1">
              <w:rPr>
                <w:rFonts w:ascii="Times New Roman" w:hAnsi="Times New Roman" w:cs="Times New Roman"/>
                <w:sz w:val="20"/>
                <w:szCs w:val="20"/>
              </w:rPr>
              <w:t>R$ 13.879,60</w:t>
            </w:r>
          </w:p>
        </w:tc>
        <w:tc>
          <w:tcPr>
            <w:tcW w:w="661" w:type="pct"/>
          </w:tcPr>
          <w:p w:rsidR="000B3728" w:rsidRPr="00622DF1" w:rsidRDefault="000B3728" w:rsidP="00B27A46">
            <w:pP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2DF1">
              <w:rPr>
                <w:rFonts w:ascii="Times New Roman" w:hAnsi="Times New Roman" w:cs="Times New Roman"/>
                <w:sz w:val="20"/>
                <w:szCs w:val="20"/>
              </w:rPr>
              <w:t>R$ 11.986,00</w:t>
            </w:r>
          </w:p>
        </w:tc>
        <w:tc>
          <w:tcPr>
            <w:tcW w:w="562" w:type="pct"/>
          </w:tcPr>
          <w:p w:rsidR="000B3728" w:rsidRPr="00622DF1" w:rsidRDefault="000B3728" w:rsidP="00B27A46">
            <w:pPr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2D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R$ 12.865,80</w:t>
            </w:r>
          </w:p>
        </w:tc>
      </w:tr>
    </w:tbl>
    <w:p w:rsidR="0048389F" w:rsidRPr="00622DF1" w:rsidRDefault="0048389F" w:rsidP="0048389F">
      <w:pPr>
        <w:pBdr>
          <w:top w:val="nil"/>
          <w:left w:val="nil"/>
          <w:bottom w:val="nil"/>
          <w:right w:val="nil"/>
          <w:between w:val="nil"/>
        </w:pBdr>
        <w:spacing w:before="134" w:line="276" w:lineRule="auto"/>
        <w:ind w:left="502" w:right="7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8C5BFB" w:rsidRPr="00622DF1" w:rsidRDefault="00685C01">
      <w:pPr>
        <w:pBdr>
          <w:top w:val="nil"/>
          <w:left w:val="nil"/>
          <w:bottom w:val="nil"/>
          <w:right w:val="nil"/>
          <w:between w:val="nil"/>
        </w:pBdr>
        <w:spacing w:before="134" w:line="276" w:lineRule="auto"/>
        <w:ind w:left="142" w:right="7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22DF1">
        <w:rPr>
          <w:rFonts w:ascii="Times New Roman" w:eastAsia="Times New Roman" w:hAnsi="Times New Roman" w:cs="Times New Roman"/>
          <w:b/>
          <w:sz w:val="20"/>
          <w:szCs w:val="20"/>
        </w:rPr>
        <w:t xml:space="preserve">1.2. </w:t>
      </w:r>
      <w:r w:rsidRPr="00622DF1">
        <w:rPr>
          <w:rFonts w:ascii="Times New Roman" w:eastAsia="Times New Roman" w:hAnsi="Times New Roman" w:cs="Times New Roman"/>
          <w:sz w:val="20"/>
          <w:szCs w:val="20"/>
        </w:rPr>
        <w:t>Prazo do contrato e eventual prorrogação: Vide item “6” deste Termo de Referência.</w:t>
      </w:r>
    </w:p>
    <w:p w:rsidR="008C5BFB" w:rsidRPr="00622DF1" w:rsidRDefault="008C5BFB">
      <w:pPr>
        <w:pBdr>
          <w:top w:val="nil"/>
          <w:left w:val="nil"/>
          <w:bottom w:val="nil"/>
          <w:right w:val="nil"/>
          <w:between w:val="nil"/>
        </w:pBdr>
        <w:spacing w:before="134" w:line="276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8C5BFB" w:rsidRPr="00622DF1" w:rsidRDefault="00685C01">
      <w:pPr>
        <w:pStyle w:val="Ttulo1"/>
        <w:numPr>
          <w:ilvl w:val="0"/>
          <w:numId w:val="1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368"/>
        </w:tabs>
        <w:spacing w:line="276" w:lineRule="auto"/>
        <w:ind w:left="368" w:hanging="2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22DF1">
        <w:rPr>
          <w:rFonts w:ascii="Times New Roman" w:eastAsia="Times New Roman" w:hAnsi="Times New Roman" w:cs="Times New Roman"/>
          <w:sz w:val="20"/>
          <w:szCs w:val="20"/>
        </w:rPr>
        <w:lastRenderedPageBreak/>
        <w:t>FUNDAMENTAÇÃO DA CONTRATAÇÃO</w:t>
      </w:r>
    </w:p>
    <w:p w:rsidR="008C5BFB" w:rsidRPr="00622DF1" w:rsidRDefault="00685C01">
      <w:pPr>
        <w:spacing w:line="276" w:lineRule="auto"/>
        <w:ind w:left="102" w:right="10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22DF1">
        <w:rPr>
          <w:rFonts w:ascii="Times New Roman" w:eastAsia="Times New Roman" w:hAnsi="Times New Roman" w:cs="Times New Roman"/>
          <w:sz w:val="20"/>
          <w:szCs w:val="20"/>
        </w:rPr>
        <w:t>A contratação que ora se pretende realizar está integralmente fundamentada no estudo técnico preliminar – ETP em anexo, o qual detalhou minuciosamente os requisitos necessários e outros elementos pertinentes ao objeto, bem como fundamenta-se na Lei Federal nº 14.133/2021.</w:t>
      </w:r>
    </w:p>
    <w:p w:rsidR="008C5BFB" w:rsidRPr="00622DF1" w:rsidRDefault="008C5BFB">
      <w:pPr>
        <w:pBdr>
          <w:top w:val="nil"/>
          <w:left w:val="nil"/>
          <w:bottom w:val="nil"/>
          <w:right w:val="nil"/>
          <w:between w:val="nil"/>
        </w:pBdr>
        <w:spacing w:before="140" w:line="276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8C5BFB" w:rsidRPr="00622DF1" w:rsidRDefault="00685C01">
      <w:pPr>
        <w:pStyle w:val="Ttulo1"/>
        <w:numPr>
          <w:ilvl w:val="0"/>
          <w:numId w:val="1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ind w:left="368" w:hanging="2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22DF1">
        <w:rPr>
          <w:rFonts w:ascii="Times New Roman" w:eastAsia="Times New Roman" w:hAnsi="Times New Roman" w:cs="Times New Roman"/>
          <w:sz w:val="20"/>
          <w:szCs w:val="20"/>
        </w:rPr>
        <w:t>DESCRIÇÃO DA SOLUÇÃO COMO UM TODO</w:t>
      </w:r>
    </w:p>
    <w:p w:rsidR="008C5BFB" w:rsidRPr="00622DF1" w:rsidRDefault="00685C01">
      <w:pPr>
        <w:pBdr>
          <w:top w:val="nil"/>
          <w:left w:val="nil"/>
          <w:bottom w:val="nil"/>
          <w:right w:val="nil"/>
          <w:between w:val="nil"/>
        </w:pBdr>
        <w:spacing w:before="78" w:line="276" w:lineRule="auto"/>
        <w:ind w:left="142" w:right="1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622DF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 solução proposta é a contratação </w:t>
      </w:r>
      <w:r w:rsidRPr="00622DF1">
        <w:rPr>
          <w:rFonts w:ascii="Times New Roman" w:eastAsia="Times New Roman" w:hAnsi="Times New Roman" w:cs="Times New Roman"/>
          <w:sz w:val="20"/>
          <w:szCs w:val="20"/>
        </w:rPr>
        <w:t>do fornecimento</w:t>
      </w:r>
      <w:r w:rsidR="00717BFC" w:rsidRPr="00622DF1">
        <w:rPr>
          <w:rFonts w:ascii="Times New Roman" w:eastAsia="Times New Roman" w:hAnsi="Times New Roman" w:cs="Times New Roman"/>
          <w:sz w:val="20"/>
          <w:szCs w:val="20"/>
        </w:rPr>
        <w:t xml:space="preserve"> de kit de livros litarários </w:t>
      </w:r>
      <w:r w:rsidRPr="00622DF1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622DF1">
        <w:rPr>
          <w:rFonts w:ascii="Times New Roman" w:eastAsia="Times New Roman" w:hAnsi="Times New Roman" w:cs="Times New Roman"/>
          <w:color w:val="000000"/>
          <w:sz w:val="20"/>
          <w:szCs w:val="20"/>
        </w:rPr>
        <w:t>conforme as seguintes especificações/condições:</w:t>
      </w:r>
    </w:p>
    <w:p w:rsidR="00622DF1" w:rsidRPr="00622DF1" w:rsidRDefault="00622DF1" w:rsidP="00622DF1">
      <w:pPr>
        <w:pBdr>
          <w:top w:val="nil"/>
          <w:left w:val="nil"/>
          <w:bottom w:val="nil"/>
          <w:right w:val="nil"/>
          <w:between w:val="nil"/>
        </w:pBdr>
        <w:spacing w:before="138" w:line="276" w:lineRule="auto"/>
        <w:ind w:left="142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Aquisição de </w:t>
      </w:r>
      <w:r w:rsidRPr="00622DF1">
        <w:rPr>
          <w:rFonts w:ascii="Times New Roman" w:eastAsia="Times New Roman" w:hAnsi="Times New Roman" w:cs="Times New Roman"/>
          <w:sz w:val="20"/>
          <w:szCs w:val="20"/>
        </w:rPr>
        <w:t>livro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 w:rsidRPr="00622DF1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para a</w:t>
      </w:r>
      <w:r w:rsidRPr="00622DF1">
        <w:rPr>
          <w:rFonts w:ascii="Times New Roman" w:eastAsia="Times New Roman" w:hAnsi="Times New Roman" w:cs="Times New Roman"/>
          <w:sz w:val="20"/>
          <w:szCs w:val="20"/>
        </w:rPr>
        <w:t xml:space="preserve">s escolas da rede municipal de ensino de </w:t>
      </w:r>
      <w:r>
        <w:rPr>
          <w:rFonts w:ascii="Times New Roman" w:eastAsia="Times New Roman" w:hAnsi="Times New Roman" w:cs="Times New Roman"/>
          <w:sz w:val="20"/>
          <w:szCs w:val="20"/>
        </w:rPr>
        <w:t>Palmitinho</w:t>
      </w:r>
      <w:r w:rsidRPr="00622DF1">
        <w:rPr>
          <w:rFonts w:ascii="Times New Roman" w:eastAsia="Times New Roman" w:hAnsi="Times New Roman" w:cs="Times New Roman"/>
          <w:sz w:val="20"/>
          <w:szCs w:val="20"/>
        </w:rPr>
        <w:t>– RS uma vez que o atual acervo se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622DF1">
        <w:rPr>
          <w:rFonts w:ascii="Times New Roman" w:eastAsia="Times New Roman" w:hAnsi="Times New Roman" w:cs="Times New Roman"/>
          <w:sz w:val="20"/>
          <w:szCs w:val="20"/>
        </w:rPr>
        <w:t>encontra insuficiente diante do quantitativo de alunos e também pelo uso contínuo do mesmo.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622DF1">
        <w:rPr>
          <w:rFonts w:ascii="Times New Roman" w:eastAsia="Times New Roman" w:hAnsi="Times New Roman" w:cs="Times New Roman"/>
          <w:sz w:val="20"/>
          <w:szCs w:val="20"/>
        </w:rPr>
        <w:t>Além disso, vale destacar que as obras são utilizadas diariamente nas rodas de leitura, nos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622DF1">
        <w:rPr>
          <w:rFonts w:ascii="Times New Roman" w:eastAsia="Times New Roman" w:hAnsi="Times New Roman" w:cs="Times New Roman"/>
          <w:sz w:val="20"/>
          <w:szCs w:val="20"/>
        </w:rPr>
        <w:t>planejamentos dos professores como instrumentos para o desenvolvimento de atividades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622DF1">
        <w:rPr>
          <w:rFonts w:ascii="Times New Roman" w:eastAsia="Times New Roman" w:hAnsi="Times New Roman" w:cs="Times New Roman"/>
          <w:sz w:val="20"/>
          <w:szCs w:val="20"/>
        </w:rPr>
        <w:t>pedagógicas, bem como são disponibilizados para o manuseio pelas crianças/adolescentes que,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622DF1">
        <w:rPr>
          <w:rFonts w:ascii="Times New Roman" w:eastAsia="Times New Roman" w:hAnsi="Times New Roman" w:cs="Times New Roman"/>
          <w:sz w:val="20"/>
          <w:szCs w:val="20"/>
        </w:rPr>
        <w:t>inevitavelmente, acabam causando desgaste/deterioração nos livros.</w:t>
      </w:r>
    </w:p>
    <w:p w:rsidR="008C5BFB" w:rsidRPr="00622DF1" w:rsidRDefault="00622DF1" w:rsidP="00622DF1">
      <w:pPr>
        <w:pBdr>
          <w:top w:val="nil"/>
          <w:left w:val="nil"/>
          <w:bottom w:val="nil"/>
          <w:right w:val="nil"/>
          <w:between w:val="nil"/>
        </w:pBdr>
        <w:spacing w:before="138" w:line="276" w:lineRule="auto"/>
        <w:ind w:left="142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22DF1">
        <w:rPr>
          <w:rFonts w:ascii="Times New Roman" w:eastAsia="Times New Roman" w:hAnsi="Times New Roman" w:cs="Times New Roman"/>
          <w:sz w:val="20"/>
          <w:szCs w:val="20"/>
        </w:rPr>
        <w:t>Ressalta-se que as obras integrantes dos acervos das escolas são entregues em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622DF1">
        <w:rPr>
          <w:rFonts w:ascii="Times New Roman" w:eastAsia="Times New Roman" w:hAnsi="Times New Roman" w:cs="Times New Roman"/>
          <w:sz w:val="20"/>
          <w:szCs w:val="20"/>
        </w:rPr>
        <w:t>empréstimo aos alunos e/ou familiares, quando menores, para que realizem a leitura em casa,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622DF1">
        <w:rPr>
          <w:rFonts w:ascii="Times New Roman" w:eastAsia="Times New Roman" w:hAnsi="Times New Roman" w:cs="Times New Roman"/>
          <w:sz w:val="20"/>
          <w:szCs w:val="20"/>
        </w:rPr>
        <w:t>possibilitando o fortalecimento dos vínculos criança-família e família-escola; incentivando assim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622DF1">
        <w:rPr>
          <w:rFonts w:ascii="Times New Roman" w:eastAsia="Times New Roman" w:hAnsi="Times New Roman" w:cs="Times New Roman"/>
          <w:sz w:val="20"/>
          <w:szCs w:val="20"/>
        </w:rPr>
        <w:t>a leitura.</w:t>
      </w:r>
    </w:p>
    <w:p w:rsidR="008C5BFB" w:rsidRPr="00622DF1" w:rsidRDefault="008C5BFB">
      <w:pPr>
        <w:pBdr>
          <w:top w:val="nil"/>
          <w:left w:val="nil"/>
          <w:bottom w:val="nil"/>
          <w:right w:val="nil"/>
          <w:between w:val="nil"/>
        </w:pBdr>
        <w:spacing w:before="138" w:line="276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8C5BFB" w:rsidRPr="00622DF1" w:rsidRDefault="00685C01">
      <w:pPr>
        <w:pStyle w:val="Ttulo1"/>
        <w:numPr>
          <w:ilvl w:val="0"/>
          <w:numId w:val="1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368"/>
        </w:tabs>
        <w:spacing w:line="276" w:lineRule="auto"/>
        <w:ind w:left="368" w:hanging="2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22DF1">
        <w:rPr>
          <w:rFonts w:ascii="Times New Roman" w:eastAsia="Times New Roman" w:hAnsi="Times New Roman" w:cs="Times New Roman"/>
          <w:sz w:val="20"/>
          <w:szCs w:val="20"/>
        </w:rPr>
        <w:t>REQUISITOS DA CONTRATAÇÃO</w:t>
      </w:r>
    </w:p>
    <w:p w:rsidR="008C5BFB" w:rsidRPr="00622DF1" w:rsidRDefault="00685C01">
      <w:pPr>
        <w:spacing w:line="276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22DF1">
        <w:rPr>
          <w:rFonts w:ascii="Times New Roman" w:eastAsia="Times New Roman" w:hAnsi="Times New Roman" w:cs="Times New Roman"/>
          <w:sz w:val="20"/>
          <w:szCs w:val="20"/>
        </w:rPr>
        <w:t>Os bens</w:t>
      </w:r>
      <w:r w:rsidR="00A63524" w:rsidRPr="00622DF1">
        <w:rPr>
          <w:rFonts w:ascii="Times New Roman" w:eastAsia="Times New Roman" w:hAnsi="Times New Roman" w:cs="Times New Roman"/>
          <w:sz w:val="20"/>
          <w:szCs w:val="20"/>
        </w:rPr>
        <w:t xml:space="preserve"> a ser adquirido</w:t>
      </w:r>
      <w:r w:rsidR="00A63524" w:rsidRPr="00622DF1">
        <w:rPr>
          <w:rFonts w:ascii="Times New Roman" w:eastAsia="Times New Roman" w:hAnsi="Times New Roman" w:cs="Times New Roman"/>
          <w:color w:val="FF0000"/>
          <w:sz w:val="20"/>
          <w:szCs w:val="20"/>
        </w:rPr>
        <w:t xml:space="preserve"> </w:t>
      </w:r>
      <w:r w:rsidRPr="00622DF1">
        <w:rPr>
          <w:rFonts w:ascii="Times New Roman" w:eastAsia="Times New Roman" w:hAnsi="Times New Roman" w:cs="Times New Roman"/>
          <w:sz w:val="20"/>
          <w:szCs w:val="20"/>
        </w:rPr>
        <w:t>têm natureza de bens</w:t>
      </w:r>
      <w:r w:rsidR="00A63524" w:rsidRPr="00622DF1">
        <w:rPr>
          <w:rFonts w:ascii="Times New Roman" w:eastAsia="Times New Roman" w:hAnsi="Times New Roman" w:cs="Times New Roman"/>
          <w:sz w:val="20"/>
          <w:szCs w:val="20"/>
        </w:rPr>
        <w:t xml:space="preserve"> comuns,</w:t>
      </w:r>
      <w:r w:rsidRPr="00622DF1">
        <w:rPr>
          <w:rFonts w:ascii="Times New Roman" w:eastAsia="Times New Roman" w:hAnsi="Times New Roman" w:cs="Times New Roman"/>
          <w:sz w:val="20"/>
          <w:szCs w:val="20"/>
        </w:rPr>
        <w:t xml:space="preserve"> tendo em vista que seus padrões de desempenho e qualidade podem ser objetivamente definidos pelo edital, por meio de especificações usuais de mercado, vide art. 6º, XIII, da Lei nº 14.133/2021. A contratação será realizada por meio de licitação, na modalidade</w:t>
      </w:r>
      <w:r w:rsidRPr="00622DF1">
        <w:rPr>
          <w:rFonts w:ascii="Times New Roman" w:eastAsia="Times New Roman" w:hAnsi="Times New Roman" w:cs="Times New Roman"/>
          <w:color w:val="FF0000"/>
          <w:sz w:val="20"/>
          <w:szCs w:val="20"/>
        </w:rPr>
        <w:t xml:space="preserve"> </w:t>
      </w:r>
      <w:r w:rsidR="00270B06" w:rsidRPr="00622DF1">
        <w:rPr>
          <w:rFonts w:ascii="Times New Roman" w:eastAsia="Times New Roman" w:hAnsi="Times New Roman" w:cs="Times New Roman"/>
          <w:sz w:val="20"/>
          <w:szCs w:val="20"/>
        </w:rPr>
        <w:t>Pregão</w:t>
      </w:r>
      <w:r w:rsidRPr="00622DF1">
        <w:rPr>
          <w:rFonts w:ascii="Times New Roman" w:eastAsia="Times New Roman" w:hAnsi="Times New Roman" w:cs="Times New Roman"/>
          <w:sz w:val="20"/>
          <w:szCs w:val="20"/>
        </w:rPr>
        <w:t>, na sua forma eletrônica, com critério de julgamento por menor preço, nos termos dos artigos 6º, XLI, 17, § 2º, e 34, todos da Lei nº 14.133/2021.</w:t>
      </w:r>
    </w:p>
    <w:p w:rsidR="008C5BFB" w:rsidRPr="00622DF1" w:rsidRDefault="008C5BFB">
      <w:pPr>
        <w:spacing w:line="276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8C5BFB" w:rsidRPr="00622DF1" w:rsidRDefault="00685C01">
      <w:pPr>
        <w:pStyle w:val="Ttulo1"/>
        <w:numPr>
          <w:ilvl w:val="0"/>
          <w:numId w:val="1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368"/>
        </w:tabs>
        <w:spacing w:line="276" w:lineRule="auto"/>
        <w:ind w:left="368" w:hanging="2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22DF1">
        <w:rPr>
          <w:rFonts w:ascii="Times New Roman" w:eastAsia="Times New Roman" w:hAnsi="Times New Roman" w:cs="Times New Roman"/>
          <w:sz w:val="20"/>
          <w:szCs w:val="20"/>
        </w:rPr>
        <w:t>MODELO DE GESTÃO DO CONTRATO</w:t>
      </w:r>
    </w:p>
    <w:p w:rsidR="008C5BFB" w:rsidRPr="00622DF1" w:rsidRDefault="008C5BFB">
      <w:pPr>
        <w:spacing w:line="276" w:lineRule="auto"/>
        <w:ind w:left="102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8C5BFB" w:rsidRPr="00622DF1" w:rsidRDefault="00685C01">
      <w:pPr>
        <w:spacing w:before="1" w:line="276" w:lineRule="auto"/>
        <w:ind w:left="102" w:right="10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22DF1">
        <w:rPr>
          <w:rFonts w:ascii="Times New Roman" w:eastAsia="Times New Roman" w:hAnsi="Times New Roman" w:cs="Times New Roman"/>
          <w:sz w:val="20"/>
          <w:szCs w:val="20"/>
        </w:rPr>
        <w:t>No que diz respeito à gestão e a fiscalização do objeto contratado serão realizadas conforme o disposto no Decreto Municipal 42/2024, que Regulamenta as funções do agente de contratação, da equipe de apoio e da comissão de contratação, suas atribuições e funcionamento, a fiscalização e a gestão dos contratos, e a atuação da assessoria jurídica e do controle interno no âmbito do Município de Palmitinho/RS, nos termos da Lei Federal nº 14.133/2021.</w:t>
      </w:r>
    </w:p>
    <w:p w:rsidR="008C5BFB" w:rsidRPr="00622DF1" w:rsidRDefault="00685C01">
      <w:pPr>
        <w:spacing w:before="1" w:line="276" w:lineRule="auto"/>
        <w:ind w:left="102" w:right="10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22DF1">
        <w:rPr>
          <w:rFonts w:ascii="Times New Roman" w:eastAsia="Times New Roman" w:hAnsi="Times New Roman" w:cs="Times New Roman"/>
          <w:sz w:val="20"/>
          <w:szCs w:val="20"/>
        </w:rPr>
        <w:t xml:space="preserve">Os fiscais e Gestor de Contratos serão designados por Portaria específica e realizarão as suas atribuições em consonância com o Decreto Municipal supramencionado e com os dispositivos contratuais. </w:t>
      </w:r>
    </w:p>
    <w:p w:rsidR="008C5BFB" w:rsidRPr="00622DF1" w:rsidRDefault="008C5BFB">
      <w:pPr>
        <w:spacing w:before="1" w:line="276" w:lineRule="auto"/>
        <w:ind w:left="102" w:right="105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8C5BFB" w:rsidRPr="00622DF1" w:rsidRDefault="00685C01">
      <w:pPr>
        <w:pStyle w:val="Ttulo1"/>
        <w:numPr>
          <w:ilvl w:val="0"/>
          <w:numId w:val="1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368"/>
        </w:tabs>
        <w:spacing w:line="276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bookmarkStart w:id="1" w:name="_heading=h.73y3zjh7ntn5" w:colFirst="0" w:colLast="0"/>
      <w:bookmarkEnd w:id="1"/>
      <w:r w:rsidRPr="00622DF1">
        <w:rPr>
          <w:rFonts w:ascii="Times New Roman" w:eastAsia="Times New Roman" w:hAnsi="Times New Roman" w:cs="Times New Roman"/>
          <w:sz w:val="20"/>
          <w:szCs w:val="20"/>
        </w:rPr>
        <w:t>CRITÉRIOS DE MEDIÇÃO E DE PAGAMENTO</w:t>
      </w:r>
    </w:p>
    <w:p w:rsidR="008C5BFB" w:rsidRPr="00622DF1" w:rsidRDefault="00A63524">
      <w:pPr>
        <w:pBdr>
          <w:top w:val="nil"/>
          <w:left w:val="nil"/>
          <w:bottom w:val="nil"/>
          <w:right w:val="nil"/>
          <w:between w:val="nil"/>
        </w:pBdr>
        <w:spacing w:before="134" w:line="276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22DF1">
        <w:rPr>
          <w:rFonts w:ascii="Times New Roman" w:eastAsia="Times New Roman" w:hAnsi="Times New Roman" w:cs="Times New Roman"/>
          <w:sz w:val="20"/>
          <w:szCs w:val="20"/>
        </w:rPr>
        <w:t>Pagamento em até 30 após a entrega dos produtos mediante a nota fiscal.</w:t>
      </w:r>
    </w:p>
    <w:p w:rsidR="00A63524" w:rsidRPr="00622DF1" w:rsidRDefault="00A63524">
      <w:pPr>
        <w:pBdr>
          <w:top w:val="nil"/>
          <w:left w:val="nil"/>
          <w:bottom w:val="nil"/>
          <w:right w:val="nil"/>
          <w:between w:val="nil"/>
        </w:pBdr>
        <w:spacing w:before="134" w:line="276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8C5BFB" w:rsidRPr="00622DF1" w:rsidRDefault="00685C01">
      <w:pPr>
        <w:pStyle w:val="Ttulo1"/>
        <w:numPr>
          <w:ilvl w:val="0"/>
          <w:numId w:val="1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433"/>
        </w:tabs>
        <w:spacing w:line="276" w:lineRule="auto"/>
        <w:ind w:left="102" w:right="110" w:firstLine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22DF1">
        <w:rPr>
          <w:rFonts w:ascii="Times New Roman" w:eastAsia="Times New Roman" w:hAnsi="Times New Roman" w:cs="Times New Roman"/>
          <w:sz w:val="20"/>
          <w:szCs w:val="20"/>
        </w:rPr>
        <w:t>FORMA E CRITÉRIOS DE SELEÇÃO DO FORNECEDOR/PRESTADOR DE SERVIÇO</w:t>
      </w:r>
    </w:p>
    <w:p w:rsidR="008C5BFB" w:rsidRPr="00622DF1" w:rsidRDefault="00685C01" w:rsidP="00622DF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02" w:right="116"/>
        <w:jc w:val="both"/>
        <w:rPr>
          <w:rFonts w:ascii="Times New Roman" w:eastAsia="Times New Roman" w:hAnsi="Times New Roman" w:cs="Times New Roman"/>
          <w:color w:val="FF0000"/>
          <w:sz w:val="20"/>
          <w:szCs w:val="20"/>
        </w:rPr>
      </w:pPr>
      <w:r w:rsidRPr="00622DF1">
        <w:rPr>
          <w:rFonts w:ascii="Times New Roman" w:eastAsia="Times New Roman" w:hAnsi="Times New Roman" w:cs="Times New Roman"/>
          <w:sz w:val="20"/>
          <w:szCs w:val="20"/>
        </w:rPr>
        <w:t>O</w:t>
      </w:r>
      <w:r w:rsidRPr="00622DF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futuro contratado será selecionado mediante processo licitatório na modalidade</w:t>
      </w:r>
      <w:r w:rsidR="00A63524" w:rsidRPr="00622DF1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622DF1">
        <w:rPr>
          <w:rFonts w:ascii="Times New Roman" w:eastAsia="Times New Roman" w:hAnsi="Times New Roman" w:cs="Times New Roman"/>
          <w:sz w:val="20"/>
          <w:szCs w:val="20"/>
        </w:rPr>
        <w:t>pregão eletrônico.</w:t>
      </w:r>
    </w:p>
    <w:p w:rsidR="008C5BFB" w:rsidRPr="00622DF1" w:rsidRDefault="00685C0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02" w:right="11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22DF1">
        <w:rPr>
          <w:rFonts w:ascii="Times New Roman" w:eastAsia="Times New Roman" w:hAnsi="Times New Roman" w:cs="Times New Roman"/>
          <w:sz w:val="20"/>
          <w:szCs w:val="20"/>
        </w:rPr>
        <w:t>Para fornecimento pretendidos os eventuais interessados deverão comprovar que atuam em ramo de atividade compatível com o objeto da licitação, bem como apresentar os seguintes documentos a título habilitação, nos termos do art. 62, da Lei Federal nº 14.133/2021</w:t>
      </w:r>
      <w:r w:rsidR="00A63524" w:rsidRPr="00622DF1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8C5BFB" w:rsidRDefault="008C5BFB">
      <w:pPr>
        <w:pBdr>
          <w:top w:val="nil"/>
          <w:left w:val="nil"/>
          <w:bottom w:val="nil"/>
          <w:right w:val="nil"/>
          <w:between w:val="nil"/>
        </w:pBdr>
        <w:spacing w:before="140" w:line="276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622DF1" w:rsidRPr="00622DF1" w:rsidRDefault="00622DF1">
      <w:pPr>
        <w:pBdr>
          <w:top w:val="nil"/>
          <w:left w:val="nil"/>
          <w:bottom w:val="nil"/>
          <w:right w:val="nil"/>
          <w:between w:val="nil"/>
        </w:pBdr>
        <w:spacing w:before="140" w:line="276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8C5BFB" w:rsidRPr="00622DF1" w:rsidRDefault="00685C01">
      <w:pPr>
        <w:pStyle w:val="Ttulo1"/>
        <w:numPr>
          <w:ilvl w:val="0"/>
          <w:numId w:val="1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368"/>
        </w:tabs>
        <w:spacing w:line="276" w:lineRule="auto"/>
        <w:ind w:left="368" w:hanging="2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22DF1">
        <w:rPr>
          <w:rFonts w:ascii="Times New Roman" w:eastAsia="Times New Roman" w:hAnsi="Times New Roman" w:cs="Times New Roman"/>
          <w:sz w:val="20"/>
          <w:szCs w:val="20"/>
        </w:rPr>
        <w:t>ESTIMATIVA DO VALOR DA CONTRATAÇÃO</w:t>
      </w:r>
    </w:p>
    <w:p w:rsidR="008C5BFB" w:rsidRDefault="00685C01" w:rsidP="00622DF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0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highlight w:val="yellow"/>
        </w:rPr>
      </w:pPr>
      <w:r w:rsidRPr="00622DF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Estima-se para a contratação almejada o valor total de R$ </w:t>
      </w:r>
      <w:r w:rsidR="00727ECB" w:rsidRPr="00622DF1">
        <w:rPr>
          <w:rFonts w:ascii="Times New Roman" w:eastAsia="Times New Roman" w:hAnsi="Times New Roman" w:cs="Times New Roman"/>
          <w:sz w:val="20"/>
          <w:szCs w:val="20"/>
        </w:rPr>
        <w:t xml:space="preserve">51.463,20 (cinquenta e um mil quatrocentos e sessenta e três e vinte centavos) </w:t>
      </w:r>
      <w:r w:rsidRPr="00622DF1">
        <w:rPr>
          <w:rFonts w:ascii="Times New Roman" w:eastAsia="Times New Roman" w:hAnsi="Times New Roman" w:cs="Times New Roman"/>
          <w:color w:val="000000"/>
          <w:sz w:val="20"/>
          <w:szCs w:val="20"/>
        </w:rPr>
        <w:t>d</w:t>
      </w:r>
      <w:r w:rsidRPr="00622DF1">
        <w:rPr>
          <w:rFonts w:ascii="Times New Roman" w:eastAsia="Times New Roman" w:hAnsi="Times New Roman" w:cs="Times New Roman"/>
          <w:sz w:val="20"/>
          <w:szCs w:val="20"/>
        </w:rPr>
        <w:t>evidamente compatível com os valores praticados pelo mercado, conforme pesquisa realizada observando-se o disposto no Decreto Municipal n.º 69/2024, que “Estabelece o procedimento administrativo para a realização de pesquisa de preços para aquisição de bens, contratação de serviços em geral e para contratação de obras e serviços de engenharia no âmbito do Município de Palmitinho, nos termos da Lei Federal nº 14.133/2021”, nos termos do art. 23, § 1º, da Lei Federal nº 14.133/2021.</w:t>
      </w:r>
    </w:p>
    <w:p w:rsidR="00622DF1" w:rsidRPr="00622DF1" w:rsidRDefault="00622DF1" w:rsidP="00622DF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0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highlight w:val="yellow"/>
        </w:rPr>
      </w:pPr>
      <w:bookmarkStart w:id="2" w:name="_GoBack"/>
      <w:bookmarkEnd w:id="2"/>
    </w:p>
    <w:p w:rsidR="008C5BFB" w:rsidRPr="00622DF1" w:rsidRDefault="00685C01">
      <w:pPr>
        <w:pStyle w:val="Ttulo1"/>
        <w:numPr>
          <w:ilvl w:val="0"/>
          <w:numId w:val="1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02"/>
        </w:tabs>
        <w:spacing w:line="276" w:lineRule="auto"/>
        <w:ind w:left="502" w:hanging="40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22DF1">
        <w:rPr>
          <w:rFonts w:ascii="Times New Roman" w:eastAsia="Times New Roman" w:hAnsi="Times New Roman" w:cs="Times New Roman"/>
          <w:sz w:val="20"/>
          <w:szCs w:val="20"/>
        </w:rPr>
        <w:t>ADEQUAÇÃO ORÇAMENTÁRIA</w:t>
      </w:r>
    </w:p>
    <w:p w:rsidR="008C5BFB" w:rsidRPr="00622DF1" w:rsidRDefault="00685C01" w:rsidP="00727ECB">
      <w:pPr>
        <w:pBdr>
          <w:top w:val="nil"/>
          <w:left w:val="nil"/>
          <w:bottom w:val="nil"/>
          <w:right w:val="nil"/>
          <w:between w:val="nil"/>
        </w:pBdr>
        <w:spacing w:before="78" w:line="276" w:lineRule="auto"/>
        <w:ind w:left="142" w:right="11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22DF1">
        <w:rPr>
          <w:rFonts w:ascii="Times New Roman" w:eastAsia="Times New Roman" w:hAnsi="Times New Roman" w:cs="Times New Roman"/>
          <w:color w:val="000000"/>
          <w:sz w:val="20"/>
          <w:szCs w:val="20"/>
        </w:rPr>
        <w:t>O dispêndio financeiro decorrente da contratação ora pretendida decorrerá da dotação orçamentária</w:t>
      </w:r>
      <w:r w:rsidRPr="00622DF1">
        <w:rPr>
          <w:rFonts w:ascii="Times New Roman" w:eastAsia="Times New Roman" w:hAnsi="Times New Roman" w:cs="Times New Roman"/>
          <w:sz w:val="20"/>
          <w:szCs w:val="20"/>
        </w:rPr>
        <w:t>:</w:t>
      </w:r>
    </w:p>
    <w:p w:rsidR="00727ECB" w:rsidRPr="00622DF1" w:rsidRDefault="00727ECB" w:rsidP="00727ECB">
      <w:pPr>
        <w:pBdr>
          <w:top w:val="nil"/>
          <w:left w:val="nil"/>
          <w:bottom w:val="nil"/>
          <w:right w:val="nil"/>
          <w:between w:val="nil"/>
        </w:pBdr>
        <w:spacing w:before="78" w:line="276" w:lineRule="auto"/>
        <w:ind w:left="142" w:right="11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8080"/>
      </w:tblGrid>
      <w:tr w:rsidR="00727ECB" w:rsidRPr="00622DF1" w:rsidTr="006C2F97">
        <w:tc>
          <w:tcPr>
            <w:tcW w:w="1701" w:type="dxa"/>
            <w:shd w:val="clear" w:color="auto" w:fill="auto"/>
          </w:tcPr>
          <w:p w:rsidR="00727ECB" w:rsidRPr="00622DF1" w:rsidRDefault="00727ECB" w:rsidP="006C2F97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3" w:name="_Hlk166156075"/>
            <w:r w:rsidRPr="00622DF1">
              <w:rPr>
                <w:rFonts w:ascii="Times New Roman" w:hAnsi="Times New Roman" w:cs="Times New Roman"/>
                <w:b/>
                <w:sz w:val="20"/>
                <w:szCs w:val="20"/>
              </w:rPr>
              <w:t>Órgão</w:t>
            </w:r>
          </w:p>
        </w:tc>
        <w:tc>
          <w:tcPr>
            <w:tcW w:w="8080" w:type="dxa"/>
            <w:shd w:val="clear" w:color="auto" w:fill="auto"/>
          </w:tcPr>
          <w:p w:rsidR="00727ECB" w:rsidRPr="00622DF1" w:rsidRDefault="00727ECB" w:rsidP="006C2F97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22DF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06 - Secretaria Municipal da Educação e Cultura </w:t>
            </w:r>
          </w:p>
        </w:tc>
      </w:tr>
      <w:tr w:rsidR="00727ECB" w:rsidRPr="00622DF1" w:rsidTr="006C2F97">
        <w:tc>
          <w:tcPr>
            <w:tcW w:w="1701" w:type="dxa"/>
            <w:shd w:val="clear" w:color="auto" w:fill="auto"/>
          </w:tcPr>
          <w:p w:rsidR="00727ECB" w:rsidRPr="00622DF1" w:rsidRDefault="00727ECB" w:rsidP="006C2F97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22DF1">
              <w:rPr>
                <w:rFonts w:ascii="Times New Roman" w:hAnsi="Times New Roman" w:cs="Times New Roman"/>
                <w:b/>
                <w:sz w:val="20"/>
                <w:szCs w:val="20"/>
              </w:rPr>
              <w:t>Unidade</w:t>
            </w:r>
          </w:p>
        </w:tc>
        <w:tc>
          <w:tcPr>
            <w:tcW w:w="8080" w:type="dxa"/>
            <w:shd w:val="clear" w:color="auto" w:fill="auto"/>
          </w:tcPr>
          <w:p w:rsidR="00727ECB" w:rsidRPr="00622DF1" w:rsidRDefault="00727ECB" w:rsidP="006C2F97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22DF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01 - Secretaria Municipal da Educação-MDE </w:t>
            </w:r>
          </w:p>
        </w:tc>
      </w:tr>
      <w:tr w:rsidR="00727ECB" w:rsidRPr="00622DF1" w:rsidTr="006C2F97">
        <w:tc>
          <w:tcPr>
            <w:tcW w:w="1701" w:type="dxa"/>
            <w:shd w:val="clear" w:color="auto" w:fill="auto"/>
          </w:tcPr>
          <w:p w:rsidR="00727ECB" w:rsidRPr="00622DF1" w:rsidRDefault="00727ECB" w:rsidP="006C2F97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22DF1">
              <w:rPr>
                <w:rFonts w:ascii="Times New Roman" w:hAnsi="Times New Roman" w:cs="Times New Roman"/>
                <w:b/>
                <w:sz w:val="20"/>
                <w:szCs w:val="20"/>
              </w:rPr>
              <w:t>Ação</w:t>
            </w:r>
          </w:p>
        </w:tc>
        <w:tc>
          <w:tcPr>
            <w:tcW w:w="8080" w:type="dxa"/>
            <w:shd w:val="clear" w:color="auto" w:fill="auto"/>
          </w:tcPr>
          <w:p w:rsidR="00727ECB" w:rsidRPr="00622DF1" w:rsidRDefault="00727ECB" w:rsidP="006C2F97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22DF1">
              <w:rPr>
                <w:rFonts w:ascii="Times New Roman" w:hAnsi="Times New Roman" w:cs="Times New Roman"/>
                <w:bCs/>
                <w:sz w:val="20"/>
                <w:szCs w:val="20"/>
              </w:rPr>
              <w:t>2018 – Manutenção da Educação do Ensino Fundamental-MDE</w:t>
            </w:r>
          </w:p>
        </w:tc>
      </w:tr>
      <w:tr w:rsidR="00727ECB" w:rsidRPr="00622DF1" w:rsidTr="006C2F97">
        <w:trPr>
          <w:trHeight w:val="151"/>
        </w:trPr>
        <w:tc>
          <w:tcPr>
            <w:tcW w:w="1701" w:type="dxa"/>
            <w:shd w:val="clear" w:color="auto" w:fill="auto"/>
          </w:tcPr>
          <w:p w:rsidR="00727ECB" w:rsidRPr="00622DF1" w:rsidRDefault="00727ECB" w:rsidP="006C2F97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22DF1">
              <w:rPr>
                <w:rFonts w:ascii="Times New Roman" w:hAnsi="Times New Roman" w:cs="Times New Roman"/>
                <w:b/>
                <w:sz w:val="20"/>
                <w:szCs w:val="20"/>
              </w:rPr>
              <w:t>Elemento</w:t>
            </w:r>
          </w:p>
        </w:tc>
        <w:tc>
          <w:tcPr>
            <w:tcW w:w="8080" w:type="dxa"/>
            <w:shd w:val="clear" w:color="auto" w:fill="auto"/>
          </w:tcPr>
          <w:p w:rsidR="00727ECB" w:rsidRPr="00622DF1" w:rsidRDefault="00727ECB" w:rsidP="006C2F97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22DF1">
              <w:rPr>
                <w:rFonts w:ascii="Times New Roman" w:hAnsi="Times New Roman" w:cs="Times New Roman"/>
                <w:bCs/>
                <w:sz w:val="20"/>
                <w:szCs w:val="20"/>
              </w:rPr>
              <w:t>3339030 – Material de Consumo</w:t>
            </w:r>
          </w:p>
        </w:tc>
      </w:tr>
    </w:tbl>
    <w:p w:rsidR="00727ECB" w:rsidRPr="00622DF1" w:rsidRDefault="00727ECB" w:rsidP="00727ECB">
      <w:pPr>
        <w:ind w:right="-427"/>
        <w:jc w:val="both"/>
        <w:rPr>
          <w:rFonts w:ascii="Times New Roman" w:eastAsia="Calibri" w:hAnsi="Times New Roman" w:cs="Times New Roman"/>
          <w:sz w:val="20"/>
          <w:szCs w:val="20"/>
        </w:rPr>
      </w:pPr>
    </w:p>
    <w:tbl>
      <w:tblPr>
        <w:tblW w:w="97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8079"/>
      </w:tblGrid>
      <w:tr w:rsidR="00727ECB" w:rsidRPr="00622DF1" w:rsidTr="006C2F9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ECB" w:rsidRPr="00622DF1" w:rsidRDefault="00727ECB" w:rsidP="006C2F97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22DF1">
              <w:rPr>
                <w:rFonts w:ascii="Times New Roman" w:hAnsi="Times New Roman" w:cs="Times New Roman"/>
                <w:b/>
                <w:sz w:val="20"/>
                <w:szCs w:val="20"/>
              </w:rPr>
              <w:t>Órgão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ECB" w:rsidRPr="00622DF1" w:rsidRDefault="00727ECB" w:rsidP="006C2F97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22DF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06 - Secretaria Municipal da Educação e Cultura </w:t>
            </w:r>
          </w:p>
        </w:tc>
      </w:tr>
      <w:tr w:rsidR="00727ECB" w:rsidRPr="00622DF1" w:rsidTr="006C2F9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ECB" w:rsidRPr="00622DF1" w:rsidRDefault="00727ECB" w:rsidP="006C2F97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22DF1">
              <w:rPr>
                <w:rFonts w:ascii="Times New Roman" w:hAnsi="Times New Roman" w:cs="Times New Roman"/>
                <w:b/>
                <w:sz w:val="20"/>
                <w:szCs w:val="20"/>
              </w:rPr>
              <w:t>Unidade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ECB" w:rsidRPr="00622DF1" w:rsidRDefault="00727ECB" w:rsidP="006C2F97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22DF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01 - Secretaria Municipal da Educação-MDE </w:t>
            </w:r>
          </w:p>
        </w:tc>
      </w:tr>
      <w:tr w:rsidR="00727ECB" w:rsidRPr="00622DF1" w:rsidTr="006C2F9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ECB" w:rsidRPr="00622DF1" w:rsidRDefault="00727ECB" w:rsidP="006C2F97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22DF1">
              <w:rPr>
                <w:rFonts w:ascii="Times New Roman" w:hAnsi="Times New Roman" w:cs="Times New Roman"/>
                <w:b/>
                <w:sz w:val="20"/>
                <w:szCs w:val="20"/>
              </w:rPr>
              <w:t>Ação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ECB" w:rsidRPr="00622DF1" w:rsidRDefault="00727ECB" w:rsidP="006C2F97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22DF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2020 – Manutenção de Educação Infantil Pré-escola-MDE </w:t>
            </w:r>
          </w:p>
        </w:tc>
      </w:tr>
      <w:tr w:rsidR="00727ECB" w:rsidRPr="00622DF1" w:rsidTr="006C2F97">
        <w:trPr>
          <w:trHeight w:val="15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ECB" w:rsidRPr="00622DF1" w:rsidRDefault="00727ECB" w:rsidP="006C2F97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22DF1">
              <w:rPr>
                <w:rFonts w:ascii="Times New Roman" w:hAnsi="Times New Roman" w:cs="Times New Roman"/>
                <w:b/>
                <w:sz w:val="20"/>
                <w:szCs w:val="20"/>
              </w:rPr>
              <w:t>Elemento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ECB" w:rsidRPr="00622DF1" w:rsidRDefault="00727ECB" w:rsidP="006C2F97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22DF1">
              <w:rPr>
                <w:rFonts w:ascii="Times New Roman" w:hAnsi="Times New Roman" w:cs="Times New Roman"/>
                <w:bCs/>
                <w:sz w:val="20"/>
                <w:szCs w:val="20"/>
              </w:rPr>
              <w:t>3339030 – Material de Consumo</w:t>
            </w:r>
          </w:p>
        </w:tc>
      </w:tr>
      <w:bookmarkEnd w:id="3"/>
    </w:tbl>
    <w:p w:rsidR="00727ECB" w:rsidRPr="00622DF1" w:rsidRDefault="00727ECB">
      <w:pPr>
        <w:pBdr>
          <w:top w:val="nil"/>
          <w:left w:val="nil"/>
          <w:bottom w:val="nil"/>
          <w:right w:val="nil"/>
          <w:between w:val="nil"/>
        </w:pBdr>
        <w:spacing w:before="137" w:line="276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8080"/>
      </w:tblGrid>
      <w:tr w:rsidR="00727ECB" w:rsidRPr="00622DF1" w:rsidTr="006C2F97">
        <w:tc>
          <w:tcPr>
            <w:tcW w:w="1701" w:type="dxa"/>
            <w:shd w:val="clear" w:color="auto" w:fill="auto"/>
          </w:tcPr>
          <w:p w:rsidR="00727ECB" w:rsidRPr="00622DF1" w:rsidRDefault="00727ECB" w:rsidP="006C2F97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22DF1">
              <w:rPr>
                <w:rFonts w:ascii="Times New Roman" w:hAnsi="Times New Roman" w:cs="Times New Roman"/>
                <w:b/>
                <w:sz w:val="20"/>
                <w:szCs w:val="20"/>
              </w:rPr>
              <w:t>Órgão</w:t>
            </w:r>
          </w:p>
        </w:tc>
        <w:tc>
          <w:tcPr>
            <w:tcW w:w="8080" w:type="dxa"/>
            <w:shd w:val="clear" w:color="auto" w:fill="auto"/>
          </w:tcPr>
          <w:p w:rsidR="00727ECB" w:rsidRPr="00622DF1" w:rsidRDefault="00727ECB" w:rsidP="006C2F97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22DF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06 - Secretaria Municipal da Educação e Cultura </w:t>
            </w:r>
          </w:p>
        </w:tc>
      </w:tr>
      <w:tr w:rsidR="00727ECB" w:rsidRPr="00622DF1" w:rsidTr="006C2F97">
        <w:tc>
          <w:tcPr>
            <w:tcW w:w="1701" w:type="dxa"/>
            <w:shd w:val="clear" w:color="auto" w:fill="auto"/>
          </w:tcPr>
          <w:p w:rsidR="00727ECB" w:rsidRPr="00622DF1" w:rsidRDefault="00727ECB" w:rsidP="006C2F97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22DF1">
              <w:rPr>
                <w:rFonts w:ascii="Times New Roman" w:hAnsi="Times New Roman" w:cs="Times New Roman"/>
                <w:b/>
                <w:sz w:val="20"/>
                <w:szCs w:val="20"/>
              </w:rPr>
              <w:t>Unidade</w:t>
            </w:r>
          </w:p>
        </w:tc>
        <w:tc>
          <w:tcPr>
            <w:tcW w:w="8080" w:type="dxa"/>
            <w:shd w:val="clear" w:color="auto" w:fill="auto"/>
          </w:tcPr>
          <w:p w:rsidR="00727ECB" w:rsidRPr="00622DF1" w:rsidRDefault="00727ECB" w:rsidP="006C2F97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22DF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01 - Secretaria Municipal da Educação-MDE </w:t>
            </w:r>
          </w:p>
        </w:tc>
      </w:tr>
      <w:tr w:rsidR="00727ECB" w:rsidRPr="00622DF1" w:rsidTr="006C2F97">
        <w:tc>
          <w:tcPr>
            <w:tcW w:w="1701" w:type="dxa"/>
            <w:shd w:val="clear" w:color="auto" w:fill="auto"/>
          </w:tcPr>
          <w:p w:rsidR="00727ECB" w:rsidRPr="00622DF1" w:rsidRDefault="00727ECB" w:rsidP="006C2F97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22DF1">
              <w:rPr>
                <w:rFonts w:ascii="Times New Roman" w:hAnsi="Times New Roman" w:cs="Times New Roman"/>
                <w:b/>
                <w:sz w:val="20"/>
                <w:szCs w:val="20"/>
              </w:rPr>
              <w:t>Ação</w:t>
            </w:r>
          </w:p>
        </w:tc>
        <w:tc>
          <w:tcPr>
            <w:tcW w:w="8080" w:type="dxa"/>
            <w:shd w:val="clear" w:color="auto" w:fill="auto"/>
          </w:tcPr>
          <w:p w:rsidR="00727ECB" w:rsidRPr="00622DF1" w:rsidRDefault="00727ECB" w:rsidP="006C2F97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22DF1">
              <w:rPr>
                <w:rFonts w:ascii="Times New Roman" w:hAnsi="Times New Roman" w:cs="Times New Roman"/>
                <w:bCs/>
                <w:sz w:val="20"/>
                <w:szCs w:val="20"/>
              </w:rPr>
              <w:t>3046 – Material bibliográfico</w:t>
            </w:r>
          </w:p>
        </w:tc>
      </w:tr>
      <w:tr w:rsidR="00727ECB" w:rsidRPr="00622DF1" w:rsidTr="006C2F97">
        <w:trPr>
          <w:trHeight w:val="151"/>
        </w:trPr>
        <w:tc>
          <w:tcPr>
            <w:tcW w:w="1701" w:type="dxa"/>
            <w:shd w:val="clear" w:color="auto" w:fill="auto"/>
          </w:tcPr>
          <w:p w:rsidR="00727ECB" w:rsidRPr="00622DF1" w:rsidRDefault="00727ECB" w:rsidP="006C2F97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22DF1">
              <w:rPr>
                <w:rFonts w:ascii="Times New Roman" w:hAnsi="Times New Roman" w:cs="Times New Roman"/>
                <w:b/>
                <w:sz w:val="20"/>
                <w:szCs w:val="20"/>
              </w:rPr>
              <w:t>Elemento</w:t>
            </w:r>
          </w:p>
        </w:tc>
        <w:tc>
          <w:tcPr>
            <w:tcW w:w="8080" w:type="dxa"/>
            <w:shd w:val="clear" w:color="auto" w:fill="auto"/>
          </w:tcPr>
          <w:p w:rsidR="00727ECB" w:rsidRPr="00622DF1" w:rsidRDefault="00727ECB" w:rsidP="006C2F97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22DF1">
              <w:rPr>
                <w:rFonts w:ascii="Times New Roman" w:hAnsi="Times New Roman" w:cs="Times New Roman"/>
                <w:bCs/>
                <w:sz w:val="20"/>
                <w:szCs w:val="20"/>
              </w:rPr>
              <w:t>3339030 – Material de Consumo</w:t>
            </w:r>
          </w:p>
        </w:tc>
      </w:tr>
    </w:tbl>
    <w:p w:rsidR="00727ECB" w:rsidRPr="00622DF1" w:rsidRDefault="00727ECB" w:rsidP="00727ECB">
      <w:pPr>
        <w:ind w:right="-427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727ECB" w:rsidRPr="00622DF1" w:rsidRDefault="00727ECB">
      <w:pPr>
        <w:pBdr>
          <w:top w:val="nil"/>
          <w:left w:val="nil"/>
          <w:bottom w:val="nil"/>
          <w:right w:val="nil"/>
          <w:between w:val="nil"/>
        </w:pBdr>
        <w:spacing w:before="137" w:line="276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8C5BFB" w:rsidRPr="00622DF1" w:rsidRDefault="00A6352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02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622DF1">
        <w:rPr>
          <w:rFonts w:ascii="Times New Roman" w:eastAsia="Times New Roman" w:hAnsi="Times New Roman" w:cs="Times New Roman"/>
          <w:b/>
          <w:sz w:val="20"/>
          <w:szCs w:val="20"/>
        </w:rPr>
        <w:t xml:space="preserve">Palmitinho, RS. </w:t>
      </w:r>
      <w:r w:rsidR="00717BFC" w:rsidRPr="00622DF1">
        <w:rPr>
          <w:rFonts w:ascii="Times New Roman" w:eastAsia="Times New Roman" w:hAnsi="Times New Roman" w:cs="Times New Roman"/>
          <w:b/>
          <w:sz w:val="20"/>
          <w:szCs w:val="20"/>
        </w:rPr>
        <w:t>1</w:t>
      </w:r>
      <w:r w:rsidR="00622DF1">
        <w:rPr>
          <w:rFonts w:ascii="Times New Roman" w:eastAsia="Times New Roman" w:hAnsi="Times New Roman" w:cs="Times New Roman"/>
          <w:b/>
          <w:sz w:val="20"/>
          <w:szCs w:val="20"/>
        </w:rPr>
        <w:t>5</w:t>
      </w:r>
      <w:r w:rsidR="00685C01" w:rsidRPr="00622DF1">
        <w:rPr>
          <w:rFonts w:ascii="Times New Roman" w:eastAsia="Times New Roman" w:hAnsi="Times New Roman" w:cs="Times New Roman"/>
          <w:b/>
          <w:sz w:val="20"/>
          <w:szCs w:val="20"/>
        </w:rPr>
        <w:t xml:space="preserve"> de </w:t>
      </w:r>
      <w:r w:rsidRPr="00622DF1">
        <w:rPr>
          <w:rFonts w:ascii="Times New Roman" w:eastAsia="Times New Roman" w:hAnsi="Times New Roman" w:cs="Times New Roman"/>
          <w:b/>
          <w:sz w:val="20"/>
          <w:szCs w:val="20"/>
        </w:rPr>
        <w:t>abril d</w:t>
      </w:r>
      <w:r w:rsidR="00685C01" w:rsidRPr="00622DF1">
        <w:rPr>
          <w:rFonts w:ascii="Times New Roman" w:eastAsia="Times New Roman" w:hAnsi="Times New Roman" w:cs="Times New Roman"/>
          <w:b/>
          <w:sz w:val="20"/>
          <w:szCs w:val="20"/>
        </w:rPr>
        <w:t>e 2025</w:t>
      </w:r>
      <w:r w:rsidR="00685C01" w:rsidRPr="00622DF1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.</w:t>
      </w:r>
    </w:p>
    <w:p w:rsidR="008C5BFB" w:rsidRPr="00622DF1" w:rsidRDefault="008C5BF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8C5BFB" w:rsidRPr="00622DF1" w:rsidRDefault="008C5BF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8C5BFB" w:rsidRPr="00622DF1" w:rsidRDefault="008C5BF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8C5BFB" w:rsidRPr="00622DF1" w:rsidRDefault="008C5BF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F40DBD" w:rsidRPr="00622DF1" w:rsidRDefault="00F40DBD" w:rsidP="00F40DBD">
      <w:pPr>
        <w:spacing w:line="276" w:lineRule="auto"/>
        <w:ind w:hanging="2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4" w:name="_heading=h.30j0zll" w:colFirst="0" w:colLast="0"/>
      <w:bookmarkEnd w:id="4"/>
      <w:r w:rsidRPr="00622DF1">
        <w:rPr>
          <w:rFonts w:ascii="Times New Roman" w:hAnsi="Times New Roman" w:cs="Times New Roman"/>
          <w:b/>
          <w:sz w:val="20"/>
          <w:szCs w:val="20"/>
        </w:rPr>
        <w:t>____________________________________</w:t>
      </w:r>
    </w:p>
    <w:p w:rsidR="00F40DBD" w:rsidRPr="00622DF1" w:rsidRDefault="00F40DBD" w:rsidP="00F40DBD">
      <w:pPr>
        <w:pStyle w:val="Normal1"/>
        <w:jc w:val="center"/>
        <w:rPr>
          <w:b/>
          <w:sz w:val="20"/>
          <w:szCs w:val="20"/>
        </w:rPr>
      </w:pPr>
      <w:r w:rsidRPr="00622DF1">
        <w:rPr>
          <w:b/>
          <w:sz w:val="20"/>
          <w:szCs w:val="20"/>
        </w:rPr>
        <w:t xml:space="preserve">Mari </w:t>
      </w:r>
      <w:proofErr w:type="spellStart"/>
      <w:r w:rsidRPr="00622DF1">
        <w:rPr>
          <w:b/>
          <w:sz w:val="20"/>
          <w:szCs w:val="20"/>
        </w:rPr>
        <w:t>Piaia</w:t>
      </w:r>
      <w:proofErr w:type="spellEnd"/>
      <w:r w:rsidRPr="00622DF1">
        <w:rPr>
          <w:b/>
          <w:sz w:val="20"/>
          <w:szCs w:val="20"/>
        </w:rPr>
        <w:t xml:space="preserve"> </w:t>
      </w:r>
      <w:proofErr w:type="spellStart"/>
      <w:r w:rsidRPr="00622DF1">
        <w:rPr>
          <w:b/>
          <w:sz w:val="20"/>
          <w:szCs w:val="20"/>
        </w:rPr>
        <w:t>Balestrin</w:t>
      </w:r>
      <w:proofErr w:type="spellEnd"/>
    </w:p>
    <w:p w:rsidR="00F40DBD" w:rsidRPr="00622DF1" w:rsidRDefault="00F40DBD" w:rsidP="00F40DBD">
      <w:pPr>
        <w:pStyle w:val="Normal1"/>
        <w:jc w:val="center"/>
        <w:rPr>
          <w:b/>
          <w:sz w:val="20"/>
          <w:szCs w:val="20"/>
        </w:rPr>
      </w:pPr>
      <w:r w:rsidRPr="00622DF1">
        <w:rPr>
          <w:b/>
          <w:sz w:val="20"/>
          <w:szCs w:val="20"/>
        </w:rPr>
        <w:t>Secretária Municipal de Educação e Cultura</w:t>
      </w:r>
    </w:p>
    <w:p w:rsidR="00F40DBD" w:rsidRPr="00622DF1" w:rsidRDefault="00F40DBD" w:rsidP="00F40DBD">
      <w:pPr>
        <w:pStyle w:val="Normal1"/>
        <w:jc w:val="center"/>
        <w:rPr>
          <w:b/>
          <w:sz w:val="20"/>
          <w:szCs w:val="20"/>
        </w:rPr>
      </w:pPr>
      <w:r w:rsidRPr="00622DF1">
        <w:rPr>
          <w:b/>
          <w:sz w:val="20"/>
          <w:szCs w:val="20"/>
        </w:rPr>
        <w:t xml:space="preserve">Portaria 03/2025 </w:t>
      </w:r>
    </w:p>
    <w:p w:rsidR="008C5BFB" w:rsidRDefault="008C5BFB" w:rsidP="00F40DB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02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sectPr w:rsidR="008C5BFB">
      <w:footerReference w:type="default" r:id="rId8"/>
      <w:pgSz w:w="11910" w:h="16840"/>
      <w:pgMar w:top="2552" w:right="851" w:bottom="1985" w:left="851" w:header="0" w:footer="103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AB5CE8" w:rsidRDefault="00AB5CE8">
      <w:r>
        <w:separator/>
      </w:r>
    </w:p>
  </w:endnote>
  <w:endnote w:type="continuationSeparator" w:id="0">
    <w:p w:rsidR="00AB5CE8" w:rsidRDefault="00AB5C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C5BFB" w:rsidRDefault="00685C01">
    <w:pPr>
      <w:pBdr>
        <w:top w:val="nil"/>
        <w:left w:val="nil"/>
        <w:bottom w:val="nil"/>
        <w:right w:val="nil"/>
        <w:between w:val="nil"/>
      </w:pBdr>
      <w:spacing w:line="14" w:lineRule="auto"/>
      <w:rPr>
        <w:rFonts w:ascii="Arial" w:eastAsia="Arial" w:hAnsi="Arial" w:cs="Arial"/>
        <w:color w:val="000000"/>
        <w:sz w:val="20"/>
        <w:szCs w:val="20"/>
      </w:rPr>
    </w:pPr>
    <w:r>
      <w:rPr>
        <w:noProof/>
        <w:lang w:val="pt-BR"/>
      </w:rPr>
      <mc:AlternateContent>
        <mc:Choice Requires="wps">
          <w:drawing>
            <wp:anchor distT="0" distB="0" distL="0" distR="0" simplePos="0" relativeHeight="251658240" behindDoc="1" locked="0" layoutInCell="1" hidden="0" allowOverlap="1">
              <wp:simplePos x="0" y="0"/>
              <wp:positionH relativeFrom="column">
                <wp:posOffset>2844800</wp:posOffset>
              </wp:positionH>
              <wp:positionV relativeFrom="paragraph">
                <wp:posOffset>9867900</wp:posOffset>
              </wp:positionV>
              <wp:extent cx="186055" cy="201295"/>
              <wp:effectExtent l="0" t="0" r="0" b="0"/>
              <wp:wrapNone/>
              <wp:docPr id="4" name="Retângul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262498" y="3688878"/>
                        <a:ext cx="167005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8C5BFB" w:rsidRDefault="00685C01">
                          <w:pPr>
                            <w:spacing w:before="12"/>
                            <w:ind w:left="60" w:firstLine="120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</w:rPr>
                            <w:t xml:space="preserve"> PAGE 2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4" o:spid="_x0000_s1026" style="position:absolute;margin-left:224pt;margin-top:777pt;width:14.65pt;height:15.85pt;z-index:-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" filled="f" stroked="f">
              <v:textbox inset="0,0,0,0">
                <w:txbxContent>
                  <w:p w:rsidR="008C5BFB" w:rsidRDefault="00685C01">
                    <w:pPr>
                      <w:spacing w:before="12"/>
                      <w:ind w:left="60" w:firstLine="120"/>
                      <w:textDirection w:val="btLr"/>
                    </w:pPr>
                    <w:r>
                      <w:rPr>
                        <w:rFonts w:ascii="Arial" w:eastAsia="Arial" w:hAnsi="Arial" w:cs="Arial"/>
                        <w:color w:val="000000"/>
                      </w:rPr>
                      <w:t xml:space="preserve"> PAGE 2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AB5CE8" w:rsidRDefault="00AB5CE8">
      <w:r>
        <w:separator/>
      </w:r>
    </w:p>
  </w:footnote>
  <w:footnote w:type="continuationSeparator" w:id="0">
    <w:p w:rsidR="00AB5CE8" w:rsidRDefault="00AB5C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234772C"/>
    <w:multiLevelType w:val="multilevel"/>
    <w:tmpl w:val="457C28A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502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1932" w:hanging="108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2576" w:hanging="1439"/>
      </w:pPr>
      <w:rPr>
        <w:b/>
      </w:rPr>
    </w:lvl>
  </w:abstractNum>
  <w:abstractNum w:abstractNumId="1" w15:restartNumberingAfterBreak="0">
    <w:nsid w:val="604E5898"/>
    <w:multiLevelType w:val="multilevel"/>
    <w:tmpl w:val="1F9CE428"/>
    <w:lvl w:ilvl="0">
      <w:start w:val="1"/>
      <w:numFmt w:val="decimal"/>
      <w:lvlText w:val="%1."/>
      <w:lvlJc w:val="left"/>
      <w:pPr>
        <w:ind w:left="269" w:hanging="269"/>
      </w:pPr>
      <w:rPr>
        <w:rFonts w:ascii="Arial" w:eastAsia="Arial" w:hAnsi="Arial" w:cs="Arial"/>
        <w:b/>
        <w:i w:val="0"/>
        <w:sz w:val="24"/>
        <w:szCs w:val="24"/>
      </w:rPr>
    </w:lvl>
    <w:lvl w:ilvl="1">
      <w:numFmt w:val="bullet"/>
      <w:lvlText w:val="•"/>
      <w:lvlJc w:val="left"/>
      <w:pPr>
        <w:ind w:left="1169" w:hanging="269"/>
      </w:pPr>
    </w:lvl>
    <w:lvl w:ilvl="2">
      <w:numFmt w:val="bullet"/>
      <w:lvlText w:val="•"/>
      <w:lvlJc w:val="left"/>
      <w:pPr>
        <w:ind w:left="2060" w:hanging="269"/>
      </w:pPr>
    </w:lvl>
    <w:lvl w:ilvl="3">
      <w:numFmt w:val="bullet"/>
      <w:lvlText w:val="•"/>
      <w:lvlJc w:val="left"/>
      <w:pPr>
        <w:ind w:left="2950" w:hanging="268"/>
      </w:pPr>
    </w:lvl>
    <w:lvl w:ilvl="4">
      <w:numFmt w:val="bullet"/>
      <w:lvlText w:val="•"/>
      <w:lvlJc w:val="left"/>
      <w:pPr>
        <w:ind w:left="3841" w:hanging="268"/>
      </w:pPr>
    </w:lvl>
    <w:lvl w:ilvl="5">
      <w:numFmt w:val="bullet"/>
      <w:lvlText w:val="•"/>
      <w:lvlJc w:val="left"/>
      <w:pPr>
        <w:ind w:left="4732" w:hanging="269"/>
      </w:pPr>
    </w:lvl>
    <w:lvl w:ilvl="6">
      <w:numFmt w:val="bullet"/>
      <w:lvlText w:val="•"/>
      <w:lvlJc w:val="left"/>
      <w:pPr>
        <w:ind w:left="5622" w:hanging="268"/>
      </w:pPr>
    </w:lvl>
    <w:lvl w:ilvl="7">
      <w:numFmt w:val="bullet"/>
      <w:lvlText w:val="•"/>
      <w:lvlJc w:val="left"/>
      <w:pPr>
        <w:ind w:left="6513" w:hanging="269"/>
      </w:pPr>
    </w:lvl>
    <w:lvl w:ilvl="8">
      <w:numFmt w:val="bullet"/>
      <w:lvlText w:val="•"/>
      <w:lvlJc w:val="left"/>
      <w:pPr>
        <w:ind w:left="7404" w:hanging="269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5BFB"/>
    <w:rsid w:val="000B3728"/>
    <w:rsid w:val="00270B06"/>
    <w:rsid w:val="0048389F"/>
    <w:rsid w:val="004C0063"/>
    <w:rsid w:val="00622DF1"/>
    <w:rsid w:val="00685C01"/>
    <w:rsid w:val="00717BFC"/>
    <w:rsid w:val="00727ECB"/>
    <w:rsid w:val="008C5BFB"/>
    <w:rsid w:val="00A63524"/>
    <w:rsid w:val="00AB5CE8"/>
    <w:rsid w:val="00F40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D504E"/>
  <w15:docId w15:val="{7E68AA94-CEEF-41CE-BD9A-32CC11E91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Ttulo1">
    <w:name w:val="heading 1"/>
    <w:basedOn w:val="Normal"/>
    <w:uiPriority w:val="9"/>
    <w:qFormat/>
    <w:pPr>
      <w:ind w:left="368" w:hanging="266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68" w:hanging="266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58180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581802"/>
    <w:rPr>
      <w:rFonts w:ascii="Arial MT" w:eastAsia="Arial MT" w:hAnsi="Arial MT" w:cs="Arial MT"/>
      <w:sz w:val="20"/>
      <w:szCs w:val="20"/>
      <w:lang w:val="pt-PT"/>
    </w:rPr>
  </w:style>
  <w:style w:type="character" w:styleId="Refdenotaderodap">
    <w:name w:val="footnote reference"/>
    <w:basedOn w:val="Fontepargpadro"/>
    <w:uiPriority w:val="99"/>
    <w:semiHidden/>
    <w:unhideWhenUsed/>
    <w:rsid w:val="00581802"/>
    <w:rPr>
      <w:vertAlign w:val="superscript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Tabelacomgrade">
    <w:name w:val="Table Grid"/>
    <w:basedOn w:val="Tabelanormal"/>
    <w:rsid w:val="001160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Normal1">
    <w:name w:val="Normal1"/>
    <w:rsid w:val="00F40DBD"/>
    <w:pPr>
      <w:widowControl/>
    </w:pPr>
    <w:rPr>
      <w:rFonts w:ascii="Times New Roman" w:eastAsia="Times New Roman" w:hAnsi="Times New Roman" w:cs="Times New Roman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ZRJWUs0M31txIwcXW2X0gyWTspg==">CgMxLjAyCGguZ2pkZ3hzMg5oLjczeTN6amg3bnRuNTIJaC4zMGowemxsOAByITF1bjVCNlVvT0xvVERibW4xcHVEbUU2SUttdTZNWFRuMA==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943</Words>
  <Characters>5096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UsuarioPC</cp:lastModifiedBy>
  <cp:revision>7</cp:revision>
  <dcterms:created xsi:type="dcterms:W3CDTF">2024-03-12T15:25:00Z</dcterms:created>
  <dcterms:modified xsi:type="dcterms:W3CDTF">2025-04-29T18:22:00Z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2022-10-19T00:00:00Z</vt:lpwstr>
  </property>
  <property fmtid="{D5CDD505-2E9C-101B-9397-08002B2CF9AE}" pid="3" name="Creator">
    <vt:lpwstr>Microsoft® Word para Microsoft 365</vt:lpwstr>
  </property>
  <property fmtid="{D5CDD505-2E9C-101B-9397-08002B2CF9AE}" pid="4" name="LastSaved">
    <vt:lpwstr>2024-01-03T00:00:00Z</vt:lpwstr>
  </property>
  <property fmtid="{D5CDD505-2E9C-101B-9397-08002B2CF9AE}" pid="5" name="Producer">
    <vt:lpwstr>Microsoft® Word para Microsoft 365</vt:lpwstr>
  </property>
</Properties>
</file>