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82A9F" w14:textId="77777777" w:rsidR="00A34A06" w:rsidRDefault="00A34A06" w:rsidP="00A34A06">
      <w:pPr>
        <w:jc w:val="center"/>
        <w:rPr>
          <w:rFonts w:ascii="Tahoma" w:hAnsi="Tahoma" w:cs="Tahoma"/>
          <w:color w:val="333333"/>
        </w:rPr>
      </w:pPr>
      <w:r>
        <w:rPr>
          <w:rFonts w:ascii="Tahoma" w:hAnsi="Tahoma" w:cs="Tahoma"/>
          <w:noProof/>
          <w:color w:val="333333"/>
        </w:rPr>
        <w:drawing>
          <wp:inline distT="0" distB="0" distL="0" distR="0" wp14:anchorId="71BE51FC" wp14:editId="2D5C1A6C">
            <wp:extent cx="666750" cy="666750"/>
            <wp:effectExtent l="19050" t="0" r="0" b="0"/>
            <wp:docPr id="1" name="Imagem 1" descr="brasao_bossora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ao_bossorac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F803E8" w14:textId="77777777" w:rsidR="00A34A06" w:rsidRDefault="00A34A06" w:rsidP="00A34A06">
      <w:pPr>
        <w:jc w:val="center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ESTADO DO RIO GRANDE DO SUL</w:t>
      </w:r>
    </w:p>
    <w:p w14:paraId="0EBAB593" w14:textId="77777777" w:rsidR="00A34A06" w:rsidRDefault="00A34A06" w:rsidP="00A34A06">
      <w:pPr>
        <w:jc w:val="center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>PREFEITURA MUNICIPAL DE BOSSOROCA</w:t>
      </w:r>
    </w:p>
    <w:p w14:paraId="2BD47729" w14:textId="77777777" w:rsidR="00A34A06" w:rsidRDefault="00A34A06" w:rsidP="00A34A06">
      <w:pPr>
        <w:jc w:val="center"/>
        <w:rPr>
          <w:rFonts w:ascii="Tahoma" w:hAnsi="Tahoma" w:cs="Tahoma"/>
          <w:color w:val="333333"/>
          <w:sz w:val="20"/>
          <w:szCs w:val="20"/>
        </w:rPr>
      </w:pPr>
      <w:r>
        <w:rPr>
          <w:rFonts w:ascii="Tahoma" w:hAnsi="Tahoma" w:cs="Tahoma"/>
          <w:color w:val="333333"/>
          <w:sz w:val="20"/>
          <w:szCs w:val="20"/>
        </w:rPr>
        <w:t xml:space="preserve">SECRETARIA MUNICIPAL DA SAÚDE </w:t>
      </w:r>
    </w:p>
    <w:p w14:paraId="10EC2090" w14:textId="77777777" w:rsidR="00A34A06" w:rsidRPr="007E2DF3" w:rsidRDefault="00A34A06" w:rsidP="00A34A06">
      <w:pPr>
        <w:jc w:val="center"/>
        <w:rPr>
          <w:rFonts w:ascii="Tahoma" w:hAnsi="Tahoma" w:cs="Tahoma"/>
          <w:color w:val="333333"/>
        </w:rPr>
      </w:pPr>
    </w:p>
    <w:p w14:paraId="4DA9DE6C" w14:textId="77777777" w:rsidR="00A34A06" w:rsidRPr="007E2DF3" w:rsidRDefault="00A34A06" w:rsidP="00A34A06">
      <w:pPr>
        <w:jc w:val="center"/>
        <w:rPr>
          <w:rFonts w:ascii="Tahoma" w:hAnsi="Tahoma" w:cs="Tahoma"/>
          <w:color w:val="333333"/>
        </w:rPr>
      </w:pPr>
      <w:r w:rsidRPr="007E2DF3">
        <w:rPr>
          <w:rFonts w:ascii="Tahoma" w:hAnsi="Tahoma" w:cs="Tahoma"/>
          <w:color w:val="333333"/>
        </w:rPr>
        <w:t>RELAÇÃO DE MATERIAIS. EQUIPAMENTOS E/OU SERVIÇOS PARA AQUISIÇÃO</w:t>
      </w:r>
    </w:p>
    <w:p w14:paraId="08C6B239" w14:textId="77777777" w:rsidR="00A34A06" w:rsidRPr="007E2DF3" w:rsidRDefault="00A34A06" w:rsidP="00A34A06">
      <w:pPr>
        <w:jc w:val="center"/>
        <w:rPr>
          <w:rFonts w:ascii="Tahoma" w:hAnsi="Tahoma" w:cs="Tahoma"/>
          <w:color w:val="333333"/>
        </w:rPr>
      </w:pPr>
    </w:p>
    <w:p w14:paraId="49AFF824" w14:textId="77777777" w:rsidR="00A34A06" w:rsidRPr="002B4612" w:rsidRDefault="00A34A06" w:rsidP="00A34A06">
      <w:pPr>
        <w:ind w:firstLine="708"/>
        <w:rPr>
          <w:rFonts w:ascii="Tahoma" w:hAnsi="Tahoma" w:cs="Tahoma"/>
          <w:color w:val="333333"/>
          <w:u w:val="single"/>
        </w:rPr>
      </w:pPr>
      <w:r w:rsidRPr="007E2DF3">
        <w:rPr>
          <w:rFonts w:ascii="Tahoma" w:hAnsi="Tahoma" w:cs="Tahoma"/>
          <w:color w:val="333333"/>
        </w:rPr>
        <w:t>SETOR</w:t>
      </w:r>
      <w:r>
        <w:rPr>
          <w:rFonts w:ascii="Tahoma" w:hAnsi="Tahoma" w:cs="Tahoma"/>
          <w:color w:val="333333"/>
        </w:rPr>
        <w:t xml:space="preserve">: ESF 1 </w:t>
      </w:r>
      <w:proofErr w:type="gramStart"/>
      <w:r>
        <w:rPr>
          <w:rFonts w:ascii="Tahoma" w:hAnsi="Tahoma" w:cs="Tahoma"/>
          <w:color w:val="333333"/>
        </w:rPr>
        <w:t>GAÚCHA  -</w:t>
      </w:r>
      <w:proofErr w:type="gramEnd"/>
      <w:r>
        <w:rPr>
          <w:rFonts w:ascii="Tahoma" w:hAnsi="Tahoma" w:cs="Tahoma"/>
          <w:color w:val="333333"/>
        </w:rPr>
        <w:t xml:space="preserve"> PEDIDO BRINDE EVENTO OUTUBRO ROSA</w:t>
      </w:r>
      <w:r w:rsidR="00D701F0">
        <w:rPr>
          <w:rFonts w:ascii="Tahoma" w:hAnsi="Tahoma" w:cs="Tahoma"/>
          <w:color w:val="333333"/>
        </w:rPr>
        <w:t xml:space="preserve"> 2026</w:t>
      </w:r>
    </w:p>
    <w:p w14:paraId="7ECF6932" w14:textId="77777777" w:rsidR="00A34A06" w:rsidRPr="007E2DF3" w:rsidRDefault="00A34A06" w:rsidP="00A34A06">
      <w:pPr>
        <w:rPr>
          <w:rFonts w:ascii="Tahoma" w:hAnsi="Tahoma" w:cs="Tahoma"/>
          <w:color w:val="333333"/>
        </w:rPr>
      </w:pPr>
    </w:p>
    <w:tbl>
      <w:tblPr>
        <w:tblW w:w="14317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18"/>
        <w:gridCol w:w="1030"/>
        <w:gridCol w:w="1045"/>
        <w:gridCol w:w="766"/>
        <w:gridCol w:w="10458"/>
      </w:tblGrid>
      <w:tr w:rsidR="00A34A06" w:rsidRPr="00440415" w14:paraId="511D99D3" w14:textId="77777777" w:rsidTr="007039D6">
        <w:tc>
          <w:tcPr>
            <w:tcW w:w="1018" w:type="dxa"/>
          </w:tcPr>
          <w:p w14:paraId="7603A77C" w14:textId="77777777" w:rsidR="00A34A06" w:rsidRPr="00440415" w:rsidRDefault="00A34A06" w:rsidP="007039D6">
            <w:pPr>
              <w:rPr>
                <w:rFonts w:ascii="Tahoma" w:hAnsi="Tahoma" w:cs="Tahoma"/>
                <w:color w:val="333333"/>
              </w:rPr>
            </w:pPr>
            <w:r w:rsidRPr="00440415">
              <w:rPr>
                <w:rFonts w:ascii="Tahoma" w:hAnsi="Tahoma" w:cs="Tahoma"/>
                <w:color w:val="333333"/>
              </w:rPr>
              <w:t>ORDEM</w:t>
            </w:r>
          </w:p>
        </w:tc>
        <w:tc>
          <w:tcPr>
            <w:tcW w:w="1030" w:type="dxa"/>
          </w:tcPr>
          <w:p w14:paraId="053D37DC" w14:textId="77777777" w:rsidR="00A34A06" w:rsidRPr="00440415" w:rsidRDefault="00A34A06" w:rsidP="007039D6">
            <w:pPr>
              <w:rPr>
                <w:rFonts w:ascii="Tahoma" w:hAnsi="Tahoma" w:cs="Tahoma"/>
                <w:color w:val="333333"/>
              </w:rPr>
            </w:pPr>
            <w:r w:rsidRPr="00440415">
              <w:rPr>
                <w:rFonts w:ascii="Tahoma" w:hAnsi="Tahoma" w:cs="Tahoma"/>
                <w:color w:val="333333"/>
              </w:rPr>
              <w:t>QUANT</w:t>
            </w:r>
          </w:p>
        </w:tc>
        <w:tc>
          <w:tcPr>
            <w:tcW w:w="1045" w:type="dxa"/>
          </w:tcPr>
          <w:p w14:paraId="1894B77C" w14:textId="77777777" w:rsidR="00A34A06" w:rsidRPr="00440415" w:rsidRDefault="00A34A06" w:rsidP="007039D6">
            <w:pPr>
              <w:rPr>
                <w:rFonts w:ascii="Tahoma" w:hAnsi="Tahoma" w:cs="Tahoma"/>
                <w:color w:val="333333"/>
              </w:rPr>
            </w:pPr>
            <w:r w:rsidRPr="00440415">
              <w:rPr>
                <w:rFonts w:ascii="Tahoma" w:hAnsi="Tahoma" w:cs="Tahoma"/>
                <w:color w:val="333333"/>
              </w:rPr>
              <w:t>UNID</w:t>
            </w:r>
          </w:p>
        </w:tc>
        <w:tc>
          <w:tcPr>
            <w:tcW w:w="766" w:type="dxa"/>
          </w:tcPr>
          <w:p w14:paraId="1C4FCB3E" w14:textId="77777777" w:rsidR="00A34A06" w:rsidRPr="00440415" w:rsidRDefault="00A34A06" w:rsidP="007039D6">
            <w:pPr>
              <w:rPr>
                <w:rFonts w:ascii="Tahoma" w:hAnsi="Tahoma" w:cs="Tahoma"/>
                <w:color w:val="333333"/>
              </w:rPr>
            </w:pPr>
            <w:r w:rsidRPr="00440415">
              <w:rPr>
                <w:rFonts w:ascii="Tahoma" w:hAnsi="Tahoma" w:cs="Tahoma"/>
                <w:color w:val="333333"/>
              </w:rPr>
              <w:t>COD.</w:t>
            </w:r>
          </w:p>
        </w:tc>
        <w:tc>
          <w:tcPr>
            <w:tcW w:w="10458" w:type="dxa"/>
          </w:tcPr>
          <w:p w14:paraId="3C34D008" w14:textId="77777777" w:rsidR="00A34A06" w:rsidRPr="00440415" w:rsidRDefault="00A34A06" w:rsidP="007039D6">
            <w:pPr>
              <w:rPr>
                <w:rFonts w:ascii="Tahoma" w:hAnsi="Tahoma" w:cs="Tahoma"/>
                <w:color w:val="333333"/>
              </w:rPr>
            </w:pPr>
            <w:r w:rsidRPr="00440415">
              <w:rPr>
                <w:rFonts w:ascii="Tahoma" w:hAnsi="Tahoma" w:cs="Tahoma"/>
                <w:color w:val="333333"/>
              </w:rPr>
              <w:t>DESCRIÇÃO DETALHADA/ COMPLETA</w:t>
            </w:r>
          </w:p>
        </w:tc>
      </w:tr>
      <w:tr w:rsidR="00A34A06" w:rsidRPr="00440415" w14:paraId="25023DCD" w14:textId="77777777" w:rsidTr="007039D6">
        <w:tc>
          <w:tcPr>
            <w:tcW w:w="1018" w:type="dxa"/>
          </w:tcPr>
          <w:p w14:paraId="77A30219" w14:textId="77777777" w:rsidR="00A34A06" w:rsidRPr="00E864B4" w:rsidRDefault="00A34A06" w:rsidP="007039D6">
            <w:pPr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01</w:t>
            </w:r>
          </w:p>
        </w:tc>
        <w:tc>
          <w:tcPr>
            <w:tcW w:w="1030" w:type="dxa"/>
          </w:tcPr>
          <w:p w14:paraId="4394801A" w14:textId="58A25C4D" w:rsidR="00A34A06" w:rsidRPr="00E864B4" w:rsidRDefault="00A34A06" w:rsidP="007039D6">
            <w:pPr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4</w:t>
            </w:r>
            <w:r w:rsidR="00CD612A">
              <w:rPr>
                <w:rFonts w:ascii="Tahoma" w:hAnsi="Tahoma" w:cs="Tahoma"/>
                <w:color w:val="333333"/>
              </w:rPr>
              <w:t>00</w:t>
            </w:r>
          </w:p>
        </w:tc>
        <w:tc>
          <w:tcPr>
            <w:tcW w:w="1045" w:type="dxa"/>
          </w:tcPr>
          <w:p w14:paraId="33034B93" w14:textId="67BBE829" w:rsidR="00A34A06" w:rsidRPr="00E864B4" w:rsidRDefault="00A34A06" w:rsidP="007039D6">
            <w:pPr>
              <w:rPr>
                <w:rFonts w:ascii="Tahoma" w:hAnsi="Tahoma" w:cs="Tahoma"/>
                <w:color w:val="333333"/>
              </w:rPr>
            </w:pPr>
          </w:p>
        </w:tc>
        <w:tc>
          <w:tcPr>
            <w:tcW w:w="766" w:type="dxa"/>
          </w:tcPr>
          <w:p w14:paraId="20770FFC" w14:textId="77777777" w:rsidR="00A34A06" w:rsidRPr="00E864B4" w:rsidRDefault="00A34A06" w:rsidP="007039D6">
            <w:pPr>
              <w:rPr>
                <w:rFonts w:ascii="Tahoma" w:hAnsi="Tahoma" w:cs="Tahoma"/>
                <w:color w:val="333333"/>
              </w:rPr>
            </w:pPr>
          </w:p>
        </w:tc>
        <w:tc>
          <w:tcPr>
            <w:tcW w:w="10458" w:type="dxa"/>
          </w:tcPr>
          <w:p w14:paraId="12ACF843" w14:textId="77777777" w:rsidR="00A34A06" w:rsidRDefault="00A34A06" w:rsidP="007039D6">
            <w:pPr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Escova de cabelo mágica personalizada</w:t>
            </w:r>
          </w:p>
          <w:p w14:paraId="10BCE148" w14:textId="77777777" w:rsidR="00A34A06" w:rsidRDefault="00A34A06" w:rsidP="007039D6">
            <w:pPr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 impresso colorida feita diretamente na peça – personalização inclusa</w:t>
            </w:r>
          </w:p>
          <w:p w14:paraId="391B50D0" w14:textId="77777777" w:rsidR="00A34A06" w:rsidRDefault="00A34A06" w:rsidP="00A34A06">
            <w:pPr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Detalhes do Produto</w:t>
            </w:r>
            <w:r>
              <w:rPr>
                <w:rFonts w:ascii="Arial" w:hAnsi="Arial" w:cs="Arial"/>
                <w:color w:val="515151"/>
              </w:rPr>
              <w:br/>
              <w:t>Material: Plástico resistente</w:t>
            </w:r>
          </w:p>
          <w:p w14:paraId="67F8043E" w14:textId="77777777" w:rsidR="00A34A06" w:rsidRDefault="00A34A06" w:rsidP="00A34A06">
            <w:pPr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Cor Rosa claro</w:t>
            </w:r>
          </w:p>
          <w:p w14:paraId="30C79FB5" w14:textId="77777777" w:rsidR="00A34A06" w:rsidRDefault="00A34A06" w:rsidP="00A34A06">
            <w:pPr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Personalização: tema outubro rosa e logo</w:t>
            </w:r>
            <w:r>
              <w:rPr>
                <w:rFonts w:ascii="Arial" w:hAnsi="Arial" w:cs="Arial"/>
                <w:color w:val="515151"/>
              </w:rPr>
              <w:br/>
              <w:t>Dimensões: Aproximadamente 7,5 cm de comprimento x 6,6 cm de largura</w:t>
            </w:r>
            <w:r>
              <w:rPr>
                <w:rFonts w:ascii="Arial" w:hAnsi="Arial" w:cs="Arial"/>
                <w:color w:val="515151"/>
              </w:rPr>
              <w:br/>
              <w:t xml:space="preserve">Design moderno: Compacta, formato </w:t>
            </w:r>
            <w:proofErr w:type="gramStart"/>
            <w:r>
              <w:rPr>
                <w:rFonts w:ascii="Arial" w:hAnsi="Arial" w:cs="Arial"/>
                <w:color w:val="515151"/>
              </w:rPr>
              <w:t>ergonômico ,Cerdas</w:t>
            </w:r>
            <w:proofErr w:type="gramEnd"/>
            <w:r>
              <w:rPr>
                <w:rFonts w:ascii="Arial" w:hAnsi="Arial" w:cs="Arial"/>
                <w:color w:val="515151"/>
              </w:rPr>
              <w:t xml:space="preserve"> flexíveis: </w:t>
            </w:r>
          </w:p>
          <w:p w14:paraId="7546ACC8" w14:textId="77777777" w:rsidR="00A34A06" w:rsidRDefault="00A34A06" w:rsidP="00A34A06">
            <w:pPr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noProof/>
                <w:color w:val="333333"/>
              </w:rPr>
              <w:drawing>
                <wp:inline distT="0" distB="0" distL="0" distR="0" wp14:anchorId="416E6E09" wp14:editId="44803014">
                  <wp:extent cx="1885950" cy="1885950"/>
                  <wp:effectExtent l="19050" t="0" r="0" b="0"/>
                  <wp:docPr id="2" name="Imagem 1" descr="Captura de tela 2026-03-20 1401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a de tela 2026-03-20 140156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6213" cy="18862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5F602E" w14:textId="77777777" w:rsidR="007C30AC" w:rsidRDefault="007C30AC" w:rsidP="00A34A06">
            <w:pPr>
              <w:rPr>
                <w:rFonts w:ascii="Tahoma" w:hAnsi="Tahoma" w:cs="Tahoma"/>
                <w:color w:val="333333"/>
              </w:rPr>
            </w:pPr>
          </w:p>
          <w:p w14:paraId="6CF9915C" w14:textId="77777777" w:rsidR="007C30AC" w:rsidRDefault="007C30AC" w:rsidP="00A34A06">
            <w:pPr>
              <w:rPr>
                <w:rFonts w:ascii="Tahoma" w:hAnsi="Tahoma" w:cs="Tahoma"/>
                <w:color w:val="333333"/>
              </w:rPr>
            </w:pPr>
          </w:p>
          <w:p w14:paraId="3D4A6FA8" w14:textId="77777777" w:rsidR="007C30AC" w:rsidRDefault="007C30AC" w:rsidP="00A34A06">
            <w:pPr>
              <w:rPr>
                <w:rFonts w:ascii="Tahoma" w:hAnsi="Tahoma" w:cs="Tahoma"/>
                <w:color w:val="333333"/>
              </w:rPr>
            </w:pPr>
          </w:p>
          <w:p w14:paraId="6BAA55F9" w14:textId="77777777" w:rsidR="007C30AC" w:rsidRDefault="007C30AC" w:rsidP="00A34A06">
            <w:pPr>
              <w:rPr>
                <w:rFonts w:ascii="Tahoma" w:hAnsi="Tahoma" w:cs="Tahoma"/>
                <w:color w:val="333333"/>
              </w:rPr>
            </w:pPr>
          </w:p>
          <w:p w14:paraId="00B1186A" w14:textId="77777777" w:rsidR="007C30AC" w:rsidRPr="00E864B4" w:rsidRDefault="007C30AC" w:rsidP="00A34A06">
            <w:pPr>
              <w:rPr>
                <w:rFonts w:ascii="Tahoma" w:hAnsi="Tahoma" w:cs="Tahoma"/>
                <w:color w:val="333333"/>
              </w:rPr>
            </w:pPr>
          </w:p>
        </w:tc>
      </w:tr>
      <w:tr w:rsidR="00A34A06" w:rsidRPr="00440415" w14:paraId="42B641C2" w14:textId="77777777" w:rsidTr="007039D6">
        <w:tc>
          <w:tcPr>
            <w:tcW w:w="1018" w:type="dxa"/>
          </w:tcPr>
          <w:p w14:paraId="6209AA27" w14:textId="77777777" w:rsidR="00A34A06" w:rsidRPr="00E864B4" w:rsidRDefault="00317C7B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lastRenderedPageBreak/>
              <w:t>02</w:t>
            </w:r>
          </w:p>
        </w:tc>
        <w:tc>
          <w:tcPr>
            <w:tcW w:w="1030" w:type="dxa"/>
          </w:tcPr>
          <w:p w14:paraId="27D186DA" w14:textId="66208177" w:rsidR="00A34A06" w:rsidRPr="00E864B4" w:rsidRDefault="00317C7B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4</w:t>
            </w:r>
            <w:r w:rsidR="00CD612A">
              <w:rPr>
                <w:rFonts w:ascii="Tahoma" w:hAnsi="Tahoma" w:cs="Tahoma"/>
                <w:color w:val="333333"/>
              </w:rPr>
              <w:t>00</w:t>
            </w:r>
          </w:p>
        </w:tc>
        <w:tc>
          <w:tcPr>
            <w:tcW w:w="1045" w:type="dxa"/>
          </w:tcPr>
          <w:p w14:paraId="2C2F31E9" w14:textId="2EC66634" w:rsidR="00A34A06" w:rsidRPr="00E864B4" w:rsidRDefault="00A34A06" w:rsidP="007039D6">
            <w:pPr>
              <w:rPr>
                <w:rFonts w:ascii="Tahoma" w:hAnsi="Tahoma" w:cs="Tahoma"/>
                <w:color w:val="333333"/>
              </w:rPr>
            </w:pPr>
          </w:p>
        </w:tc>
        <w:tc>
          <w:tcPr>
            <w:tcW w:w="766" w:type="dxa"/>
          </w:tcPr>
          <w:p w14:paraId="299A93E2" w14:textId="77777777" w:rsidR="00A34A06" w:rsidRPr="00E864B4" w:rsidRDefault="00A34A06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</w:p>
        </w:tc>
        <w:tc>
          <w:tcPr>
            <w:tcW w:w="10458" w:type="dxa"/>
          </w:tcPr>
          <w:p w14:paraId="2A280F95" w14:textId="77777777" w:rsidR="00A34A06" w:rsidRDefault="00317C7B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Toalha de mão personalizada tema outubro rosa</w:t>
            </w:r>
            <w:r w:rsidR="007C30AC">
              <w:rPr>
                <w:rFonts w:ascii="Tahoma" w:hAnsi="Tahoma" w:cs="Tahoma"/>
                <w:color w:val="333333"/>
              </w:rPr>
              <w:t xml:space="preserve"> e logo a definir</w:t>
            </w:r>
            <w:r>
              <w:rPr>
                <w:rFonts w:ascii="Tahoma" w:hAnsi="Tahoma" w:cs="Tahoma"/>
                <w:color w:val="333333"/>
              </w:rPr>
              <w:t xml:space="preserve"> </w:t>
            </w:r>
            <w:r w:rsidR="007C30AC">
              <w:rPr>
                <w:rFonts w:ascii="Tahoma" w:hAnsi="Tahoma" w:cs="Tahoma"/>
                <w:color w:val="333333"/>
              </w:rPr>
              <w:t>–</w:t>
            </w:r>
            <w:r>
              <w:rPr>
                <w:rFonts w:ascii="Tahoma" w:hAnsi="Tahoma" w:cs="Tahoma"/>
                <w:color w:val="333333"/>
              </w:rPr>
              <w:t xml:space="preserve"> sublimada</w:t>
            </w:r>
          </w:p>
          <w:p w14:paraId="5DEA8FBC" w14:textId="77777777" w:rsidR="007C30AC" w:rsidRDefault="007C30AC" w:rsidP="007039D6">
            <w:pPr>
              <w:spacing w:line="276" w:lineRule="auto"/>
              <w:jc w:val="both"/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Tamanho: 23 x 40 cm</w:t>
            </w:r>
          </w:p>
          <w:p w14:paraId="0A98F984" w14:textId="77777777" w:rsidR="007C30AC" w:rsidRDefault="007C30AC" w:rsidP="007039D6">
            <w:pPr>
              <w:spacing w:line="276" w:lineRule="auto"/>
              <w:jc w:val="both"/>
              <w:rPr>
                <w:rFonts w:ascii="Arial" w:hAnsi="Arial" w:cs="Arial"/>
                <w:color w:val="0A0A0A"/>
                <w:shd w:val="clear" w:color="auto" w:fill="FFFFFF"/>
              </w:rPr>
            </w:pPr>
            <w:r>
              <w:rPr>
                <w:rFonts w:ascii="Arial" w:hAnsi="Arial" w:cs="Arial"/>
                <w:color w:val="0A0A0A"/>
                <w:shd w:val="clear" w:color="auto" w:fill="FFFFFF"/>
              </w:rPr>
              <w:t>Tecido:  atoalhado com superfície "veludada", que possuem poliéster na face de estampagem e algodão no verso para absorção.  Composto por 55% a 60% algodão (verso) e 45% a 40% poliéster (frente aveludada)</w:t>
            </w:r>
          </w:p>
          <w:p w14:paraId="29A8E4BE" w14:textId="77777777" w:rsidR="007C30AC" w:rsidRDefault="007C30AC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Arial" w:hAnsi="Arial" w:cs="Arial"/>
                <w:color w:val="0A0A0A"/>
                <w:shd w:val="clear" w:color="auto" w:fill="FFFFFF"/>
              </w:rPr>
              <w:t>exemplo</w:t>
            </w:r>
          </w:p>
          <w:p w14:paraId="4F5C11CF" w14:textId="77777777" w:rsidR="00317C7B" w:rsidRDefault="00317C7B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noProof/>
                <w:color w:val="333333"/>
              </w:rPr>
              <w:drawing>
                <wp:inline distT="0" distB="0" distL="0" distR="0" wp14:anchorId="04C13CD2" wp14:editId="0446F7B2">
                  <wp:extent cx="2962275" cy="4318142"/>
                  <wp:effectExtent l="19050" t="0" r="9525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2275" cy="4318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24024D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7278FE1D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26B99CF1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39C68D83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112FAAC4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6CB6E250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3F151159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26474798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179257E8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64430FE8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7BC6330F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7DA1C958" w14:textId="77777777" w:rsidR="00BD54D6" w:rsidRPr="00E864B4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</w:tc>
      </w:tr>
      <w:tr w:rsidR="00A34A06" w:rsidRPr="00440415" w14:paraId="0B275434" w14:textId="77777777" w:rsidTr="007039D6">
        <w:tc>
          <w:tcPr>
            <w:tcW w:w="1018" w:type="dxa"/>
          </w:tcPr>
          <w:p w14:paraId="65059501" w14:textId="77777777" w:rsidR="00A34A06" w:rsidRPr="00E864B4" w:rsidRDefault="00BD54D6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lastRenderedPageBreak/>
              <w:t>03</w:t>
            </w:r>
          </w:p>
        </w:tc>
        <w:tc>
          <w:tcPr>
            <w:tcW w:w="1030" w:type="dxa"/>
          </w:tcPr>
          <w:p w14:paraId="223225ED" w14:textId="7E8F663C" w:rsidR="00A34A06" w:rsidRPr="00E864B4" w:rsidRDefault="00BD54D6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4</w:t>
            </w:r>
            <w:r w:rsidR="00CD612A">
              <w:rPr>
                <w:rFonts w:ascii="Tahoma" w:hAnsi="Tahoma" w:cs="Tahoma"/>
                <w:color w:val="333333"/>
              </w:rPr>
              <w:t>00</w:t>
            </w:r>
          </w:p>
        </w:tc>
        <w:tc>
          <w:tcPr>
            <w:tcW w:w="1045" w:type="dxa"/>
          </w:tcPr>
          <w:p w14:paraId="78E5B169" w14:textId="74FBA878" w:rsidR="00A34A06" w:rsidRPr="00E864B4" w:rsidRDefault="00A34A06" w:rsidP="007039D6">
            <w:pPr>
              <w:rPr>
                <w:rFonts w:ascii="Tahoma" w:hAnsi="Tahoma" w:cs="Tahoma"/>
                <w:color w:val="333333"/>
              </w:rPr>
            </w:pPr>
          </w:p>
        </w:tc>
        <w:tc>
          <w:tcPr>
            <w:tcW w:w="766" w:type="dxa"/>
          </w:tcPr>
          <w:p w14:paraId="1ED411D1" w14:textId="77777777" w:rsidR="00A34A06" w:rsidRPr="00E864B4" w:rsidRDefault="00A34A06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</w:p>
        </w:tc>
        <w:tc>
          <w:tcPr>
            <w:tcW w:w="10458" w:type="dxa"/>
          </w:tcPr>
          <w:p w14:paraId="48BC3E64" w14:textId="77777777" w:rsidR="00C634E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Garrafa Bio Outubro Rosa personaliza</w:t>
            </w:r>
            <w:r w:rsidR="00C634E6">
              <w:rPr>
                <w:rFonts w:ascii="Tahoma" w:hAnsi="Tahoma" w:cs="Tahoma"/>
                <w:color w:val="333333"/>
              </w:rPr>
              <w:t>da com logo</w:t>
            </w:r>
            <w:r>
              <w:rPr>
                <w:rFonts w:ascii="Tahoma" w:hAnsi="Tahoma" w:cs="Tahoma"/>
                <w:color w:val="333333"/>
              </w:rPr>
              <w:t xml:space="preserve"> a definir</w:t>
            </w:r>
          </w:p>
          <w:p w14:paraId="78B25665" w14:textId="77777777" w:rsidR="00A34A0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 xml:space="preserve"> 475 ml </w:t>
            </w:r>
          </w:p>
          <w:p w14:paraId="6CA95940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Medidas 20x6x6 cm</w:t>
            </w:r>
          </w:p>
          <w:p w14:paraId="37D1D021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 xml:space="preserve">Material: </w:t>
            </w:r>
            <w:proofErr w:type="spellStart"/>
            <w:r>
              <w:rPr>
                <w:rFonts w:ascii="Tahoma" w:hAnsi="Tahoma" w:cs="Tahoma"/>
                <w:color w:val="333333"/>
              </w:rPr>
              <w:t>plastico</w:t>
            </w:r>
            <w:proofErr w:type="spellEnd"/>
            <w:r>
              <w:rPr>
                <w:rFonts w:ascii="Tahoma" w:hAnsi="Tahoma" w:cs="Tahoma"/>
                <w:color w:val="333333"/>
              </w:rPr>
              <w:t xml:space="preserve"> resistente / transparente</w:t>
            </w:r>
          </w:p>
          <w:p w14:paraId="072A60C7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Cores: Rosa</w:t>
            </w:r>
          </w:p>
          <w:p w14:paraId="7FCF5D26" w14:textId="77777777" w:rsidR="00BD54D6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</w:p>
          <w:p w14:paraId="5135771C" w14:textId="77777777" w:rsidR="00BD54D6" w:rsidRPr="00E864B4" w:rsidRDefault="00BD54D6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noProof/>
                <w:color w:val="333333"/>
              </w:rPr>
              <w:drawing>
                <wp:inline distT="0" distB="0" distL="0" distR="0" wp14:anchorId="31990C01" wp14:editId="576E5FDF">
                  <wp:extent cx="3750945" cy="3816214"/>
                  <wp:effectExtent l="19050" t="0" r="1905" b="0"/>
                  <wp:docPr id="3" name="Imagem 2" descr="Captura de tela 2026-03-23 0941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tura de tela 2026-03-23 094136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945" cy="3816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12A" w:rsidRPr="00440415" w14:paraId="3C94BFA1" w14:textId="77777777" w:rsidTr="007039D6">
        <w:tc>
          <w:tcPr>
            <w:tcW w:w="1018" w:type="dxa"/>
          </w:tcPr>
          <w:p w14:paraId="214E4C03" w14:textId="57C1AD91" w:rsidR="00CD612A" w:rsidRDefault="00CD612A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lastRenderedPageBreak/>
              <w:t>04</w:t>
            </w:r>
          </w:p>
        </w:tc>
        <w:tc>
          <w:tcPr>
            <w:tcW w:w="1030" w:type="dxa"/>
          </w:tcPr>
          <w:p w14:paraId="53C6CCD4" w14:textId="5C4CDA9B" w:rsidR="00CD612A" w:rsidRDefault="00CD612A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400</w:t>
            </w:r>
          </w:p>
        </w:tc>
        <w:tc>
          <w:tcPr>
            <w:tcW w:w="1045" w:type="dxa"/>
          </w:tcPr>
          <w:p w14:paraId="0CACD4A2" w14:textId="77777777" w:rsidR="00CD612A" w:rsidRPr="00E864B4" w:rsidRDefault="00CD612A" w:rsidP="007039D6">
            <w:pPr>
              <w:rPr>
                <w:rFonts w:ascii="Tahoma" w:hAnsi="Tahoma" w:cs="Tahoma"/>
                <w:color w:val="333333"/>
              </w:rPr>
            </w:pPr>
          </w:p>
        </w:tc>
        <w:tc>
          <w:tcPr>
            <w:tcW w:w="766" w:type="dxa"/>
          </w:tcPr>
          <w:p w14:paraId="5D6608BE" w14:textId="77777777" w:rsidR="00CD612A" w:rsidRPr="00E864B4" w:rsidRDefault="00CD612A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</w:p>
        </w:tc>
        <w:tc>
          <w:tcPr>
            <w:tcW w:w="10458" w:type="dxa"/>
          </w:tcPr>
          <w:p w14:paraId="04949887" w14:textId="77777777" w:rsidR="00CD612A" w:rsidRDefault="00CD612A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 w:rsidRPr="00CD612A">
              <w:rPr>
                <w:rFonts w:ascii="Tahoma" w:hAnsi="Tahoma" w:cs="Tahoma"/>
                <w:color w:val="333333"/>
              </w:rPr>
              <w:t>ESPELHO DE BOLSA Material do Produto: Espelho estilo botton, com visor plástico protetor e espelho de vidro no verso. Impressão: Papel impresso impressora a laser Acabamento: Sem verniz ou metalizado dourado/prata Tamanho: 5,5 x 5,5cm</w:t>
            </w:r>
          </w:p>
          <w:p w14:paraId="2E6A3C36" w14:textId="0CE45E49" w:rsidR="00CD612A" w:rsidRDefault="00CD612A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noProof/>
                <w:color w:val="333333"/>
              </w:rPr>
              <w:drawing>
                <wp:inline distT="0" distB="0" distL="0" distR="0" wp14:anchorId="3001DE14" wp14:editId="206BC718">
                  <wp:extent cx="2264569" cy="3019425"/>
                  <wp:effectExtent l="0" t="0" r="0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m 5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5096" cy="30201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612A" w:rsidRPr="00440415" w14:paraId="4A855026" w14:textId="77777777" w:rsidTr="007039D6">
        <w:tc>
          <w:tcPr>
            <w:tcW w:w="1018" w:type="dxa"/>
          </w:tcPr>
          <w:p w14:paraId="0AEDE30A" w14:textId="15336404" w:rsidR="00CD612A" w:rsidRDefault="00CD612A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 xml:space="preserve">05 </w:t>
            </w:r>
          </w:p>
        </w:tc>
        <w:tc>
          <w:tcPr>
            <w:tcW w:w="1030" w:type="dxa"/>
          </w:tcPr>
          <w:p w14:paraId="632BC05C" w14:textId="01CF87A1" w:rsidR="00CD612A" w:rsidRDefault="00CD612A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color w:val="333333"/>
              </w:rPr>
              <w:t>400</w:t>
            </w:r>
          </w:p>
        </w:tc>
        <w:tc>
          <w:tcPr>
            <w:tcW w:w="1045" w:type="dxa"/>
          </w:tcPr>
          <w:p w14:paraId="207F7F70" w14:textId="77777777" w:rsidR="00CD612A" w:rsidRPr="00E864B4" w:rsidRDefault="00CD612A" w:rsidP="007039D6">
            <w:pPr>
              <w:rPr>
                <w:rFonts w:ascii="Tahoma" w:hAnsi="Tahoma" w:cs="Tahoma"/>
                <w:color w:val="333333"/>
              </w:rPr>
            </w:pPr>
          </w:p>
        </w:tc>
        <w:tc>
          <w:tcPr>
            <w:tcW w:w="766" w:type="dxa"/>
          </w:tcPr>
          <w:p w14:paraId="5648A262" w14:textId="77777777" w:rsidR="00CD612A" w:rsidRPr="00E864B4" w:rsidRDefault="00CD612A" w:rsidP="007039D6">
            <w:pPr>
              <w:spacing w:line="276" w:lineRule="auto"/>
              <w:rPr>
                <w:rFonts w:ascii="Tahoma" w:hAnsi="Tahoma" w:cs="Tahoma"/>
                <w:color w:val="333333"/>
              </w:rPr>
            </w:pPr>
          </w:p>
        </w:tc>
        <w:tc>
          <w:tcPr>
            <w:tcW w:w="10458" w:type="dxa"/>
          </w:tcPr>
          <w:p w14:paraId="45E46AA5" w14:textId="77777777" w:rsidR="00CD612A" w:rsidRPr="00CD612A" w:rsidRDefault="00CD612A" w:rsidP="00CD612A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 w:rsidRPr="00CD612A">
              <w:rPr>
                <w:rFonts w:ascii="Tahoma" w:hAnsi="Tahoma" w:cs="Tahoma"/>
                <w:color w:val="333333"/>
              </w:rPr>
              <w:t>SACOLA DE PAPEL KRAFT LISA COR ROSA PINK </w:t>
            </w:r>
          </w:p>
          <w:p w14:paraId="66DC1D1F" w14:textId="77777777" w:rsidR="00CD612A" w:rsidRPr="00CD612A" w:rsidRDefault="00CD612A" w:rsidP="00CD612A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 w:rsidRPr="00CD612A">
              <w:rPr>
                <w:rFonts w:ascii="Tahoma" w:hAnsi="Tahoma" w:cs="Tahoma"/>
                <w:color w:val="333333"/>
              </w:rPr>
              <w:t>25</w:t>
            </w:r>
            <w:proofErr w:type="gramStart"/>
            <w:r w:rsidRPr="00CD612A">
              <w:rPr>
                <w:rFonts w:ascii="Tahoma" w:hAnsi="Tahoma" w:cs="Tahoma"/>
                <w:color w:val="333333"/>
              </w:rPr>
              <w:t>CM  ALTURA</w:t>
            </w:r>
            <w:proofErr w:type="gramEnd"/>
          </w:p>
          <w:p w14:paraId="25561EA8" w14:textId="77777777" w:rsidR="00CD612A" w:rsidRPr="00CD612A" w:rsidRDefault="00CD612A" w:rsidP="00CD612A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 w:rsidRPr="00CD612A">
              <w:rPr>
                <w:rFonts w:ascii="Tahoma" w:hAnsi="Tahoma" w:cs="Tahoma"/>
                <w:color w:val="333333"/>
              </w:rPr>
              <w:t>17 CM LARGURA</w:t>
            </w:r>
          </w:p>
          <w:p w14:paraId="73E2D830" w14:textId="77777777" w:rsidR="00CD612A" w:rsidRPr="00CD612A" w:rsidRDefault="00CD612A" w:rsidP="00CD612A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 w:rsidRPr="00CD612A">
              <w:rPr>
                <w:rFonts w:ascii="Tahoma" w:hAnsi="Tahoma" w:cs="Tahoma"/>
                <w:color w:val="333333"/>
              </w:rPr>
              <w:t>6CM PROFUNIDADE </w:t>
            </w:r>
          </w:p>
          <w:p w14:paraId="3B8A7A5F" w14:textId="5426A4ED" w:rsidR="00CD612A" w:rsidRPr="00CD612A" w:rsidRDefault="00CD612A" w:rsidP="007039D6">
            <w:pPr>
              <w:spacing w:line="276" w:lineRule="auto"/>
              <w:jc w:val="both"/>
              <w:rPr>
                <w:rFonts w:ascii="Tahoma" w:hAnsi="Tahoma" w:cs="Tahoma"/>
                <w:color w:val="333333"/>
              </w:rPr>
            </w:pPr>
            <w:r>
              <w:rPr>
                <w:rFonts w:ascii="Tahoma" w:hAnsi="Tahoma" w:cs="Tahoma"/>
                <w:noProof/>
                <w:color w:val="333333"/>
              </w:rPr>
              <w:lastRenderedPageBreak/>
              <w:drawing>
                <wp:inline distT="0" distB="0" distL="0" distR="0" wp14:anchorId="69920BEF" wp14:editId="4C39EE30">
                  <wp:extent cx="2552700" cy="4721074"/>
                  <wp:effectExtent l="0" t="0" r="0" b="0"/>
                  <wp:docPr id="6" name="Imagem 6" descr="Desenho de uma bolsa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m 6" descr="Desenho de uma bolsa&#10;&#10;O conteúdo gerado por IA pode estar incorreto.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3980" cy="4723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D5F8FF" w14:textId="77777777" w:rsidR="00384B84" w:rsidRDefault="00384B84"/>
    <w:sectPr w:rsidR="00384B84" w:rsidSect="00F0720E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A06"/>
    <w:rsid w:val="00317C7B"/>
    <w:rsid w:val="00384B84"/>
    <w:rsid w:val="005E5049"/>
    <w:rsid w:val="00783BC5"/>
    <w:rsid w:val="007C30AC"/>
    <w:rsid w:val="00A34A06"/>
    <w:rsid w:val="00BD54D6"/>
    <w:rsid w:val="00C634E6"/>
    <w:rsid w:val="00CD612A"/>
    <w:rsid w:val="00D70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5028D"/>
  <w15:docId w15:val="{B0872991-1E66-4E30-97CF-50C927D9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34A0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4A06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label-150">
    <w:name w:val="label-150"/>
    <w:basedOn w:val="Normal"/>
    <w:rsid w:val="00BD54D6"/>
    <w:pPr>
      <w:spacing w:before="100" w:beforeAutospacing="1" w:after="100" w:afterAutospacing="1"/>
    </w:pPr>
  </w:style>
  <w:style w:type="paragraph" w:customStyle="1" w:styleId="label-150-strong">
    <w:name w:val="label-150-strong"/>
    <w:basedOn w:val="Normal"/>
    <w:rsid w:val="00BD54D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230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Particular</dc:creator>
  <cp:lastModifiedBy>Usuario</cp:lastModifiedBy>
  <cp:revision>2</cp:revision>
  <dcterms:created xsi:type="dcterms:W3CDTF">2026-03-24T13:46:00Z</dcterms:created>
  <dcterms:modified xsi:type="dcterms:W3CDTF">2026-03-24T13:46:00Z</dcterms:modified>
</cp:coreProperties>
</file>