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2DABA" w14:textId="3BBF8645" w:rsidR="003D310D" w:rsidRPr="001463B3" w:rsidRDefault="003D310D" w:rsidP="00CE49EC">
      <w:pPr>
        <w:pStyle w:val="Nivel01"/>
      </w:pPr>
      <w:r w:rsidRPr="001463B3">
        <w:t>ORIGEM DA DEMANDA</w:t>
      </w:r>
    </w:p>
    <w:p w14:paraId="78704EF5" w14:textId="273DC7CD" w:rsidR="003D310D" w:rsidRPr="001463B3" w:rsidRDefault="005306C8" w:rsidP="0031669F">
      <w:pPr>
        <w:tabs>
          <w:tab w:val="left" w:pos="709"/>
          <w:tab w:val="left" w:pos="851"/>
        </w:tabs>
        <w:spacing w:after="0" w:line="240" w:lineRule="auto"/>
        <w:ind w:left="567" w:firstLine="0"/>
        <w:rPr>
          <w:rFonts w:ascii="Arial Narrow" w:hAnsi="Arial Narrow" w:cstheme="minorHAnsi"/>
          <w:color w:val="000000"/>
          <w:shd w:val="clear" w:color="auto" w:fill="FFFFFF"/>
        </w:rPr>
      </w:pPr>
      <w:r>
        <w:rPr>
          <w:rFonts w:ascii="Arial Narrow" w:hAnsi="Arial Narrow" w:cstheme="minorHAnsi"/>
          <w:bCs/>
        </w:rPr>
        <w:t>Secretaria Municipal de Planejamento e Desenvolvimento</w:t>
      </w:r>
    </w:p>
    <w:p w14:paraId="0792129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DB262BC" w14:textId="2F15BC1D" w:rsidR="003D310D" w:rsidRPr="001463B3" w:rsidRDefault="003D310D" w:rsidP="00CE49EC">
      <w:pPr>
        <w:pStyle w:val="Nivel01"/>
      </w:pPr>
      <w:r w:rsidRPr="001463B3">
        <w:t>DEFINIÇÃO DO OBJETO</w:t>
      </w:r>
    </w:p>
    <w:p w14:paraId="3F9EFB6C" w14:textId="77777777" w:rsidR="00B00143" w:rsidRDefault="003D310D" w:rsidP="00B00143">
      <w:pPr>
        <w:tabs>
          <w:tab w:val="left" w:pos="709"/>
          <w:tab w:val="left" w:pos="851"/>
        </w:tabs>
        <w:spacing w:after="0" w:line="240" w:lineRule="auto"/>
        <w:ind w:left="567" w:firstLine="0"/>
        <w:rPr>
          <w:rFonts w:ascii="Arial Narrow" w:hAnsi="Arial Narrow" w:cstheme="minorHAnsi"/>
        </w:rPr>
      </w:pPr>
      <w:proofErr w:type="gramStart"/>
      <w:r w:rsidRPr="001463B3">
        <w:rPr>
          <w:rFonts w:ascii="Arial Narrow" w:hAnsi="Arial Narrow" w:cstheme="minorHAnsi"/>
        </w:rPr>
        <w:t>2.1 Objeto</w:t>
      </w:r>
      <w:proofErr w:type="gramEnd"/>
      <w:r w:rsidRPr="001463B3">
        <w:rPr>
          <w:rFonts w:ascii="Arial Narrow" w:hAnsi="Arial Narrow" w:cstheme="minorHAnsi"/>
        </w:rPr>
        <w:t xml:space="preserve"> a ser licitado</w:t>
      </w:r>
      <w:r w:rsidRPr="001463B3">
        <w:rPr>
          <w:rFonts w:ascii="Arial Narrow" w:hAnsi="Arial Narrow" w:cstheme="minorHAnsi"/>
          <w:b/>
        </w:rPr>
        <w:t xml:space="preserve"> </w:t>
      </w:r>
      <w:r w:rsidRPr="001463B3">
        <w:rPr>
          <w:rFonts w:ascii="Arial Narrow" w:hAnsi="Arial Narrow" w:cstheme="minorHAnsi"/>
          <w:i/>
        </w:rPr>
        <w:t>(descrição da “melhor solução encontrada” descrita no ETP)</w:t>
      </w:r>
      <w:r w:rsidRPr="001463B3">
        <w:rPr>
          <w:rFonts w:ascii="Arial Narrow" w:hAnsi="Arial Narrow" w:cstheme="minorHAnsi"/>
        </w:rPr>
        <w:t xml:space="preserve">: </w:t>
      </w:r>
    </w:p>
    <w:p w14:paraId="2BC62FD2" w14:textId="77777777" w:rsidR="00B00143" w:rsidRDefault="00B00143" w:rsidP="00B00143">
      <w:pPr>
        <w:tabs>
          <w:tab w:val="left" w:pos="709"/>
          <w:tab w:val="left" w:pos="851"/>
        </w:tabs>
        <w:spacing w:after="0" w:line="240" w:lineRule="auto"/>
        <w:ind w:left="567" w:firstLine="0"/>
        <w:rPr>
          <w:rFonts w:ascii="Arial Narrow" w:hAnsi="Arial Narrow" w:cstheme="minorHAnsi"/>
        </w:rPr>
      </w:pPr>
    </w:p>
    <w:p w14:paraId="05C12B0D" w14:textId="2926551F" w:rsidR="00587F0B" w:rsidRPr="009E3C54" w:rsidRDefault="009E3C54" w:rsidP="009E3C54">
      <w:pPr>
        <w:ind w:left="567" w:right="-1" w:firstLine="0"/>
        <w:rPr>
          <w:rFonts w:ascii="Arial Narrow" w:hAnsi="Arial Narrow" w:cs="Times New Roman"/>
          <w:b/>
        </w:rPr>
      </w:pPr>
      <w:r w:rsidRPr="009E3C54">
        <w:rPr>
          <w:rFonts w:ascii="Arial Narrow" w:hAnsi="Arial Narrow" w:cs="Times New Roman"/>
          <w:b/>
        </w:rPr>
        <w:t xml:space="preserve">Execução do Projeto de Instalações Elétricas, Lógica (Instalações de Comunicações) e SPDA (Sistema de Proteção Contra Descargas Atmosféricas) no Prédio do Hospital Santa Rita de </w:t>
      </w:r>
      <w:proofErr w:type="gramStart"/>
      <w:r w:rsidRPr="009E3C54">
        <w:rPr>
          <w:rFonts w:ascii="Arial Narrow" w:hAnsi="Arial Narrow" w:cs="Times New Roman"/>
          <w:b/>
        </w:rPr>
        <w:t>Cássia</w:t>
      </w:r>
      <w:proofErr w:type="gramEnd"/>
    </w:p>
    <w:p w14:paraId="786CFCE0" w14:textId="1A325FC6" w:rsidR="003D310D" w:rsidRPr="0044220F" w:rsidRDefault="003D310D" w:rsidP="00587F0B">
      <w:pPr>
        <w:spacing w:after="0" w:line="240" w:lineRule="auto"/>
        <w:ind w:firstLine="0"/>
        <w:rPr>
          <w:rFonts w:ascii="Arial Narrow" w:hAnsi="Arial Narrow" w:cstheme="minorHAnsi"/>
        </w:rPr>
      </w:pPr>
    </w:p>
    <w:p w14:paraId="082E273F" w14:textId="77777777" w:rsidR="003D310D" w:rsidRDefault="003D310D" w:rsidP="0031669F">
      <w:pPr>
        <w:tabs>
          <w:tab w:val="left" w:pos="709"/>
          <w:tab w:val="left" w:pos="851"/>
        </w:tabs>
        <w:spacing w:after="0" w:line="240" w:lineRule="auto"/>
        <w:ind w:left="567" w:firstLine="0"/>
        <w:rPr>
          <w:rFonts w:ascii="Arial Narrow" w:hAnsi="Arial Narrow" w:cstheme="minorHAnsi"/>
          <w:color w:val="000000"/>
        </w:rPr>
      </w:pPr>
      <w:r w:rsidRPr="009431E3">
        <w:rPr>
          <w:rFonts w:ascii="Arial Narrow" w:hAnsi="Arial Narrow" w:cstheme="minorHAnsi"/>
        </w:rPr>
        <w:t>2.2 Problema/demanda</w:t>
      </w:r>
      <w:r w:rsidRPr="001463B3">
        <w:rPr>
          <w:rFonts w:ascii="Arial Narrow" w:hAnsi="Arial Narrow" w:cstheme="minorHAnsi"/>
        </w:rPr>
        <w:t xml:space="preserve"> </w:t>
      </w:r>
      <w:proofErr w:type="gramStart"/>
      <w:r w:rsidRPr="001463B3">
        <w:rPr>
          <w:rFonts w:ascii="Arial Narrow" w:hAnsi="Arial Narrow" w:cstheme="minorHAnsi"/>
        </w:rPr>
        <w:t>identificado(</w:t>
      </w:r>
      <w:proofErr w:type="gramEnd"/>
      <w:r w:rsidRPr="001463B3">
        <w:rPr>
          <w:rFonts w:ascii="Arial Narrow" w:hAnsi="Arial Narrow" w:cstheme="minorHAnsi"/>
        </w:rPr>
        <w:t>a)</w:t>
      </w:r>
      <w:r w:rsidRPr="001463B3">
        <w:rPr>
          <w:rFonts w:ascii="Arial Narrow" w:hAnsi="Arial Narrow" w:cstheme="minorHAnsi"/>
          <w:color w:val="000000"/>
        </w:rPr>
        <w:t xml:space="preserve"> caracterizada </w:t>
      </w:r>
      <w:r w:rsidRPr="001463B3">
        <w:rPr>
          <w:rFonts w:ascii="Arial Narrow" w:hAnsi="Arial Narrow" w:cstheme="minorHAnsi"/>
          <w:b/>
          <w:color w:val="000000"/>
        </w:rPr>
        <w:t>urgência</w:t>
      </w:r>
      <w:r w:rsidRPr="001463B3">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0F246CB6" w14:textId="77777777" w:rsidR="00B00143" w:rsidRPr="001463B3" w:rsidRDefault="00B00143" w:rsidP="0031669F">
      <w:pPr>
        <w:tabs>
          <w:tab w:val="left" w:pos="709"/>
          <w:tab w:val="left" w:pos="851"/>
        </w:tabs>
        <w:spacing w:after="0" w:line="240" w:lineRule="auto"/>
        <w:ind w:left="567" w:firstLine="0"/>
        <w:rPr>
          <w:rFonts w:ascii="Arial Narrow" w:hAnsi="Arial Narrow" w:cstheme="minorHAnsi"/>
          <w:color w:val="000000"/>
        </w:rPr>
      </w:pPr>
    </w:p>
    <w:p w14:paraId="699D4998" w14:textId="0282A443" w:rsidR="009431E3" w:rsidRDefault="004376BB" w:rsidP="009431E3">
      <w:pPr>
        <w:spacing w:after="0" w:line="276"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80779774"/>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1"/>
            <w14:checkedState w14:val="0078" w14:font="Wingdings"/>
            <w14:uncheckedState w14:val="2610" w14:font="MS Gothic"/>
          </w14:checkbox>
        </w:sdtPr>
        <w:sdtEnd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Sim </w:t>
      </w:r>
      <w:r w:rsidR="003D310D" w:rsidRPr="001463B3">
        <w:rPr>
          <w:rFonts w:ascii="Arial Narrow" w:hAnsi="Arial Narrow" w:cstheme="minorHAnsi"/>
          <w:i/>
          <w:color w:val="000000"/>
        </w:rPr>
        <w:t>(descrição da justificativa descrita no ETP)</w:t>
      </w:r>
      <w:r w:rsidR="005306C8">
        <w:rPr>
          <w:rFonts w:ascii="Arial Narrow" w:hAnsi="Arial Narrow" w:cstheme="minorHAnsi"/>
          <w:color w:val="000000"/>
        </w:rPr>
        <w:t>:</w:t>
      </w:r>
      <w:r w:rsidR="0044220F">
        <w:rPr>
          <w:rFonts w:ascii="Arial Narrow" w:hAnsi="Arial Narrow" w:cstheme="minorHAnsi"/>
          <w:color w:val="000000"/>
        </w:rPr>
        <w:t xml:space="preserve"> </w:t>
      </w:r>
    </w:p>
    <w:p w14:paraId="51FD46D6" w14:textId="77777777" w:rsidR="009E3C54" w:rsidRDefault="009E3C54" w:rsidP="009E3C54">
      <w:pPr>
        <w:spacing w:after="0" w:line="276" w:lineRule="auto"/>
        <w:ind w:left="567" w:firstLine="0"/>
        <w:rPr>
          <w:rFonts w:ascii="Arial Narrow" w:hAnsi="Arial Narrow" w:cs="Times New Roman"/>
        </w:rPr>
      </w:pPr>
      <w:r>
        <w:rPr>
          <w:rFonts w:ascii="Arial Narrow" w:hAnsi="Arial Narrow" w:cs="Times New Roman"/>
        </w:rPr>
        <w:t>O Hospital Santa Rita de Cássia esta em fase de Reforma e Adequação conforme Projeto Arquitetônico e Aprovado junto a Vigilância Sanitária do Estado do Rio Grande do Sul como um Hospital de Pequeno Porte (HPP), com esta licitação está previsto a execução dos seguintes projetos, Instalações Elétricas, Lógica (Instalações de Comunicações) SPDA (Sistema de Proteção Contra Descargas Atmosféricas).</w:t>
      </w:r>
    </w:p>
    <w:p w14:paraId="54C765F9" w14:textId="248ABB3C" w:rsidR="003D310D" w:rsidRPr="001463B3" w:rsidRDefault="003D310D" w:rsidP="009E3C54">
      <w:pPr>
        <w:pStyle w:val="normal1"/>
        <w:ind w:left="567" w:firstLine="0"/>
        <w:jc w:val="both"/>
        <w:rPr>
          <w:rFonts w:ascii="Arial Narrow" w:hAnsi="Arial Narrow" w:cstheme="minorHAnsi"/>
          <w:b/>
        </w:rPr>
      </w:pPr>
    </w:p>
    <w:p w14:paraId="009FD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2.3 Parcelamento</w:t>
      </w:r>
      <w:r w:rsidRPr="001463B3">
        <w:rPr>
          <w:rFonts w:ascii="Arial Narrow" w:hAnsi="Arial Narrow" w:cstheme="minorHAnsi"/>
        </w:rPr>
        <w:t>:</w:t>
      </w:r>
    </w:p>
    <w:p w14:paraId="0F7346D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1.3.1 </w:t>
      </w:r>
      <w:r w:rsidRPr="001463B3">
        <w:rPr>
          <w:rFonts w:ascii="Arial Narrow" w:hAnsi="Arial Narrow" w:cstheme="minorHAnsi"/>
        </w:rPr>
        <w:t>Quanto à entrega dos produtos ou prestação dos serviços ser realizada por apenas um ou por mais de um fornecedor, o objeto que se pretende licitar:</w:t>
      </w:r>
    </w:p>
    <w:p w14:paraId="547291BC" w14:textId="32F4ACEC"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0"/>
            <w14:checkedState w14:val="0078" w14:font="Wingdings"/>
            <w14:uncheckedState w14:val="2610" w14:font="MS Gothic"/>
          </w14:checkbox>
        </w:sdtPr>
        <w:sdtEndPr/>
        <w:sdtContent>
          <w:r w:rsidR="00CF3F0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Admite o parcelamento</w:t>
      </w:r>
      <w:r w:rsidR="003D310D" w:rsidRPr="001463B3">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unitário</w:t>
      </w:r>
      <w:r w:rsidR="003D310D" w:rsidRPr="001463B3">
        <w:rPr>
          <w:rFonts w:ascii="Arial Narrow" w:hAnsi="Arial Narrow" w:cstheme="minorHAnsi"/>
          <w:i/>
        </w:rPr>
        <w:t>)</w:t>
      </w:r>
      <w:r w:rsidR="003D310D" w:rsidRPr="001463B3">
        <w:rPr>
          <w:rFonts w:ascii="Arial Narrow" w:hAnsi="Arial Narrow" w:cstheme="minorHAnsi"/>
        </w:rPr>
        <w:t>.</w:t>
      </w:r>
    </w:p>
    <w:p w14:paraId="4A4DAB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BA547A" w14:textId="719DF3FF"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1976793"/>
          <w14:checkbox>
            <w14:checked w14:val="1"/>
            <w14:checkedState w14:val="0078" w14:font="Wingdings"/>
            <w14:uncheckedState w14:val="2610" w14:font="MS Gothic"/>
          </w14:checkbox>
        </w:sdtPr>
        <w:sdtEndPr/>
        <w:sdtContent>
          <w:r w:rsidR="00CF3F03">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Não Admite o parcelamento</w:t>
      </w:r>
      <w:r w:rsidR="003D310D" w:rsidRPr="001463B3">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global</w:t>
      </w:r>
      <w:r w:rsidR="003D310D" w:rsidRPr="001463B3">
        <w:rPr>
          <w:rFonts w:ascii="Arial Narrow" w:hAnsi="Arial Narrow" w:cstheme="minorHAnsi"/>
          <w:i/>
        </w:rPr>
        <w:t>)</w:t>
      </w:r>
      <w:r w:rsidR="003D310D" w:rsidRPr="001463B3">
        <w:rPr>
          <w:rFonts w:ascii="Arial Narrow" w:hAnsi="Arial Narrow" w:cstheme="minorHAnsi"/>
        </w:rPr>
        <w:t xml:space="preserve">. </w:t>
      </w:r>
    </w:p>
    <w:p w14:paraId="27479E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19911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2.4 Natureza:</w:t>
      </w:r>
    </w:p>
    <w:p w14:paraId="684B1737" w14:textId="32C6C4FF"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0"/>
            <w14:checkedState w14:val="0078" w14:font="Wingdings"/>
            <w14:uncheckedState w14:val="2610" w14:font="MS Gothic"/>
          </w14:checkbox>
        </w:sdtPr>
        <w:sdtEndPr/>
        <w:sdtContent>
          <w:r w:rsidR="004F1C4A">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Bens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23C68DB9"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Bens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337B100"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92169977"/>
        </w:sdtPr>
        <w:sdtEndPr/>
        <w:sdtContent>
          <w:r w:rsidRPr="001463B3">
            <w:rPr>
              <w:rFonts w:ascii="Arial Narrow" w:eastAsia="Times New Roman" w:hAnsi="Arial Narrow" w:cstheme="minorHAnsi"/>
              <w:color w:val="000000"/>
              <w:lang w:eastAsia="pt-BR"/>
            </w:rPr>
            <w:t>___________________________</w:t>
          </w:r>
        </w:sdtContent>
      </w:sdt>
    </w:p>
    <w:p w14:paraId="5A8E08B7" w14:textId="5DE31609"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técnicos especializados</w:t>
      </w:r>
      <w:r w:rsidR="003D310D" w:rsidRPr="001463B3">
        <w:rPr>
          <w:rFonts w:ascii="Arial Narrow" w:eastAsia="Times New Roman" w:hAnsi="Arial Narrow" w:cstheme="minorHAnsi"/>
          <w:color w:val="000000"/>
          <w:lang w:eastAsia="pt-BR"/>
        </w:rPr>
        <w:t xml:space="preserve"> de natureza predominantemente intelectual.</w:t>
      </w:r>
    </w:p>
    <w:p w14:paraId="15F14BC5" w14:textId="5C72E5AF"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64F47EA2" w14:textId="3C02F940"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2567017"/>
          <w14:checkbox>
            <w14:checked w14:val="1"/>
            <w14:checkedState w14:val="0078" w14:font="Wingdings"/>
            <w14:uncheckedState w14:val="2610" w14:font="MS Gothic"/>
          </w14:checkbox>
        </w:sdtPr>
        <w:sdtEndPr/>
        <w:sdtContent>
          <w:r w:rsidR="009E3C54">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Serviços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2AB044A"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17343352"/>
        </w:sdtPr>
        <w:sdtEndPr/>
        <w:sdtContent>
          <w:r w:rsidRPr="001463B3">
            <w:rPr>
              <w:rFonts w:ascii="Arial Narrow" w:eastAsia="Times New Roman" w:hAnsi="Arial Narrow" w:cstheme="minorHAnsi"/>
              <w:color w:val="000000"/>
              <w:lang w:eastAsia="pt-BR"/>
            </w:rPr>
            <w:t>___________________________</w:t>
          </w:r>
        </w:sdtContent>
      </w:sdt>
    </w:p>
    <w:p w14:paraId="45D052E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08BDA8" w14:textId="77777777" w:rsidR="003D310D"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2.5 Quantitativos:</w:t>
      </w:r>
    </w:p>
    <w:p w14:paraId="0B9F9D1C" w14:textId="0B098CED"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2.5.1</w:t>
      </w:r>
      <w:r w:rsidRPr="001463B3">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EndPr/>
        <w:sdtContent>
          <w:r w:rsidR="00F83E1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Não</w:t>
      </w:r>
    </w:p>
    <w:p w14:paraId="055AF5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D87B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r w:rsidRPr="001463B3">
        <w:rPr>
          <w:rFonts w:ascii="Arial Narrow" w:hAnsi="Arial Narrow" w:cstheme="minorHAnsi"/>
          <w:b/>
        </w:rPr>
        <w:lastRenderedPageBreak/>
        <w:t>2.5.2</w:t>
      </w:r>
      <w:r w:rsidRPr="001463B3">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2258174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 xml:space="preserve">2.6 Prazo do contrato e eventual prorrogação: </w:t>
      </w:r>
      <w:r w:rsidRPr="001463B3">
        <w:rPr>
          <w:rFonts w:ascii="Arial Narrow" w:hAnsi="Arial Narrow" w:cstheme="minorHAnsi"/>
        </w:rPr>
        <w:t>Vide item “6”</w:t>
      </w:r>
      <w:r w:rsidRPr="001463B3">
        <w:rPr>
          <w:rFonts w:ascii="Arial Narrow" w:hAnsi="Arial Narrow" w:cstheme="minorHAnsi"/>
          <w:color w:val="FF0000"/>
        </w:rPr>
        <w:t xml:space="preserve"> </w:t>
      </w:r>
      <w:r w:rsidRPr="001463B3">
        <w:rPr>
          <w:rFonts w:ascii="Arial Narrow" w:hAnsi="Arial Narrow" w:cstheme="minorHAnsi"/>
        </w:rPr>
        <w:t>deste Termo de Referência.</w:t>
      </w:r>
    </w:p>
    <w:p w14:paraId="28827C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40529A6D" w14:textId="5F70CE50" w:rsidR="003D310D" w:rsidRPr="001463B3" w:rsidRDefault="003D310D" w:rsidP="00CE49EC">
      <w:pPr>
        <w:pStyle w:val="Nivel01"/>
      </w:pPr>
      <w:r w:rsidRPr="001463B3">
        <w:t>FUNDAMENTAÇÃO DA CONTRATAÇÃO</w:t>
      </w:r>
    </w:p>
    <w:p w14:paraId="3BFB1B25" w14:textId="77777777" w:rsidR="003D310D" w:rsidRPr="005306C8"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3.1</w:t>
      </w:r>
      <w:r w:rsidRPr="001463B3">
        <w:rPr>
          <w:rFonts w:ascii="Arial Narrow" w:hAnsi="Arial Narrow" w:cstheme="minorHAnsi"/>
        </w:rPr>
        <w:t xml:space="preserve"> </w:t>
      </w:r>
      <w:r w:rsidRPr="005306C8">
        <w:rPr>
          <w:rFonts w:ascii="Arial Narrow" w:hAnsi="Arial Narrow" w:cstheme="minorHAnsi"/>
        </w:rPr>
        <w:t>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C080023" w14:textId="2A484AC8" w:rsidR="003D310D" w:rsidRPr="001463B3" w:rsidRDefault="003D310D" w:rsidP="00CE49EC">
      <w:pPr>
        <w:pStyle w:val="Nivel01"/>
      </w:pPr>
      <w:r w:rsidRPr="001463B3">
        <w:t>SOLUÇÃO COMO UM TODO</w:t>
      </w:r>
    </w:p>
    <w:p w14:paraId="27A38864" w14:textId="0487EDB9" w:rsidR="009E3C54" w:rsidRPr="009E3C54" w:rsidRDefault="003D310D" w:rsidP="009E3C54">
      <w:pPr>
        <w:ind w:left="567" w:right="-1" w:firstLine="0"/>
        <w:rPr>
          <w:rFonts w:ascii="Arial Narrow" w:hAnsi="Arial Narrow" w:cs="Times New Roman"/>
        </w:rPr>
      </w:pPr>
      <w:proofErr w:type="gramStart"/>
      <w:r w:rsidRPr="001463B3">
        <w:rPr>
          <w:rFonts w:ascii="Arial Narrow" w:hAnsi="Arial Narrow" w:cstheme="minorHAnsi"/>
          <w:b/>
        </w:rPr>
        <w:t>4.1 De</w:t>
      </w:r>
      <w:r w:rsidR="009431E3">
        <w:rPr>
          <w:rFonts w:ascii="Arial Narrow" w:hAnsi="Arial Narrow" w:cstheme="minorHAnsi"/>
          <w:b/>
        </w:rPr>
        <w:t>scrição</w:t>
      </w:r>
      <w:proofErr w:type="gramEnd"/>
      <w:r w:rsidR="009431E3">
        <w:rPr>
          <w:rFonts w:ascii="Arial Narrow" w:hAnsi="Arial Narrow" w:cstheme="minorHAnsi"/>
          <w:b/>
        </w:rPr>
        <w:t xml:space="preserve"> da solução como um todo</w:t>
      </w:r>
      <w:r w:rsidR="005306C8" w:rsidRPr="005405F0">
        <w:rPr>
          <w:rFonts w:ascii="Arial Narrow" w:hAnsi="Arial Narrow" w:cs="Times New Roman"/>
        </w:rPr>
        <w:t>:</w:t>
      </w:r>
      <w:r w:rsidR="005306C8">
        <w:rPr>
          <w:rFonts w:ascii="Arial Narrow" w:hAnsi="Arial Narrow" w:cs="Times New Roman"/>
        </w:rPr>
        <w:t xml:space="preserve"> </w:t>
      </w:r>
      <w:sdt>
        <w:sdtPr>
          <w:rPr>
            <w:rFonts w:ascii="Arial Narrow" w:hAnsi="Arial Narrow" w:cstheme="minorHAnsi"/>
          </w:rPr>
          <w:id w:val="1364630002"/>
        </w:sdtPr>
        <w:sdtEndPr/>
        <w:sdtContent>
          <w:r w:rsidR="009E3C54" w:rsidRPr="009E3C54">
            <w:rPr>
              <w:rFonts w:ascii="Arial Narrow" w:hAnsi="Arial Narrow" w:cs="Times New Roman"/>
            </w:rPr>
            <w:t>Execução do Projeto de Instalações Elétricas, Lógica (Instalações de Comunicações) e SPDA (Sistema de Proteção Contra Descargas Atmosféricas) no Prédio do Hospital Santa Rita de Cássia</w:t>
          </w:r>
        </w:sdtContent>
      </w:sdt>
    </w:p>
    <w:p w14:paraId="2D6E602B" w14:textId="0892138B" w:rsidR="003D310D" w:rsidRPr="001463B3" w:rsidRDefault="003D310D" w:rsidP="009E3C54">
      <w:pPr>
        <w:tabs>
          <w:tab w:val="left" w:pos="709"/>
          <w:tab w:val="left" w:pos="851"/>
        </w:tabs>
        <w:spacing w:after="0" w:line="240" w:lineRule="auto"/>
        <w:ind w:firstLine="0"/>
        <w:rPr>
          <w:rFonts w:ascii="Arial Narrow" w:hAnsi="Arial Narrow" w:cstheme="minorHAnsi"/>
          <w:i/>
        </w:rPr>
      </w:pPr>
    </w:p>
    <w:p w14:paraId="7E6C0A0A" w14:textId="01BFF074" w:rsidR="003D310D" w:rsidRPr="0003150B" w:rsidRDefault="003D310D" w:rsidP="0031669F">
      <w:pPr>
        <w:tabs>
          <w:tab w:val="left" w:pos="709"/>
          <w:tab w:val="left" w:pos="851"/>
        </w:tabs>
        <w:spacing w:after="0" w:line="240" w:lineRule="auto"/>
        <w:ind w:left="567" w:firstLine="0"/>
        <w:rPr>
          <w:rFonts w:ascii="Arial Narrow" w:hAnsi="Arial Narrow" w:cstheme="minorHAnsi"/>
          <w:i/>
        </w:rPr>
      </w:pPr>
      <w:proofErr w:type="gramStart"/>
      <w:r w:rsidRPr="0003150B">
        <w:rPr>
          <w:rFonts w:ascii="Arial Narrow" w:hAnsi="Arial Narrow" w:cstheme="minorHAnsi"/>
          <w:b/>
        </w:rPr>
        <w:t>4.2 Ciclo</w:t>
      </w:r>
      <w:proofErr w:type="gramEnd"/>
      <w:r w:rsidRPr="0003150B">
        <w:rPr>
          <w:rFonts w:ascii="Arial Narrow" w:hAnsi="Arial Narrow" w:cstheme="minorHAnsi"/>
          <w:b/>
        </w:rPr>
        <w:t xml:space="preserve"> de vida do objeto </w:t>
      </w:r>
      <w:r w:rsidR="00CB068A" w:rsidRPr="0003150B">
        <w:rPr>
          <w:rFonts w:ascii="Arial Narrow" w:hAnsi="Arial Narrow" w:cstheme="minorHAnsi"/>
          <w:b/>
        </w:rPr>
        <w:t>(</w:t>
      </w:r>
      <w:proofErr w:type="spellStart"/>
      <w:r w:rsidR="00CB068A" w:rsidRPr="0003150B">
        <w:rPr>
          <w:rFonts w:ascii="Arial Narrow" w:hAnsi="Arial Narrow" w:cstheme="minorHAnsi"/>
          <w:b/>
        </w:rPr>
        <w:t>vantajosidade</w:t>
      </w:r>
      <w:proofErr w:type="spellEnd"/>
      <w:r w:rsidR="00CB068A" w:rsidRPr="0003150B">
        <w:rPr>
          <w:rFonts w:ascii="Arial Narrow" w:hAnsi="Arial Narrow" w:cstheme="minorHAnsi"/>
          <w:b/>
        </w:rPr>
        <w:t>)</w:t>
      </w:r>
    </w:p>
    <w:p w14:paraId="11CA1939"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1463B3" w:rsidRDefault="00D76C54" w:rsidP="00CE49EC">
      <w:pPr>
        <w:pStyle w:val="Nivel01"/>
      </w:pPr>
      <w:r w:rsidRPr="001463B3">
        <w:t>REQUISITOS ESPECÍFICOS DA CONTRATAÇÃO</w:t>
      </w:r>
    </w:p>
    <w:p w14:paraId="64304E45" w14:textId="4B7A5EC9"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 ser contratado </w:t>
      </w:r>
      <w:r w:rsidR="003D310D" w:rsidRPr="001463B3">
        <w:rPr>
          <w:rFonts w:ascii="Arial Narrow" w:hAnsi="Arial Narrow" w:cstheme="minorHAnsi"/>
          <w:b/>
        </w:rPr>
        <w:t>não exige</w:t>
      </w:r>
      <w:r w:rsidR="003D310D" w:rsidRPr="001463B3">
        <w:rPr>
          <w:rFonts w:ascii="Arial Narrow" w:hAnsi="Arial Narrow" w:cstheme="minorHAnsi"/>
        </w:rPr>
        <w:t xml:space="preserve"> requisitos específicos ou condições indispensáveis para atender à prestação contratual.</w:t>
      </w:r>
    </w:p>
    <w:p w14:paraId="2C37A002" w14:textId="34C15204"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w:t>
      </w:r>
      <w:r w:rsidR="003D310D" w:rsidRPr="001463B3">
        <w:rPr>
          <w:rFonts w:ascii="Arial Narrow" w:hAnsi="Arial Narrow" w:cstheme="minorHAnsi"/>
          <w:b/>
        </w:rPr>
        <w:t xml:space="preserve"> exige </w:t>
      </w:r>
      <w:r w:rsidR="003D310D" w:rsidRPr="001463B3">
        <w:rPr>
          <w:rFonts w:ascii="Arial Narrow" w:hAnsi="Arial Narrow" w:cstheme="minorHAnsi"/>
        </w:rPr>
        <w:t>o atendimento aos seguintes requisitos:</w:t>
      </w:r>
    </w:p>
    <w:p w14:paraId="4BFCE28A" w14:textId="3F8BAFAF" w:rsidR="005306C8" w:rsidRPr="001463B3" w:rsidRDefault="004376BB" w:rsidP="005306C8">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Condições de execução</w:t>
      </w:r>
      <w:r w:rsidR="003D310D" w:rsidRPr="001463B3">
        <w:rPr>
          <w:rFonts w:ascii="Arial Narrow" w:hAnsi="Arial Narrow" w:cstheme="minorHAnsi"/>
        </w:rPr>
        <w:t>:</w:t>
      </w:r>
    </w:p>
    <w:p w14:paraId="792DD758" w14:textId="1BFE290C" w:rsidR="004F1C4A" w:rsidRDefault="004376BB"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4711803"/>
          <w14:checkbox>
            <w14:checked w14:val="1"/>
            <w14:checkedState w14:val="0078" w14:font="Wingdings"/>
            <w14:uncheckedState w14:val="2610" w14:font="MS Gothic"/>
          </w14:checkbox>
        </w:sdtPr>
        <w:sdtEndPr/>
        <w:sdtContent>
          <w:r w:rsidR="009E3C54">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Atender às seguintes exigências técnicas e/ou padrões mínimos de qualidade e/ou aceitabilidade e/ou marcas </w:t>
      </w:r>
      <w:r w:rsidR="003D310D" w:rsidRPr="001463B3">
        <w:rPr>
          <w:rFonts w:ascii="Arial Narrow" w:hAnsi="Arial Narrow" w:cstheme="minorHAnsi"/>
          <w:i/>
        </w:rPr>
        <w:t>(descrever e justificar):</w:t>
      </w:r>
      <w:r w:rsidR="003D310D" w:rsidRPr="001463B3">
        <w:rPr>
          <w:rFonts w:ascii="Arial Narrow" w:hAnsi="Arial Narrow" w:cstheme="minorHAnsi"/>
        </w:rPr>
        <w:t xml:space="preserve"> </w:t>
      </w:r>
    </w:p>
    <w:p w14:paraId="30932322" w14:textId="5165FF3B" w:rsidR="009E3C54" w:rsidRDefault="009E3C54" w:rsidP="004F1C4A">
      <w:pPr>
        <w:spacing w:after="0" w:line="240" w:lineRule="auto"/>
        <w:ind w:left="567" w:firstLine="0"/>
        <w:rPr>
          <w:rFonts w:ascii="Arial Narrow" w:hAnsi="Arial Narrow"/>
        </w:rPr>
      </w:pPr>
      <w:r>
        <w:rPr>
          <w:rFonts w:ascii="Arial Narrow" w:hAnsi="Arial Narrow" w:cs="Times New Roman"/>
        </w:rPr>
        <w:t>Conforme Especificações Técnicas do Projeto (Plantas, Memorial Descritivo, Planilha Orçamentária, BDI e demais documentos pertinentes ao projeto</w:t>
      </w:r>
      <w:proofErr w:type="gramStart"/>
      <w:r>
        <w:rPr>
          <w:rFonts w:ascii="Arial Narrow" w:hAnsi="Arial Narrow" w:cs="Times New Roman"/>
        </w:rPr>
        <w:t>)</w:t>
      </w:r>
      <w:proofErr w:type="gramEnd"/>
    </w:p>
    <w:p w14:paraId="1C8FDABB" w14:textId="77777777" w:rsidR="009E3C54" w:rsidRPr="009E3C54" w:rsidRDefault="009E3C54" w:rsidP="004F1C4A">
      <w:pPr>
        <w:spacing w:after="0" w:line="240" w:lineRule="auto"/>
        <w:ind w:left="567" w:firstLine="0"/>
        <w:rPr>
          <w:rFonts w:ascii="Arial Narrow" w:hAnsi="Arial Narrow"/>
          <w:sz w:val="8"/>
          <w:szCs w:val="8"/>
        </w:rPr>
      </w:pPr>
    </w:p>
    <w:p w14:paraId="76BD120E" w14:textId="6EAB45EC" w:rsidR="003D310D" w:rsidRPr="001463B3" w:rsidRDefault="004376BB"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Observar os seguintes </w:t>
      </w:r>
      <w:r w:rsidR="003D310D" w:rsidRPr="001463B3">
        <w:rPr>
          <w:rFonts w:ascii="Arial Narrow" w:hAnsi="Arial Narrow" w:cstheme="minorHAnsi"/>
          <w:color w:val="000000"/>
        </w:rPr>
        <w:t>requisitos de qualidade, rendimento, compatibilidade, durabilidade e segurança</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758334631"/>
        </w:sdtPr>
        <w:sdtEndPr/>
        <w:sdtContent>
          <w:r w:rsidR="003D310D" w:rsidRPr="001463B3">
            <w:rPr>
              <w:rFonts w:ascii="Arial Narrow" w:hAnsi="Arial Narrow" w:cstheme="minorHAnsi"/>
            </w:rPr>
            <w:t>_______________________________________</w:t>
          </w:r>
          <w:proofErr w:type="gramStart"/>
        </w:sdtContent>
      </w:sdt>
      <w:proofErr w:type="gramEnd"/>
    </w:p>
    <w:p w14:paraId="4E6A9EB8"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Apresentar carta de solidariedade</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981918304"/>
        </w:sdtPr>
        <w:sdtEndPr/>
        <w:sdtContent>
          <w:r w:rsidR="003D310D" w:rsidRPr="001463B3">
            <w:rPr>
              <w:rFonts w:ascii="Arial Narrow" w:hAnsi="Arial Narrow" w:cstheme="minorHAnsi"/>
            </w:rPr>
            <w:t>_______________</w:t>
          </w:r>
        </w:sdtContent>
      </w:sdt>
    </w:p>
    <w:p w14:paraId="6B57C797"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aos seguintes padrões de mercado</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1773477325"/>
        </w:sdtPr>
        <w:sdtEndPr/>
        <w:sdtContent>
          <w:r w:rsidR="003D310D" w:rsidRPr="001463B3">
            <w:rPr>
              <w:rFonts w:ascii="Arial Narrow" w:hAnsi="Arial Narrow" w:cstheme="minorHAnsi"/>
            </w:rPr>
            <w:t>_____________________</w:t>
          </w:r>
        </w:sdtContent>
      </w:sdt>
    </w:p>
    <w:p w14:paraId="2190E863" w14:textId="01035CB5" w:rsidR="003D310D" w:rsidRPr="004F1C4A" w:rsidRDefault="004376BB" w:rsidP="009E3C54">
      <w:pPr>
        <w:spacing w:after="0" w:line="240" w:lineRule="auto"/>
        <w:ind w:firstLine="567"/>
        <w:rPr>
          <w:rFonts w:ascii="Arial Narrow" w:hAnsi="Arial Narrow" w:cs="Times New Roman"/>
          <w:szCs w:val="20"/>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às seguintes regras e normativas específicas</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p>
    <w:p w14:paraId="562F6C88" w14:textId="3B986F96" w:rsidR="005E57C3" w:rsidRPr="009E6E50" w:rsidRDefault="004376BB" w:rsidP="009E3C54">
      <w:pPr>
        <w:spacing w:after="0" w:line="240" w:lineRule="auto"/>
        <w:ind w:left="567" w:firstLine="0"/>
        <w:rPr>
          <w:rFonts w:ascii="Arial Narrow" w:hAnsi="Arial Narrow" w:cs="Times New Roman"/>
          <w:i/>
          <w:sz w:val="20"/>
          <w:szCs w:val="20"/>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187649059"/>
          <w:showingPlcHdr/>
        </w:sdtPr>
        <w:sdtEndPr/>
        <w:sdtContent>
          <w:r w:rsidR="009E3C54">
            <w:rPr>
              <w:rFonts w:ascii="Arial Narrow" w:hAnsi="Arial Narrow" w:cstheme="minorHAnsi"/>
            </w:rPr>
            <w:t xml:space="preserve">     </w:t>
          </w:r>
        </w:sdtContent>
      </w:sdt>
    </w:p>
    <w:p w14:paraId="4F2FF39B" w14:textId="47BE717F" w:rsidR="003D310D" w:rsidRPr="001463B3" w:rsidRDefault="003D310D" w:rsidP="009E3C54">
      <w:pPr>
        <w:tabs>
          <w:tab w:val="left" w:pos="709"/>
          <w:tab w:val="left" w:pos="851"/>
        </w:tabs>
        <w:spacing w:after="0" w:line="240" w:lineRule="auto"/>
        <w:rPr>
          <w:rFonts w:ascii="Arial Narrow" w:hAnsi="Arial Narrow" w:cstheme="minorHAnsi"/>
        </w:rPr>
      </w:pPr>
    </w:p>
    <w:p w14:paraId="7DA172BF" w14:textId="044EA24C" w:rsidR="003D310D" w:rsidRPr="005E57C3" w:rsidRDefault="004376BB" w:rsidP="005E57C3">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5E57C3">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Condições de pagamento</w:t>
      </w:r>
      <w:r w:rsidR="003D310D" w:rsidRPr="001463B3">
        <w:rPr>
          <w:rFonts w:ascii="Arial Narrow" w:hAnsi="Arial Narrow" w:cstheme="minorHAnsi"/>
        </w:rPr>
        <w:t>:</w:t>
      </w:r>
    </w:p>
    <w:p w14:paraId="35BC09BD"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Pagamento antecipado - maior vantajosidade ou condição indispensável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09133648"/>
        </w:sdtPr>
        <w:sdtEndPr/>
        <w:sdtContent>
          <w:r w:rsidR="003D310D" w:rsidRPr="001463B3">
            <w:rPr>
              <w:rFonts w:ascii="Arial Narrow" w:hAnsi="Arial Narrow" w:cstheme="minorHAnsi"/>
            </w:rPr>
            <w:t>______</w:t>
          </w:r>
        </w:sdtContent>
      </w:sdt>
    </w:p>
    <w:p w14:paraId="09CE7759"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garantia para pagamento antecipado.</w:t>
      </w:r>
    </w:p>
    <w:p w14:paraId="50C54315"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financiado.</w:t>
      </w:r>
    </w:p>
    <w:p w14:paraId="3AAB6DD9" w14:textId="10EB6468"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conveniado.</w:t>
      </w:r>
    </w:p>
    <w:p w14:paraId="5DA1E2EA"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admite alteração da ordem cronológica de pagamentos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550073490"/>
        </w:sdtPr>
        <w:sdtEndPr/>
        <w:sdtContent>
          <w:r w:rsidR="003D310D" w:rsidRPr="001463B3">
            <w:rPr>
              <w:rFonts w:ascii="Arial Narrow" w:hAnsi="Arial Narrow" w:cstheme="minorHAnsi"/>
            </w:rPr>
            <w:t>____________</w:t>
          </w:r>
        </w:sdtContent>
      </w:sdt>
    </w:p>
    <w:p w14:paraId="40FD6B35" w14:textId="5C8E9AC2"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em conta vinculada.</w:t>
      </w:r>
    </w:p>
    <w:p w14:paraId="5506A9CB" w14:textId="297BE8E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pela efetiva comprovação do fato gerador.</w:t>
      </w:r>
    </w:p>
    <w:p w14:paraId="7BACACE8"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Prazo: </w:t>
      </w:r>
      <w:sdt>
        <w:sdtPr>
          <w:rPr>
            <w:rFonts w:ascii="Arial Narrow" w:hAnsi="Arial Narrow" w:cstheme="minorHAnsi"/>
          </w:rPr>
          <w:id w:val="-1785720637"/>
        </w:sdtPr>
        <w:sdtEndPr/>
        <w:sdtContent>
          <w:r w:rsidR="003D310D" w:rsidRPr="001463B3">
            <w:rPr>
              <w:rFonts w:ascii="Arial Narrow" w:hAnsi="Arial Narrow" w:cstheme="minorHAnsi"/>
            </w:rPr>
            <w:t>___________.</w:t>
          </w:r>
        </w:sdtContent>
      </w:sdt>
    </w:p>
    <w:p w14:paraId="2A722A28"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964227600"/>
        </w:sdtPr>
        <w:sdtEndPr/>
        <w:sdtContent>
          <w:r w:rsidR="003D310D" w:rsidRPr="001463B3">
            <w:rPr>
              <w:rFonts w:ascii="Arial Narrow" w:hAnsi="Arial Narrow" w:cstheme="minorHAnsi"/>
            </w:rPr>
            <w:t>___________________________________________________________________________</w:t>
          </w:r>
        </w:sdtContent>
      </w:sdt>
    </w:p>
    <w:p w14:paraId="78C80D54"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488894313"/>
        </w:sdtPr>
        <w:sdtEndPr/>
        <w:sdtContent>
          <w:r w:rsidR="003D310D" w:rsidRPr="001463B3">
            <w:rPr>
              <w:rFonts w:ascii="Arial Narrow" w:hAnsi="Arial Narrow" w:cstheme="minorHAnsi"/>
            </w:rPr>
            <w:t>__________________________________________________________________</w:t>
          </w:r>
        </w:sdtContent>
      </w:sdt>
    </w:p>
    <w:p w14:paraId="2DB456B0"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910401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Garantias a serem exigidas</w:t>
      </w:r>
      <w:r w:rsidR="003D310D" w:rsidRPr="001463B3">
        <w:rPr>
          <w:rFonts w:ascii="Arial Narrow" w:hAnsi="Arial Narrow" w:cstheme="minorHAnsi"/>
        </w:rPr>
        <w:t>:</w:t>
      </w:r>
    </w:p>
    <w:p w14:paraId="7A6E6B7C" w14:textId="37BC39E8"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Exigência de garantia para a proposta, como requisito de </w:t>
      </w:r>
      <w:proofErr w:type="spellStart"/>
      <w:r w:rsidR="003D310D" w:rsidRPr="001463B3">
        <w:rPr>
          <w:rFonts w:ascii="Arial Narrow" w:hAnsi="Arial Narrow" w:cstheme="minorHAnsi"/>
        </w:rPr>
        <w:t>pré</w:t>
      </w:r>
      <w:proofErr w:type="spellEnd"/>
      <w:r w:rsidR="003D310D" w:rsidRPr="001463B3">
        <w:rPr>
          <w:rFonts w:ascii="Arial Narrow" w:hAnsi="Arial Narrow" w:cstheme="minorHAnsi"/>
        </w:rPr>
        <w:t>-</w:t>
      </w:r>
      <w:r w:rsidR="00F331DD" w:rsidRPr="001463B3">
        <w:rPr>
          <w:rFonts w:ascii="Arial Narrow" w:hAnsi="Arial Narrow" w:cstheme="minorHAnsi"/>
        </w:rPr>
        <w:t xml:space="preserve"> </w:t>
      </w:r>
      <w:r w:rsidR="003D310D" w:rsidRPr="001463B3">
        <w:rPr>
          <w:rFonts w:ascii="Arial Narrow" w:hAnsi="Arial Narrow" w:cstheme="minorHAnsi"/>
        </w:rPr>
        <w:t>habilitação.</w:t>
      </w:r>
    </w:p>
    <w:p w14:paraId="791E742C" w14:textId="2AA092CA"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Garantia técnica para produtos e/ou serviços, com prazo mínimo.</w:t>
      </w:r>
    </w:p>
    <w:p w14:paraId="205BAD34" w14:textId="4DDA907C" w:rsidR="003D310D" w:rsidRPr="001463B3" w:rsidRDefault="004376BB" w:rsidP="0031669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1463B3">
        <w:rPr>
          <w:rFonts w:ascii="Arial Narrow" w:hAnsi="Arial Narrow" w:cstheme="minorHAnsi"/>
        </w:rPr>
        <w:t>â</w:t>
      </w:r>
      <w:r w:rsidR="003D310D" w:rsidRPr="001463B3">
        <w:rPr>
          <w:rFonts w:ascii="Arial Narrow" w:hAnsi="Arial Narrow" w:cstheme="minorHAnsi"/>
        </w:rPr>
        <w:t xml:space="preserve">ncia compatível com as necessidades administrativas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274065405"/>
        </w:sdtPr>
        <w:sdtEndPr/>
        <w:sdtContent>
          <w:r w:rsidR="003D310D" w:rsidRPr="001463B3">
            <w:rPr>
              <w:rFonts w:ascii="Arial Narrow" w:hAnsi="Arial Narrow" w:cstheme="minorHAnsi"/>
            </w:rPr>
            <w:t>____________________________</w:t>
          </w:r>
        </w:sdtContent>
      </w:sdt>
    </w:p>
    <w:p w14:paraId="7810690C"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caução em dinheiro, seguro-garantia, fiança bancária ou título de capitalização para a execução do contrato.</w:t>
      </w:r>
    </w:p>
    <w:p w14:paraId="289AE44D"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 que implica na entrega de bens pela Administração, dos quais o contratado ficará depositário.</w:t>
      </w:r>
    </w:p>
    <w:p w14:paraId="59352A06" w14:textId="685859C9"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649360535"/>
        </w:sdtPr>
        <w:sdtEndPr/>
        <w:sdtContent>
          <w:r w:rsidR="003D310D" w:rsidRPr="001463B3">
            <w:rPr>
              <w:rFonts w:ascii="Arial Narrow" w:hAnsi="Arial Narrow" w:cstheme="minorHAnsi"/>
            </w:rPr>
            <w:t>__________________________________________________________________</w:t>
          </w:r>
        </w:sdtContent>
      </w:sdt>
    </w:p>
    <w:p w14:paraId="679A1007" w14:textId="32DF0462"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Condições de recebimento</w:t>
      </w:r>
      <w:r w:rsidR="003D310D" w:rsidRPr="001463B3">
        <w:rPr>
          <w:rFonts w:ascii="Arial Narrow" w:hAnsi="Arial Narrow" w:cstheme="minorHAnsi"/>
        </w:rPr>
        <w:t>:</w:t>
      </w:r>
    </w:p>
    <w:p w14:paraId="1C65D34F" w14:textId="7B504D23"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Recebimento provisório e definitivo (para compras e serviços)</w:t>
      </w:r>
    </w:p>
    <w:p w14:paraId="09682D5B" w14:textId="6B0D8C1A"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ensaios, os testes e demais provas para aferição da boa execução do objeto do contrato.</w:t>
      </w:r>
    </w:p>
    <w:p w14:paraId="7CA0C39D" w14:textId="1C22043E"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5748992"/>
        </w:sdtPr>
        <w:sdtEndPr/>
        <w:sdtContent>
          <w:r w:rsidR="003D310D" w:rsidRPr="001463B3">
            <w:rPr>
              <w:rFonts w:ascii="Arial Narrow" w:hAnsi="Arial Narrow" w:cstheme="minorHAnsi"/>
            </w:rPr>
            <w:t>__________________________________________________________________</w:t>
          </w:r>
        </w:sdtContent>
      </w:sdt>
    </w:p>
    <w:p w14:paraId="67845F49" w14:textId="32CEE2FA" w:rsidR="003D310D" w:rsidRPr="005635EF" w:rsidRDefault="003D310D" w:rsidP="005635EF">
      <w:pPr>
        <w:pStyle w:val="Nvel1-SemNumPreto"/>
        <w:rPr>
          <w:shd w:val="clear" w:color="auto" w:fill="FFFFFF"/>
        </w:rPr>
      </w:pPr>
      <w:r w:rsidRPr="001463B3">
        <w:t xml:space="preserve"> </w:t>
      </w:r>
      <w:proofErr w:type="gramStart"/>
      <w:r w:rsidRPr="005635EF">
        <w:t>5.1 Sustentabilidade</w:t>
      </w:r>
      <w:proofErr w:type="gramEnd"/>
      <w:r w:rsidRPr="005635EF">
        <w:t>: 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5635EF">
        <w:t>.</w:t>
      </w:r>
    </w:p>
    <w:p w14:paraId="5C48675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0B207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5.2 Indicação de marcas ou modelos</w:t>
      </w:r>
      <w:r w:rsidRPr="001463B3">
        <w:rPr>
          <w:rFonts w:ascii="Arial Narrow" w:hAnsi="Arial Narrow" w:cstheme="minorHAnsi"/>
        </w:rPr>
        <w:t xml:space="preserve"> (</w:t>
      </w:r>
      <w:hyperlink r:id="rId9" w:anchor="art41" w:history="1">
        <w:r w:rsidRPr="001463B3">
          <w:rPr>
            <w:rStyle w:val="Hyperlink"/>
            <w:rFonts w:ascii="Arial Narrow" w:hAnsi="Arial Narrow" w:cstheme="minorHAnsi"/>
            <w:color w:val="auto"/>
            <w:u w:val="none"/>
          </w:rPr>
          <w:t>Art. 41, inciso I, da Lei nº 14.133, de 2021</w:t>
        </w:r>
      </w:hyperlink>
      <w:r w:rsidRPr="001463B3">
        <w:rPr>
          <w:rFonts w:ascii="Arial Narrow" w:hAnsi="Arial Narrow" w:cstheme="minorHAnsi"/>
        </w:rPr>
        <w:t>)</w:t>
      </w:r>
    </w:p>
    <w:p w14:paraId="28CBBE2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5.2.1 </w:t>
      </w:r>
      <w:r w:rsidRPr="001463B3">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5.2.2 </w:t>
      </w:r>
      <w:r w:rsidRPr="001463B3">
        <w:rPr>
          <w:rFonts w:ascii="Arial Narrow" w:hAnsi="Arial Narrow" w:cstheme="minorHAnsi"/>
        </w:rPr>
        <w:t xml:space="preserve">Caso a presente contratação envolva a aquisição de bens, no que se refere à </w:t>
      </w:r>
      <w:r w:rsidRPr="001463B3">
        <w:rPr>
          <w:rFonts w:ascii="Arial Narrow" w:hAnsi="Arial Narrow" w:cstheme="minorHAnsi"/>
          <w:color w:val="000000"/>
        </w:rPr>
        <w:t>especificação do(s) produto(s), deverão ser observados os requisitos de qualidade, rendimento, compatibilidade, durabilidade e segurança indicados no Estudo Técnico Preliminar – ETP.</w:t>
      </w:r>
    </w:p>
    <w:p w14:paraId="03FF67D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783FD3B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5.3 Da amostra</w:t>
      </w:r>
    </w:p>
    <w:p w14:paraId="43A9CB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 </w:t>
      </w:r>
      <w:r w:rsidRPr="001463B3">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5.3.2 </w:t>
      </w:r>
      <w:r w:rsidRPr="001463B3">
        <w:rPr>
          <w:rFonts w:ascii="Arial Narrow" w:hAnsi="Arial Narrow" w:cstheme="minorHAnsi"/>
        </w:rPr>
        <w:t>As amostras poderão ser enviadas para a sede da Prefeitura Municipal, conforme prazo e termos definidos entre fornece</w:t>
      </w:r>
      <w:r w:rsidR="00953A2B">
        <w:rPr>
          <w:rFonts w:ascii="Arial Narrow" w:hAnsi="Arial Narrow" w:cstheme="minorHAnsi"/>
        </w:rPr>
        <w:t>dor</w:t>
      </w:r>
      <w:r w:rsidRPr="001463B3">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5.3.3 </w:t>
      </w:r>
      <w:r w:rsidRPr="001463B3">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5.3.4 </w:t>
      </w:r>
      <w:r w:rsidRPr="001463B3">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5.3.5 </w:t>
      </w:r>
      <w:r w:rsidRPr="001463B3">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5.3.6 </w:t>
      </w:r>
      <w:r w:rsidRPr="001463B3">
        <w:rPr>
          <w:rFonts w:ascii="Arial Narrow" w:hAnsi="Arial Narrow" w:cstheme="minorHAnsi"/>
        </w:rPr>
        <w:t>Os resultados das avaliações serão divulgados por meio de mensagem no sistema.</w:t>
      </w:r>
    </w:p>
    <w:p w14:paraId="129C50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5.3.7 </w:t>
      </w:r>
      <w:r w:rsidRPr="001463B3">
        <w:rPr>
          <w:rFonts w:ascii="Arial Narrow" w:hAnsi="Arial Narrow" w:cstheme="minorHAnsi"/>
        </w:rPr>
        <w:t xml:space="preserve">Se a(s) amostra(s) apresentada(s) pelo primeiro classificado não for(em) aceita(s), será analisada a aceitabilidade da proposta ou lance ofertado pelo segundo classificado. Seguir-se-á com a verificação da(s) </w:t>
      </w:r>
      <w:r w:rsidRPr="001463B3">
        <w:rPr>
          <w:rFonts w:ascii="Arial Narrow" w:hAnsi="Arial Narrow" w:cstheme="minorHAnsi"/>
        </w:rPr>
        <w:lastRenderedPageBreak/>
        <w:t>amostra(s) e, assim, sucessivamente, até a verificação de uma que atenda às especificações constantes neste Termo de Referência.</w:t>
      </w:r>
    </w:p>
    <w:p w14:paraId="11BE02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5.3.8 </w:t>
      </w:r>
      <w:r w:rsidRPr="001463B3">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5.3.9 </w:t>
      </w:r>
      <w:r w:rsidRPr="001463B3">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5.3.10 </w:t>
      </w:r>
      <w:r w:rsidRPr="001463B3">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738E07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5.4 Da exigência de carta de solidariedade</w:t>
      </w:r>
    </w:p>
    <w:p w14:paraId="2C073B1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5.4.1 </w:t>
      </w:r>
      <w:r w:rsidRPr="001463B3">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5.4.2 </w:t>
      </w:r>
      <w:r w:rsidRPr="001463B3">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5.4.3 </w:t>
      </w:r>
      <w:r w:rsidRPr="001463B3">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DAF578" w14:textId="5441A86D" w:rsidR="003D310D" w:rsidRPr="001463B3" w:rsidRDefault="00152AB4" w:rsidP="00CE49EC">
      <w:pPr>
        <w:pStyle w:val="Nivel01"/>
      </w:pPr>
      <w:r w:rsidRPr="001463B3">
        <w:t>MODELOS DE EXECUÇÃO E PRAZOS DO CONTRATO</w:t>
      </w:r>
    </w:p>
    <w:p w14:paraId="5D84CB60" w14:textId="4DFF1A9A" w:rsidR="007341A1" w:rsidRPr="009431E3" w:rsidRDefault="003D310D" w:rsidP="007341A1">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6.1 Resultados pretendidos </w:t>
      </w:r>
      <w:r w:rsidR="007341A1">
        <w:rPr>
          <w:rFonts w:ascii="Arial Narrow" w:hAnsi="Arial Narrow" w:cs="Times New Roman"/>
        </w:rPr>
        <w:t>Adquirir</w:t>
      </w:r>
      <w:r w:rsidR="007341A1" w:rsidRPr="009431E3">
        <w:rPr>
          <w:rFonts w:ascii="Arial Narrow" w:hAnsi="Arial Narrow" w:cs="Times New Roman"/>
        </w:rPr>
        <w:t xml:space="preserve"> Máquinas e Equipamentos Agrícolas para o Município de Redentora/RS</w:t>
      </w:r>
    </w:p>
    <w:p w14:paraId="44EF0372" w14:textId="6D868AB9"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0640428" w14:textId="7C061E3B"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6.2 </w:t>
      </w:r>
      <w:r w:rsidRPr="001463B3">
        <w:rPr>
          <w:rFonts w:ascii="Arial Narrow" w:hAnsi="Arial Narrow" w:cstheme="minorHAnsi"/>
          <w:color w:val="auto"/>
          <w:sz w:val="22"/>
          <w:szCs w:val="22"/>
          <w:u w:val="single"/>
        </w:rPr>
        <w:t>Bens – entregas</w:t>
      </w:r>
      <w:r w:rsidRPr="001463B3">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Pr>
          <w:rFonts w:ascii="Arial Narrow" w:hAnsi="Arial Narrow" w:cstheme="minorHAnsi"/>
          <w:color w:val="auto"/>
          <w:sz w:val="22"/>
          <w:szCs w:val="22"/>
        </w:rPr>
        <w:t>3.459/2023</w:t>
      </w:r>
      <w:r w:rsidRPr="001463B3">
        <w:rPr>
          <w:rFonts w:ascii="Arial Narrow" w:hAnsi="Arial Narrow" w:cstheme="minorHAnsi"/>
          <w:color w:val="auto"/>
          <w:sz w:val="22"/>
          <w:szCs w:val="22"/>
        </w:rPr>
        <w:t>):</w:t>
      </w:r>
    </w:p>
    <w:p w14:paraId="380040E8" w14:textId="360A9512" w:rsidR="003D310D" w:rsidRPr="001463B3" w:rsidRDefault="004376B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EndPr/>
        <w:sdtContent>
          <w:r w:rsidR="004F1C4A">
            <w:rPr>
              <w:rFonts w:ascii="MS Gothic" w:eastAsia="MS Gothic" w:hAnsi="MS Gothic" w:cstheme="minorHAnsi" w:hint="eastAsia"/>
              <w:b/>
              <w:lang w:eastAsia="pt-BR"/>
            </w:rPr>
            <w:t>☐</w:t>
          </w:r>
        </w:sdtContent>
      </w:sdt>
      <w:r w:rsidR="003D310D" w:rsidRPr="001463B3">
        <w:rPr>
          <w:rFonts w:ascii="Arial Narrow" w:eastAsia="Times New Roman" w:hAnsi="Arial Narrow" w:cstheme="minorHAnsi"/>
          <w:b/>
          <w:lang w:eastAsia="pt-BR"/>
        </w:rPr>
        <w:t xml:space="preserve"> Imediata</w:t>
      </w:r>
      <w:r w:rsidR="003D310D" w:rsidRPr="001463B3">
        <w:rPr>
          <w:rFonts w:ascii="Arial Narrow" w:eastAsia="Times New Roman" w:hAnsi="Arial Narrow" w:cstheme="minorHAnsi"/>
          <w:lang w:eastAsia="pt-BR"/>
        </w:rPr>
        <w:t xml:space="preserve">: </w:t>
      </w:r>
      <w:r w:rsidR="003D310D" w:rsidRPr="001463B3">
        <w:rPr>
          <w:rFonts w:ascii="Arial Narrow" w:hAnsi="Arial Narrow" w:cstheme="minorHAnsi"/>
        </w:rPr>
        <w:t xml:space="preserve">aquisição remunerada de bens para entrega integral imediata ou em até 30 </w:t>
      </w:r>
      <w:r w:rsidR="003D310D" w:rsidRPr="001463B3">
        <w:rPr>
          <w:rFonts w:ascii="Arial Narrow" w:hAnsi="Arial Narrow" w:cstheme="minorHAnsi"/>
          <w:color w:val="000000"/>
        </w:rPr>
        <w:t>(trinta) dias contados da ordem de fornecimento.</w:t>
      </w:r>
    </w:p>
    <w:p w14:paraId="7CC6DDF8"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743E5D30"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78A026F"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48C29E1"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253861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22223FC9"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6F5B9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color w:val="000000"/>
        </w:rPr>
      </w:pPr>
    </w:p>
    <w:p w14:paraId="6BCD7478"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3710995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 ou nos subsequentes.</w:t>
      </w:r>
    </w:p>
    <w:p w14:paraId="43FA153B"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6C0D592A" w14:textId="3252494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xml:space="preserve">, podendo ser prorrogado por iguais e sucessivos períodos até o limite máximo previsto em lei (10 anos), desde que presente a </w:t>
      </w:r>
      <w:proofErr w:type="spellStart"/>
      <w:r w:rsidR="003D310D" w:rsidRPr="001463B3">
        <w:rPr>
          <w:rFonts w:ascii="Arial Narrow" w:eastAsia="Times New Roman" w:hAnsi="Arial Narrow" w:cstheme="minorHAnsi"/>
          <w:color w:val="000000"/>
          <w:lang w:eastAsia="pt-BR"/>
        </w:rPr>
        <w:t>vantajosidade</w:t>
      </w:r>
      <w:proofErr w:type="spellEnd"/>
      <w:r w:rsidR="003D310D" w:rsidRPr="001463B3">
        <w:rPr>
          <w:rFonts w:ascii="Arial Narrow" w:eastAsia="Times New Roman" w:hAnsi="Arial Narrow" w:cstheme="minorHAnsi"/>
          <w:color w:val="000000"/>
          <w:lang w:eastAsia="pt-BR"/>
        </w:rPr>
        <w:t xml:space="preserve"> e o interesse público.</w:t>
      </w:r>
    </w:p>
    <w:p w14:paraId="57228D34" w14:textId="092BDBBC"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092297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serão reservados, em cada exercício, c</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638FE1EC"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1DB19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6.3 </w:t>
      </w:r>
      <w:r w:rsidRPr="001463B3">
        <w:rPr>
          <w:rFonts w:ascii="Arial Narrow" w:hAnsi="Arial Narrow" w:cstheme="minorHAnsi"/>
          <w:b/>
          <w:u w:val="single"/>
        </w:rPr>
        <w:t>Serviços</w:t>
      </w:r>
      <w:r w:rsidRPr="001463B3">
        <w:rPr>
          <w:rFonts w:ascii="Arial Narrow" w:hAnsi="Arial Narrow" w:cstheme="minorHAnsi"/>
        </w:rPr>
        <w:t>:</w:t>
      </w:r>
    </w:p>
    <w:p w14:paraId="6D68DD93"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32585218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 caracteriza</w:t>
      </w:r>
      <w:r w:rsidR="003D310D" w:rsidRPr="001463B3">
        <w:rPr>
          <w:rFonts w:ascii="Arial Narrow" w:hAnsi="Arial Narrow" w:cstheme="minorHAnsi"/>
        </w:rPr>
        <w:t xml:space="preserve"> serviço ofertado em regime de monopólio (</w:t>
      </w:r>
      <w:proofErr w:type="spellStart"/>
      <w:r w:rsidR="003D310D" w:rsidRPr="001463B3">
        <w:rPr>
          <w:rFonts w:ascii="Arial Narrow" w:hAnsi="Arial Narrow" w:cstheme="minorHAnsi"/>
        </w:rPr>
        <w:t>ex</w:t>
      </w:r>
      <w:proofErr w:type="spellEnd"/>
      <w:r w:rsidR="003D310D" w:rsidRPr="001463B3">
        <w:rPr>
          <w:rFonts w:ascii="Arial Narrow" w:hAnsi="Arial Narrow" w:cstheme="minorHAnsi"/>
        </w:rPr>
        <w:t>: fornecimento de água por única fornecedora, de energia elétrica, etc.).</w:t>
      </w:r>
    </w:p>
    <w:p w14:paraId="6B09339B"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397107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se caracteriza</w:t>
      </w:r>
      <w:r w:rsidR="003D310D" w:rsidRPr="001463B3">
        <w:rPr>
          <w:rFonts w:ascii="Arial Narrow" w:hAnsi="Arial Narrow" w:cstheme="minorHAnsi"/>
        </w:rPr>
        <w:t xml:space="preserve"> como serviço ofertado em regime de monopólio, motivo pelo qual o prazo do contrato será por período </w:t>
      </w:r>
      <w:r w:rsidR="003D310D" w:rsidRPr="001463B3">
        <w:rPr>
          <w:rFonts w:ascii="Arial Narrow" w:hAnsi="Arial Narrow" w:cstheme="minorHAnsi"/>
          <w:b/>
        </w:rPr>
        <w:t>INDETERMINADO</w:t>
      </w:r>
      <w:r w:rsidR="003D310D" w:rsidRPr="001463B3">
        <w:rPr>
          <w:rFonts w:ascii="Arial Narrow" w:hAnsi="Arial Narrow" w:cstheme="minorHAnsi"/>
        </w:rPr>
        <w:t>.</w:t>
      </w:r>
    </w:p>
    <w:p w14:paraId="5B0DAE0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6DA31F6" w14:textId="24301E13"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92112185"/>
          <w14:checkbox>
            <w14:checked w14:val="1"/>
            <w14:checkedState w14:val="0078" w14:font="Wingdings"/>
            <w14:uncheckedState w14:val="2610" w14:font="MS Gothic"/>
          </w14:checkbox>
        </w:sdtPr>
        <w:sdtEndPr/>
        <w:sdtContent>
          <w:r w:rsidR="004F1C4A">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Não contínuos ou por escopo</w:t>
      </w:r>
      <w:r w:rsidR="003D310D" w:rsidRPr="001463B3">
        <w:rPr>
          <w:rFonts w:ascii="Arial Narrow" w:eastAsia="Times New Roman" w:hAnsi="Arial Narrow" w:cstheme="minorHAnsi"/>
          <w:color w:val="000000"/>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5853279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112432579"/>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48925629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xml:space="preserve">) dias, cujo </w:t>
      </w:r>
      <w:r w:rsidR="003D310D" w:rsidRPr="001463B3">
        <w:rPr>
          <w:rFonts w:ascii="Arial Narrow" w:hAnsi="Arial Narrow" w:cstheme="minorHAnsi"/>
          <w:color w:val="000000"/>
        </w:rPr>
        <w:t>prazo de vigência será automaticamente prorrogado quando seu objeto não for concluído no período firmado no contrato.</w:t>
      </w:r>
    </w:p>
    <w:p w14:paraId="145E5055"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013C93FD"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7314824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Contínuos</w:t>
      </w:r>
      <w:r w:rsidR="003D310D" w:rsidRPr="001463B3">
        <w:rPr>
          <w:rFonts w:ascii="Arial Narrow" w:eastAsia="Times New Roman" w:hAnsi="Arial Narrow" w:cstheme="minorHAnsi"/>
          <w:color w:val="000000"/>
          <w:lang w:eastAsia="pt-BR"/>
        </w:rPr>
        <w:t>: realizados pela Administração Pública para a manutenção da atividade administrativa, decorrentes de necessidades permanentes ou prolongadas.</w:t>
      </w:r>
    </w:p>
    <w:p w14:paraId="0C0612DA" w14:textId="3D171BA3" w:rsidR="003D310D" w:rsidRPr="001463B3" w:rsidRDefault="004376B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210037487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Sem regime de dedicação exclusiva de mão de obra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 xml:space="preserve">dispensando que empregados fiquem à disposição da Administração e sem influência do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 xml:space="preserve"> na gestão dos recursos humanos da empresa.</w:t>
      </w:r>
    </w:p>
    <w:p w14:paraId="600DE2AD"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4664165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0FBDF602"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5967746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05935CC8" w14:textId="245BE1A2"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1895919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3D310D" w:rsidRPr="001463B3">
        <w:rPr>
          <w:rFonts w:ascii="Arial Narrow" w:hAnsi="Arial Narrow" w:cstheme="minorHAnsi"/>
          <w:color w:val="000000"/>
        </w:rPr>
        <w:t>iii</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015B2506"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0A80BC8" w14:textId="5A99A39D"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5324967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Com regime de dedicação exclusiva de mão de obra</w:t>
      </w:r>
      <w:r w:rsidR="003D310D" w:rsidRPr="001463B3">
        <w:rPr>
          <w:rFonts w:ascii="Arial Narrow" w:eastAsia="Times New Roman" w:hAnsi="Arial Narrow" w:cstheme="minorHAnsi"/>
          <w:color w:val="000000"/>
          <w:lang w:eastAsia="pt-BR"/>
        </w:rPr>
        <w:t>, exigindo ao menos um destes requisitos: (i) empregados fiquem à disposição nas dependências da Prefeitura Municipal; (</w:t>
      </w:r>
      <w:proofErr w:type="spellStart"/>
      <w:r w:rsidR="001C288B" w:rsidRPr="001463B3">
        <w:rPr>
          <w:rFonts w:ascii="Arial Narrow" w:eastAsia="Times New Roman" w:hAnsi="Arial Narrow" w:cstheme="minorHAnsi"/>
          <w:color w:val="000000"/>
          <w:lang w:eastAsia="pt-BR"/>
        </w:rPr>
        <w:t>xx</w:t>
      </w:r>
      <w:proofErr w:type="spellEnd"/>
      <w:r w:rsidR="003D310D" w:rsidRPr="001463B3">
        <w:rPr>
          <w:rFonts w:ascii="Arial Narrow" w:eastAsia="Times New Roman" w:hAnsi="Arial Narrow" w:cstheme="minorHAnsi"/>
          <w:color w:val="000000"/>
          <w:lang w:eastAsia="pt-BR"/>
        </w:rPr>
        <w:t>) o contratado não compartilhe os recursos humanos e materiais disponíveis para execução simultânea de outros contratos; ou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o contratado possibilite a fiscalização pelo Município de </w:t>
      </w:r>
      <w:r w:rsidR="001C288B" w:rsidRPr="001463B3">
        <w:rPr>
          <w:rFonts w:ascii="Arial Narrow" w:eastAsia="Times New Roman" w:hAnsi="Arial Narrow" w:cstheme="minorHAnsi"/>
          <w:color w:val="000000"/>
          <w:lang w:eastAsia="pt-BR"/>
        </w:rPr>
        <w:t>Redentora</w:t>
      </w:r>
      <w:r w:rsidR="003D310D" w:rsidRPr="001463B3">
        <w:rPr>
          <w:rFonts w:ascii="Arial Narrow" w:eastAsia="Times New Roman" w:hAnsi="Arial Narrow" w:cstheme="minorHAnsi"/>
          <w:color w:val="000000"/>
          <w:lang w:eastAsia="pt-BR"/>
        </w:rPr>
        <w:t xml:space="preserve"> quanto à distribuição, controle e supervisão dos recursos humanos alocados aos seus contratos.</w:t>
      </w:r>
    </w:p>
    <w:p w14:paraId="69D8BEC3"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5921151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3B1B32A4"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8516873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1D72A009" w14:textId="35F1E3EA" w:rsidR="003D310D" w:rsidRPr="001463B3" w:rsidRDefault="004376BB" w:rsidP="0031669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color w:val="000000"/>
            <w:lang w:eastAsia="pt-BR"/>
          </w:rPr>
          <w:id w:val="-191300092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o período prolongado representa maior vantagem econômica vislumbrada em razão da contratação plurianual;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p>
    <w:p w14:paraId="517246A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80E00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6.4 Garantia, manutenção e assistência técnica</w:t>
      </w:r>
    </w:p>
    <w:p w14:paraId="3C2ED002" w14:textId="43F20A2F"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733899495"/>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dos serviços ou para substituição do produto, realização de manutenção ou prestar assistência técnica é aquele estabelecido na Lei nº 8.078, de 11 de setembro de 1990 (Código de Defesa do Consumidor); </w:t>
      </w:r>
      <w:proofErr w:type="gramStart"/>
      <w:r w:rsidR="003D310D" w:rsidRPr="001463B3">
        <w:rPr>
          <w:rFonts w:ascii="Arial Narrow" w:hAnsi="Arial Narrow" w:cstheme="minorHAnsi"/>
        </w:rPr>
        <w:t>ou</w:t>
      </w:r>
      <w:proofErr w:type="gramEnd"/>
    </w:p>
    <w:p w14:paraId="6AEEB97C"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864727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1710955578"/>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078539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850984806"/>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19E2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6.4.1 </w:t>
      </w:r>
      <w:r w:rsidRPr="001463B3">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6.4.2 </w:t>
      </w:r>
      <w:r w:rsidRPr="001463B3">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6.4.3 </w:t>
      </w:r>
      <w:r w:rsidRPr="001463B3">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6.4.4 </w:t>
      </w:r>
      <w:r w:rsidRPr="001463B3">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6.4.5 </w:t>
      </w:r>
      <w:r w:rsidRPr="001463B3">
        <w:rPr>
          <w:rFonts w:ascii="Arial Narrow" w:hAnsi="Arial Narrow" w:cstheme="minorHAnsi"/>
        </w:rPr>
        <w:t xml:space="preserve">Uma vez notificado, o Contratado realizará a </w:t>
      </w:r>
      <w:proofErr w:type="spellStart"/>
      <w:r w:rsidRPr="001463B3">
        <w:rPr>
          <w:rFonts w:ascii="Arial Narrow" w:hAnsi="Arial Narrow" w:cstheme="minorHAnsi"/>
        </w:rPr>
        <w:t>reexeução</w:t>
      </w:r>
      <w:proofErr w:type="spellEnd"/>
      <w:r w:rsidRPr="001463B3">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6.4.6 </w:t>
      </w:r>
      <w:r w:rsidRPr="001463B3">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6.4.7 </w:t>
      </w:r>
      <w:r w:rsidRPr="001463B3">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6.4.8 </w:t>
      </w:r>
      <w:r w:rsidRPr="001463B3">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6.4.9 </w:t>
      </w:r>
      <w:r w:rsidRPr="001463B3">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6.4.10 </w:t>
      </w:r>
      <w:r w:rsidRPr="001463B3">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FCFB2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6.5 </w:t>
      </w:r>
      <w:r w:rsidRPr="001463B3">
        <w:rPr>
          <w:rFonts w:ascii="Arial Narrow" w:hAnsi="Arial Narrow" w:cstheme="minorHAnsi"/>
          <w:b/>
          <w:u w:val="single"/>
        </w:rPr>
        <w:t>Geração de receita e contrato de eficiência</w:t>
      </w:r>
      <w:r w:rsidRPr="001463B3">
        <w:rPr>
          <w:rFonts w:ascii="Arial Narrow" w:hAnsi="Arial Narrow" w:cstheme="minorHAnsi"/>
        </w:rPr>
        <w:t>:</w:t>
      </w:r>
    </w:p>
    <w:p w14:paraId="2E0C2BDC" w14:textId="19927CD6"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w:t>
      </w:r>
      <w:r w:rsidR="003D310D" w:rsidRPr="001463B3">
        <w:rPr>
          <w:rFonts w:ascii="Arial Narrow" w:hAnsi="Arial Narrow" w:cstheme="minorHAnsi"/>
          <w:b/>
        </w:rPr>
        <w:t xml:space="preserve"> gera receita</w:t>
      </w:r>
      <w:r w:rsidR="003D310D" w:rsidRPr="001463B3">
        <w:rPr>
          <w:rFonts w:ascii="Arial Narrow" w:hAnsi="Arial Narrow" w:cstheme="minorHAnsi"/>
        </w:rPr>
        <w:t xml:space="preserve"> ao ente municipal, muito menos se caracteriza como contrato de eficiência.</w:t>
      </w:r>
    </w:p>
    <w:p w14:paraId="23FB68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EEF9848"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rPr>
        <w:t>gera receita</w:t>
      </w:r>
      <w:r w:rsidR="003D310D" w:rsidRPr="001463B3">
        <w:rPr>
          <w:rFonts w:ascii="Arial Narrow" w:hAnsi="Arial Narrow" w:cstheme="minorHAnsi"/>
        </w:rPr>
        <w:t xml:space="preserve"> ao ente municipal ou se caracteriza como </w:t>
      </w:r>
      <w:r w:rsidR="003D310D" w:rsidRPr="001463B3">
        <w:rPr>
          <w:rFonts w:ascii="Arial Narrow" w:hAnsi="Arial Narrow" w:cstheme="minorHAnsi"/>
          <w:b/>
        </w:rPr>
        <w:t>contrato de eficiência</w:t>
      </w:r>
      <w:r w:rsidR="003D310D" w:rsidRPr="001463B3">
        <w:rPr>
          <w:rFonts w:ascii="Arial Narrow" w:hAnsi="Arial Narrow" w:cstheme="minorHAnsi"/>
        </w:rPr>
        <w:t>, cujos prazos serão assim definidos:</w:t>
      </w:r>
    </w:p>
    <w:p w14:paraId="48B1FFA0"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color w:val="000000"/>
            <w:lang w:eastAsia="pt-BR"/>
          </w:rPr>
          <w:id w:val="-528500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10 (dez) anos.</w:t>
      </w:r>
    </w:p>
    <w:p w14:paraId="6FA869ED" w14:textId="77777777"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color w:val="000000"/>
            <w:lang w:eastAsia="pt-BR"/>
          </w:rPr>
          <w:id w:val="-231315395"/>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25B56D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6.6 Informações relevantes para o dimensionamento da proposta</w:t>
      </w:r>
    </w:p>
    <w:p w14:paraId="051F0326" w14:textId="659F3153"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7341A1">
            <w:rPr>
              <w:rFonts w:ascii="Arial Narrow" w:hAnsi="Arial Narrow" w:cstheme="minorHAnsi"/>
            </w:rPr>
            <w:sym w:font="Wingdings" w:char="F078"/>
          </w:r>
        </w:sdtContent>
      </w:sdt>
      <w:r w:rsidR="003D310D" w:rsidRPr="001463B3">
        <w:rPr>
          <w:rFonts w:ascii="Arial Narrow" w:hAnsi="Arial Narrow" w:cstheme="minorHAnsi"/>
        </w:rPr>
        <w:t xml:space="preserve"> Não há características peculiares.</w:t>
      </w:r>
    </w:p>
    <w:p w14:paraId="11C86D27" w14:textId="17681D29"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A demanda do órgão tem como base as seguintes características </w:t>
      </w:r>
      <w:r w:rsidR="003D310D" w:rsidRPr="001463B3">
        <w:rPr>
          <w:rFonts w:ascii="Arial Narrow" w:hAnsi="Arial Narrow" w:cstheme="minorHAnsi"/>
          <w:i/>
        </w:rPr>
        <w:t>(descrever)</w:t>
      </w:r>
      <w:r w:rsidR="003D310D" w:rsidRPr="001463B3">
        <w:rPr>
          <w:rFonts w:ascii="Arial Narrow" w:hAnsi="Arial Narrow" w:cstheme="minorHAnsi"/>
        </w:rPr>
        <w:t xml:space="preserve">: </w:t>
      </w:r>
      <w:sdt>
        <w:sdtPr>
          <w:rPr>
            <w:rFonts w:ascii="Arial Narrow" w:hAnsi="Arial Narrow" w:cstheme="minorHAnsi"/>
          </w:rPr>
          <w:id w:val="-2052684214"/>
        </w:sdtPr>
        <w:sdtEndPr/>
        <w:sdtContent>
          <w:r w:rsidR="003D310D" w:rsidRPr="001463B3">
            <w:rPr>
              <w:rFonts w:ascii="Arial Narrow" w:hAnsi="Arial Narrow" w:cstheme="minorHAnsi"/>
            </w:rPr>
            <w:t>______________</w:t>
          </w:r>
        </w:sdtContent>
      </w:sdt>
    </w:p>
    <w:p w14:paraId="7199D7D0" w14:textId="77777777" w:rsidR="003D310D" w:rsidRPr="005635EF" w:rsidRDefault="003D310D" w:rsidP="005635EF">
      <w:pPr>
        <w:pStyle w:val="Nvel1-SemNum"/>
      </w:pPr>
      <w:r w:rsidRPr="005635EF">
        <w:sym w:font="Wingdings" w:char="F0F0"/>
      </w:r>
      <w:r w:rsidRPr="005635EF">
        <w:t xml:space="preserve"> PARA COMPRAS </w:t>
      </w:r>
      <w:r w:rsidRPr="005635EF">
        <w:sym w:font="Wingdings" w:char="F0EF"/>
      </w:r>
    </w:p>
    <w:p w14:paraId="32FDAE5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roofErr w:type="gramStart"/>
      <w:r w:rsidRPr="001463B3">
        <w:rPr>
          <w:rFonts w:ascii="Arial Narrow" w:hAnsi="Arial Narrow" w:cstheme="minorHAnsi"/>
          <w:b/>
        </w:rPr>
        <w:t>6.7 Forma</w:t>
      </w:r>
      <w:proofErr w:type="gramEnd"/>
      <w:r w:rsidRPr="001463B3">
        <w:rPr>
          <w:rFonts w:ascii="Arial Narrow" w:hAnsi="Arial Narrow" w:cstheme="minorHAnsi"/>
          <w:b/>
        </w:rPr>
        <w:t xml:space="preserve"> de fornecimento dos BENS adquiridos será:</w:t>
      </w:r>
    </w:p>
    <w:p w14:paraId="491602E4" w14:textId="77A5804D" w:rsidR="003D310D" w:rsidRPr="001463B3" w:rsidRDefault="004376BB"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0"/>
            <w14:checkedState w14:val="0078" w14:font="Wingdings"/>
            <w14:uncheckedState w14:val="2610" w14:font="MS Gothic"/>
          </w14:checkbox>
        </w:sdtPr>
        <w:sdtEndPr/>
        <w:sdtContent>
          <w:r w:rsidR="00FD1082">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Imediata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aquisição remunerada de bens para entrega integral imediata ou em até 30 (trinta) dias contados da ordem de fornecimento.</w:t>
      </w:r>
    </w:p>
    <w:p w14:paraId="6C79C303"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w:t>
      </w:r>
    </w:p>
    <w:p w14:paraId="163B304B" w14:textId="77777777" w:rsidR="003D310D" w:rsidRPr="001463B3" w:rsidRDefault="004376BB"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lastRenderedPageBreak/>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6.7.2 Os bens deverão:</w:t>
      </w:r>
    </w:p>
    <w:p w14:paraId="40BBD38E" w14:textId="77777777" w:rsidR="003D310D" w:rsidRPr="001463B3" w:rsidRDefault="004376BB"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retirados no endereço fornecido pela contratada.</w:t>
      </w:r>
    </w:p>
    <w:p w14:paraId="7389052E" w14:textId="36B7A1F0" w:rsidR="003D310D" w:rsidRPr="001463B3" w:rsidRDefault="004376BB" w:rsidP="007341A1">
      <w:pPr>
        <w:pStyle w:val="Nivel2"/>
        <w:tabs>
          <w:tab w:val="left" w:pos="709"/>
          <w:tab w:val="left" w:pos="851"/>
        </w:tabs>
        <w:spacing w:before="0" w:after="0" w:line="240" w:lineRule="auto"/>
        <w:ind w:left="567"/>
        <w:jc w:val="both"/>
        <w:rPr>
          <w:rFonts w:ascii="Arial Narrow" w:hAnsi="Arial Narrow" w:cstheme="minorHAnsi"/>
          <w:i/>
          <w:color w:val="auto"/>
          <w:sz w:val="22"/>
          <w:szCs w:val="22"/>
        </w:rPr>
      </w:pPr>
      <w:sdt>
        <w:sdtPr>
          <w:rPr>
            <w:rFonts w:ascii="Arial Narrow" w:eastAsia="Times New Roman" w:hAnsi="Arial Narrow" w:cstheme="minorHAnsi"/>
            <w:b w:val="0"/>
            <w:sz w:val="22"/>
            <w:szCs w:val="22"/>
          </w:rPr>
          <w:id w:val="443731784"/>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val="0"/>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entregues no seguinte endereço:</w:t>
      </w:r>
    </w:p>
    <w:p w14:paraId="6A98A6ED"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1463B3">
            <w:rPr>
              <w:rFonts w:ascii="Arial Narrow" w:hAnsi="Arial Narrow" w:cstheme="minorHAnsi"/>
              <w:i w:val="0"/>
              <w:color w:val="auto"/>
              <w:sz w:val="22"/>
              <w:szCs w:val="22"/>
            </w:rPr>
            <w:t>____</w:t>
          </w:r>
        </w:sdtContent>
      </w:sdt>
      <w:r w:rsidRPr="001463B3">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1463B3">
            <w:rPr>
              <w:rFonts w:ascii="Arial Narrow" w:hAnsi="Arial Narrow" w:cstheme="minorHAnsi"/>
              <w:i w:val="0"/>
              <w:color w:val="auto"/>
              <w:sz w:val="22"/>
              <w:szCs w:val="22"/>
            </w:rPr>
            <w:t>____</w:t>
          </w:r>
          <w:r w:rsidRPr="009E3C54">
            <w:rPr>
              <w:rFonts w:ascii="Arial Narrow" w:hAnsi="Arial Narrow" w:cstheme="minorHAnsi"/>
              <w:i w:val="0"/>
              <w:color w:val="auto"/>
              <w:sz w:val="22"/>
              <w:szCs w:val="22"/>
            </w:rPr>
            <w:t>__</w:t>
          </w:r>
        </w:sdtContent>
      </w:sdt>
      <w:r w:rsidRPr="009E3C54">
        <w:rPr>
          <w:rFonts w:ascii="Arial Narrow" w:hAnsi="Arial Narrow" w:cstheme="minorHAnsi"/>
          <w:i w:val="0"/>
          <w:color w:val="auto"/>
          <w:sz w:val="22"/>
          <w:szCs w:val="22"/>
        </w:rPr>
        <w:t>) (dias / meses / anos), ou, sendo industrializado (a metade / um terço / dois terços etc.) d</w:t>
      </w:r>
      <w:r w:rsidRPr="001463B3">
        <w:rPr>
          <w:rFonts w:ascii="Arial Narrow" w:hAnsi="Arial Narrow" w:cstheme="minorHAnsi"/>
          <w:i w:val="0"/>
          <w:color w:val="auto"/>
          <w:sz w:val="22"/>
          <w:szCs w:val="22"/>
        </w:rPr>
        <w:t>o prazo total recomendado pelo fabricante.</w:t>
      </w:r>
    </w:p>
    <w:p w14:paraId="7D48C928"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52290DAB"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6.8 O regime de execução dos SERVIÇOS contratados será:</w:t>
      </w:r>
    </w:p>
    <w:p w14:paraId="34E1376A" w14:textId="77777777" w:rsidR="003D310D" w:rsidRPr="001463B3" w:rsidRDefault="004376B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1463B3">
        <w:rPr>
          <w:rFonts w:ascii="Arial Narrow" w:eastAsia="Times New Roman" w:hAnsi="Arial Narrow" w:cstheme="minorHAnsi"/>
          <w:i w:val="0"/>
          <w:color w:val="auto"/>
          <w:sz w:val="22"/>
          <w:szCs w:val="22"/>
        </w:rPr>
        <w:t>.</w:t>
      </w:r>
      <w:bookmarkStart w:id="0" w:name="art6xxix"/>
      <w:bookmarkEnd w:id="0"/>
    </w:p>
    <w:p w14:paraId="3F17B998" w14:textId="39722082" w:rsidR="003D310D" w:rsidRPr="001463B3" w:rsidRDefault="004376B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1"/>
            <w14:checkedState w14:val="0078" w14:font="Wingdings"/>
            <w14:uncheckedState w14:val="2610" w14:font="MS Gothic"/>
          </w14:checkbox>
        </w:sdtPr>
        <w:sdtEndPr/>
        <w:sdtContent>
          <w:r w:rsidR="00FD1082">
            <w:rPr>
              <w:rFonts w:ascii="Arial Narrow" w:eastAsia="Times New Roman" w:hAnsi="Arial Narrow" w:cstheme="minorHAnsi"/>
              <w:i w:val="0"/>
              <w:color w:val="auto"/>
              <w:sz w:val="22"/>
              <w:szCs w:val="22"/>
            </w:rPr>
            <w:sym w:font="Wingdings" w:char="F078"/>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glo</w:t>
      </w:r>
      <w:r w:rsidR="003D310D" w:rsidRPr="001463B3">
        <w:rPr>
          <w:rFonts w:ascii="Arial Narrow" w:eastAsia="Times New Roman" w:hAnsi="Arial Narrow" w:cstheme="minorHAnsi"/>
          <w:i w:val="0"/>
          <w:color w:val="auto"/>
          <w:sz w:val="22"/>
          <w:szCs w:val="22"/>
        </w:rPr>
        <w:t xml:space="preserve">bal: contratação da execução </w:t>
      </w:r>
      <w:r w:rsidR="003D310D" w:rsidRPr="001463B3">
        <w:rPr>
          <w:rFonts w:ascii="Arial Narrow" w:hAnsi="Arial Narrow" w:cstheme="minorHAnsi"/>
          <w:i w:val="0"/>
          <w:color w:val="auto"/>
          <w:sz w:val="22"/>
          <w:szCs w:val="22"/>
        </w:rPr>
        <w:t>do serviço por preço certo e total</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1463B3">
        <w:rPr>
          <w:rFonts w:ascii="Arial Narrow" w:eastAsia="Times New Roman" w:hAnsi="Arial Narrow" w:cstheme="minorHAnsi"/>
          <w:i w:val="0"/>
          <w:color w:val="auto"/>
          <w:sz w:val="22"/>
          <w:szCs w:val="22"/>
        </w:rPr>
        <w:t>.</w:t>
      </w:r>
      <w:bookmarkStart w:id="1" w:name="art6xxx"/>
      <w:bookmarkEnd w:id="1"/>
    </w:p>
    <w:p w14:paraId="0C37DF21" w14:textId="2F9583F2" w:rsidR="003D310D" w:rsidRPr="001463B3" w:rsidRDefault="004376B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FD1082">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integral: contratação de empreendimento em sua integralidade, compreendida a totalidade das etapas</w:t>
      </w:r>
      <w:r w:rsidR="003D310D" w:rsidRPr="001463B3">
        <w:rPr>
          <w:rFonts w:ascii="Arial Narrow" w:eastAsia="Times New Roman" w:hAnsi="Arial Narrow" w:cstheme="minorHAnsi"/>
          <w:i w:val="0"/>
          <w:color w:val="auto"/>
          <w:sz w:val="22"/>
          <w:szCs w:val="22"/>
        </w:rPr>
        <w:t xml:space="preserve"> dos</w:t>
      </w:r>
      <w:r w:rsidR="003D310D" w:rsidRPr="001463B3">
        <w:rPr>
          <w:rFonts w:ascii="Arial Narrow" w:hAnsi="Arial Narrow" w:cstheme="minorHAnsi"/>
          <w:i w:val="0"/>
          <w:color w:val="auto"/>
          <w:sz w:val="22"/>
          <w:szCs w:val="22"/>
        </w:rPr>
        <w:t xml:space="preserve"> serviços e instalações necessárias, </w:t>
      </w:r>
      <w:proofErr w:type="gramStart"/>
      <w:r w:rsidR="003D310D" w:rsidRPr="001463B3">
        <w:rPr>
          <w:rFonts w:ascii="Arial Narrow" w:hAnsi="Arial Narrow" w:cstheme="minorHAnsi"/>
          <w:i w:val="0"/>
          <w:color w:val="auto"/>
          <w:sz w:val="22"/>
          <w:szCs w:val="22"/>
        </w:rPr>
        <w:t>sob inteira</w:t>
      </w:r>
      <w:proofErr w:type="gramEnd"/>
      <w:r w:rsidR="003D310D" w:rsidRPr="001463B3">
        <w:rPr>
          <w:rFonts w:ascii="Arial Narrow" w:hAnsi="Arial Narrow" w:cstheme="minorHAnsi"/>
          <w:i w:val="0"/>
          <w:color w:val="auto"/>
          <w:sz w:val="22"/>
          <w:szCs w:val="22"/>
        </w:rPr>
        <w:t xml:space="preserve">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1463B3">
        <w:rPr>
          <w:rFonts w:ascii="Arial Narrow" w:eastAsia="Times New Roman" w:hAnsi="Arial Narrow" w:cstheme="minorHAnsi"/>
          <w:i w:val="0"/>
          <w:color w:val="auto"/>
          <w:sz w:val="22"/>
          <w:szCs w:val="22"/>
        </w:rPr>
        <w:t>urança estrutural e operacional.</w:t>
      </w:r>
      <w:bookmarkStart w:id="2" w:name="art6xxxi"/>
      <w:bookmarkEnd w:id="2"/>
    </w:p>
    <w:p w14:paraId="56779F79" w14:textId="656A25BF" w:rsidR="003D310D" w:rsidRPr="001463B3" w:rsidRDefault="004376BB"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Contratação</w:t>
      </w:r>
      <w:r w:rsidR="003D310D" w:rsidRPr="001463B3">
        <w:rPr>
          <w:rFonts w:ascii="Arial Narrow" w:hAnsi="Arial Narrow" w:cstheme="minorHAnsi"/>
          <w:i w:val="0"/>
          <w:color w:val="auto"/>
          <w:sz w:val="22"/>
          <w:szCs w:val="22"/>
        </w:rPr>
        <w:t xml:space="preserve"> por tarefa: regime de contratação de mão de obra para pequenos trabalhos por preço certo, com o</w:t>
      </w:r>
      <w:r w:rsidR="003D310D" w:rsidRPr="001463B3">
        <w:rPr>
          <w:rFonts w:ascii="Arial Narrow" w:eastAsia="Times New Roman" w:hAnsi="Arial Narrow" w:cstheme="minorHAnsi"/>
          <w:i w:val="0"/>
          <w:color w:val="auto"/>
          <w:sz w:val="22"/>
          <w:szCs w:val="22"/>
        </w:rPr>
        <w:t>u sem fornecimento de materiais.</w:t>
      </w:r>
      <w:bookmarkStart w:id="3" w:name="art6xxxii"/>
      <w:bookmarkStart w:id="4" w:name="art6xxxiv"/>
      <w:bookmarkEnd w:id="3"/>
      <w:bookmarkEnd w:id="4"/>
    </w:p>
    <w:p w14:paraId="462DBE6C" w14:textId="77777777" w:rsidR="003D310D" w:rsidRPr="001463B3" w:rsidRDefault="004376BB"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Fornecimento</w:t>
      </w:r>
      <w:r w:rsidR="003D310D" w:rsidRPr="001463B3">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1463B3">
        <w:rPr>
          <w:rFonts w:ascii="Arial Narrow" w:eastAsia="Times New Roman" w:hAnsi="Arial Narrow" w:cstheme="minorHAnsi"/>
          <w:i w:val="0"/>
          <w:color w:val="auto"/>
          <w:sz w:val="22"/>
          <w:szCs w:val="22"/>
        </w:rPr>
        <w:t>ou ambas, por tempo determinado.</w:t>
      </w:r>
    </w:p>
    <w:p w14:paraId="63EF0A6D" w14:textId="77777777" w:rsidR="003D310D" w:rsidRPr="001463B3" w:rsidRDefault="003D310D" w:rsidP="0031669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b w:val="0"/>
          <w:sz w:val="22"/>
          <w:szCs w:val="22"/>
        </w:rPr>
      </w:pPr>
      <w:r w:rsidRPr="001463B3">
        <w:rPr>
          <w:rFonts w:ascii="Arial Narrow" w:hAnsi="Arial Narrow"/>
          <w:sz w:val="22"/>
          <w:szCs w:val="22"/>
        </w:rPr>
        <w:t>6.9</w:t>
      </w:r>
      <w:r w:rsidRPr="001463B3">
        <w:rPr>
          <w:rFonts w:ascii="Arial Narrow" w:hAnsi="Arial Narrow"/>
          <w:b w:val="0"/>
          <w:sz w:val="22"/>
          <w:szCs w:val="22"/>
        </w:rPr>
        <w:t xml:space="preserve"> </w:t>
      </w:r>
      <w:r w:rsidRPr="001463B3">
        <w:rPr>
          <w:rFonts w:ascii="Arial Narrow" w:hAnsi="Arial Narrow"/>
          <w:sz w:val="22"/>
          <w:szCs w:val="22"/>
        </w:rPr>
        <w:t>Condições de execução dos SERVIÇOS</w:t>
      </w:r>
      <w:r w:rsidRPr="001463B3">
        <w:rPr>
          <w:rFonts w:ascii="Arial Narrow" w:hAnsi="Arial Narrow"/>
          <w:b w:val="0"/>
          <w:sz w:val="22"/>
          <w:szCs w:val="22"/>
        </w:rPr>
        <w:t>:</w:t>
      </w:r>
    </w:p>
    <w:p w14:paraId="33C7C49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1463B3" w:rsidRDefault="003D310D" w:rsidP="0031669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1463B3">
        <w:rPr>
          <w:rFonts w:ascii="Arial Narrow" w:hAnsi="Arial Narrow" w:cstheme="minorHAnsi"/>
          <w:b/>
          <w:i w:val="0"/>
          <w:color w:val="auto"/>
          <w:sz w:val="22"/>
          <w:szCs w:val="22"/>
        </w:rPr>
        <w:t xml:space="preserve">6.9.2 </w:t>
      </w:r>
      <w:r w:rsidRPr="001463B3">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9E4A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6.10 Materiais a serem disponibilizados na prestação de SERVIÇOS</w:t>
      </w:r>
    </w:p>
    <w:p w14:paraId="54436786" w14:textId="3C62469C"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Não há materiais a serem disponibilizados.</w:t>
      </w:r>
    </w:p>
    <w:p w14:paraId="38E765CF" w14:textId="3EE63EC1" w:rsidR="003D310D" w:rsidRPr="001463B3" w:rsidRDefault="004376BB"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1"/>
            <w14:checkedState w14:val="0078" w14:font="Wingdings"/>
            <w14:uncheckedState w14:val="2610" w14:font="MS Gothic"/>
          </w14:checkbox>
        </w:sdtPr>
        <w:sdtEndPr/>
        <w:sdtContent>
          <w:r w:rsidR="00FD1082">
            <w:rPr>
              <w:rFonts w:ascii="Arial Narrow" w:hAnsi="Arial Narrow" w:cstheme="minorHAnsi"/>
            </w:rPr>
            <w:sym w:font="Wingdings" w:char="F078"/>
          </w:r>
        </w:sdtContent>
      </w:sdt>
      <w:r w:rsidR="003D310D" w:rsidRPr="001463B3">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8E7DD5E"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b/>
          <w:color w:val="000000"/>
          <w:sz w:val="22"/>
          <w:szCs w:val="22"/>
        </w:rPr>
      </w:pPr>
      <w:r w:rsidRPr="001463B3">
        <w:rPr>
          <w:rFonts w:ascii="Arial Narrow" w:hAnsi="Arial Narrow" w:cstheme="minorHAnsi"/>
          <w:b/>
          <w:sz w:val="22"/>
          <w:szCs w:val="22"/>
        </w:rPr>
        <w:t xml:space="preserve">6.11 </w:t>
      </w:r>
      <w:r w:rsidRPr="001463B3">
        <w:rPr>
          <w:rFonts w:ascii="Arial Narrow" w:hAnsi="Arial Narrow" w:cstheme="minorHAnsi"/>
          <w:b/>
          <w:color w:val="000000"/>
          <w:sz w:val="22"/>
          <w:szCs w:val="22"/>
        </w:rPr>
        <w:t xml:space="preserve">Contratações de SERVIÇOS com regime de dedicação exclusiva de mão de obra: </w:t>
      </w:r>
    </w:p>
    <w:p w14:paraId="52244473"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color w:val="000000"/>
          <w:sz w:val="22"/>
          <w:szCs w:val="22"/>
        </w:rPr>
      </w:pPr>
      <w:r w:rsidRPr="001463B3">
        <w:rPr>
          <w:rFonts w:ascii="Arial Narrow" w:hAnsi="Arial Narrow" w:cstheme="minorHAnsi"/>
          <w:color w:val="000000"/>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5" w:name="art50i"/>
      <w:bookmarkEnd w:id="5"/>
      <w:r w:rsidRPr="001463B3">
        <w:rPr>
          <w:rFonts w:ascii="Arial Narrow" w:hAnsi="Arial Narrow" w:cstheme="minorHAnsi"/>
          <w:color w:val="000000"/>
          <w:sz w:val="22"/>
          <w:szCs w:val="22"/>
        </w:rPr>
        <w:t xml:space="preserve"> (i) registro de ponto;</w:t>
      </w:r>
      <w:bookmarkStart w:id="6" w:name="art50ii"/>
      <w:bookmarkEnd w:id="6"/>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w:t>
      </w:r>
      <w:proofErr w:type="spellEnd"/>
      <w:r w:rsidRPr="001463B3">
        <w:rPr>
          <w:rFonts w:ascii="Arial Narrow" w:hAnsi="Arial Narrow" w:cstheme="minorHAnsi"/>
          <w:color w:val="000000"/>
          <w:sz w:val="22"/>
          <w:szCs w:val="22"/>
        </w:rPr>
        <w:t>) recibo de pagamento de salários, adicionais, horas extras, repouso semanal remunerado e décimo terceiro salário;</w:t>
      </w:r>
      <w:bookmarkStart w:id="7" w:name="art50iii"/>
      <w:bookmarkEnd w:id="7"/>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iii</w:t>
      </w:r>
      <w:proofErr w:type="spellEnd"/>
      <w:r w:rsidRPr="001463B3">
        <w:rPr>
          <w:rFonts w:ascii="Arial Narrow" w:hAnsi="Arial Narrow" w:cstheme="minorHAnsi"/>
          <w:color w:val="000000"/>
          <w:sz w:val="22"/>
          <w:szCs w:val="22"/>
        </w:rPr>
        <w:t>) comprovante de depósito do FGTS;</w:t>
      </w:r>
      <w:bookmarkStart w:id="8" w:name="art50iv"/>
      <w:bookmarkEnd w:id="8"/>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iv</w:t>
      </w:r>
      <w:proofErr w:type="spellEnd"/>
      <w:r w:rsidRPr="001463B3">
        <w:rPr>
          <w:rFonts w:ascii="Arial Narrow" w:hAnsi="Arial Narrow" w:cstheme="minorHAnsi"/>
          <w:color w:val="000000"/>
          <w:sz w:val="22"/>
          <w:szCs w:val="22"/>
        </w:rPr>
        <w:t>) recibo de concessão e pagamento de férias e do respectivo adicional;</w:t>
      </w:r>
      <w:bookmarkStart w:id="9" w:name="art50v"/>
      <w:bookmarkEnd w:id="9"/>
      <w:r w:rsidRPr="001463B3">
        <w:rPr>
          <w:rFonts w:ascii="Arial Narrow" w:hAnsi="Arial Narrow" w:cstheme="minorHAnsi"/>
          <w:color w:val="000000"/>
          <w:sz w:val="22"/>
          <w:szCs w:val="22"/>
        </w:rPr>
        <w:t xml:space="preserve">    (v) recibo de quitação de obrigações trabalhistas e previdenciárias dos empregados dispensados até a data da extinção do contrato;</w:t>
      </w:r>
      <w:bookmarkStart w:id="10" w:name="art50vi"/>
      <w:bookmarkEnd w:id="10"/>
      <w:r w:rsidRPr="001463B3">
        <w:rPr>
          <w:rFonts w:ascii="Arial Narrow" w:hAnsi="Arial Narrow" w:cstheme="minorHAnsi"/>
          <w:color w:val="000000"/>
          <w:sz w:val="22"/>
          <w:szCs w:val="22"/>
        </w:rPr>
        <w:t xml:space="preserve"> (vi) recibo de pagamento de vale-transporte e vale-alimentação, na forma prevista em norma coletiva.</w:t>
      </w:r>
    </w:p>
    <w:p w14:paraId="0F1557C8" w14:textId="660FCE80" w:rsidR="003D310D" w:rsidRPr="001463B3" w:rsidRDefault="00E31E3E" w:rsidP="00CE49EC">
      <w:pPr>
        <w:pStyle w:val="Nivel01"/>
      </w:pPr>
      <w:r w:rsidRPr="001463B3">
        <w:lastRenderedPageBreak/>
        <w:t>MODELO DE GESTÃO DO CONTRATO</w:t>
      </w:r>
    </w:p>
    <w:p w14:paraId="40D55F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7.1 Diretrizes gerais</w:t>
      </w:r>
    </w:p>
    <w:p w14:paraId="54C86A7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7.1.1 </w:t>
      </w:r>
      <w:r w:rsidRPr="001463B3">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7.1.2 </w:t>
      </w:r>
      <w:r w:rsidRPr="001463B3">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7.1.3 </w:t>
      </w:r>
      <w:r w:rsidRPr="001463B3">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7.1.4 </w:t>
      </w:r>
      <w:r w:rsidRPr="001463B3">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7.1.5 </w:t>
      </w:r>
      <w:r w:rsidRPr="001463B3">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7.1.6 </w:t>
      </w:r>
      <w:r w:rsidRPr="001463B3">
        <w:rPr>
          <w:rFonts w:ascii="Arial Narrow" w:hAnsi="Arial Narrow" w:cstheme="minorHAnsi"/>
        </w:rPr>
        <w:t>A execução do contrato deverá ser acompanhada e fiscalizada pelo(s) fiscal(</w:t>
      </w:r>
      <w:proofErr w:type="spellStart"/>
      <w:r w:rsidRPr="001463B3">
        <w:rPr>
          <w:rFonts w:ascii="Arial Narrow" w:hAnsi="Arial Narrow" w:cstheme="minorHAnsi"/>
        </w:rPr>
        <w:t>is</w:t>
      </w:r>
      <w:proofErr w:type="spellEnd"/>
      <w:r w:rsidRPr="001463B3">
        <w:rPr>
          <w:rFonts w:ascii="Arial Narrow" w:hAnsi="Arial Narrow" w:cstheme="minorHAnsi"/>
        </w:rPr>
        <w:t xml:space="preserve">) do contrato designados pela Administração </w:t>
      </w:r>
      <w:r w:rsidR="00F331DD" w:rsidRPr="001463B3">
        <w:rPr>
          <w:rFonts w:ascii="Arial Narrow" w:hAnsi="Arial Narrow" w:cstheme="minorHAnsi"/>
        </w:rPr>
        <w:t>Municipal</w:t>
      </w:r>
      <w:r w:rsidRPr="001463B3">
        <w:rPr>
          <w:rFonts w:ascii="Arial Narrow" w:hAnsi="Arial Narrow" w:cstheme="minorHAnsi"/>
        </w:rPr>
        <w:t>, ou pelos respectivos substitutos.</w:t>
      </w:r>
    </w:p>
    <w:p w14:paraId="7687BCE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66844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7.2 Fiscalização Técnica, caso compatível com o objeto</w:t>
      </w:r>
    </w:p>
    <w:p w14:paraId="07EE08B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7.2.1 </w:t>
      </w:r>
      <w:r w:rsidRPr="001463B3">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7.2.2 </w:t>
      </w:r>
      <w:r w:rsidRPr="001463B3">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7.2.3 </w:t>
      </w:r>
      <w:r w:rsidRPr="001463B3">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7.2.4 </w:t>
      </w:r>
      <w:r w:rsidRPr="001463B3">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7.2.5 </w:t>
      </w:r>
      <w:r w:rsidRPr="001463B3">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7.2.6 </w:t>
      </w:r>
      <w:r w:rsidRPr="001463B3">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8E73F3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7.3 Fiscalização Administrativa</w:t>
      </w:r>
    </w:p>
    <w:p w14:paraId="7A7098A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7.3.1 </w:t>
      </w:r>
      <w:r w:rsidRPr="001463B3">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7.3.2 </w:t>
      </w:r>
      <w:r w:rsidRPr="001463B3">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7.3.3 </w:t>
      </w:r>
      <w:r w:rsidRPr="001463B3">
        <w:rPr>
          <w:rFonts w:ascii="Arial Narrow" w:hAnsi="Arial Narrow" w:cstheme="minorHAnsi"/>
        </w:rPr>
        <w:t xml:space="preserve">Além do disposto acima, eventuais outras rotinas fiscalizatórias poderão ser definidas pelo Município de </w:t>
      </w:r>
      <w:r w:rsidR="00F331DD" w:rsidRPr="001463B3">
        <w:rPr>
          <w:rFonts w:ascii="Arial Narrow" w:hAnsi="Arial Narrow" w:cstheme="minorHAnsi"/>
        </w:rPr>
        <w:t>Redentora</w:t>
      </w:r>
      <w:r w:rsidRPr="001463B3">
        <w:rPr>
          <w:rFonts w:ascii="Arial Narrow" w:hAnsi="Arial Narrow" w:cstheme="minorHAnsi"/>
        </w:rPr>
        <w:t xml:space="preserve"> quando da elaboração do Documento de Formalização de Demanda, do Edital ou do Contrato:</w:t>
      </w:r>
    </w:p>
    <w:p w14:paraId="30E9C81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3AD7C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7.4 Gestor do Contrato</w:t>
      </w:r>
    </w:p>
    <w:p w14:paraId="019801F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7.4.1 </w:t>
      </w:r>
      <w:r w:rsidRPr="001463B3">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7.4.2 </w:t>
      </w:r>
      <w:r w:rsidRPr="001463B3">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7.4.3 </w:t>
      </w:r>
      <w:r w:rsidRPr="001463B3">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7.4.4 </w:t>
      </w:r>
      <w:r w:rsidRPr="001463B3">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7.4.5 </w:t>
      </w:r>
      <w:r w:rsidRPr="001463B3">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7.4.6 </w:t>
      </w:r>
      <w:r w:rsidRPr="001463B3">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7.4.7 </w:t>
      </w:r>
      <w:r w:rsidRPr="001463B3">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7390FF8"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sz w:val="22"/>
          <w:szCs w:val="22"/>
        </w:rPr>
      </w:pPr>
      <w:r w:rsidRPr="001463B3">
        <w:rPr>
          <w:rFonts w:ascii="Arial Narrow" w:hAnsi="Arial Narrow"/>
          <w:sz w:val="22"/>
          <w:szCs w:val="22"/>
        </w:rPr>
        <w:t>7.5</w:t>
      </w:r>
      <w:r w:rsidRPr="001463B3">
        <w:rPr>
          <w:rFonts w:ascii="Arial Narrow" w:hAnsi="Arial Narrow"/>
          <w:b w:val="0"/>
          <w:sz w:val="22"/>
          <w:szCs w:val="22"/>
        </w:rPr>
        <w:t xml:space="preserve"> </w:t>
      </w:r>
      <w:r w:rsidRPr="001463B3">
        <w:rPr>
          <w:rFonts w:ascii="Arial Narrow" w:hAnsi="Arial Narrow"/>
          <w:sz w:val="22"/>
          <w:szCs w:val="22"/>
        </w:rPr>
        <w:t>Preposto</w:t>
      </w:r>
    </w:p>
    <w:p w14:paraId="43268D30"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7.5.2 O Município de </w:t>
      </w:r>
      <w:r w:rsidR="00F331DD" w:rsidRPr="001463B3">
        <w:rPr>
          <w:rFonts w:ascii="Arial Narrow" w:hAnsi="Arial Narrow" w:cstheme="minorHAnsi"/>
          <w:color w:val="auto"/>
          <w:sz w:val="22"/>
          <w:szCs w:val="22"/>
        </w:rPr>
        <w:t>Redentora</w:t>
      </w:r>
      <w:r w:rsidRPr="001463B3">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474C377" w14:textId="5F1A54E4" w:rsidR="003D310D" w:rsidRPr="001463B3" w:rsidRDefault="00E31E3E" w:rsidP="00CE49EC">
      <w:pPr>
        <w:pStyle w:val="Nivel01"/>
      </w:pPr>
      <w:r w:rsidRPr="001463B3">
        <w:t>MODELO DE GESTÃO DO CONTRATO</w:t>
      </w:r>
    </w:p>
    <w:p w14:paraId="0E7B4E2D"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B72D2B1" w14:textId="77777777" w:rsidR="003D310D" w:rsidRPr="005635EF" w:rsidRDefault="003D310D" w:rsidP="0031669F">
      <w:pPr>
        <w:tabs>
          <w:tab w:val="left" w:pos="709"/>
          <w:tab w:val="left" w:pos="851"/>
        </w:tabs>
        <w:spacing w:after="0" w:line="240" w:lineRule="auto"/>
        <w:ind w:left="567" w:firstLine="0"/>
        <w:rPr>
          <w:rFonts w:ascii="Arial Narrow" w:hAnsi="Arial Narrow" w:cstheme="minorHAnsi"/>
        </w:rPr>
      </w:pPr>
    </w:p>
    <w:p w14:paraId="6F09889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8.1 </w:t>
      </w:r>
      <w:r w:rsidRPr="001463B3">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8.2 </w:t>
      </w:r>
      <w:r w:rsidRPr="001463B3">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Não produzir os resultados acordados,</w:t>
      </w:r>
    </w:p>
    <w:p w14:paraId="346F1335"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executar, ou não executar com a qualidade mínima exigida as atividades contratadas; ou</w:t>
      </w:r>
    </w:p>
    <w:p w14:paraId="2440A090"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8.3 </w:t>
      </w:r>
      <w:r w:rsidRPr="001463B3">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C9A269E"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66E14D30" w14:textId="77777777" w:rsidR="003D310D" w:rsidRPr="005635EF" w:rsidRDefault="003D310D" w:rsidP="005635EF">
      <w:pPr>
        <w:pStyle w:val="Nvel1-SemNumPreto"/>
      </w:pPr>
      <w:r w:rsidRPr="005635EF">
        <w:t>8.4 Recebimento</w:t>
      </w:r>
    </w:p>
    <w:p w14:paraId="6C5B285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8.4.1 </w:t>
      </w:r>
      <w:r w:rsidRPr="001463B3">
        <w:rPr>
          <w:rFonts w:ascii="Arial Narrow" w:hAnsi="Arial Narrow" w:cstheme="minorHAnsi"/>
        </w:rPr>
        <w:t xml:space="preserve">Os bens serão recebidos provisoriamente, de forma sumária, no ato da entrega, juntamente com a nota fiscal ou instrumento de cobrança equivalente, </w:t>
      </w:r>
      <w:proofErr w:type="gramStart"/>
      <w:r w:rsidRPr="001463B3">
        <w:rPr>
          <w:rFonts w:ascii="Arial Narrow" w:hAnsi="Arial Narrow" w:cstheme="minorHAnsi"/>
        </w:rPr>
        <w:t>pelo(</w:t>
      </w:r>
      <w:proofErr w:type="gramEnd"/>
      <w:r w:rsidRPr="001463B3">
        <w:rPr>
          <w:rFonts w:ascii="Arial Narrow" w:hAnsi="Arial Narrow" w:cstheme="minorHAnsi"/>
        </w:rPr>
        <w:t>a) responsável pelo acompanhamento e fiscalização do contrato, para efeito de posterior verificação de sua conformidade com as especificações constantes no Termo de Referência e na proposta.</w:t>
      </w:r>
    </w:p>
    <w:p w14:paraId="00268B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8.4.2 </w:t>
      </w:r>
      <w:r w:rsidRPr="001463B3">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8.4.3 </w:t>
      </w:r>
      <w:r w:rsidRPr="001463B3">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8.4.4 </w:t>
      </w:r>
      <w:r w:rsidRPr="001463B3">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8.4.5 </w:t>
      </w:r>
      <w:r w:rsidRPr="001463B3">
        <w:rPr>
          <w:rFonts w:ascii="Arial Narrow" w:hAnsi="Arial Narrow" w:cstheme="minorHAnsi"/>
        </w:rPr>
        <w:t xml:space="preserve">No caso de controvérsia sobre a execução do objeto, quanto à dimensão, qualidade e quantidade, deverá ser observado o teor do </w:t>
      </w:r>
      <w:hyperlink r:id="rId10" w:anchor="art143">
        <w:r w:rsidRPr="001463B3">
          <w:rPr>
            <w:rStyle w:val="Hyperlink"/>
            <w:rFonts w:ascii="Arial Narrow" w:hAnsi="Arial Narrow" w:cstheme="minorHAnsi"/>
            <w:color w:val="auto"/>
            <w:u w:val="none"/>
          </w:rPr>
          <w:t>art. 143 da Lei nº 14.133, de 2021</w:t>
        </w:r>
      </w:hyperlink>
      <w:r w:rsidRPr="001463B3">
        <w:rPr>
          <w:rFonts w:ascii="Arial Narrow" w:hAnsi="Arial Narrow" w:cstheme="minorHAnsi"/>
        </w:rPr>
        <w:t xml:space="preserve">, comunicando-se à empresa para emissão de Nota Fiscal no que </w:t>
      </w:r>
      <w:proofErr w:type="spellStart"/>
      <w:r w:rsidRPr="001463B3">
        <w:rPr>
          <w:rFonts w:ascii="Arial Narrow" w:hAnsi="Arial Narrow" w:cstheme="minorHAnsi"/>
        </w:rPr>
        <w:t>pertine</w:t>
      </w:r>
      <w:proofErr w:type="spellEnd"/>
      <w:r w:rsidRPr="001463B3">
        <w:rPr>
          <w:rFonts w:ascii="Arial Narrow" w:hAnsi="Arial Narrow" w:cstheme="minorHAnsi"/>
        </w:rPr>
        <w:t xml:space="preserve"> à parcela incontroversa da execução do objeto, para efeito de liquidação e pagamento.</w:t>
      </w:r>
    </w:p>
    <w:p w14:paraId="019CFC1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8.4.6 </w:t>
      </w:r>
      <w:r w:rsidRPr="001463B3">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8.4.7 </w:t>
      </w:r>
      <w:r w:rsidRPr="001463B3">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3F2638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E10D27"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 E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97B9FF8" w14:textId="77777777" w:rsidR="0031669F" w:rsidRPr="001463B3" w:rsidRDefault="0031669F" w:rsidP="0031669F">
      <w:pPr>
        <w:pStyle w:val="Nvel2-Red"/>
        <w:tabs>
          <w:tab w:val="left" w:pos="709"/>
          <w:tab w:val="left" w:pos="851"/>
        </w:tabs>
        <w:spacing w:before="0" w:after="0" w:line="240" w:lineRule="auto"/>
        <w:ind w:left="567"/>
        <w:jc w:val="both"/>
        <w:rPr>
          <w:rFonts w:ascii="Arial Narrow" w:hAnsi="Arial Narrow" w:cstheme="minorHAnsi"/>
          <w:i w:val="0"/>
          <w:sz w:val="22"/>
          <w:szCs w:val="22"/>
        </w:rPr>
      </w:pPr>
    </w:p>
    <w:p w14:paraId="4A97C3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8.5 Liquidação</w:t>
      </w:r>
    </w:p>
    <w:p w14:paraId="3B325A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8.5.1 </w:t>
      </w:r>
      <w:r w:rsidRPr="001463B3">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8.5.2 </w:t>
      </w:r>
      <w:r w:rsidRPr="001463B3">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prazo de validade;</w:t>
      </w:r>
    </w:p>
    <w:p w14:paraId="503F93F1"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data da emissão; </w:t>
      </w:r>
    </w:p>
    <w:p w14:paraId="321B60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Os dados do contrato e do órgão contratante; </w:t>
      </w:r>
    </w:p>
    <w:p w14:paraId="5F57301E"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período respectivo de execução do contrato; </w:t>
      </w:r>
    </w:p>
    <w:p w14:paraId="2EDDE61C"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valor a pagar; e </w:t>
      </w:r>
    </w:p>
    <w:p w14:paraId="11D199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Eventual destaque do valor de retenções tributárias cabíveis.</w:t>
      </w:r>
    </w:p>
    <w:p w14:paraId="30FFD76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8.5.3 </w:t>
      </w:r>
      <w:r w:rsidRPr="001463B3">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8.5.4 </w:t>
      </w:r>
      <w:r w:rsidRPr="001463B3">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1" w:anchor="art68">
        <w:r w:rsidRPr="001463B3">
          <w:rPr>
            <w:rStyle w:val="Hyperlink"/>
            <w:rFonts w:ascii="Arial Narrow" w:hAnsi="Arial Narrow" w:cstheme="minorHAnsi"/>
            <w:color w:val="auto"/>
            <w:u w:val="none"/>
          </w:rPr>
          <w:t xml:space="preserve">art. 68 da Lei nº 14.133, de 2021. </w:t>
        </w:r>
        <w:r w:rsidRPr="001463B3">
          <w:rPr>
            <w:rStyle w:val="Hyperlink"/>
            <w:rFonts w:ascii="Arial Narrow" w:hAnsi="Arial Narrow" w:cstheme="minorHAnsi"/>
          </w:rPr>
          <w:t xml:space="preserve"> </w:t>
        </w:r>
      </w:hyperlink>
      <w:r w:rsidRPr="001463B3">
        <w:rPr>
          <w:rFonts w:ascii="Arial Narrow" w:hAnsi="Arial Narrow" w:cstheme="minorHAnsi"/>
        </w:rPr>
        <w:t xml:space="preserve"> </w:t>
      </w:r>
    </w:p>
    <w:p w14:paraId="739304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8.5.5 </w:t>
      </w:r>
      <w:r w:rsidRPr="001463B3">
        <w:rPr>
          <w:rFonts w:ascii="Arial Narrow" w:hAnsi="Arial Narrow" w:cstheme="minorHAnsi"/>
        </w:rPr>
        <w:t xml:space="preserve">A Administração deverá realizar consulta ao SICAF ou outros órgãos pertinentes para: </w:t>
      </w:r>
    </w:p>
    <w:p w14:paraId="6A260B4D"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Verificar a manutenção das condições de habilitação exigidas no edital; </w:t>
      </w:r>
    </w:p>
    <w:p w14:paraId="508C6F66"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8.5.6 </w:t>
      </w:r>
      <w:r w:rsidRPr="001463B3">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8.5.7 </w:t>
      </w:r>
      <w:r w:rsidRPr="001463B3">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8.5.8 </w:t>
      </w:r>
      <w:r w:rsidRPr="001463B3">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8.5.9 </w:t>
      </w:r>
      <w:r w:rsidRPr="001463B3">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582A87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8.6 Prazo de pagamento</w:t>
      </w:r>
    </w:p>
    <w:p w14:paraId="30853D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8.6.1 </w:t>
      </w:r>
      <w:r w:rsidRPr="001463B3">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8.6.2 </w:t>
      </w:r>
      <w:r w:rsidRPr="001463B3">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8C9993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8.7 Forma de pagamento</w:t>
      </w:r>
    </w:p>
    <w:p w14:paraId="1908A33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8.7.1 </w:t>
      </w:r>
      <w:r w:rsidRPr="001463B3">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8.7.2 </w:t>
      </w:r>
      <w:r w:rsidRPr="001463B3">
        <w:rPr>
          <w:rFonts w:ascii="Arial Narrow" w:hAnsi="Arial Narrow" w:cstheme="minorHAnsi"/>
        </w:rPr>
        <w:t>Será considerada data do pagamento o dia em que constar como emitida a ordem bancária para pagamento.</w:t>
      </w:r>
    </w:p>
    <w:p w14:paraId="0A8050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8.7.3 </w:t>
      </w:r>
      <w:r w:rsidRPr="001463B3">
        <w:rPr>
          <w:rFonts w:ascii="Arial Narrow" w:hAnsi="Arial Narrow" w:cstheme="minorHAnsi"/>
        </w:rPr>
        <w:t>Quando do pagamento, será efetuada a retenção tributária prevista na legislação aplicável.</w:t>
      </w:r>
    </w:p>
    <w:p w14:paraId="7793C6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8.7.4 </w:t>
      </w:r>
      <w:r w:rsidRPr="001463B3">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8.7.5 </w:t>
      </w:r>
      <w:r w:rsidRPr="001463B3">
        <w:rPr>
          <w:rFonts w:ascii="Arial Narrow" w:hAnsi="Arial Narrow" w:cstheme="minorHAnsi"/>
        </w:rPr>
        <w:t xml:space="preserve">O contratado regularmente optante pelo Simples Nacional, nos termos da </w:t>
      </w:r>
      <w:hyperlink r:id="rId12">
        <w:r w:rsidRPr="001463B3">
          <w:rPr>
            <w:rStyle w:val="Hyperlink"/>
            <w:rFonts w:ascii="Arial Narrow" w:hAnsi="Arial Narrow" w:cstheme="minorHAnsi"/>
            <w:color w:val="auto"/>
            <w:u w:val="none"/>
          </w:rPr>
          <w:t>Lei Complementar nº 123, de 2006</w:t>
        </w:r>
      </w:hyperlink>
      <w:r w:rsidRPr="001463B3">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E7D4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8.8 Antecipação de pagamento</w:t>
      </w:r>
    </w:p>
    <w:p w14:paraId="68DEDB0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 </w:t>
      </w:r>
      <w:r w:rsidRPr="001463B3">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8.8.2 </w:t>
      </w:r>
      <w:r w:rsidRPr="001463B3">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8.8.3 </w:t>
      </w:r>
      <w:r w:rsidRPr="001463B3">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8.8.4 </w:t>
      </w:r>
      <w:r w:rsidRPr="001463B3">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8.8.5 </w:t>
      </w:r>
      <w:r w:rsidRPr="001463B3">
        <w:rPr>
          <w:rFonts w:ascii="Arial Narrow" w:hAnsi="Arial Narrow" w:cstheme="minorHAnsi"/>
        </w:rPr>
        <w:t>No caso de inexecução parcial, deverá haver a devolução do valor relativo à parcela não-executada do contrato.</w:t>
      </w:r>
    </w:p>
    <w:p w14:paraId="5229657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8.8.6 </w:t>
      </w:r>
      <w:r w:rsidRPr="001463B3">
        <w:rPr>
          <w:rFonts w:ascii="Arial Narrow" w:hAnsi="Arial Narrow" w:cstheme="minorHAnsi"/>
        </w:rPr>
        <w:t xml:space="preserve">O valor relativo </w:t>
      </w:r>
      <w:proofErr w:type="gramStart"/>
      <w:r w:rsidRPr="001463B3">
        <w:rPr>
          <w:rFonts w:ascii="Arial Narrow" w:hAnsi="Arial Narrow" w:cstheme="minorHAnsi"/>
        </w:rPr>
        <w:t>a</w:t>
      </w:r>
      <w:proofErr w:type="gramEnd"/>
      <w:r w:rsidRPr="001463B3">
        <w:rPr>
          <w:rFonts w:ascii="Arial Narrow" w:hAnsi="Arial Narrow" w:cstheme="minorHAnsi"/>
        </w:rPr>
        <w:t xml:space="preserve"> eventual parcela antecipada e não executada do contrato será atualizado monetariamente pela variação acumulada do IPCA-E, ou outro índice que venha a substituí-lo, desde a data do pagamento da antecipação até a data da devolução.</w:t>
      </w:r>
    </w:p>
    <w:p w14:paraId="192572A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8.8.7 </w:t>
      </w:r>
      <w:r w:rsidRPr="001463B3">
        <w:rPr>
          <w:rFonts w:ascii="Arial Narrow" w:hAnsi="Arial Narrow" w:cstheme="minorHAnsi"/>
        </w:rPr>
        <w:t>A liquidação ocorrerá de acordo com as regras do tópico respectivo deste instrumento.</w:t>
      </w:r>
    </w:p>
    <w:p w14:paraId="4CAB1E0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8.8.8 </w:t>
      </w:r>
      <w:r w:rsidRPr="001463B3">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8.8.9 </w:t>
      </w:r>
      <w:r w:rsidRPr="001463B3">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8.8.10 </w:t>
      </w:r>
      <w:r w:rsidRPr="001463B3">
        <w:rPr>
          <w:rFonts w:ascii="Arial Narrow" w:hAnsi="Arial Narrow" w:cstheme="minorHAnsi"/>
        </w:rPr>
        <w:t>O pagamento do valor a ser antecipado ocorrerá respeitando eventuais retenções tributárias incidentes.</w:t>
      </w:r>
    </w:p>
    <w:p w14:paraId="4785F30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4557B7AD" w14:textId="500FBE7E" w:rsidR="00E31E3E" w:rsidRPr="001463B3" w:rsidRDefault="00E31E3E" w:rsidP="00CE49EC">
      <w:pPr>
        <w:pStyle w:val="Nivel01"/>
      </w:pPr>
      <w:r w:rsidRPr="001463B3">
        <w:t>FORMA E CRITÉRIOS DE SELEÇÃO DO FORNECEDOR</w:t>
      </w:r>
    </w:p>
    <w:p w14:paraId="5CF996CE" w14:textId="6D7890CB" w:rsidR="003D310D" w:rsidRPr="001463B3" w:rsidRDefault="003D310D" w:rsidP="0031669F">
      <w:pPr>
        <w:tabs>
          <w:tab w:val="left" w:pos="709"/>
          <w:tab w:val="left" w:pos="851"/>
        </w:tabs>
        <w:spacing w:after="0" w:line="240" w:lineRule="auto"/>
        <w:ind w:left="567" w:firstLine="0"/>
        <w:rPr>
          <w:rFonts w:ascii="Arial Narrow" w:hAnsi="Arial Narrow" w:cstheme="minorHAnsi"/>
          <w:b/>
          <w:highlight w:val="yellow"/>
        </w:rPr>
      </w:pPr>
      <w:r w:rsidRPr="001463B3">
        <w:rPr>
          <w:rFonts w:ascii="Arial Narrow" w:hAnsi="Arial Narrow" w:cstheme="minorHAnsi"/>
          <w:b/>
        </w:rPr>
        <w:t>9.1 Forma de seleção e critério de julgamento da proposta</w:t>
      </w:r>
    </w:p>
    <w:p w14:paraId="6E1B36E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9.1.1 </w:t>
      </w:r>
      <w:r w:rsidRPr="001463B3">
        <w:rPr>
          <w:rFonts w:ascii="Arial Narrow" w:hAnsi="Arial Narrow" w:cstheme="minorHAnsi"/>
        </w:rPr>
        <w:t>O fornecedor será selecionado por meio da realização de procedimento licitatório, com adoção do critério de julgamento:</w:t>
      </w:r>
    </w:p>
    <w:p w14:paraId="25161323" w14:textId="5AB449E6"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w:t>
      </w:r>
      <w:r w:rsidRPr="001463B3">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Outra</w:t>
      </w:r>
    </w:p>
    <w:p w14:paraId="5AE8E9A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3459620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9.1.2 </w:t>
      </w:r>
      <w:r w:rsidRPr="001463B3">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B5FAE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 Exigências de habilitação</w:t>
      </w:r>
    </w:p>
    <w:p w14:paraId="10A96BE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9.2.1 </w:t>
      </w:r>
      <w:r w:rsidRPr="001463B3">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552300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9.2.2 Habilitação jurídica</w:t>
      </w:r>
    </w:p>
    <w:p w14:paraId="1D08B88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1" w:name="_Ref115800561"/>
      <w:r w:rsidRPr="001463B3">
        <w:rPr>
          <w:rFonts w:ascii="Arial Narrow" w:hAnsi="Arial Narrow" w:cstheme="minorHAnsi"/>
        </w:rPr>
        <w:lastRenderedPageBreak/>
        <w:t>Pessoa física: cédula de identidade (RG) ou documento equivalente que, por força de lei, tenha validade para fins de identificação em todo o território nacional;</w:t>
      </w:r>
      <w:bookmarkEnd w:id="11"/>
    </w:p>
    <w:p w14:paraId="729B2FC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1463B3">
        <w:rPr>
          <w:rFonts w:ascii="Arial Narrow" w:hAnsi="Arial Narrow" w:cstheme="minorHAnsi"/>
        </w:rPr>
        <w:t>ite</w:t>
      </w:r>
      <w:r w:rsidRPr="001463B3">
        <w:rPr>
          <w:rFonts w:ascii="Arial Narrow" w:hAnsi="Arial Narrow" w:cstheme="minorHAnsi"/>
        </w:rPr>
        <w:t xml:space="preserve"> </w:t>
      </w:r>
      <w:hyperlink r:id="rId13">
        <w:r w:rsidRPr="001463B3">
          <w:rPr>
            <w:rStyle w:val="Hyperlink"/>
            <w:rFonts w:ascii="Arial Narrow" w:hAnsi="Arial Narrow" w:cstheme="minorHAnsi"/>
          </w:rPr>
          <w:t>https://www.gov.br/empresas-e-negocios/pt-br/empreendedor</w:t>
        </w:r>
      </w:hyperlink>
      <w:r w:rsidRPr="001463B3">
        <w:rPr>
          <w:rFonts w:ascii="Arial Narrow" w:hAnsi="Arial Narrow" w:cstheme="minorHAnsi"/>
        </w:rPr>
        <w:t xml:space="preserve">; </w:t>
      </w:r>
    </w:p>
    <w:p w14:paraId="5886606F" w14:textId="06B4A61E"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w:t>
      </w:r>
      <w:proofErr w:type="spellStart"/>
      <w:r w:rsidRPr="001463B3">
        <w:rPr>
          <w:rFonts w:ascii="Arial Narrow" w:hAnsi="Arial Narrow" w:cstheme="minorHAnsi"/>
        </w:rPr>
        <w:t>empresária</w:t>
      </w:r>
      <w:r w:rsidR="0031669F">
        <w:rPr>
          <w:rFonts w:ascii="Arial Narrow" w:hAnsi="Arial Narrow" w:cstheme="minorHAnsi"/>
        </w:rPr>
        <w:t>l</w:t>
      </w:r>
      <w:proofErr w:type="spellEnd"/>
      <w:r w:rsidRPr="001463B3">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sidRPr="001463B3">
        <w:rPr>
          <w:rFonts w:ascii="Arial Narrow" w:hAnsi="Arial Narrow" w:cstheme="minorHAnsi"/>
        </w:rPr>
        <w:t>Mercantis onde</w:t>
      </w:r>
      <w:bookmarkEnd w:id="12"/>
      <w:r w:rsidRPr="001463B3">
        <w:rPr>
          <w:rFonts w:ascii="Arial Narrow" w:hAnsi="Arial Narrow" w:cstheme="minorHAnsi"/>
        </w:rPr>
        <w:t xml:space="preserve"> opera, com averbação no Registro onde tem sede a matriz</w:t>
      </w:r>
    </w:p>
    <w:p w14:paraId="4399F334"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4" w:anchor="art107">
        <w:r w:rsidRPr="001463B3">
          <w:rPr>
            <w:rStyle w:val="Hyperlink"/>
            <w:rFonts w:ascii="Arial Narrow" w:hAnsi="Arial Narrow" w:cstheme="minorHAnsi"/>
            <w:color w:val="auto"/>
            <w:u w:val="none"/>
          </w:rPr>
          <w:t>art. 107 da Lei nº 5.764, de 16 de dezembro 1971</w:t>
        </w:r>
      </w:hyperlink>
      <w:r w:rsidRPr="001463B3">
        <w:rPr>
          <w:rFonts w:ascii="Arial Narrow" w:hAnsi="Arial Narrow" w:cstheme="minorHAnsi"/>
        </w:rPr>
        <w:t>.</w:t>
      </w:r>
    </w:p>
    <w:p w14:paraId="0413F5D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5" w:anchor="art4§2">
        <w:r w:rsidRPr="001463B3">
          <w:rPr>
            <w:rStyle w:val="Hyperlink"/>
            <w:rFonts w:ascii="Arial Narrow" w:hAnsi="Arial Narrow" w:cstheme="minorHAnsi"/>
            <w:color w:val="auto"/>
            <w:u w:val="none"/>
          </w:rPr>
          <w:t xml:space="preserve"> art. 4º, §2º do Decreto nº 10.880, de 2 de dezembro de 2021</w:t>
        </w:r>
      </w:hyperlink>
      <w:r w:rsidRPr="001463B3">
        <w:rPr>
          <w:rFonts w:ascii="Arial Narrow" w:hAnsi="Arial Narrow" w:cstheme="minorHAnsi"/>
        </w:rPr>
        <w:t>.</w:t>
      </w:r>
    </w:p>
    <w:p w14:paraId="0CCB4526"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Produtor Rural: matrícula no Cadastro Específico do INSS – CEI, que comprove a qualificação como produtor rural pessoa física, nos termos da </w:t>
      </w:r>
      <w:hyperlink r:id="rId16">
        <w:r w:rsidRPr="001463B3">
          <w:rPr>
            <w:rStyle w:val="Hyperlink"/>
            <w:rFonts w:ascii="Arial Narrow" w:hAnsi="Arial Narrow" w:cstheme="minorHAnsi"/>
            <w:color w:val="auto"/>
            <w:u w:val="none"/>
          </w:rPr>
          <w:t>Instrução Normativa RFB n. 971, de 13 de novembro de 2009</w:t>
        </w:r>
      </w:hyperlink>
      <w:r w:rsidRPr="001463B3">
        <w:rPr>
          <w:rFonts w:ascii="Arial Narrow" w:hAnsi="Arial Narrow" w:cstheme="minorHAnsi"/>
        </w:rPr>
        <w:t xml:space="preserve"> (</w:t>
      </w:r>
      <w:proofErr w:type="spellStart"/>
      <w:r w:rsidRPr="001463B3">
        <w:rPr>
          <w:rFonts w:ascii="Arial Narrow" w:hAnsi="Arial Narrow" w:cstheme="minorHAnsi"/>
        </w:rPr>
        <w:t>arts</w:t>
      </w:r>
      <w:proofErr w:type="spellEnd"/>
      <w:r w:rsidRPr="001463B3">
        <w:rPr>
          <w:rFonts w:ascii="Arial Narrow" w:hAnsi="Arial Narrow" w:cstheme="minorHAnsi"/>
        </w:rPr>
        <w:t>. 17 a 19 e 165).</w:t>
      </w:r>
    </w:p>
    <w:p w14:paraId="6D2888EF"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apresentados deverão estar acompanhados de todas as alterações ou da consolidação respectiva.</w:t>
      </w:r>
    </w:p>
    <w:p w14:paraId="5421924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6F4AD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9.2.3 Habilitação fiscal, social e trabalhista</w:t>
      </w:r>
    </w:p>
    <w:p w14:paraId="13ABBC4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inscrição no Cadastro Nacional de Pessoas Jurídicas ou no Cadastro de Pessoas Físicas, conforme o caso;</w:t>
      </w:r>
    </w:p>
    <w:p w14:paraId="3E61B99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o Fundo de Garantia do Tempo de Serviço (FGTS);</w:t>
      </w:r>
    </w:p>
    <w:p w14:paraId="41678E12"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00FCF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9.2.4 Qualificação Econômico-Financeira</w:t>
      </w:r>
    </w:p>
    <w:p w14:paraId="699BE271"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lastRenderedPageBreak/>
        <w:t>Certidão negativa de insolvência civil expedida pelo distribuidor do domicílio ou sede do licitante, caso se trate de pessoa física, desde que admitida a sua participação na licitação (</w:t>
      </w:r>
      <w:hyperlink r:id="rId17" w:anchor="art5">
        <w:r w:rsidRPr="001463B3">
          <w:rPr>
            <w:rStyle w:val="Hyperlink"/>
            <w:rFonts w:ascii="Arial Narrow" w:hAnsi="Arial Narrow" w:cstheme="minorHAnsi"/>
            <w:color w:val="auto"/>
            <w:u w:val="none"/>
          </w:rPr>
          <w:t>art. 5º, inciso II, alínea “c”, da Instrução Normativa Seges/ME nº 116, de 2021</w:t>
        </w:r>
      </w:hyperlink>
      <w:r w:rsidRPr="001463B3">
        <w:rPr>
          <w:rFonts w:ascii="Arial Narrow" w:hAnsi="Arial Narrow" w:cstheme="minorHAnsi"/>
        </w:rPr>
        <w:t xml:space="preserve">), ou de sociedade simples; </w:t>
      </w:r>
    </w:p>
    <w:p w14:paraId="1C4AFC4B"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Certidão negativa de falência expedida pelo distribuidor da sede do fornecedor - </w:t>
      </w:r>
      <w:hyperlink r:id="rId18" w:anchor="art69">
        <w:r w:rsidRPr="001463B3">
          <w:rPr>
            <w:rStyle w:val="Hyperlink"/>
            <w:rFonts w:ascii="Arial Narrow" w:hAnsi="Arial Narrow" w:cstheme="minorHAnsi"/>
            <w:color w:val="auto"/>
            <w:u w:val="none"/>
          </w:rPr>
          <w:t>Lei nº 14.133, de 2021, art. 69, caput, inciso II</w:t>
        </w:r>
      </w:hyperlink>
      <w:r w:rsidRPr="001463B3">
        <w:rPr>
          <w:rFonts w:ascii="Arial Narrow" w:hAnsi="Arial Narrow" w:cstheme="minorHAnsi"/>
        </w:rPr>
        <w:t>);</w:t>
      </w:r>
    </w:p>
    <w:p w14:paraId="03BD8AA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F74C3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9.2.5 Qualificação Técnica</w:t>
      </w:r>
    </w:p>
    <w:p w14:paraId="2D83F1E9" w14:textId="77777777" w:rsidR="003D310D" w:rsidRPr="001463B3" w:rsidRDefault="003D310D" w:rsidP="0031669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Registro ou inscrição da empresa na respectiva entidade profissional, se o caso, em plena validade;</w:t>
      </w:r>
    </w:p>
    <w:p w14:paraId="0337205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atestados de capacidade técnica poderão ser apresentados em nome da matriz ou da filial do fornecedor.</w:t>
      </w:r>
    </w:p>
    <w:p w14:paraId="5F4191A1"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admitida a participação de cooperativas, será exigida a seguinte documentação complementar:</w:t>
      </w:r>
    </w:p>
    <w:p w14:paraId="7534446E"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proofErr w:type="spellStart"/>
        <w:r w:rsidRPr="001463B3">
          <w:rPr>
            <w:rStyle w:val="Hyperlink"/>
            <w:rFonts w:ascii="Arial Narrow" w:hAnsi="Arial Narrow" w:cstheme="minorHAnsi"/>
            <w:color w:val="auto"/>
            <w:u w:val="none"/>
          </w:rPr>
          <w:t>arts</w:t>
        </w:r>
        <w:proofErr w:type="spellEnd"/>
        <w:r w:rsidRPr="001463B3">
          <w:rPr>
            <w:rStyle w:val="Hyperlink"/>
            <w:rFonts w:ascii="Arial Narrow" w:hAnsi="Arial Narrow" w:cstheme="minorHAnsi"/>
            <w:color w:val="auto"/>
            <w:u w:val="none"/>
          </w:rPr>
          <w:t>. 4º, inciso XI, 21, inciso I</w:t>
        </w:r>
      </w:hyperlink>
      <w:r w:rsidRPr="001463B3">
        <w:rPr>
          <w:rFonts w:ascii="Arial Narrow" w:hAnsi="Arial Narrow" w:cstheme="minorHAnsi"/>
        </w:rPr>
        <w:t xml:space="preserve"> e </w:t>
      </w:r>
      <w:hyperlink r:id="rId20" w:anchor="art42">
        <w:r w:rsidRPr="001463B3">
          <w:rPr>
            <w:rStyle w:val="Hyperlink"/>
            <w:rFonts w:ascii="Arial Narrow" w:hAnsi="Arial Narrow" w:cstheme="minorHAnsi"/>
            <w:color w:val="auto"/>
            <w:u w:val="none"/>
          </w:rPr>
          <w:t>42, §§2º a 6º da Lei n. 5.764, de 1971</w:t>
        </w:r>
      </w:hyperlink>
      <w:r w:rsidRPr="001463B3">
        <w:rPr>
          <w:rFonts w:ascii="Arial Narrow" w:hAnsi="Arial Narrow" w:cstheme="minorHAnsi"/>
        </w:rPr>
        <w:t>;</w:t>
      </w:r>
    </w:p>
    <w:p w14:paraId="7132194F"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declaração de regularidade de situação do contribuinte individual – DRSCI, para cada um dos cooperados indicados;</w:t>
      </w:r>
    </w:p>
    <w:p w14:paraId="2A01D48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comprovação do capital social proporcional ao número de cooperados necessários à execução contratual; </w:t>
      </w:r>
    </w:p>
    <w:p w14:paraId="2342F70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registro previsto na </w:t>
      </w:r>
      <w:hyperlink r:id="rId21" w:anchor="art107">
        <w:r w:rsidRPr="001463B3">
          <w:rPr>
            <w:rStyle w:val="Hyperlink"/>
            <w:rFonts w:ascii="Arial Narrow" w:hAnsi="Arial Narrow" w:cstheme="minorHAnsi"/>
            <w:color w:val="auto"/>
            <w:u w:val="none"/>
          </w:rPr>
          <w:t>Lei n. 5.764, de 1971, art. 107</w:t>
        </w:r>
      </w:hyperlink>
      <w:r w:rsidRPr="001463B3">
        <w:rPr>
          <w:rFonts w:ascii="Arial Narrow" w:hAnsi="Arial Narrow" w:cstheme="minorHAnsi"/>
        </w:rPr>
        <w:t>;</w:t>
      </w:r>
    </w:p>
    <w:p w14:paraId="5B0B223A"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comprovação de integração das respectivas quotas-partes por parte dos cooperados que executarão o contrato; e</w:t>
      </w:r>
    </w:p>
    <w:p w14:paraId="552CF9B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75AC5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última auditoria contábil-financeira da cooperativa, conforme dispõe o </w:t>
      </w:r>
      <w:hyperlink r:id="rId22" w:anchor="art112">
        <w:r w:rsidRPr="001463B3">
          <w:rPr>
            <w:rStyle w:val="Hyperlink"/>
            <w:rFonts w:ascii="Arial Narrow" w:hAnsi="Arial Narrow" w:cstheme="minorHAnsi"/>
            <w:color w:val="auto"/>
            <w:u w:val="none"/>
          </w:rPr>
          <w:t>art. 112 da Lei n. 5.764, de 1971</w:t>
        </w:r>
      </w:hyperlink>
      <w:r w:rsidRPr="001463B3">
        <w:rPr>
          <w:rFonts w:ascii="Arial Narrow" w:hAnsi="Arial Narrow" w:cstheme="minorHAnsi"/>
        </w:rPr>
        <w:t>, ou uma declaração, sob as penas da lei, de que tal auditoria não foi exigida pelo órgão fiscalizador.</w:t>
      </w:r>
    </w:p>
    <w:p w14:paraId="72624A6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E776472" w14:textId="77777777" w:rsidR="003D310D" w:rsidRPr="001463B3" w:rsidRDefault="003D310D" w:rsidP="005635EF">
      <w:pPr>
        <w:tabs>
          <w:tab w:val="left" w:pos="709"/>
          <w:tab w:val="left" w:pos="851"/>
        </w:tabs>
        <w:spacing w:after="0" w:line="240" w:lineRule="auto"/>
        <w:ind w:firstLine="0"/>
        <w:rPr>
          <w:rFonts w:ascii="Arial Narrow" w:hAnsi="Arial Narrow" w:cstheme="minorHAnsi"/>
        </w:rPr>
      </w:pPr>
    </w:p>
    <w:p w14:paraId="2E8F8D7F" w14:textId="6CBD5FDE" w:rsidR="003D310D" w:rsidRPr="001463B3" w:rsidRDefault="00E31E3E" w:rsidP="00CE49EC">
      <w:pPr>
        <w:pStyle w:val="Nivel01"/>
      </w:pPr>
      <w:r w:rsidRPr="001463B3">
        <w:t>ESTIMATIVAS DO VALOR DA CONTRATAÇÃO</w:t>
      </w:r>
    </w:p>
    <w:p w14:paraId="5434046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10.1</w:t>
      </w:r>
      <w:r w:rsidRPr="001463B3">
        <w:rPr>
          <w:rFonts w:ascii="Arial Narrow" w:hAnsi="Arial Narrow"/>
        </w:rPr>
        <w:t xml:space="preserve"> O custo estimado total da contratação</w:t>
      </w:r>
    </w:p>
    <w:p w14:paraId="6A9A8FCE" w14:textId="5AD59E2F" w:rsidR="003D310D" w:rsidRPr="001463B3" w:rsidRDefault="004376B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rPr>
        <w:t>Está estipulado no item 2.</w:t>
      </w:r>
      <w:r w:rsidR="00E31E3E" w:rsidRPr="001463B3">
        <w:rPr>
          <w:rFonts w:ascii="Arial Narrow" w:hAnsi="Arial Narrow"/>
        </w:rPr>
        <w:t>5</w:t>
      </w:r>
      <w:r w:rsidR="003D310D" w:rsidRPr="001463B3">
        <w:rPr>
          <w:rFonts w:ascii="Arial Narrow" w:hAnsi="Arial Narrow"/>
        </w:rPr>
        <w:t xml:space="preserve"> deste Termo de Referência.</w:t>
      </w:r>
    </w:p>
    <w:p w14:paraId="468BB33E" w14:textId="77777777" w:rsidR="003D310D" w:rsidRPr="001463B3" w:rsidRDefault="004376B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Possui caráter sigiloso e será tornado público apenas e imediatamente após o julgamento das propostas.</w:t>
      </w:r>
    </w:p>
    <w:p w14:paraId="78683074" w14:textId="77777777" w:rsidR="003D310D" w:rsidRPr="001463B3" w:rsidRDefault="004376BB"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 xml:space="preserve">Levou em consideração o risco envolvido na contratação e sua alocação entre contratante e contratado, conforme especificado na </w:t>
      </w:r>
      <w:r w:rsidR="003D310D" w:rsidRPr="001463B3">
        <w:rPr>
          <w:rFonts w:ascii="Arial Narrow" w:hAnsi="Arial Narrow"/>
          <w:b/>
        </w:rPr>
        <w:t>matriz de risco</w:t>
      </w:r>
      <w:r w:rsidR="003D310D" w:rsidRPr="001463B3">
        <w:rPr>
          <w:rFonts w:ascii="Arial Narrow" w:hAnsi="Arial Narrow"/>
        </w:rPr>
        <w:t xml:space="preserve"> (</w:t>
      </w:r>
      <w:r w:rsidR="003D310D" w:rsidRPr="001463B3">
        <w:rPr>
          <w:rFonts w:ascii="Arial Narrow" w:hAnsi="Arial Narrow"/>
          <w:u w:val="single"/>
        </w:rPr>
        <w:t>se realizada</w:t>
      </w:r>
      <w:r w:rsidR="003D310D" w:rsidRPr="001463B3">
        <w:rPr>
          <w:rFonts w:ascii="Arial Narrow" w:hAnsi="Arial Narrow"/>
        </w:rPr>
        <w:t>).</w:t>
      </w:r>
    </w:p>
    <w:p w14:paraId="5017D7AA" w14:textId="77777777" w:rsidR="003D310D" w:rsidRPr="001463B3" w:rsidRDefault="003D310D" w:rsidP="0031669F">
      <w:pPr>
        <w:tabs>
          <w:tab w:val="left" w:pos="709"/>
          <w:tab w:val="left" w:pos="851"/>
        </w:tabs>
        <w:spacing w:after="0" w:line="240" w:lineRule="auto"/>
        <w:ind w:left="567" w:firstLine="0"/>
        <w:rPr>
          <w:rFonts w:ascii="Arial Narrow" w:hAnsi="Arial Narrow"/>
          <w:b/>
        </w:rPr>
      </w:pPr>
    </w:p>
    <w:p w14:paraId="3DB9629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10.2</w:t>
      </w:r>
      <w:r w:rsidRPr="001463B3">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1463B3">
          <w:rPr>
            <w:rStyle w:val="Hyperlink"/>
            <w:rFonts w:ascii="Arial Narrow" w:hAnsi="Arial Narrow"/>
            <w:color w:val="auto"/>
            <w:u w:val="none"/>
          </w:rPr>
          <w:t>línea “d” do inciso II do caput do art. 124 da Lei nº 14.133, de 2021;</w:t>
        </w:r>
      </w:hyperlink>
    </w:p>
    <w:p w14:paraId="4838297F"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Serão reajustados os preços registrados, respeitada a contagem da anualidade e o índice previsto para a contratação; ou</w:t>
      </w:r>
    </w:p>
    <w:p w14:paraId="73508D91"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Poderão ser repactuados, a pedido do interessado, conforme critérios definidos para a contratação.</w:t>
      </w:r>
    </w:p>
    <w:p w14:paraId="7453E39E"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51AB7EA5" w14:textId="0D79C8BE" w:rsidR="003D310D" w:rsidRPr="001463B3" w:rsidRDefault="00E31E3E" w:rsidP="00CE49EC">
      <w:pPr>
        <w:pStyle w:val="Nivel01"/>
      </w:pPr>
      <w:r w:rsidRPr="001463B3">
        <w:t>ESTIMATIVAS DO VALOR DA CONTRATAÇÃO</w:t>
      </w:r>
    </w:p>
    <w:p w14:paraId="3B266B9D"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11.1</w:t>
      </w:r>
      <w:r w:rsidRPr="001463B3">
        <w:rPr>
          <w:rFonts w:ascii="Arial Narrow" w:hAnsi="Arial Narrow"/>
        </w:rPr>
        <w:t xml:space="preserve"> As despesas decorrentes da presente contratação correrão à conta de recursos específicos consignados no Orçamento Municipal.</w:t>
      </w:r>
    </w:p>
    <w:p w14:paraId="4BFB408C"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0E824E3" w14:textId="77777777" w:rsidR="003D310D"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11.2</w:t>
      </w:r>
      <w:r w:rsidRPr="001463B3">
        <w:rPr>
          <w:rFonts w:ascii="Arial Narrow" w:hAnsi="Arial Narrow"/>
        </w:rPr>
        <w:t xml:space="preserve"> A contratação será atendida pela(s) seguinte(s) </w:t>
      </w:r>
      <w:proofErr w:type="gramStart"/>
      <w:r w:rsidRPr="001463B3">
        <w:rPr>
          <w:rFonts w:ascii="Arial Narrow" w:hAnsi="Arial Narrow"/>
        </w:rPr>
        <w:t>dotação(</w:t>
      </w:r>
      <w:proofErr w:type="spellStart"/>
      <w:proofErr w:type="gramEnd"/>
      <w:r w:rsidRPr="001463B3">
        <w:rPr>
          <w:rFonts w:ascii="Arial Narrow" w:hAnsi="Arial Narrow"/>
        </w:rPr>
        <w:t>ões</w:t>
      </w:r>
      <w:proofErr w:type="spellEnd"/>
      <w:r w:rsidRPr="001463B3">
        <w:rPr>
          <w:rFonts w:ascii="Arial Narrow" w:hAnsi="Arial Narrow"/>
        </w:rPr>
        <w:t>):</w:t>
      </w:r>
    </w:p>
    <w:p w14:paraId="344372A1" w14:textId="77777777" w:rsidR="00F5028D" w:rsidRPr="00F5028D" w:rsidRDefault="00F5028D" w:rsidP="0031669F">
      <w:pPr>
        <w:tabs>
          <w:tab w:val="left" w:pos="709"/>
          <w:tab w:val="left" w:pos="851"/>
        </w:tabs>
        <w:spacing w:after="0" w:line="240" w:lineRule="auto"/>
        <w:ind w:left="567" w:firstLine="0"/>
        <w:rPr>
          <w:rFonts w:ascii="Arial Narrow" w:hAnsi="Arial Narrow"/>
          <w:sz w:val="8"/>
          <w:szCs w:val="8"/>
        </w:rPr>
      </w:pPr>
    </w:p>
    <w:p w14:paraId="0C5A7E01" w14:textId="7111F9C1" w:rsidR="00F5028D" w:rsidRDefault="00F5028D" w:rsidP="00587F0B">
      <w:pPr>
        <w:spacing w:after="0" w:line="240" w:lineRule="auto"/>
        <w:ind w:left="284" w:firstLine="283"/>
        <w:rPr>
          <w:rFonts w:ascii="Arial Narrow" w:hAnsi="Arial Narrow" w:cs="Arial"/>
        </w:rPr>
      </w:pPr>
      <w:r>
        <w:rPr>
          <w:rFonts w:ascii="Arial Narrow" w:hAnsi="Arial Narrow" w:cs="Arial"/>
          <w:b/>
        </w:rPr>
        <w:t xml:space="preserve">Dotação: </w:t>
      </w:r>
      <w:r w:rsidR="009E3C54">
        <w:rPr>
          <w:rFonts w:ascii="Arial Narrow" w:hAnsi="Arial Narrow" w:cs="Arial"/>
        </w:rPr>
        <w:t>259</w:t>
      </w:r>
      <w:proofErr w:type="gramStart"/>
      <w:r>
        <w:rPr>
          <w:rFonts w:ascii="Arial Narrow" w:hAnsi="Arial Narrow" w:cs="Arial"/>
        </w:rPr>
        <w:t xml:space="preserve">   </w:t>
      </w:r>
    </w:p>
    <w:p w14:paraId="06A09966" w14:textId="02C1E68A" w:rsidR="00F5028D" w:rsidRPr="00587F0B" w:rsidRDefault="00587F0B" w:rsidP="00587F0B">
      <w:pPr>
        <w:spacing w:after="0" w:line="240" w:lineRule="auto"/>
        <w:ind w:firstLine="0"/>
        <w:rPr>
          <w:rFonts w:ascii="Arial Narrow" w:hAnsi="Arial Narrow" w:cs="Times New Roman"/>
        </w:rPr>
      </w:pPr>
      <w:proofErr w:type="gramEnd"/>
      <w:r>
        <w:rPr>
          <w:rFonts w:ascii="Arial Narrow" w:hAnsi="Arial Narrow" w:cs="Arial"/>
          <w:b/>
        </w:rPr>
        <w:t xml:space="preserve">           </w:t>
      </w:r>
      <w:r w:rsidR="00F5028D">
        <w:rPr>
          <w:rFonts w:ascii="Arial Narrow" w:hAnsi="Arial Narrow" w:cs="Arial"/>
          <w:b/>
        </w:rPr>
        <w:t xml:space="preserve">Projeto Atividade: </w:t>
      </w:r>
      <w:r w:rsidR="009E3C54">
        <w:rPr>
          <w:rFonts w:ascii="Arial Narrow" w:hAnsi="Arial Narrow" w:cs="Arial"/>
        </w:rPr>
        <w:t>1.074</w:t>
      </w:r>
      <w:r w:rsidR="00F5028D">
        <w:rPr>
          <w:rFonts w:ascii="Arial Narrow" w:hAnsi="Arial Narrow" w:cs="Arial"/>
        </w:rPr>
        <w:t xml:space="preserve"> – </w:t>
      </w:r>
      <w:r w:rsidR="009E3C54">
        <w:rPr>
          <w:rFonts w:ascii="Arial Narrow" w:hAnsi="Arial Narrow" w:cs="Times New Roman"/>
        </w:rPr>
        <w:t>Melhorias na Infraestrutura no Prédio do Hospital Santa Rita de Cássia</w:t>
      </w:r>
      <w:r w:rsidRPr="00587F0B">
        <w:rPr>
          <w:rFonts w:ascii="Arial Narrow" w:hAnsi="Arial Narrow" w:cs="Times New Roman"/>
        </w:rPr>
        <w:t>.</w:t>
      </w:r>
    </w:p>
    <w:p w14:paraId="0A6B8E1E" w14:textId="2A3A6798" w:rsidR="003D310D" w:rsidRDefault="00F5028D" w:rsidP="00587F0B">
      <w:pPr>
        <w:tabs>
          <w:tab w:val="left" w:pos="709"/>
          <w:tab w:val="left" w:pos="851"/>
        </w:tabs>
        <w:spacing w:after="0" w:line="240" w:lineRule="auto"/>
        <w:ind w:left="567" w:firstLine="0"/>
        <w:rPr>
          <w:rFonts w:ascii="Arial Narrow" w:hAnsi="Arial Narrow" w:cs="Arial"/>
        </w:rPr>
      </w:pPr>
      <w:r>
        <w:rPr>
          <w:rFonts w:ascii="Arial Narrow" w:hAnsi="Arial Narrow" w:cs="Arial"/>
          <w:b/>
        </w:rPr>
        <w:t xml:space="preserve">Rubrica: </w:t>
      </w:r>
      <w:r w:rsidR="003A50C1">
        <w:rPr>
          <w:rFonts w:ascii="Arial Narrow" w:hAnsi="Arial Narrow" w:cs="Arial"/>
        </w:rPr>
        <w:t>449051</w:t>
      </w:r>
      <w:r>
        <w:rPr>
          <w:rFonts w:ascii="Arial Narrow" w:hAnsi="Arial Narrow" w:cs="Arial"/>
        </w:rPr>
        <w:t xml:space="preserve">000000 – </w:t>
      </w:r>
      <w:r w:rsidR="003A50C1">
        <w:rPr>
          <w:rFonts w:ascii="Arial Narrow" w:hAnsi="Arial Narrow" w:cs="Arial"/>
        </w:rPr>
        <w:t>Obras e Instalações</w:t>
      </w:r>
      <w:r>
        <w:rPr>
          <w:rFonts w:ascii="Arial Narrow" w:hAnsi="Arial Narrow" w:cs="Arial"/>
        </w:rPr>
        <w:t>.</w:t>
      </w:r>
    </w:p>
    <w:p w14:paraId="3A7AD94C" w14:textId="77777777" w:rsidR="004B597E" w:rsidRPr="001463B3" w:rsidRDefault="004B597E" w:rsidP="004B597E">
      <w:pPr>
        <w:tabs>
          <w:tab w:val="left" w:pos="709"/>
          <w:tab w:val="left" w:pos="851"/>
        </w:tabs>
        <w:spacing w:after="0" w:line="360" w:lineRule="auto"/>
        <w:ind w:firstLine="0"/>
        <w:rPr>
          <w:rFonts w:ascii="Arial Narrow" w:hAnsi="Arial Narrow"/>
        </w:rPr>
      </w:pPr>
    </w:p>
    <w:p w14:paraId="5B37BBEF" w14:textId="77777777" w:rsidR="003D310D" w:rsidRPr="001463B3" w:rsidRDefault="003D310D" w:rsidP="0031669F">
      <w:pPr>
        <w:tabs>
          <w:tab w:val="left" w:pos="709"/>
          <w:tab w:val="left" w:pos="851"/>
        </w:tabs>
        <w:spacing w:after="0" w:line="240" w:lineRule="auto"/>
        <w:ind w:left="567" w:firstLine="0"/>
        <w:rPr>
          <w:rFonts w:ascii="Arial Narrow" w:hAnsi="Arial Narrow"/>
        </w:rPr>
      </w:pPr>
      <w:proofErr w:type="gramStart"/>
      <w:r w:rsidRPr="001463B3">
        <w:rPr>
          <w:rFonts w:ascii="Arial Narrow" w:hAnsi="Arial Narrow"/>
          <w:b/>
        </w:rPr>
        <w:t>11.3</w:t>
      </w:r>
      <w:r w:rsidRPr="001463B3">
        <w:rPr>
          <w:rFonts w:ascii="Arial Narrow" w:hAnsi="Arial Narrow"/>
        </w:rPr>
        <w:t xml:space="preserve"> Caso</w:t>
      </w:r>
      <w:proofErr w:type="gramEnd"/>
      <w:r w:rsidRPr="001463B3">
        <w:rPr>
          <w:rFonts w:ascii="Arial Narrow" w:hAnsi="Arial Narrow"/>
        </w:rPr>
        <w:t xml:space="preserve">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1871667" w14:textId="39E80483" w:rsidR="003D310D" w:rsidRPr="001463B3" w:rsidRDefault="001C288B"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Redentora, </w:t>
      </w:r>
      <w:r w:rsidR="004376BB">
        <w:rPr>
          <w:rFonts w:ascii="Arial Narrow" w:eastAsia="Times New Roman" w:hAnsi="Arial Narrow" w:cstheme="minorHAnsi"/>
          <w:color w:val="000000"/>
          <w:lang w:eastAsia="pt-BR"/>
        </w:rPr>
        <w:t>25</w:t>
      </w:r>
      <w:bookmarkStart w:id="13" w:name="_GoBack"/>
      <w:bookmarkEnd w:id="13"/>
      <w:r w:rsidRPr="001463B3">
        <w:rPr>
          <w:rFonts w:ascii="Arial Narrow" w:eastAsia="Times New Roman" w:hAnsi="Arial Narrow" w:cstheme="minorHAnsi"/>
          <w:color w:val="000000"/>
          <w:lang w:eastAsia="pt-BR"/>
        </w:rPr>
        <w:t xml:space="preserve"> de </w:t>
      </w:r>
      <w:r w:rsidR="009E3C54">
        <w:rPr>
          <w:rFonts w:ascii="Arial Narrow" w:eastAsia="Times New Roman" w:hAnsi="Arial Narrow" w:cstheme="minorHAnsi"/>
          <w:color w:val="000000"/>
          <w:lang w:eastAsia="pt-BR"/>
        </w:rPr>
        <w:t>novembr</w:t>
      </w:r>
      <w:r w:rsidR="005635EF">
        <w:rPr>
          <w:rFonts w:ascii="Arial Narrow" w:eastAsia="Times New Roman" w:hAnsi="Arial Narrow" w:cstheme="minorHAnsi"/>
          <w:color w:val="000000"/>
          <w:lang w:eastAsia="pt-BR"/>
        </w:rPr>
        <w:t>o de 2024</w:t>
      </w:r>
      <w:r w:rsidR="003D310D" w:rsidRPr="001463B3">
        <w:rPr>
          <w:rFonts w:ascii="Arial Narrow" w:eastAsia="Times New Roman" w:hAnsi="Arial Narrow" w:cstheme="minorHAnsi"/>
          <w:color w:val="000000"/>
          <w:lang w:eastAsia="pt-BR"/>
        </w:rPr>
        <w:t xml:space="preserve">. </w:t>
      </w:r>
    </w:p>
    <w:p w14:paraId="367323D1" w14:textId="77777777" w:rsidR="003D310D" w:rsidRPr="001463B3" w:rsidRDefault="003D310D"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p>
    <w:p w14:paraId="7A31DDD1" w14:textId="77777777" w:rsidR="003D310D"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512ED2D" w14:textId="77777777" w:rsidR="00FD1082" w:rsidRDefault="00FD1082"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318EF0E" w14:textId="77777777" w:rsidR="009E3C54" w:rsidRDefault="009E3C54"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3975A350" w14:textId="77777777" w:rsidR="00E70A39" w:rsidRDefault="00E70A39"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7107183D" w14:textId="77777777" w:rsidR="00E70A39" w:rsidRDefault="00E70A39"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66179EDF" w14:textId="77777777" w:rsidR="003D310D" w:rsidRPr="001463B3" w:rsidRDefault="003D310D" w:rsidP="004B597E">
      <w:pPr>
        <w:tabs>
          <w:tab w:val="left" w:pos="709"/>
          <w:tab w:val="left" w:pos="851"/>
        </w:tabs>
        <w:spacing w:after="0" w:line="240" w:lineRule="auto"/>
        <w:ind w:firstLine="0"/>
        <w:rPr>
          <w:rFonts w:ascii="Arial Narrow" w:eastAsia="Times New Roman" w:hAnsi="Arial Narrow" w:cstheme="minorHAnsi"/>
          <w:color w:val="000000"/>
          <w:lang w:eastAsia="pt-BR"/>
        </w:rPr>
      </w:pPr>
    </w:p>
    <w:tbl>
      <w:tblPr>
        <w:tblStyle w:val="Tabelacomgrade"/>
        <w:tblW w:w="104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4819"/>
      </w:tblGrid>
      <w:tr w:rsidR="003D310D" w:rsidRPr="001463B3" w14:paraId="332AB73F" w14:textId="77777777" w:rsidTr="007341A1">
        <w:trPr>
          <w:jc w:val="center"/>
        </w:trPr>
        <w:tc>
          <w:tcPr>
            <w:tcW w:w="5600" w:type="dxa"/>
          </w:tcPr>
          <w:p w14:paraId="3336CC45" w14:textId="5008E250"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___________________________________</w:t>
            </w:r>
            <w:r w:rsidR="007341A1">
              <w:rPr>
                <w:rFonts w:ascii="Arial Narrow" w:eastAsia="Times New Roman" w:hAnsi="Arial Narrow" w:cstheme="minorHAnsi"/>
                <w:color w:val="000000"/>
                <w:lang w:eastAsia="pt-BR"/>
              </w:rPr>
              <w:t>___________</w:t>
            </w:r>
          </w:p>
          <w:p w14:paraId="0C78075F" w14:textId="1DF01729" w:rsidR="008E4CBB" w:rsidRDefault="00E70A39"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TANISE FERRARI AGNOLETTO</w:t>
            </w:r>
          </w:p>
          <w:p w14:paraId="499BAB7A" w14:textId="6E903E6D" w:rsidR="00FD1082" w:rsidRDefault="00E70A39"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Engenheira</w:t>
            </w:r>
            <w:r w:rsidR="00FD1082">
              <w:rPr>
                <w:rFonts w:ascii="Arial Narrow" w:eastAsia="Times New Roman" w:hAnsi="Arial Narrow" w:cstheme="minorHAnsi"/>
                <w:bCs/>
                <w:color w:val="000000"/>
                <w:sz w:val="21"/>
                <w:szCs w:val="21"/>
                <w:lang w:eastAsia="pt-BR"/>
              </w:rPr>
              <w:t xml:space="preserve"> Civil</w:t>
            </w:r>
            <w:r w:rsidR="008E4CBB" w:rsidRPr="008E4CBB">
              <w:rPr>
                <w:rFonts w:ascii="Arial Narrow" w:eastAsia="Times New Roman" w:hAnsi="Arial Narrow" w:cstheme="minorHAnsi"/>
                <w:bCs/>
                <w:color w:val="000000"/>
                <w:sz w:val="21"/>
                <w:szCs w:val="21"/>
                <w:lang w:eastAsia="pt-BR"/>
              </w:rPr>
              <w:t xml:space="preserve"> </w:t>
            </w:r>
            <w:r w:rsidR="00FD1082">
              <w:rPr>
                <w:rFonts w:ascii="Arial Narrow" w:eastAsia="Times New Roman" w:hAnsi="Arial Narrow" w:cstheme="minorHAnsi"/>
                <w:bCs/>
                <w:color w:val="000000"/>
                <w:sz w:val="21"/>
                <w:szCs w:val="21"/>
                <w:lang w:eastAsia="pt-BR"/>
              </w:rPr>
              <w:t>–</w:t>
            </w:r>
            <w:r w:rsidR="008E4CBB" w:rsidRPr="008E4CBB">
              <w:rPr>
                <w:rFonts w:ascii="Arial Narrow" w:eastAsia="Times New Roman" w:hAnsi="Arial Narrow" w:cstheme="minorHAnsi"/>
                <w:bCs/>
                <w:color w:val="000000"/>
                <w:sz w:val="21"/>
                <w:szCs w:val="21"/>
                <w:lang w:eastAsia="pt-BR"/>
              </w:rPr>
              <w:t xml:space="preserve"> </w:t>
            </w:r>
            <w:r w:rsidR="005E57C3">
              <w:rPr>
                <w:rFonts w:ascii="Arial Narrow" w:eastAsia="Times New Roman" w:hAnsi="Arial Narrow" w:cstheme="minorHAnsi"/>
                <w:bCs/>
                <w:color w:val="000000"/>
                <w:sz w:val="21"/>
                <w:szCs w:val="21"/>
                <w:lang w:eastAsia="pt-BR"/>
              </w:rPr>
              <w:t xml:space="preserve">CREA/RS </w:t>
            </w:r>
            <w:r>
              <w:rPr>
                <w:rFonts w:ascii="Arial Narrow" w:eastAsia="Times New Roman" w:hAnsi="Arial Narrow" w:cstheme="minorHAnsi"/>
                <w:bCs/>
                <w:color w:val="000000"/>
                <w:sz w:val="21"/>
                <w:szCs w:val="21"/>
                <w:lang w:eastAsia="pt-BR"/>
              </w:rPr>
              <w:t>238193</w:t>
            </w:r>
          </w:p>
          <w:p w14:paraId="5C194214" w14:textId="503B88F3" w:rsidR="008E4CBB" w:rsidRPr="008E4CBB" w:rsidRDefault="00E70A39"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Matrícula n° 3548</w:t>
            </w:r>
          </w:p>
          <w:p w14:paraId="58474530" w14:textId="36970EA3" w:rsidR="003D310D" w:rsidRPr="001463B3" w:rsidRDefault="001C288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sidRPr="008E4CBB">
              <w:rPr>
                <w:rFonts w:ascii="Arial Narrow" w:eastAsia="Times New Roman" w:hAnsi="Arial Narrow" w:cstheme="minorHAnsi"/>
                <w:bCs/>
                <w:color w:val="000000"/>
                <w:sz w:val="21"/>
                <w:szCs w:val="21"/>
                <w:lang w:eastAsia="pt-BR"/>
              </w:rPr>
              <w:t>Responsá</w:t>
            </w:r>
            <w:r w:rsidR="007341A1" w:rsidRPr="008E4CBB">
              <w:rPr>
                <w:rFonts w:ascii="Arial Narrow" w:eastAsia="Times New Roman" w:hAnsi="Arial Narrow" w:cstheme="minorHAnsi"/>
                <w:bCs/>
                <w:color w:val="000000"/>
                <w:sz w:val="21"/>
                <w:szCs w:val="21"/>
                <w:lang w:eastAsia="pt-BR"/>
              </w:rPr>
              <w:t xml:space="preserve">vel pela elaboração do Termo de </w:t>
            </w:r>
            <w:r w:rsidRPr="008E4CBB">
              <w:rPr>
                <w:rFonts w:ascii="Arial Narrow" w:eastAsia="Times New Roman" w:hAnsi="Arial Narrow" w:cstheme="minorHAnsi"/>
                <w:bCs/>
                <w:color w:val="000000"/>
                <w:sz w:val="21"/>
                <w:szCs w:val="21"/>
                <w:lang w:eastAsia="pt-BR"/>
              </w:rPr>
              <w:t>Referência</w:t>
            </w:r>
          </w:p>
        </w:tc>
        <w:tc>
          <w:tcPr>
            <w:tcW w:w="4819" w:type="dxa"/>
          </w:tcPr>
          <w:p w14:paraId="41361F46" w14:textId="46AC13A2" w:rsidR="003D310D" w:rsidRPr="001463B3" w:rsidRDefault="007341A1" w:rsidP="007341A1">
            <w:pPr>
              <w:tabs>
                <w:tab w:val="left" w:pos="709"/>
                <w:tab w:val="left" w:pos="851"/>
              </w:tabs>
              <w:spacing w:after="0" w:line="240" w:lineRule="auto"/>
              <w:ind w:firstLine="0"/>
              <w:rPr>
                <w:rFonts w:ascii="Arial Narrow" w:eastAsia="Times New Roman" w:hAnsi="Arial Narrow" w:cstheme="minorHAnsi"/>
                <w:color w:val="000000"/>
                <w:lang w:eastAsia="pt-BR"/>
              </w:rPr>
            </w:pPr>
            <w:r>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lang w:eastAsia="pt-BR"/>
              </w:rPr>
              <w:t>___________________________________</w:t>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t>__________</w:t>
            </w:r>
          </w:p>
          <w:p w14:paraId="31004702" w14:textId="56C0BD37" w:rsid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
                <w:color w:val="000000"/>
                <w:lang w:eastAsia="pt-BR"/>
              </w:rPr>
            </w:pPr>
            <w:r>
              <w:rPr>
                <w:rFonts w:ascii="Arial Narrow" w:eastAsia="Times New Roman" w:hAnsi="Arial Narrow" w:cstheme="minorHAnsi"/>
                <w:b/>
                <w:color w:val="000000"/>
                <w:lang w:eastAsia="pt-BR"/>
              </w:rPr>
              <w:t>LUCIANO ANDRÉ SCHÜNEMANN</w:t>
            </w:r>
          </w:p>
          <w:p w14:paraId="41EECB4F" w14:textId="7DC8F422" w:rsidR="003D310D"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Secretário Municipal de Planejamento e Desenvolvimento</w:t>
            </w:r>
          </w:p>
          <w:p w14:paraId="545A9C4A" w14:textId="29995727" w:rsidR="008E4CBB"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Matrícula n° 3117</w:t>
            </w:r>
          </w:p>
        </w:tc>
      </w:tr>
    </w:tbl>
    <w:p w14:paraId="08C4C91A" w14:textId="72B0F53C"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p>
    <w:p w14:paraId="1D15D9F2" w14:textId="77777777" w:rsidR="00ED6E66" w:rsidRPr="001463B3" w:rsidRDefault="00ED6E66" w:rsidP="00CE49EC">
      <w:pPr>
        <w:pStyle w:val="Nivel01"/>
        <w:numPr>
          <w:ilvl w:val="0"/>
          <w:numId w:val="0"/>
        </w:numPr>
        <w:ind w:left="567"/>
      </w:pPr>
    </w:p>
    <w:sectPr w:rsidR="00ED6E66" w:rsidRPr="001463B3" w:rsidSect="0031669F">
      <w:headerReference w:type="even" r:id="rId24"/>
      <w:headerReference w:type="default" r:id="rId25"/>
      <w:footerReference w:type="even" r:id="rId26"/>
      <w:footerReference w:type="default" r:id="rId27"/>
      <w:headerReference w:type="first" r:id="rId28"/>
      <w:footerReference w:type="first" r:id="rId2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06A14" w14:textId="77777777" w:rsidR="004F1C4A" w:rsidRDefault="004F1C4A" w:rsidP="001B4500">
      <w:pPr>
        <w:spacing w:after="0" w:line="240" w:lineRule="auto"/>
      </w:pPr>
      <w:r>
        <w:separator/>
      </w:r>
    </w:p>
  </w:endnote>
  <w:endnote w:type="continuationSeparator" w:id="0">
    <w:p w14:paraId="72B615DD" w14:textId="77777777" w:rsidR="004F1C4A" w:rsidRDefault="004F1C4A"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8445D" w14:textId="77777777" w:rsidR="004F1C4A" w:rsidRDefault="004F1C4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019A7"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4376BB">
      <w:rPr>
        <w:rFonts w:cstheme="minorHAnsi"/>
        <w:b/>
        <w:bCs/>
        <w:noProof/>
        <w:sz w:val="20"/>
        <w:szCs w:val="20"/>
      </w:rPr>
      <w:t>14</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4376BB">
      <w:rPr>
        <w:rFonts w:cstheme="minorHAnsi"/>
        <w:b/>
        <w:bCs/>
        <w:noProof/>
        <w:sz w:val="20"/>
        <w:szCs w:val="20"/>
      </w:rPr>
      <w:t>14</w:t>
    </w:r>
    <w:r w:rsidRPr="003B5C5E">
      <w:rPr>
        <w:rFonts w:cstheme="minorHAnsi"/>
        <w:b/>
        <w:bCs/>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A22AE"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4376BB">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4376BB">
      <w:rPr>
        <w:rFonts w:cstheme="minorHAnsi"/>
        <w:b/>
        <w:bCs/>
        <w:noProof/>
        <w:sz w:val="20"/>
        <w:szCs w:val="20"/>
      </w:rPr>
      <w:t>1</w:t>
    </w:r>
    <w:r w:rsidRPr="003B5C5E">
      <w:rPr>
        <w:rFonts w:cs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90D01" w14:textId="77777777" w:rsidR="004F1C4A" w:rsidRDefault="004F1C4A" w:rsidP="001B4500">
      <w:pPr>
        <w:spacing w:after="0" w:line="240" w:lineRule="auto"/>
      </w:pPr>
      <w:r>
        <w:separator/>
      </w:r>
    </w:p>
  </w:footnote>
  <w:footnote w:type="continuationSeparator" w:id="0">
    <w:p w14:paraId="5A11C2E8" w14:textId="77777777" w:rsidR="004F1C4A" w:rsidRDefault="004F1C4A" w:rsidP="001B4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535B1" w14:textId="77777777" w:rsidR="004F1C4A" w:rsidRDefault="004F1C4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5B1AE" w14:textId="77777777" w:rsidR="004F1C4A" w:rsidRDefault="004F1C4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08728" w14:textId="77777777" w:rsidR="004F1C4A" w:rsidRDefault="004F1C4A"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4F1C4A" w:rsidRDefault="004F1C4A"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4F1C4A" w:rsidRDefault="004F1C4A" w:rsidP="00884B7F">
    <w:pPr>
      <w:pStyle w:val="Cabealho"/>
      <w:ind w:left="-1418" w:right="-1"/>
      <w:jc w:val="right"/>
      <w:rPr>
        <w:rFonts w:ascii="Arial" w:hAnsi="Arial"/>
        <w:b/>
        <w:i/>
        <w:sz w:val="2"/>
        <w:szCs w:val="2"/>
      </w:rPr>
    </w:pPr>
  </w:p>
  <w:p w14:paraId="637DB8F2" w14:textId="77777777" w:rsidR="004F1C4A" w:rsidRDefault="004F1C4A" w:rsidP="00884B7F">
    <w:pPr>
      <w:pStyle w:val="Cabealho"/>
      <w:tabs>
        <w:tab w:val="left" w:pos="2418"/>
        <w:tab w:val="left" w:pos="3068"/>
      </w:tabs>
      <w:ind w:left="-1418" w:right="-1"/>
      <w:rPr>
        <w:rFonts w:ascii="Arial" w:hAnsi="Arial"/>
        <w:i/>
        <w:sz w:val="2"/>
        <w:szCs w:val="2"/>
      </w:rPr>
    </w:pPr>
  </w:p>
  <w:p w14:paraId="692D191E" w14:textId="77777777" w:rsidR="004F1C4A" w:rsidRDefault="004F1C4A" w:rsidP="00884B7F">
    <w:pPr>
      <w:pStyle w:val="Cabealho"/>
      <w:tabs>
        <w:tab w:val="left" w:pos="2418"/>
        <w:tab w:val="left" w:pos="3068"/>
      </w:tabs>
      <w:ind w:left="-1418" w:right="-1"/>
      <w:rPr>
        <w:rFonts w:ascii="Arial" w:hAnsi="Arial"/>
        <w:i/>
        <w:sz w:val="2"/>
        <w:szCs w:val="2"/>
      </w:rPr>
    </w:pPr>
  </w:p>
  <w:p w14:paraId="022981BF" w14:textId="77777777" w:rsidR="004F1C4A" w:rsidRDefault="004F1C4A" w:rsidP="00884B7F">
    <w:pPr>
      <w:pStyle w:val="Cabealho"/>
      <w:tabs>
        <w:tab w:val="left" w:pos="2418"/>
        <w:tab w:val="left" w:pos="3068"/>
      </w:tabs>
      <w:ind w:left="-1418" w:right="-1"/>
      <w:rPr>
        <w:rFonts w:ascii="Arial" w:hAnsi="Arial"/>
        <w:i/>
        <w:sz w:val="2"/>
        <w:szCs w:val="2"/>
      </w:rPr>
    </w:pPr>
  </w:p>
  <w:p w14:paraId="0D633ACE" w14:textId="77777777" w:rsidR="004F1C4A" w:rsidRDefault="004F1C4A" w:rsidP="00884B7F">
    <w:pPr>
      <w:pStyle w:val="Cabealho"/>
      <w:tabs>
        <w:tab w:val="left" w:pos="2418"/>
        <w:tab w:val="left" w:pos="3068"/>
      </w:tabs>
      <w:ind w:left="-1418" w:right="-1"/>
      <w:rPr>
        <w:rFonts w:ascii="Arial" w:hAnsi="Arial"/>
        <w:i/>
        <w:sz w:val="2"/>
        <w:szCs w:val="2"/>
      </w:rPr>
    </w:pPr>
  </w:p>
  <w:p w14:paraId="32D3B014" w14:textId="77777777" w:rsidR="004F1C4A" w:rsidRDefault="004F1C4A" w:rsidP="00884B7F">
    <w:pPr>
      <w:pStyle w:val="Cabealho"/>
      <w:tabs>
        <w:tab w:val="left" w:pos="2418"/>
        <w:tab w:val="left" w:pos="3068"/>
      </w:tabs>
      <w:ind w:left="-1418" w:right="-1"/>
      <w:rPr>
        <w:rFonts w:ascii="Arial" w:hAnsi="Arial"/>
        <w:i/>
        <w:sz w:val="2"/>
        <w:szCs w:val="2"/>
      </w:rPr>
    </w:pPr>
  </w:p>
  <w:p w14:paraId="7E16C56E" w14:textId="77777777" w:rsidR="004F1C4A" w:rsidRDefault="004F1C4A" w:rsidP="00884B7F">
    <w:pPr>
      <w:pStyle w:val="Cabealho"/>
      <w:tabs>
        <w:tab w:val="left" w:pos="2418"/>
        <w:tab w:val="left" w:pos="3068"/>
      </w:tabs>
      <w:ind w:left="-1418" w:right="-1"/>
      <w:rPr>
        <w:rFonts w:ascii="Arial" w:hAnsi="Arial"/>
        <w:i/>
        <w:sz w:val="2"/>
        <w:szCs w:val="2"/>
      </w:rPr>
    </w:pPr>
  </w:p>
  <w:p w14:paraId="4AA108D1" w14:textId="77777777" w:rsidR="004F1C4A" w:rsidRDefault="004F1C4A"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4F1C4A" w:rsidRPr="00514A73" w:rsidRDefault="004F1C4A"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4F1C4A" w:rsidRDefault="004F1C4A" w:rsidP="00884B7F">
    <w:pPr>
      <w:pStyle w:val="Cabealho"/>
      <w:tabs>
        <w:tab w:val="left" w:pos="5812"/>
      </w:tabs>
      <w:ind w:left="1560" w:right="-1"/>
      <w:rPr>
        <w:rFonts w:ascii="Arial" w:hAnsi="Arial"/>
        <w:b/>
        <w:i/>
        <w:sz w:val="2"/>
        <w:szCs w:val="2"/>
      </w:rPr>
    </w:pPr>
  </w:p>
  <w:p w14:paraId="1E358B8E" w14:textId="77777777" w:rsidR="004F1C4A" w:rsidRDefault="004F1C4A" w:rsidP="00884B7F">
    <w:pPr>
      <w:pStyle w:val="Cabealho"/>
      <w:tabs>
        <w:tab w:val="left" w:pos="5812"/>
      </w:tabs>
      <w:ind w:left="1560" w:right="-1"/>
      <w:rPr>
        <w:rFonts w:ascii="Arial" w:hAnsi="Arial"/>
        <w:b/>
        <w:i/>
        <w:sz w:val="2"/>
        <w:szCs w:val="2"/>
      </w:rPr>
    </w:pPr>
  </w:p>
  <w:p w14:paraId="073778DE" w14:textId="77777777" w:rsidR="004F1C4A" w:rsidRDefault="004F1C4A" w:rsidP="00884B7F">
    <w:pPr>
      <w:pStyle w:val="Cabealho"/>
      <w:tabs>
        <w:tab w:val="left" w:pos="5812"/>
        <w:tab w:val="left" w:pos="7655"/>
      </w:tabs>
      <w:ind w:left="1418" w:right="-1"/>
      <w:jc w:val="center"/>
      <w:rPr>
        <w:rFonts w:ascii="Arial" w:hAnsi="Arial"/>
        <w:b/>
        <w:color w:val="FF0000"/>
        <w:sz w:val="2"/>
        <w:szCs w:val="2"/>
      </w:rPr>
    </w:pPr>
  </w:p>
  <w:p w14:paraId="36B0CFCE" w14:textId="7A674DB0" w:rsidR="004F1C4A" w:rsidRDefault="004F1C4A"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E048B4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6F60E369"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73011632"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BBD817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01C6B1B"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D45991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20FD11E"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43D63D1F"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CF3A435" w14:textId="77777777" w:rsidR="004F1C4A" w:rsidRPr="001A6058" w:rsidRDefault="004F1C4A" w:rsidP="00ED6E66">
    <w:pPr>
      <w:pStyle w:val="Cabealho"/>
      <w:pBdr>
        <w:bottom w:val="single" w:sz="12" w:space="1" w:color="auto"/>
      </w:pBdr>
      <w:ind w:right="-1" w:firstLine="0"/>
      <w:jc w:val="center"/>
      <w:rPr>
        <w:rFonts w:ascii="Arial Narrow" w:hAnsi="Arial Narrow"/>
        <w:sz w:val="2"/>
        <w:szCs w:val="2"/>
      </w:rPr>
    </w:pPr>
  </w:p>
  <w:p w14:paraId="79EF45D7" w14:textId="4BDDCE1C" w:rsidR="004F1C4A" w:rsidRDefault="004F1C4A"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4F1C4A" w:rsidRPr="000F11FF" w:rsidRDefault="004F1C4A"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5"/>
  </w:num>
  <w:num w:numId="5">
    <w:abstractNumId w:val="24"/>
  </w:num>
  <w:num w:numId="6">
    <w:abstractNumId w:val="18"/>
  </w:num>
  <w:num w:numId="7">
    <w:abstractNumId w:val="13"/>
  </w:num>
  <w:num w:numId="8">
    <w:abstractNumId w:val="4"/>
  </w:num>
  <w:num w:numId="9">
    <w:abstractNumId w:val="16"/>
  </w:num>
  <w:num w:numId="10">
    <w:abstractNumId w:val="15"/>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0"/>
  </w:num>
  <w:num w:numId="17">
    <w:abstractNumId w:val="27"/>
  </w:num>
  <w:num w:numId="18">
    <w:abstractNumId w:val="26"/>
  </w:num>
  <w:num w:numId="19">
    <w:abstractNumId w:val="22"/>
  </w:num>
  <w:num w:numId="20">
    <w:abstractNumId w:val="19"/>
  </w:num>
  <w:num w:numId="21">
    <w:abstractNumId w:val="14"/>
  </w:num>
  <w:num w:numId="22">
    <w:abstractNumId w:val="17"/>
  </w:num>
  <w:num w:numId="23">
    <w:abstractNumId w:val="3"/>
  </w:num>
  <w:num w:numId="24">
    <w:abstractNumId w:val="7"/>
  </w:num>
  <w:num w:numId="25">
    <w:abstractNumId w:val="11"/>
  </w:num>
  <w:num w:numId="26">
    <w:abstractNumId w:val="21"/>
  </w:num>
  <w:num w:numId="27">
    <w:abstractNumId w:val="23"/>
  </w:num>
  <w:num w:numId="28">
    <w:abstractNumId w:val="2"/>
  </w:num>
  <w:num w:numId="29">
    <w:abstractNumId w:val="25"/>
  </w:num>
  <w:num w:numId="30">
    <w:abstractNumId w:val="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76E0"/>
    <w:rsid w:val="00112FD4"/>
    <w:rsid w:val="00117A07"/>
    <w:rsid w:val="00122AC0"/>
    <w:rsid w:val="00123739"/>
    <w:rsid w:val="001317FE"/>
    <w:rsid w:val="001463B3"/>
    <w:rsid w:val="00146A47"/>
    <w:rsid w:val="001479D9"/>
    <w:rsid w:val="00152AB4"/>
    <w:rsid w:val="00160AE9"/>
    <w:rsid w:val="001614C2"/>
    <w:rsid w:val="00171AF7"/>
    <w:rsid w:val="00185533"/>
    <w:rsid w:val="00187A78"/>
    <w:rsid w:val="00194846"/>
    <w:rsid w:val="00195E98"/>
    <w:rsid w:val="001A6058"/>
    <w:rsid w:val="001B275A"/>
    <w:rsid w:val="001B4500"/>
    <w:rsid w:val="001B60F6"/>
    <w:rsid w:val="001B6E09"/>
    <w:rsid w:val="001C288B"/>
    <w:rsid w:val="001C3567"/>
    <w:rsid w:val="001E01AE"/>
    <w:rsid w:val="001F0E6C"/>
    <w:rsid w:val="001F67CD"/>
    <w:rsid w:val="00203608"/>
    <w:rsid w:val="00206C93"/>
    <w:rsid w:val="00222C97"/>
    <w:rsid w:val="00224530"/>
    <w:rsid w:val="00224579"/>
    <w:rsid w:val="0022596B"/>
    <w:rsid w:val="002327FE"/>
    <w:rsid w:val="00234DF0"/>
    <w:rsid w:val="00247117"/>
    <w:rsid w:val="0026406C"/>
    <w:rsid w:val="00264C70"/>
    <w:rsid w:val="00286B81"/>
    <w:rsid w:val="00297881"/>
    <w:rsid w:val="002A651C"/>
    <w:rsid w:val="002B5608"/>
    <w:rsid w:val="002B723E"/>
    <w:rsid w:val="002C4AC9"/>
    <w:rsid w:val="002D6E1A"/>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81B2B"/>
    <w:rsid w:val="0039179E"/>
    <w:rsid w:val="003A1B73"/>
    <w:rsid w:val="003A50C1"/>
    <w:rsid w:val="003B250A"/>
    <w:rsid w:val="003B2FC7"/>
    <w:rsid w:val="003B4B3B"/>
    <w:rsid w:val="003B5C5E"/>
    <w:rsid w:val="003D310D"/>
    <w:rsid w:val="003E4AF9"/>
    <w:rsid w:val="003F21E5"/>
    <w:rsid w:val="00420752"/>
    <w:rsid w:val="00420C54"/>
    <w:rsid w:val="00421225"/>
    <w:rsid w:val="00427DAE"/>
    <w:rsid w:val="00434BEA"/>
    <w:rsid w:val="00434DD6"/>
    <w:rsid w:val="004370D0"/>
    <w:rsid w:val="004376BB"/>
    <w:rsid w:val="0044220F"/>
    <w:rsid w:val="004439BE"/>
    <w:rsid w:val="0044430B"/>
    <w:rsid w:val="00446015"/>
    <w:rsid w:val="00450E35"/>
    <w:rsid w:val="004654E5"/>
    <w:rsid w:val="00481E52"/>
    <w:rsid w:val="004A0D28"/>
    <w:rsid w:val="004B0666"/>
    <w:rsid w:val="004B597E"/>
    <w:rsid w:val="004C18E2"/>
    <w:rsid w:val="004C7D91"/>
    <w:rsid w:val="004D2DE1"/>
    <w:rsid w:val="004D4EA4"/>
    <w:rsid w:val="004E60AE"/>
    <w:rsid w:val="004F1C4A"/>
    <w:rsid w:val="005003F6"/>
    <w:rsid w:val="005008A3"/>
    <w:rsid w:val="00504511"/>
    <w:rsid w:val="005102E3"/>
    <w:rsid w:val="0051241D"/>
    <w:rsid w:val="005161BD"/>
    <w:rsid w:val="0051787A"/>
    <w:rsid w:val="00521140"/>
    <w:rsid w:val="005237D1"/>
    <w:rsid w:val="005306C8"/>
    <w:rsid w:val="00543A0A"/>
    <w:rsid w:val="00544533"/>
    <w:rsid w:val="00556166"/>
    <w:rsid w:val="00562797"/>
    <w:rsid w:val="005630EE"/>
    <w:rsid w:val="005635EF"/>
    <w:rsid w:val="005741E5"/>
    <w:rsid w:val="00574789"/>
    <w:rsid w:val="00576A64"/>
    <w:rsid w:val="0058031C"/>
    <w:rsid w:val="00580B22"/>
    <w:rsid w:val="00581A1F"/>
    <w:rsid w:val="00587F0B"/>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57C3"/>
    <w:rsid w:val="005E633E"/>
    <w:rsid w:val="005F066E"/>
    <w:rsid w:val="005F2A0C"/>
    <w:rsid w:val="006009EA"/>
    <w:rsid w:val="006127EC"/>
    <w:rsid w:val="00623872"/>
    <w:rsid w:val="00623A02"/>
    <w:rsid w:val="00626D66"/>
    <w:rsid w:val="0063049D"/>
    <w:rsid w:val="0065145A"/>
    <w:rsid w:val="00652D4F"/>
    <w:rsid w:val="00684FDB"/>
    <w:rsid w:val="006A11DB"/>
    <w:rsid w:val="006A3B18"/>
    <w:rsid w:val="006B4A4E"/>
    <w:rsid w:val="006C4881"/>
    <w:rsid w:val="006D37A2"/>
    <w:rsid w:val="006E27CF"/>
    <w:rsid w:val="006E350E"/>
    <w:rsid w:val="006F27E9"/>
    <w:rsid w:val="006F39CD"/>
    <w:rsid w:val="00703803"/>
    <w:rsid w:val="00716C84"/>
    <w:rsid w:val="0072422D"/>
    <w:rsid w:val="007341A1"/>
    <w:rsid w:val="00734DE8"/>
    <w:rsid w:val="00744678"/>
    <w:rsid w:val="00745589"/>
    <w:rsid w:val="007525DC"/>
    <w:rsid w:val="00756E5D"/>
    <w:rsid w:val="007631F7"/>
    <w:rsid w:val="00767D05"/>
    <w:rsid w:val="007770C8"/>
    <w:rsid w:val="00784281"/>
    <w:rsid w:val="00786E0C"/>
    <w:rsid w:val="007C3E13"/>
    <w:rsid w:val="007C7117"/>
    <w:rsid w:val="007D2246"/>
    <w:rsid w:val="007D7C4B"/>
    <w:rsid w:val="007F3557"/>
    <w:rsid w:val="007F773F"/>
    <w:rsid w:val="00802663"/>
    <w:rsid w:val="00802D1C"/>
    <w:rsid w:val="00807DCB"/>
    <w:rsid w:val="00825C96"/>
    <w:rsid w:val="0082648C"/>
    <w:rsid w:val="008268B7"/>
    <w:rsid w:val="0084567B"/>
    <w:rsid w:val="00847683"/>
    <w:rsid w:val="00860DFF"/>
    <w:rsid w:val="00860E3B"/>
    <w:rsid w:val="0086689C"/>
    <w:rsid w:val="00873816"/>
    <w:rsid w:val="00884B7F"/>
    <w:rsid w:val="00891428"/>
    <w:rsid w:val="00894D40"/>
    <w:rsid w:val="008A1F2A"/>
    <w:rsid w:val="008A4D6D"/>
    <w:rsid w:val="008B16AF"/>
    <w:rsid w:val="008B1B48"/>
    <w:rsid w:val="008B2F6E"/>
    <w:rsid w:val="008C3B13"/>
    <w:rsid w:val="008C3C13"/>
    <w:rsid w:val="008C7D87"/>
    <w:rsid w:val="008E0D99"/>
    <w:rsid w:val="008E4CBB"/>
    <w:rsid w:val="008E6612"/>
    <w:rsid w:val="00902D55"/>
    <w:rsid w:val="00902EEE"/>
    <w:rsid w:val="00912190"/>
    <w:rsid w:val="00912A9F"/>
    <w:rsid w:val="00920186"/>
    <w:rsid w:val="00921F84"/>
    <w:rsid w:val="00922459"/>
    <w:rsid w:val="00923CCC"/>
    <w:rsid w:val="00940F63"/>
    <w:rsid w:val="00942560"/>
    <w:rsid w:val="009431E3"/>
    <w:rsid w:val="0094736F"/>
    <w:rsid w:val="00951CED"/>
    <w:rsid w:val="00953A2B"/>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7BE"/>
    <w:rsid w:val="009B650D"/>
    <w:rsid w:val="009E3C54"/>
    <w:rsid w:val="009E4B5D"/>
    <w:rsid w:val="009F6D89"/>
    <w:rsid w:val="00A0345A"/>
    <w:rsid w:val="00A1310D"/>
    <w:rsid w:val="00A1558C"/>
    <w:rsid w:val="00A21C11"/>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B00143"/>
    <w:rsid w:val="00B20F03"/>
    <w:rsid w:val="00B22193"/>
    <w:rsid w:val="00B22DF4"/>
    <w:rsid w:val="00B2554E"/>
    <w:rsid w:val="00B36893"/>
    <w:rsid w:val="00B37902"/>
    <w:rsid w:val="00B40344"/>
    <w:rsid w:val="00B45B7D"/>
    <w:rsid w:val="00B73915"/>
    <w:rsid w:val="00B76A28"/>
    <w:rsid w:val="00B83F67"/>
    <w:rsid w:val="00B844E6"/>
    <w:rsid w:val="00B86799"/>
    <w:rsid w:val="00BA2C14"/>
    <w:rsid w:val="00BD7D46"/>
    <w:rsid w:val="00BE1450"/>
    <w:rsid w:val="00BE3746"/>
    <w:rsid w:val="00BF0BF2"/>
    <w:rsid w:val="00BF2798"/>
    <w:rsid w:val="00C2275D"/>
    <w:rsid w:val="00C24550"/>
    <w:rsid w:val="00C257F5"/>
    <w:rsid w:val="00C36548"/>
    <w:rsid w:val="00C37F6A"/>
    <w:rsid w:val="00C43BF5"/>
    <w:rsid w:val="00C43FAD"/>
    <w:rsid w:val="00C56070"/>
    <w:rsid w:val="00C75626"/>
    <w:rsid w:val="00C872C7"/>
    <w:rsid w:val="00C920CC"/>
    <w:rsid w:val="00C94445"/>
    <w:rsid w:val="00C956AE"/>
    <w:rsid w:val="00CA2A3B"/>
    <w:rsid w:val="00CB068A"/>
    <w:rsid w:val="00CB4419"/>
    <w:rsid w:val="00CC2C7A"/>
    <w:rsid w:val="00CC3E17"/>
    <w:rsid w:val="00CC60B1"/>
    <w:rsid w:val="00CD124D"/>
    <w:rsid w:val="00CD1C79"/>
    <w:rsid w:val="00CE49EC"/>
    <w:rsid w:val="00CF0596"/>
    <w:rsid w:val="00CF3F03"/>
    <w:rsid w:val="00D0638C"/>
    <w:rsid w:val="00D11F1D"/>
    <w:rsid w:val="00D2169A"/>
    <w:rsid w:val="00D2322B"/>
    <w:rsid w:val="00D37E08"/>
    <w:rsid w:val="00D56632"/>
    <w:rsid w:val="00D62A4B"/>
    <w:rsid w:val="00D75B11"/>
    <w:rsid w:val="00D76C54"/>
    <w:rsid w:val="00D8157B"/>
    <w:rsid w:val="00D82093"/>
    <w:rsid w:val="00D822B2"/>
    <w:rsid w:val="00D961A8"/>
    <w:rsid w:val="00D97B89"/>
    <w:rsid w:val="00DA04DB"/>
    <w:rsid w:val="00DC0EB7"/>
    <w:rsid w:val="00DE6162"/>
    <w:rsid w:val="00DF7373"/>
    <w:rsid w:val="00DF78AC"/>
    <w:rsid w:val="00E0496C"/>
    <w:rsid w:val="00E2218F"/>
    <w:rsid w:val="00E31E3E"/>
    <w:rsid w:val="00E36381"/>
    <w:rsid w:val="00E62751"/>
    <w:rsid w:val="00E70A39"/>
    <w:rsid w:val="00E72B3B"/>
    <w:rsid w:val="00E802A5"/>
    <w:rsid w:val="00E968C7"/>
    <w:rsid w:val="00EA014D"/>
    <w:rsid w:val="00EA4A30"/>
    <w:rsid w:val="00EB794A"/>
    <w:rsid w:val="00EC28C5"/>
    <w:rsid w:val="00ED6E66"/>
    <w:rsid w:val="00ED7C70"/>
    <w:rsid w:val="00EE416F"/>
    <w:rsid w:val="00EE521B"/>
    <w:rsid w:val="00EF2CA3"/>
    <w:rsid w:val="00F001A5"/>
    <w:rsid w:val="00F02689"/>
    <w:rsid w:val="00F15ECA"/>
    <w:rsid w:val="00F27584"/>
    <w:rsid w:val="00F331DD"/>
    <w:rsid w:val="00F34147"/>
    <w:rsid w:val="00F34813"/>
    <w:rsid w:val="00F349E2"/>
    <w:rsid w:val="00F35802"/>
    <w:rsid w:val="00F41CAB"/>
    <w:rsid w:val="00F46B63"/>
    <w:rsid w:val="00F5028D"/>
    <w:rsid w:val="00F658A5"/>
    <w:rsid w:val="00F65EB8"/>
    <w:rsid w:val="00F71175"/>
    <w:rsid w:val="00F72244"/>
    <w:rsid w:val="00F8121D"/>
    <w:rsid w:val="00F83E11"/>
    <w:rsid w:val="00F84D28"/>
    <w:rsid w:val="00F85293"/>
    <w:rsid w:val="00F8550A"/>
    <w:rsid w:val="00F8608F"/>
    <w:rsid w:val="00F92847"/>
    <w:rsid w:val="00F96970"/>
    <w:rsid w:val="00FA3554"/>
    <w:rsid w:val="00FB656E"/>
    <w:rsid w:val="00FD1082"/>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A4A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8822">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2550008">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_ato2019-2022/2021/decreto/d1088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0ADE5-81D8-4F9E-BB64-EF611EBE8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14</Pages>
  <Words>8809</Words>
  <Characters>47573</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usuario</cp:lastModifiedBy>
  <cp:revision>28</cp:revision>
  <cp:lastPrinted>2024-01-26T12:47:00Z</cp:lastPrinted>
  <dcterms:created xsi:type="dcterms:W3CDTF">2024-01-10T18:13:00Z</dcterms:created>
  <dcterms:modified xsi:type="dcterms:W3CDTF">2024-11-25T14:13:00Z</dcterms:modified>
</cp:coreProperties>
</file>