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07C7" w14:textId="77777777" w:rsidR="00562495" w:rsidRPr="00CF1DA6" w:rsidRDefault="00562495" w:rsidP="008A6253">
      <w:pPr>
        <w:shd w:val="clear" w:color="auto" w:fill="BFBFBF" w:themeFill="background1" w:themeFillShade="BF"/>
        <w:spacing w:before="240" w:after="0" w:line="276" w:lineRule="auto"/>
        <w:jc w:val="both"/>
        <w:rPr>
          <w:rFonts w:ascii="Arial" w:hAnsi="Arial" w:cs="Arial"/>
          <w:b/>
          <w:bCs/>
        </w:rPr>
      </w:pPr>
      <w:r w:rsidRPr="00CF1DA6">
        <w:rPr>
          <w:rFonts w:ascii="Arial" w:hAnsi="Arial" w:cs="Arial"/>
          <w:b/>
          <w:bCs/>
        </w:rPr>
        <w:t>SECRETARIA SOLICITANTE:</w:t>
      </w:r>
    </w:p>
    <w:p w14:paraId="674B1ACF" w14:textId="0C9D41EA" w:rsidR="00562495" w:rsidRPr="00CF1DA6" w:rsidRDefault="003E6A98" w:rsidP="008A6253">
      <w:pPr>
        <w:spacing w:before="240" w:after="0" w:line="276" w:lineRule="auto"/>
        <w:jc w:val="both"/>
        <w:rPr>
          <w:rFonts w:ascii="Arial" w:hAnsi="Arial" w:cs="Arial"/>
          <w:b/>
          <w:bCs/>
        </w:rPr>
      </w:pPr>
      <w:r w:rsidRPr="00CF1DA6">
        <w:rPr>
          <w:rFonts w:ascii="Arial" w:hAnsi="Arial" w:cs="Arial"/>
          <w:b/>
          <w:bCs/>
        </w:rPr>
        <w:t xml:space="preserve">Secretaria </w:t>
      </w:r>
      <w:r w:rsidR="00583A11" w:rsidRPr="00CF1DA6">
        <w:rPr>
          <w:rFonts w:ascii="Arial" w:hAnsi="Arial" w:cs="Arial"/>
          <w:b/>
          <w:bCs/>
        </w:rPr>
        <w:t xml:space="preserve">da </w:t>
      </w:r>
      <w:r w:rsidR="004D502A" w:rsidRPr="00CF1DA6">
        <w:rPr>
          <w:rFonts w:ascii="Arial" w:hAnsi="Arial" w:cs="Arial"/>
          <w:b/>
          <w:bCs/>
        </w:rPr>
        <w:t>E</w:t>
      </w:r>
      <w:r w:rsidR="00583A11" w:rsidRPr="00CF1DA6">
        <w:rPr>
          <w:rFonts w:ascii="Arial" w:hAnsi="Arial" w:cs="Arial"/>
          <w:b/>
          <w:bCs/>
        </w:rPr>
        <w:t>ducação</w:t>
      </w:r>
    </w:p>
    <w:p w14:paraId="74314FEE" w14:textId="77777777" w:rsidR="004426F3" w:rsidRPr="00CF1DA6" w:rsidRDefault="00562495" w:rsidP="008A6253">
      <w:pPr>
        <w:pStyle w:val="PargrafodaLista"/>
        <w:numPr>
          <w:ilvl w:val="0"/>
          <w:numId w:val="2"/>
        </w:numPr>
        <w:shd w:val="clear" w:color="auto" w:fill="BFBFBF" w:themeFill="background1" w:themeFillShade="BF"/>
        <w:tabs>
          <w:tab w:val="left" w:pos="284"/>
        </w:tabs>
        <w:spacing w:before="240" w:after="0" w:line="276" w:lineRule="auto"/>
        <w:ind w:left="0" w:firstLine="0"/>
        <w:contextualSpacing w:val="0"/>
        <w:jc w:val="both"/>
        <w:rPr>
          <w:rFonts w:ascii="Arial" w:hAnsi="Arial" w:cs="Arial"/>
          <w:b/>
          <w:bCs/>
        </w:rPr>
      </w:pPr>
      <w:r w:rsidRPr="00CF1DA6">
        <w:rPr>
          <w:rFonts w:ascii="Arial" w:hAnsi="Arial" w:cs="Arial"/>
          <w:b/>
          <w:bCs/>
        </w:rPr>
        <w:t>OBJETO</w:t>
      </w:r>
      <w:bookmarkStart w:id="0" w:name="_Hlk229063097"/>
    </w:p>
    <w:p w14:paraId="20A45F34" w14:textId="2F7658D4" w:rsidR="009123FE" w:rsidRPr="00CF1DA6" w:rsidRDefault="001D6EE5" w:rsidP="008A6253">
      <w:pPr>
        <w:pStyle w:val="PargrafodaLista"/>
        <w:numPr>
          <w:ilvl w:val="1"/>
          <w:numId w:val="2"/>
        </w:numPr>
        <w:spacing w:before="240" w:after="0" w:line="276" w:lineRule="auto"/>
        <w:ind w:left="0" w:firstLine="0"/>
        <w:contextualSpacing w:val="0"/>
        <w:jc w:val="both"/>
        <w:rPr>
          <w:rFonts w:ascii="Arial" w:hAnsi="Arial" w:cs="Arial"/>
        </w:rPr>
      </w:pPr>
      <w:r w:rsidRPr="00CF1DA6">
        <w:rPr>
          <w:rFonts w:ascii="Arial" w:hAnsi="Arial" w:cs="Arial"/>
        </w:rPr>
        <w:t>CONTRATAÇÃO, MEDIANTE SISTEMA DE REGISTRO DE PREÇOS (SRP), PARA FUTURA E EVENTUAL AQUISIÇÃO DE UNIFORMES ESCOLARES E VESTUÁRIO INSTITUCIONAL DESTINADOS AO ATENDIMENTO DAS NECESSIDADES DA SECRETARIA MUNICIPAL DE EDUCAÇÃO DO MUNICÍPIO DE REDENTORA/RS.</w:t>
      </w:r>
      <w:bookmarkEnd w:id="0"/>
    </w:p>
    <w:tbl>
      <w:tblPr>
        <w:tblStyle w:val="Tabelacomgrade"/>
        <w:tblW w:w="5388" w:type="pct"/>
        <w:jc w:val="center"/>
        <w:tblLayout w:type="fixed"/>
        <w:tblCellMar>
          <w:top w:w="28" w:type="dxa"/>
          <w:left w:w="28" w:type="dxa"/>
          <w:bottom w:w="28" w:type="dxa"/>
          <w:right w:w="28" w:type="dxa"/>
        </w:tblCellMar>
        <w:tblLook w:val="04A0" w:firstRow="1" w:lastRow="0" w:firstColumn="1" w:lastColumn="0" w:noHBand="0" w:noVBand="1"/>
      </w:tblPr>
      <w:tblGrid>
        <w:gridCol w:w="805"/>
        <w:gridCol w:w="5516"/>
        <w:gridCol w:w="708"/>
        <w:gridCol w:w="847"/>
        <w:gridCol w:w="1274"/>
        <w:gridCol w:w="1226"/>
      </w:tblGrid>
      <w:tr w:rsidR="003B2D09" w:rsidRPr="00CF1DA6" w14:paraId="01D38237" w14:textId="77777777" w:rsidTr="00193562">
        <w:trPr>
          <w:trHeight w:val="501"/>
          <w:jc w:val="center"/>
        </w:trPr>
        <w:tc>
          <w:tcPr>
            <w:tcW w:w="388" w:type="pct"/>
            <w:shd w:val="clear" w:color="auto" w:fill="D9D9D9" w:themeFill="background1" w:themeFillShade="D9"/>
            <w:vAlign w:val="center"/>
          </w:tcPr>
          <w:p w14:paraId="710EF462" w14:textId="77777777" w:rsidR="009A6631" w:rsidRPr="00CF1DA6" w:rsidRDefault="009A6631" w:rsidP="008A6253">
            <w:pPr>
              <w:tabs>
                <w:tab w:val="center" w:pos="1307"/>
              </w:tabs>
              <w:spacing w:after="0" w:line="276" w:lineRule="auto"/>
              <w:jc w:val="both"/>
              <w:rPr>
                <w:rFonts w:ascii="Arial" w:hAnsi="Arial" w:cs="Arial"/>
                <w:b/>
                <w:bCs/>
                <w:sz w:val="20"/>
                <w:szCs w:val="20"/>
              </w:rPr>
            </w:pPr>
            <w:r w:rsidRPr="00CF1DA6">
              <w:rPr>
                <w:rFonts w:ascii="Arial" w:hAnsi="Arial" w:cs="Arial"/>
                <w:b/>
                <w:bCs/>
                <w:sz w:val="20"/>
                <w:szCs w:val="20"/>
              </w:rPr>
              <w:t>Item</w:t>
            </w:r>
          </w:p>
        </w:tc>
        <w:tc>
          <w:tcPr>
            <w:tcW w:w="2658" w:type="pct"/>
            <w:shd w:val="clear" w:color="auto" w:fill="D9D9D9" w:themeFill="background1" w:themeFillShade="D9"/>
            <w:vAlign w:val="center"/>
          </w:tcPr>
          <w:p w14:paraId="65C23BAD" w14:textId="77777777" w:rsidR="009A6631" w:rsidRPr="00CF1DA6" w:rsidRDefault="009A6631" w:rsidP="008A6253">
            <w:pPr>
              <w:pStyle w:val="Ttulo1"/>
              <w:spacing w:after="0" w:line="276" w:lineRule="auto"/>
              <w:ind w:left="0" w:right="0"/>
              <w:jc w:val="both"/>
              <w:rPr>
                <w:rFonts w:ascii="Arial" w:hAnsi="Arial" w:cs="Arial"/>
                <w:sz w:val="20"/>
                <w:szCs w:val="20"/>
              </w:rPr>
            </w:pPr>
            <w:r w:rsidRPr="00CF1DA6">
              <w:rPr>
                <w:rFonts w:ascii="Arial" w:hAnsi="Arial" w:cs="Arial"/>
                <w:sz w:val="20"/>
                <w:szCs w:val="20"/>
              </w:rPr>
              <w:t>Descrição Do Item</w:t>
            </w:r>
          </w:p>
        </w:tc>
        <w:tc>
          <w:tcPr>
            <w:tcW w:w="341" w:type="pct"/>
            <w:shd w:val="clear" w:color="auto" w:fill="D9D9D9" w:themeFill="background1" w:themeFillShade="D9"/>
            <w:vAlign w:val="center"/>
          </w:tcPr>
          <w:p w14:paraId="67784139" w14:textId="31100121"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Unid</w:t>
            </w:r>
            <w:r w:rsidR="000A649B" w:rsidRPr="00CF1DA6">
              <w:rPr>
                <w:rFonts w:ascii="Arial" w:hAnsi="Arial" w:cs="Arial"/>
                <w:b/>
                <w:bCs/>
                <w:sz w:val="20"/>
                <w:szCs w:val="20"/>
              </w:rPr>
              <w:t>.</w:t>
            </w:r>
          </w:p>
        </w:tc>
        <w:tc>
          <w:tcPr>
            <w:tcW w:w="408" w:type="pct"/>
            <w:shd w:val="clear" w:color="auto" w:fill="D9D9D9" w:themeFill="background1" w:themeFillShade="D9"/>
            <w:vAlign w:val="center"/>
          </w:tcPr>
          <w:p w14:paraId="0B6B1EB2" w14:textId="5CEAF2BA"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 xml:space="preserve">Quant. </w:t>
            </w:r>
          </w:p>
        </w:tc>
        <w:tc>
          <w:tcPr>
            <w:tcW w:w="614" w:type="pct"/>
            <w:shd w:val="clear" w:color="auto" w:fill="D9D9D9" w:themeFill="background1" w:themeFillShade="D9"/>
            <w:vAlign w:val="center"/>
          </w:tcPr>
          <w:p w14:paraId="2785573A" w14:textId="7E8ADFBE"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Valor Unitário Referência</w:t>
            </w:r>
          </w:p>
        </w:tc>
        <w:tc>
          <w:tcPr>
            <w:tcW w:w="591" w:type="pct"/>
            <w:shd w:val="clear" w:color="auto" w:fill="D9D9D9" w:themeFill="background1" w:themeFillShade="D9"/>
            <w:vAlign w:val="center"/>
          </w:tcPr>
          <w:p w14:paraId="41700744" w14:textId="2AE285F6"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Valor Total Referência</w:t>
            </w:r>
          </w:p>
        </w:tc>
      </w:tr>
      <w:tr w:rsidR="003B2D09" w:rsidRPr="00CF1DA6" w14:paraId="0E98DF90" w14:textId="77777777" w:rsidTr="00193562">
        <w:trPr>
          <w:trHeight w:val="389"/>
          <w:jc w:val="center"/>
        </w:trPr>
        <w:tc>
          <w:tcPr>
            <w:tcW w:w="388" w:type="pct"/>
            <w:vAlign w:val="center"/>
          </w:tcPr>
          <w:p w14:paraId="2A372889"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01</w:t>
            </w:r>
          </w:p>
        </w:tc>
        <w:tc>
          <w:tcPr>
            <w:tcW w:w="2658" w:type="pct"/>
            <w:vAlign w:val="center"/>
          </w:tcPr>
          <w:p w14:paraId="1ECC0202" w14:textId="77777777" w:rsidR="009A6631" w:rsidRPr="00CF1DA6" w:rsidRDefault="009A6631" w:rsidP="008A6253">
            <w:pPr>
              <w:pBdr>
                <w:top w:val="nil"/>
                <w:left w:val="nil"/>
                <w:bottom w:val="nil"/>
                <w:right w:val="nil"/>
                <w:between w:val="nil"/>
              </w:pBdr>
              <w:spacing w:after="0" w:line="276" w:lineRule="auto"/>
              <w:jc w:val="both"/>
              <w:rPr>
                <w:rFonts w:ascii="Arial" w:hAnsi="Arial" w:cs="Arial"/>
                <w:b/>
                <w:bCs/>
                <w:sz w:val="20"/>
                <w:szCs w:val="20"/>
              </w:rPr>
            </w:pPr>
            <w:r w:rsidRPr="00CF1DA6">
              <w:rPr>
                <w:rFonts w:ascii="Arial" w:hAnsi="Arial" w:cs="Arial"/>
                <w:b/>
                <w:bCs/>
                <w:sz w:val="20"/>
                <w:szCs w:val="20"/>
              </w:rPr>
              <w:t xml:space="preserve">KIT UNIFORME ESCOLAR COMPOSTO POR 4 PEÇAS </w:t>
            </w:r>
            <w:r w:rsidRPr="00CF1DA6">
              <w:rPr>
                <w:rFonts w:ascii="Arial" w:hAnsi="Arial" w:cs="Arial"/>
                <w:sz w:val="20"/>
                <w:szCs w:val="20"/>
              </w:rPr>
              <w:t>sendo: 02 camisetas manga curta unissex, 1 casaco unissex, 1 calça colegial masculina ou Feminina, conforme pedido. Cores a serem definidas pela secretaria da educação conforme demanda.</w:t>
            </w:r>
          </w:p>
          <w:p w14:paraId="1375BD47" w14:textId="77777777" w:rsidR="009A6631" w:rsidRPr="00CF1DA6" w:rsidRDefault="009A6631" w:rsidP="008A6253">
            <w:pPr>
              <w:pBdr>
                <w:top w:val="nil"/>
                <w:left w:val="nil"/>
                <w:bottom w:val="nil"/>
                <w:right w:val="nil"/>
                <w:between w:val="nil"/>
              </w:pBdr>
              <w:spacing w:after="0" w:line="276" w:lineRule="auto"/>
              <w:jc w:val="both"/>
              <w:rPr>
                <w:rFonts w:ascii="Arial" w:hAnsi="Arial" w:cs="Arial"/>
                <w:sz w:val="20"/>
                <w:szCs w:val="20"/>
              </w:rPr>
            </w:pPr>
            <w:r w:rsidRPr="00FF2617">
              <w:rPr>
                <w:rFonts w:ascii="Arial" w:hAnsi="Arial" w:cs="Arial"/>
                <w:i/>
                <w:iCs/>
                <w:sz w:val="20"/>
                <w:szCs w:val="20"/>
                <w:u w:val="single"/>
              </w:rPr>
              <w:t>CAMISETA MANGA CURTA</w:t>
            </w:r>
            <w:r w:rsidRPr="00CF1DA6">
              <w:rPr>
                <w:rFonts w:ascii="Arial" w:hAnsi="Arial" w:cs="Arial"/>
                <w:sz w:val="20"/>
                <w:szCs w:val="20"/>
              </w:rPr>
              <w:t xml:space="preserve"> confeccionada em malha 65% poliester35% viscose, gramatura de 160 g/m2, gola tipo ribana 1x1 100% poliéster, com largura de 2cm. Deve ter bainha e punho da manga de 2cm de largura. O Brasão do município em bordado aplicado com as cores originais do município tamanhos 8x7cm com tolerância de 3%, no lado esquerdo de quem veste. Tamanhos 4 ao GG.</w:t>
            </w:r>
          </w:p>
          <w:p w14:paraId="26EB0943" w14:textId="77777777" w:rsidR="009A6631" w:rsidRPr="00CF1DA6" w:rsidRDefault="009A6631" w:rsidP="008A6253">
            <w:pPr>
              <w:spacing w:after="0" w:line="276" w:lineRule="auto"/>
              <w:jc w:val="both"/>
              <w:rPr>
                <w:rFonts w:ascii="Arial" w:hAnsi="Arial" w:cs="Arial"/>
                <w:sz w:val="20"/>
                <w:szCs w:val="20"/>
              </w:rPr>
            </w:pPr>
            <w:r w:rsidRPr="00FF2617">
              <w:rPr>
                <w:rFonts w:ascii="Arial" w:hAnsi="Arial" w:cs="Arial"/>
                <w:i/>
                <w:iCs/>
                <w:sz w:val="20"/>
                <w:szCs w:val="20"/>
                <w:u w:val="single"/>
              </w:rPr>
              <w:t>CASACO UNISSEX</w:t>
            </w:r>
            <w:r w:rsidRPr="00FF2617">
              <w:rPr>
                <w:rFonts w:ascii="Arial" w:hAnsi="Arial" w:cs="Arial"/>
                <w:sz w:val="20"/>
                <w:szCs w:val="20"/>
                <w:u w:val="single"/>
              </w:rPr>
              <w:t>.</w:t>
            </w:r>
            <w:r w:rsidRPr="00CF1DA6">
              <w:rPr>
                <w:rFonts w:ascii="Arial" w:hAnsi="Arial" w:cs="Arial"/>
                <w:sz w:val="20"/>
                <w:szCs w:val="20"/>
              </w:rPr>
              <w:t xml:space="preserve"> Em tecido malha Neoprene 94% poliéster 6% elastano, gramatura 280 g/m², com recorte nas mangas,  punhos e cós em ribana 3x1 100% poliéster gola do mesmo tecido do corpo com 9cm de altura, zíper frontal do cós até final da gola com pesponto 1 agulha, dois bolsos laterais chapados com forro mesmo tecido Brasão do município em bordado aplicado no lado esquerdo do peito de quem veste. Tamanhos 4 ao GG.</w:t>
            </w:r>
          </w:p>
          <w:p w14:paraId="21CF1939" w14:textId="47007FDE" w:rsidR="009A6631" w:rsidRPr="00CF1DA6" w:rsidRDefault="009A6631" w:rsidP="008A6253">
            <w:pPr>
              <w:spacing w:after="0" w:line="276" w:lineRule="auto"/>
              <w:jc w:val="both"/>
              <w:rPr>
                <w:rFonts w:ascii="Arial" w:hAnsi="Arial" w:cs="Arial"/>
                <w:sz w:val="20"/>
                <w:szCs w:val="20"/>
              </w:rPr>
            </w:pPr>
            <w:r w:rsidRPr="00FF2617">
              <w:rPr>
                <w:rFonts w:ascii="Arial" w:hAnsi="Arial" w:cs="Arial"/>
                <w:i/>
                <w:iCs/>
                <w:sz w:val="20"/>
                <w:szCs w:val="20"/>
                <w:u w:val="single"/>
              </w:rPr>
              <w:t>CALÇA FEMININA</w:t>
            </w:r>
            <w:r w:rsidRPr="00FF2617">
              <w:rPr>
                <w:rFonts w:ascii="Arial" w:hAnsi="Arial" w:cs="Arial"/>
                <w:sz w:val="20"/>
                <w:szCs w:val="20"/>
                <w:u w:val="single"/>
              </w:rPr>
              <w:t>:</w:t>
            </w:r>
            <w:r w:rsidRPr="00CF1DA6">
              <w:rPr>
                <w:rFonts w:ascii="Arial" w:hAnsi="Arial" w:cs="Arial"/>
                <w:sz w:val="20"/>
                <w:szCs w:val="20"/>
              </w:rPr>
              <w:t xml:space="preserve"> Confeccionada em tecido de malha neoprene 94% poliéster 6% elastano gramatura 280 g/m², cós de 4 cm com elastico interno, nas duas laterais deverá ter uma faixa na cor escolhida, punho em ribana 3X1 100% poliester, no lado direito deverá constar a logo da secretaria e na perna esquerda o brasão do município em bordado aplicado tamanhos 4 ao GG.</w:t>
            </w:r>
            <w:r w:rsidR="00FF2617">
              <w:rPr>
                <w:rFonts w:ascii="Arial" w:hAnsi="Arial" w:cs="Arial"/>
                <w:sz w:val="20"/>
                <w:szCs w:val="20"/>
              </w:rPr>
              <w:t xml:space="preserve"> </w:t>
            </w:r>
          </w:p>
          <w:p w14:paraId="210756EE" w14:textId="77777777" w:rsidR="009A6631" w:rsidRPr="00CF1DA6" w:rsidRDefault="009A6631" w:rsidP="008A6253">
            <w:pPr>
              <w:spacing w:after="0" w:line="276" w:lineRule="auto"/>
              <w:jc w:val="both"/>
              <w:rPr>
                <w:rFonts w:ascii="Arial" w:hAnsi="Arial" w:cs="Arial"/>
                <w:sz w:val="20"/>
                <w:szCs w:val="20"/>
              </w:rPr>
            </w:pPr>
            <w:r w:rsidRPr="00FF2617">
              <w:rPr>
                <w:rFonts w:ascii="Arial" w:hAnsi="Arial" w:cs="Arial"/>
                <w:i/>
                <w:iCs/>
                <w:sz w:val="20"/>
                <w:szCs w:val="20"/>
                <w:u w:val="single"/>
              </w:rPr>
              <w:t>CALÇA MASCULINA:</w:t>
            </w:r>
            <w:r w:rsidRPr="00CF1DA6">
              <w:rPr>
                <w:rFonts w:ascii="Arial" w:hAnsi="Arial" w:cs="Arial"/>
                <w:sz w:val="20"/>
                <w:szCs w:val="20"/>
              </w:rPr>
              <w:t xml:space="preserve"> Confeccionada em tecido de malha neoprene 94% poliéster 6% elastano gramatura 280 g/m², com viés de 1 cm de largura sobreposta em total a extensão da perna conforme cor definida, cós de 4 cm com elástico rebatido em máquina de 4 agulhas, cordão para regulagem interno, bolsos embutidos na lateral no mesmo tecido da calça com forro do mesmo tecido, punho em ribana 3X1 100% </w:t>
            </w:r>
            <w:r w:rsidRPr="00CF1DA6">
              <w:rPr>
                <w:rFonts w:ascii="Arial" w:hAnsi="Arial" w:cs="Arial"/>
                <w:sz w:val="20"/>
                <w:szCs w:val="20"/>
              </w:rPr>
              <w:lastRenderedPageBreak/>
              <w:t>poliester, brasão do município na perna esquerda em bordado aplicado. Tamanhos 4 ao GG.</w:t>
            </w:r>
          </w:p>
        </w:tc>
        <w:tc>
          <w:tcPr>
            <w:tcW w:w="341" w:type="pct"/>
            <w:vAlign w:val="center"/>
          </w:tcPr>
          <w:p w14:paraId="319EBD48" w14:textId="77777777" w:rsidR="009A6631" w:rsidRPr="00CF1DA6" w:rsidRDefault="009A6631" w:rsidP="008A6253">
            <w:pPr>
              <w:pBdr>
                <w:top w:val="nil"/>
                <w:left w:val="nil"/>
                <w:bottom w:val="nil"/>
                <w:right w:val="nil"/>
                <w:between w:val="nil"/>
              </w:pBdr>
              <w:spacing w:after="0" w:line="276" w:lineRule="auto"/>
              <w:jc w:val="both"/>
              <w:rPr>
                <w:rFonts w:ascii="Arial" w:hAnsi="Arial" w:cs="Arial"/>
                <w:b/>
                <w:bCs/>
                <w:sz w:val="20"/>
                <w:szCs w:val="20"/>
              </w:rPr>
            </w:pPr>
            <w:r w:rsidRPr="00CF1DA6">
              <w:rPr>
                <w:rFonts w:ascii="Arial" w:hAnsi="Arial" w:cs="Arial"/>
                <w:b/>
                <w:bCs/>
                <w:sz w:val="20"/>
                <w:szCs w:val="20"/>
              </w:rPr>
              <w:lastRenderedPageBreak/>
              <w:t>KIT</w:t>
            </w:r>
          </w:p>
          <w:p w14:paraId="31D03E4F" w14:textId="77777777" w:rsidR="009A6631" w:rsidRPr="00CF1DA6" w:rsidRDefault="009A6631" w:rsidP="008A6253">
            <w:pPr>
              <w:spacing w:after="0" w:line="276" w:lineRule="auto"/>
              <w:jc w:val="both"/>
              <w:rPr>
                <w:rFonts w:ascii="Arial" w:hAnsi="Arial" w:cs="Arial"/>
                <w:sz w:val="20"/>
                <w:szCs w:val="20"/>
              </w:rPr>
            </w:pPr>
          </w:p>
        </w:tc>
        <w:tc>
          <w:tcPr>
            <w:tcW w:w="408" w:type="pct"/>
            <w:vAlign w:val="center"/>
          </w:tcPr>
          <w:p w14:paraId="1CF33DA9"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640</w:t>
            </w:r>
          </w:p>
        </w:tc>
        <w:tc>
          <w:tcPr>
            <w:tcW w:w="614" w:type="pct"/>
            <w:vAlign w:val="center"/>
          </w:tcPr>
          <w:p w14:paraId="3A913185"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R$274,45</w:t>
            </w:r>
          </w:p>
        </w:tc>
        <w:tc>
          <w:tcPr>
            <w:tcW w:w="591" w:type="pct"/>
            <w:vAlign w:val="center"/>
          </w:tcPr>
          <w:p w14:paraId="6F258CD6"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R175.648,00</w:t>
            </w:r>
          </w:p>
        </w:tc>
      </w:tr>
      <w:tr w:rsidR="003B2D09" w:rsidRPr="00CF1DA6" w14:paraId="283C6F2E" w14:textId="77777777" w:rsidTr="00193562">
        <w:trPr>
          <w:trHeight w:val="1710"/>
          <w:jc w:val="center"/>
        </w:trPr>
        <w:tc>
          <w:tcPr>
            <w:tcW w:w="388" w:type="pct"/>
            <w:vAlign w:val="center"/>
          </w:tcPr>
          <w:p w14:paraId="19C5477E" w14:textId="77777777" w:rsidR="009A6631" w:rsidRPr="00CF1DA6" w:rsidRDefault="009A6631" w:rsidP="008A6253">
            <w:pPr>
              <w:tabs>
                <w:tab w:val="center" w:pos="1307"/>
              </w:tabs>
              <w:spacing w:after="0" w:line="276" w:lineRule="auto"/>
              <w:jc w:val="both"/>
              <w:rPr>
                <w:rFonts w:ascii="Arial" w:hAnsi="Arial" w:cs="Arial"/>
                <w:sz w:val="20"/>
                <w:szCs w:val="20"/>
              </w:rPr>
            </w:pPr>
            <w:r w:rsidRPr="00CF1DA6">
              <w:rPr>
                <w:rFonts w:ascii="Arial" w:hAnsi="Arial" w:cs="Arial"/>
                <w:sz w:val="20"/>
                <w:szCs w:val="20"/>
              </w:rPr>
              <w:t>02</w:t>
            </w:r>
          </w:p>
        </w:tc>
        <w:tc>
          <w:tcPr>
            <w:tcW w:w="2658" w:type="pct"/>
            <w:vAlign w:val="center"/>
          </w:tcPr>
          <w:p w14:paraId="40547EBF" w14:textId="77777777" w:rsidR="009A6631" w:rsidRPr="00CF1DA6" w:rsidRDefault="009A6631" w:rsidP="008A6253">
            <w:pPr>
              <w:spacing w:after="0" w:line="276" w:lineRule="auto"/>
              <w:jc w:val="both"/>
              <w:rPr>
                <w:rFonts w:ascii="Arial" w:hAnsi="Arial" w:cs="Arial"/>
                <w:sz w:val="20"/>
                <w:szCs w:val="20"/>
              </w:rPr>
            </w:pPr>
            <w:r w:rsidRPr="00CF1DA6">
              <w:rPr>
                <w:rFonts w:ascii="Arial" w:hAnsi="Arial" w:cs="Arial"/>
                <w:b/>
                <w:bCs/>
                <w:sz w:val="20"/>
                <w:szCs w:val="20"/>
              </w:rPr>
              <w:t>CAMISETA DE MANGA CURTA -PROERD</w:t>
            </w:r>
            <w:r w:rsidRPr="00CF1DA6">
              <w:rPr>
                <w:rFonts w:ascii="Arial" w:hAnsi="Arial" w:cs="Arial"/>
                <w:sz w:val="20"/>
                <w:szCs w:val="20"/>
              </w:rPr>
              <w:t xml:space="preserve">. confeccionada em malha 67% poliéster e 33% viscose, cor a combinar, gola tipo ribana 1x1 em tecido 100% poliéster. Gola com larguras de 2cm. Deve ter bainha e punho da manga curta de 2 cm de largura, </w:t>
            </w:r>
            <w:r w:rsidRPr="00CF1DA6">
              <w:rPr>
                <w:rStyle w:val="fontstyle01"/>
                <w:rFonts w:ascii="Arial" w:hAnsi="Arial" w:cs="Arial"/>
                <w:sz w:val="20"/>
                <w:szCs w:val="20"/>
              </w:rPr>
              <w:t>com serigrafia do Programa PROERD na</w:t>
            </w:r>
            <w:r w:rsidRPr="00CF1DA6">
              <w:rPr>
                <w:rFonts w:ascii="Arial" w:hAnsi="Arial" w:cs="Arial"/>
                <w:sz w:val="20"/>
                <w:szCs w:val="20"/>
              </w:rPr>
              <w:t xml:space="preserve"> </w:t>
            </w:r>
            <w:r w:rsidRPr="00CF1DA6">
              <w:rPr>
                <w:rStyle w:val="fontstyle01"/>
                <w:rFonts w:ascii="Arial" w:hAnsi="Arial" w:cs="Arial"/>
                <w:sz w:val="20"/>
                <w:szCs w:val="20"/>
              </w:rPr>
              <w:t>parte frontal (imagem do leãozinho do programa, em 1/3 da</w:t>
            </w:r>
            <w:r w:rsidRPr="00CF1DA6">
              <w:rPr>
                <w:rFonts w:ascii="Arial" w:hAnsi="Arial" w:cs="Arial"/>
                <w:sz w:val="20"/>
                <w:szCs w:val="20"/>
              </w:rPr>
              <w:br/>
            </w:r>
            <w:r w:rsidRPr="00CF1DA6">
              <w:rPr>
                <w:rStyle w:val="fontstyle01"/>
                <w:rFonts w:ascii="Arial" w:hAnsi="Arial" w:cs="Arial"/>
                <w:sz w:val="20"/>
                <w:szCs w:val="20"/>
              </w:rPr>
              <w:t>camiseta), e logo da prefeitura na manga esquerda, e na direita a logo</w:t>
            </w:r>
            <w:r w:rsidRPr="00CF1DA6">
              <w:rPr>
                <w:rFonts w:ascii="Arial" w:hAnsi="Arial" w:cs="Arial"/>
                <w:sz w:val="20"/>
                <w:szCs w:val="20"/>
              </w:rPr>
              <w:br/>
            </w:r>
            <w:r w:rsidRPr="00CF1DA6">
              <w:rPr>
                <w:rStyle w:val="fontstyle01"/>
                <w:rFonts w:ascii="Arial" w:hAnsi="Arial" w:cs="Arial"/>
                <w:sz w:val="20"/>
                <w:szCs w:val="20"/>
              </w:rPr>
              <w:t xml:space="preserve">da Brigada Militar, na parte de traz frase e imagens a serem definidas ocupando no mínimo </w:t>
            </w:r>
            <w:r w:rsidRPr="00CF1DA6">
              <w:rPr>
                <w:rStyle w:val="fontstyle21"/>
                <w:rFonts w:ascii="Arial" w:hAnsi="Arial" w:cs="Arial"/>
                <w:sz w:val="20"/>
                <w:szCs w:val="20"/>
              </w:rPr>
              <w:t xml:space="preserve">1/3 da camiseta. </w:t>
            </w:r>
            <w:r w:rsidRPr="00CF1DA6">
              <w:rPr>
                <w:rStyle w:val="fontstyle01"/>
                <w:rFonts w:ascii="Arial" w:hAnsi="Arial" w:cs="Arial"/>
                <w:sz w:val="20"/>
                <w:szCs w:val="20"/>
              </w:rPr>
              <w:t>Arte a ser enviada juntamente com a</w:t>
            </w:r>
            <w:r w:rsidRPr="00CF1DA6">
              <w:rPr>
                <w:rFonts w:ascii="Arial" w:hAnsi="Arial" w:cs="Arial"/>
                <w:sz w:val="20"/>
                <w:szCs w:val="20"/>
              </w:rPr>
              <w:t xml:space="preserve"> </w:t>
            </w:r>
            <w:r w:rsidRPr="00CF1DA6">
              <w:rPr>
                <w:rStyle w:val="fontstyle01"/>
                <w:rFonts w:ascii="Arial" w:hAnsi="Arial" w:cs="Arial"/>
                <w:sz w:val="20"/>
                <w:szCs w:val="20"/>
              </w:rPr>
              <w:t>ordem, com tamanhos que variam do número 12 (infantil) ao GG</w:t>
            </w:r>
            <w:r w:rsidRPr="00CF1DA6">
              <w:rPr>
                <w:rFonts w:ascii="Arial" w:hAnsi="Arial" w:cs="Arial"/>
                <w:sz w:val="20"/>
                <w:szCs w:val="20"/>
              </w:rPr>
              <w:t xml:space="preserve"> </w:t>
            </w:r>
            <w:r w:rsidRPr="00CF1DA6">
              <w:rPr>
                <w:rStyle w:val="fontstyle01"/>
                <w:rFonts w:ascii="Arial" w:hAnsi="Arial" w:cs="Arial"/>
                <w:sz w:val="20"/>
                <w:szCs w:val="20"/>
              </w:rPr>
              <w:t>(adulto).</w:t>
            </w:r>
            <w:r w:rsidRPr="00CF1DA6">
              <w:rPr>
                <w:rFonts w:ascii="Arial" w:hAnsi="Arial" w:cs="Arial"/>
                <w:sz w:val="20"/>
                <w:szCs w:val="20"/>
              </w:rPr>
              <w:br/>
            </w:r>
            <w:r w:rsidRPr="00CF1DA6">
              <w:rPr>
                <w:rStyle w:val="fontstyle01"/>
                <w:rFonts w:ascii="Arial" w:hAnsi="Arial" w:cs="Arial"/>
                <w:sz w:val="20"/>
                <w:szCs w:val="20"/>
              </w:rPr>
              <w:t>Vencedor deverá enviar amostra para análise da malha.</w:t>
            </w:r>
          </w:p>
        </w:tc>
        <w:tc>
          <w:tcPr>
            <w:tcW w:w="341" w:type="pct"/>
            <w:vAlign w:val="center"/>
          </w:tcPr>
          <w:p w14:paraId="048F344A" w14:textId="7644A8E4" w:rsidR="009A6631" w:rsidRPr="00CF1DA6" w:rsidRDefault="00193562" w:rsidP="008A6253">
            <w:pPr>
              <w:pStyle w:val="PargrafodaLista"/>
              <w:spacing w:after="0" w:line="276" w:lineRule="auto"/>
              <w:ind w:left="0"/>
              <w:contextualSpacing w:val="0"/>
              <w:jc w:val="both"/>
              <w:rPr>
                <w:rFonts w:ascii="Arial" w:hAnsi="Arial" w:cs="Arial"/>
                <w:sz w:val="20"/>
                <w:szCs w:val="20"/>
              </w:rPr>
            </w:pPr>
            <w:r>
              <w:rPr>
                <w:rFonts w:ascii="Arial" w:hAnsi="Arial" w:cs="Arial"/>
                <w:sz w:val="20"/>
                <w:szCs w:val="20"/>
              </w:rPr>
              <w:t>Un.</w:t>
            </w:r>
          </w:p>
        </w:tc>
        <w:tc>
          <w:tcPr>
            <w:tcW w:w="408" w:type="pct"/>
            <w:vAlign w:val="center"/>
          </w:tcPr>
          <w:p w14:paraId="04D5B8A1" w14:textId="77777777" w:rsidR="009A6631" w:rsidRPr="00CF1DA6" w:rsidRDefault="009A6631" w:rsidP="008A6253">
            <w:pPr>
              <w:pStyle w:val="PargrafodaLista"/>
              <w:spacing w:after="0" w:line="276" w:lineRule="auto"/>
              <w:ind w:left="0"/>
              <w:contextualSpacing w:val="0"/>
              <w:jc w:val="both"/>
              <w:rPr>
                <w:rFonts w:ascii="Arial" w:hAnsi="Arial" w:cs="Arial"/>
                <w:sz w:val="20"/>
                <w:szCs w:val="20"/>
              </w:rPr>
            </w:pPr>
            <w:r w:rsidRPr="00CF1DA6">
              <w:rPr>
                <w:rFonts w:ascii="Arial" w:hAnsi="Arial" w:cs="Arial"/>
                <w:sz w:val="20"/>
                <w:szCs w:val="20"/>
              </w:rPr>
              <w:t>250</w:t>
            </w:r>
          </w:p>
        </w:tc>
        <w:tc>
          <w:tcPr>
            <w:tcW w:w="614" w:type="pct"/>
            <w:vAlign w:val="center"/>
          </w:tcPr>
          <w:p w14:paraId="16189F61"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R$30,21</w:t>
            </w:r>
          </w:p>
        </w:tc>
        <w:tc>
          <w:tcPr>
            <w:tcW w:w="591" w:type="pct"/>
            <w:vAlign w:val="center"/>
          </w:tcPr>
          <w:p w14:paraId="49A70A21"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R$ 7.552,50</w:t>
            </w:r>
          </w:p>
        </w:tc>
      </w:tr>
      <w:tr w:rsidR="003B2D09" w:rsidRPr="00CF1DA6" w14:paraId="056635D4" w14:textId="77777777" w:rsidTr="00193562">
        <w:trPr>
          <w:trHeight w:val="557"/>
          <w:jc w:val="center"/>
        </w:trPr>
        <w:tc>
          <w:tcPr>
            <w:tcW w:w="388" w:type="pct"/>
            <w:vAlign w:val="center"/>
          </w:tcPr>
          <w:p w14:paraId="3181ED5C" w14:textId="77777777" w:rsidR="009A6631" w:rsidRPr="00CF1DA6" w:rsidRDefault="009A6631" w:rsidP="008A6253">
            <w:pPr>
              <w:tabs>
                <w:tab w:val="center" w:pos="1307"/>
              </w:tabs>
              <w:spacing w:after="0" w:line="276" w:lineRule="auto"/>
              <w:jc w:val="both"/>
              <w:rPr>
                <w:rFonts w:ascii="Arial" w:hAnsi="Arial" w:cs="Arial"/>
                <w:sz w:val="20"/>
                <w:szCs w:val="20"/>
              </w:rPr>
            </w:pPr>
            <w:r w:rsidRPr="00CF1DA6">
              <w:rPr>
                <w:rFonts w:ascii="Arial" w:hAnsi="Arial" w:cs="Arial"/>
                <w:sz w:val="20"/>
                <w:szCs w:val="20"/>
              </w:rPr>
              <w:t>03</w:t>
            </w:r>
          </w:p>
        </w:tc>
        <w:tc>
          <w:tcPr>
            <w:tcW w:w="2658" w:type="pct"/>
            <w:vAlign w:val="center"/>
          </w:tcPr>
          <w:p w14:paraId="607BBE5B" w14:textId="77777777" w:rsidR="009A6631" w:rsidRPr="00CF1DA6" w:rsidRDefault="009A6631" w:rsidP="008A6253">
            <w:pPr>
              <w:pStyle w:val="PargrafodaLista"/>
              <w:spacing w:after="0" w:line="276" w:lineRule="auto"/>
              <w:ind w:left="0"/>
              <w:contextualSpacing w:val="0"/>
              <w:jc w:val="both"/>
              <w:rPr>
                <w:rFonts w:ascii="Arial" w:hAnsi="Arial" w:cs="Arial"/>
                <w:sz w:val="20"/>
                <w:szCs w:val="20"/>
              </w:rPr>
            </w:pPr>
            <w:r w:rsidRPr="00CF1DA6">
              <w:rPr>
                <w:rFonts w:ascii="Arial" w:hAnsi="Arial" w:cs="Arial"/>
                <w:b/>
                <w:sz w:val="20"/>
                <w:szCs w:val="20"/>
              </w:rPr>
              <w:t xml:space="preserve">CAMISA POLO MASCULINA E FEMININA (funcional e banda): </w:t>
            </w:r>
            <w:r w:rsidRPr="00CF1DA6">
              <w:rPr>
                <w:rFonts w:ascii="Arial" w:hAnsi="Arial" w:cs="Arial"/>
                <w:sz w:val="20"/>
                <w:szCs w:val="20"/>
              </w:rPr>
              <w:t xml:space="preserve">Confeccionada em tecido piquet inglês composição 57% algodão 43% poliéster com gramatura de 170 gr/m² com bordado no peito, lado esquerdo de quem veste, tamanhos e cor a serem definidos no momento do pedido. </w:t>
            </w:r>
          </w:p>
          <w:p w14:paraId="0642A465" w14:textId="7BBA089E" w:rsidR="009A6631" w:rsidRPr="00CF1DA6" w:rsidRDefault="00226849" w:rsidP="008A6253">
            <w:pPr>
              <w:spacing w:after="0" w:line="276" w:lineRule="auto"/>
              <w:jc w:val="both"/>
              <w:rPr>
                <w:rFonts w:ascii="Arial" w:hAnsi="Arial" w:cs="Arial"/>
                <w:sz w:val="20"/>
                <w:szCs w:val="20"/>
              </w:rPr>
            </w:pPr>
            <w:r w:rsidRPr="00CF1DA6">
              <w:rPr>
                <w:rFonts w:ascii="Arial" w:hAnsi="Arial" w:cs="Arial"/>
                <w:sz w:val="20"/>
                <w:szCs w:val="20"/>
              </w:rPr>
              <w:t>*</w:t>
            </w:r>
            <w:r w:rsidR="009A6631" w:rsidRPr="00CF1DA6">
              <w:rPr>
                <w:rFonts w:ascii="Arial" w:hAnsi="Arial" w:cs="Arial"/>
                <w:sz w:val="20"/>
                <w:szCs w:val="20"/>
              </w:rPr>
              <w:t>Na camiseta destinada à Banda escolar deve constar, além da descrição acima, nas costas</w:t>
            </w:r>
            <w:r w:rsidR="008C1764" w:rsidRPr="00CF1DA6">
              <w:rPr>
                <w:rFonts w:ascii="Arial" w:hAnsi="Arial" w:cs="Arial"/>
                <w:sz w:val="20"/>
                <w:szCs w:val="20"/>
              </w:rPr>
              <w:t>,</w:t>
            </w:r>
            <w:r w:rsidR="009A6631" w:rsidRPr="00CF1DA6">
              <w:rPr>
                <w:rFonts w:ascii="Arial" w:hAnsi="Arial" w:cs="Arial"/>
                <w:sz w:val="20"/>
                <w:szCs w:val="20"/>
              </w:rPr>
              <w:t xml:space="preserve"> a escrita BANDA ESCOLAR REDENTORA-RS e logo de 4 escolas e brasão do município no tamanho 25x25 cm, em estampa termocolante.</w:t>
            </w:r>
            <w:r w:rsidR="009A6631" w:rsidRPr="00CF1DA6">
              <w:rPr>
                <w:rStyle w:val="fontstyle01"/>
                <w:rFonts w:ascii="Arial" w:hAnsi="Arial" w:cs="Arial"/>
                <w:sz w:val="20"/>
                <w:szCs w:val="20"/>
              </w:rPr>
              <w:t xml:space="preserve"> Arte a ser enviada juntamente com a</w:t>
            </w:r>
            <w:r w:rsidR="009A6631" w:rsidRPr="00CF1DA6">
              <w:rPr>
                <w:rFonts w:ascii="Arial" w:hAnsi="Arial" w:cs="Arial"/>
                <w:sz w:val="20"/>
                <w:szCs w:val="20"/>
              </w:rPr>
              <w:t xml:space="preserve"> </w:t>
            </w:r>
            <w:r w:rsidR="009A6631" w:rsidRPr="00CF1DA6">
              <w:rPr>
                <w:rStyle w:val="fontstyle01"/>
                <w:rFonts w:ascii="Arial" w:hAnsi="Arial" w:cs="Arial"/>
                <w:sz w:val="20"/>
                <w:szCs w:val="20"/>
              </w:rPr>
              <w:t>ordem, com tamanhos que variam do número PP (adulto) ao G3</w:t>
            </w:r>
            <w:r w:rsidR="009A6631" w:rsidRPr="00CF1DA6">
              <w:rPr>
                <w:rFonts w:ascii="Arial" w:hAnsi="Arial" w:cs="Arial"/>
                <w:sz w:val="20"/>
                <w:szCs w:val="20"/>
              </w:rPr>
              <w:t xml:space="preserve"> </w:t>
            </w:r>
            <w:r w:rsidR="009A6631" w:rsidRPr="00CF1DA6">
              <w:rPr>
                <w:rStyle w:val="fontstyle01"/>
                <w:rFonts w:ascii="Arial" w:hAnsi="Arial" w:cs="Arial"/>
                <w:sz w:val="20"/>
                <w:szCs w:val="20"/>
              </w:rPr>
              <w:t>(adulto).</w:t>
            </w:r>
            <w:r w:rsidR="009A6631" w:rsidRPr="00CF1DA6">
              <w:rPr>
                <w:rFonts w:ascii="Arial" w:hAnsi="Arial" w:cs="Arial"/>
                <w:sz w:val="20"/>
                <w:szCs w:val="20"/>
              </w:rPr>
              <w:br/>
            </w:r>
            <w:r w:rsidR="009A6631" w:rsidRPr="00CF1DA6">
              <w:rPr>
                <w:rStyle w:val="fontstyle01"/>
                <w:rFonts w:ascii="Arial" w:hAnsi="Arial" w:cs="Arial"/>
                <w:sz w:val="20"/>
                <w:szCs w:val="20"/>
              </w:rPr>
              <w:t>Vencedor deverá enviar amostra para análise da malha.</w:t>
            </w:r>
          </w:p>
        </w:tc>
        <w:tc>
          <w:tcPr>
            <w:tcW w:w="341" w:type="pct"/>
            <w:vAlign w:val="center"/>
          </w:tcPr>
          <w:p w14:paraId="45A9696B" w14:textId="59B655D0" w:rsidR="009A6631" w:rsidRPr="00CF1DA6" w:rsidRDefault="00193562" w:rsidP="008A6253">
            <w:pPr>
              <w:pStyle w:val="PargrafodaLista"/>
              <w:spacing w:after="0" w:line="276" w:lineRule="auto"/>
              <w:ind w:left="0"/>
              <w:contextualSpacing w:val="0"/>
              <w:jc w:val="both"/>
              <w:rPr>
                <w:rFonts w:ascii="Arial" w:hAnsi="Arial" w:cs="Arial"/>
                <w:sz w:val="20"/>
                <w:szCs w:val="20"/>
              </w:rPr>
            </w:pPr>
            <w:r>
              <w:rPr>
                <w:rFonts w:ascii="Arial" w:hAnsi="Arial" w:cs="Arial"/>
                <w:sz w:val="20"/>
                <w:szCs w:val="20"/>
              </w:rPr>
              <w:t>Un.</w:t>
            </w:r>
          </w:p>
        </w:tc>
        <w:tc>
          <w:tcPr>
            <w:tcW w:w="408" w:type="pct"/>
            <w:vAlign w:val="center"/>
          </w:tcPr>
          <w:p w14:paraId="0F3E0697" w14:textId="77777777" w:rsidR="009A6631" w:rsidRPr="00CF1DA6" w:rsidRDefault="009A6631" w:rsidP="008A6253">
            <w:pPr>
              <w:pStyle w:val="PargrafodaLista"/>
              <w:spacing w:after="0" w:line="276" w:lineRule="auto"/>
              <w:ind w:left="0"/>
              <w:contextualSpacing w:val="0"/>
              <w:jc w:val="both"/>
              <w:rPr>
                <w:rFonts w:ascii="Arial" w:hAnsi="Arial" w:cs="Arial"/>
                <w:sz w:val="20"/>
                <w:szCs w:val="20"/>
              </w:rPr>
            </w:pPr>
            <w:r w:rsidRPr="00CF1DA6">
              <w:rPr>
                <w:rFonts w:ascii="Arial" w:hAnsi="Arial" w:cs="Arial"/>
                <w:sz w:val="20"/>
                <w:szCs w:val="20"/>
              </w:rPr>
              <w:t>300</w:t>
            </w:r>
          </w:p>
        </w:tc>
        <w:tc>
          <w:tcPr>
            <w:tcW w:w="614" w:type="pct"/>
            <w:vAlign w:val="center"/>
          </w:tcPr>
          <w:p w14:paraId="598F84BA"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R$ 55,66</w:t>
            </w:r>
          </w:p>
        </w:tc>
        <w:tc>
          <w:tcPr>
            <w:tcW w:w="591" w:type="pct"/>
            <w:vAlign w:val="center"/>
          </w:tcPr>
          <w:p w14:paraId="71E3C469" w14:textId="77777777" w:rsidR="009A6631" w:rsidRPr="00CF1DA6" w:rsidRDefault="009A6631" w:rsidP="008A6253">
            <w:pPr>
              <w:spacing w:after="0" w:line="276" w:lineRule="auto"/>
              <w:jc w:val="both"/>
              <w:rPr>
                <w:rFonts w:ascii="Arial" w:hAnsi="Arial" w:cs="Arial"/>
                <w:b/>
                <w:bCs/>
                <w:sz w:val="20"/>
                <w:szCs w:val="20"/>
              </w:rPr>
            </w:pPr>
            <w:r w:rsidRPr="00CF1DA6">
              <w:rPr>
                <w:rFonts w:ascii="Arial" w:hAnsi="Arial" w:cs="Arial"/>
                <w:b/>
                <w:bCs/>
                <w:sz w:val="20"/>
                <w:szCs w:val="20"/>
              </w:rPr>
              <w:t>R$ 16.698,00</w:t>
            </w:r>
          </w:p>
          <w:p w14:paraId="49F2DF1D" w14:textId="77777777" w:rsidR="009A6631" w:rsidRPr="00CF1DA6" w:rsidRDefault="009A6631" w:rsidP="008A6253">
            <w:pPr>
              <w:spacing w:after="0" w:line="276" w:lineRule="auto"/>
              <w:jc w:val="both"/>
              <w:rPr>
                <w:rFonts w:ascii="Arial" w:hAnsi="Arial" w:cs="Arial"/>
                <w:b/>
                <w:bCs/>
                <w:sz w:val="20"/>
                <w:szCs w:val="20"/>
              </w:rPr>
            </w:pPr>
          </w:p>
        </w:tc>
      </w:tr>
      <w:tr w:rsidR="009A6631" w:rsidRPr="00CF1DA6" w14:paraId="50C2D098" w14:textId="77777777" w:rsidTr="00193562">
        <w:trPr>
          <w:trHeight w:val="270"/>
          <w:jc w:val="center"/>
        </w:trPr>
        <w:tc>
          <w:tcPr>
            <w:tcW w:w="5000" w:type="pct"/>
            <w:gridSpan w:val="6"/>
            <w:shd w:val="clear" w:color="auto" w:fill="D9D9D9" w:themeFill="background1" w:themeFillShade="D9"/>
            <w:vAlign w:val="center"/>
          </w:tcPr>
          <w:p w14:paraId="3D2BB4C5" w14:textId="77777777" w:rsidR="009A6631" w:rsidRPr="00CF1DA6" w:rsidRDefault="009A6631" w:rsidP="00193562">
            <w:pPr>
              <w:pStyle w:val="Ttulo2"/>
            </w:pPr>
            <w:r w:rsidRPr="00CF1DA6">
              <w:t>VALOR TOTAL: R$199.898,50</w:t>
            </w:r>
          </w:p>
        </w:tc>
      </w:tr>
    </w:tbl>
    <w:p w14:paraId="20E44710" w14:textId="68540352" w:rsidR="00CC1740" w:rsidRPr="00CF1DA6" w:rsidRDefault="00CF1DA6" w:rsidP="008A6253">
      <w:pPr>
        <w:pStyle w:val="Corpodetexto"/>
        <w:numPr>
          <w:ilvl w:val="0"/>
          <w:numId w:val="2"/>
        </w:numPr>
        <w:spacing w:before="240" w:after="0"/>
        <w:ind w:left="0" w:firstLine="0"/>
        <w:jc w:val="both"/>
        <w:rPr>
          <w:rFonts w:ascii="Arial" w:hAnsi="Arial" w:cs="Arial"/>
          <w:b/>
          <w:color w:val="000000"/>
        </w:rPr>
      </w:pPr>
      <w:r w:rsidRPr="00CF1DA6">
        <w:rPr>
          <w:rFonts w:ascii="Arial" w:hAnsi="Arial" w:cs="Arial"/>
          <w:b/>
          <w:color w:val="000000"/>
        </w:rPr>
        <w:t>JUSTIFICATIVA:</w:t>
      </w:r>
    </w:p>
    <w:p w14:paraId="525CC39B" w14:textId="77777777" w:rsidR="00BE3717" w:rsidRPr="00CF1DA6" w:rsidRDefault="00BE3717" w:rsidP="008A6253">
      <w:pPr>
        <w:suppressAutoHyphens w:val="0"/>
        <w:spacing w:before="240" w:after="0" w:line="276" w:lineRule="auto"/>
        <w:jc w:val="both"/>
        <w:rPr>
          <w:rFonts w:ascii="Arial" w:eastAsia="Times New Roman" w:hAnsi="Arial" w:cs="Arial"/>
          <w:lang w:eastAsia="pt-BR"/>
        </w:rPr>
      </w:pPr>
      <w:r w:rsidRPr="00CF1DA6">
        <w:rPr>
          <w:rFonts w:ascii="Arial" w:eastAsia="Times New Roman" w:hAnsi="Arial" w:cs="Arial"/>
          <w:lang w:eastAsia="pt-BR"/>
        </w:rPr>
        <w:t>A presente demanda tem por finalidade atender às necessidades da Secretaria Municipal de Educação quanto ao fornecimento de uniformes escolares completos para os alunos da rede municipal de ensino, bem como camisetas e camisas personalizadas destinadas a programas educacionais, eventos institucionais e identificação funcional dos servidores.</w:t>
      </w:r>
    </w:p>
    <w:p w14:paraId="723A46CE" w14:textId="77777777" w:rsidR="00BE3717" w:rsidRPr="00CF1DA6" w:rsidRDefault="00BE3717" w:rsidP="008A6253">
      <w:pPr>
        <w:suppressAutoHyphens w:val="0"/>
        <w:spacing w:before="240" w:after="0" w:line="276" w:lineRule="auto"/>
        <w:jc w:val="both"/>
        <w:rPr>
          <w:rFonts w:ascii="Arial" w:eastAsia="Times New Roman" w:hAnsi="Arial" w:cs="Arial"/>
          <w:lang w:eastAsia="pt-BR"/>
        </w:rPr>
      </w:pPr>
      <w:r w:rsidRPr="00CF1DA6">
        <w:rPr>
          <w:rFonts w:ascii="Arial" w:eastAsia="Times New Roman" w:hAnsi="Arial" w:cs="Arial"/>
          <w:lang w:eastAsia="pt-BR"/>
        </w:rPr>
        <w:t>A necessidade da contratação decorre da importância de promover a padronização visual dos alunos e servidores, fortalecer a segurança no ambiente escolar mediante fácil identificação, garantir melhores condições de organização das atividades educacionais e incentivar o sentimento de pertencimento e identidade institucional.</w:t>
      </w:r>
    </w:p>
    <w:p w14:paraId="40BB40E6" w14:textId="77777777" w:rsidR="00BE3717" w:rsidRPr="00CF1DA6" w:rsidRDefault="00BE3717" w:rsidP="008A6253">
      <w:pPr>
        <w:suppressAutoHyphens w:val="0"/>
        <w:spacing w:before="240" w:after="0" w:line="276" w:lineRule="auto"/>
        <w:jc w:val="both"/>
        <w:rPr>
          <w:rFonts w:ascii="Arial" w:eastAsia="Times New Roman" w:hAnsi="Arial" w:cs="Arial"/>
          <w:lang w:eastAsia="pt-BR"/>
        </w:rPr>
      </w:pPr>
      <w:r w:rsidRPr="00CF1DA6">
        <w:rPr>
          <w:rFonts w:ascii="Arial" w:eastAsia="Times New Roman" w:hAnsi="Arial" w:cs="Arial"/>
          <w:lang w:eastAsia="pt-BR"/>
        </w:rPr>
        <w:t>Além disso, a distribuição gratuita de uniformes escolares representa importante medida de apoio às famílias em situação de vulnerabilidade socioeconômica, contribuindo diretamente para a permanência dos alunos na escola, redução da evasão escolar e promoção da igualdade de condições no ambiente educacional.</w:t>
      </w:r>
    </w:p>
    <w:p w14:paraId="6AB59F54" w14:textId="77777777" w:rsidR="00BE3717" w:rsidRPr="00CF1DA6" w:rsidRDefault="00BE3717" w:rsidP="008A6253">
      <w:pPr>
        <w:suppressAutoHyphens w:val="0"/>
        <w:spacing w:before="240" w:after="0" w:line="276" w:lineRule="auto"/>
        <w:jc w:val="both"/>
        <w:rPr>
          <w:rFonts w:ascii="Arial" w:eastAsia="Times New Roman" w:hAnsi="Arial" w:cs="Arial"/>
          <w:lang w:eastAsia="pt-BR"/>
        </w:rPr>
      </w:pPr>
      <w:r w:rsidRPr="00CF1DA6">
        <w:rPr>
          <w:rFonts w:ascii="Arial" w:eastAsia="Times New Roman" w:hAnsi="Arial" w:cs="Arial"/>
          <w:lang w:eastAsia="pt-BR"/>
        </w:rPr>
        <w:lastRenderedPageBreak/>
        <w:t>O fornecimento dos uniformes também se justifica como investimento na qualidade da educação pública municipal, refletindo positivamente na disciplina, organização e valorização da rede municipal de ensino.</w:t>
      </w:r>
    </w:p>
    <w:p w14:paraId="2EE8C5D6" w14:textId="648E6191" w:rsidR="00522EEE" w:rsidRPr="00CF1DA6" w:rsidRDefault="00BE3717" w:rsidP="008A6253">
      <w:pPr>
        <w:suppressAutoHyphens w:val="0"/>
        <w:spacing w:before="240" w:after="0" w:line="276" w:lineRule="auto"/>
        <w:jc w:val="both"/>
        <w:rPr>
          <w:rFonts w:ascii="Arial" w:eastAsia="Times New Roman" w:hAnsi="Arial" w:cs="Arial"/>
          <w:lang w:eastAsia="pt-BR"/>
        </w:rPr>
      </w:pPr>
      <w:r w:rsidRPr="00CF1DA6">
        <w:rPr>
          <w:rFonts w:ascii="Arial" w:eastAsia="Times New Roman" w:hAnsi="Arial" w:cs="Arial"/>
          <w:lang w:eastAsia="pt-BR"/>
        </w:rPr>
        <w:t>A ausência da contratação comprometeria o adequado atendimento das demandas pedagógicas e institucionais da Secretaria Municipal de Educação, bem como a execução de programas e eventos educacionais previstos para o exercício.</w:t>
      </w:r>
    </w:p>
    <w:p w14:paraId="0C627A27" w14:textId="5D0F5B47" w:rsidR="00043AE1" w:rsidRPr="00CF1DA6" w:rsidRDefault="00043AE1" w:rsidP="008A6253">
      <w:pPr>
        <w:pStyle w:val="PargrafodaLista"/>
        <w:numPr>
          <w:ilvl w:val="0"/>
          <w:numId w:val="2"/>
        </w:numPr>
        <w:spacing w:before="240" w:after="0" w:line="276" w:lineRule="auto"/>
        <w:ind w:left="0" w:firstLine="0"/>
        <w:contextualSpacing w:val="0"/>
        <w:jc w:val="both"/>
        <w:rPr>
          <w:rFonts w:ascii="Arial" w:eastAsia="Times New Roman" w:hAnsi="Arial" w:cs="Arial"/>
          <w:b/>
          <w:bCs/>
          <w:lang w:eastAsia="pt-BR"/>
        </w:rPr>
      </w:pPr>
      <w:r w:rsidRPr="00CF1DA6">
        <w:rPr>
          <w:rFonts w:ascii="Arial" w:eastAsia="Times New Roman" w:hAnsi="Arial" w:cs="Arial"/>
          <w:b/>
          <w:bCs/>
          <w:lang w:eastAsia="pt-BR"/>
        </w:rPr>
        <w:t>INDICAÇÃO DA MODALIDADE</w:t>
      </w:r>
    </w:p>
    <w:p w14:paraId="38F4F014" w14:textId="77777777" w:rsidR="00043AE1" w:rsidRPr="00CF1DA6" w:rsidRDefault="00043AE1" w:rsidP="008A6253">
      <w:pPr>
        <w:pStyle w:val="Corpodetexto2"/>
        <w:spacing w:before="240" w:beforeAutospacing="0" w:after="0" w:afterAutospacing="0" w:line="276" w:lineRule="auto"/>
      </w:pPr>
      <w:r w:rsidRPr="00CF1DA6">
        <w:t xml:space="preserve">A contratação deverá ocorrer </w:t>
      </w:r>
      <w:commentRangeStart w:id="1"/>
      <w:r w:rsidRPr="00CF1DA6">
        <w:t xml:space="preserve">mediante Pregão Eletrônico </w:t>
      </w:r>
      <w:commentRangeEnd w:id="1"/>
      <w:r w:rsidR="002E6F36">
        <w:rPr>
          <w:rStyle w:val="Refdecomentrio"/>
          <w:rFonts w:asciiTheme="minorHAnsi" w:eastAsiaTheme="minorHAnsi" w:hAnsiTheme="minorHAnsi" w:cstheme="minorBidi"/>
          <w:lang w:eastAsia="en-US"/>
        </w:rPr>
        <w:commentReference w:id="1"/>
      </w:r>
      <w:r w:rsidRPr="00CF1DA6">
        <w:t>para Sistema de Registro de Preços, com julgamento pelo menor preço por item, nos termos da Lei Federal nº 14.133/2021.</w:t>
      </w:r>
    </w:p>
    <w:p w14:paraId="43210870" w14:textId="77777777" w:rsidR="000A649B" w:rsidRPr="00CF1DA6" w:rsidRDefault="00043AE1" w:rsidP="008A6253">
      <w:pPr>
        <w:suppressAutoHyphens w:val="0"/>
        <w:spacing w:before="240" w:after="0" w:line="276" w:lineRule="auto"/>
        <w:jc w:val="both"/>
        <w:rPr>
          <w:rFonts w:ascii="Arial" w:hAnsi="Arial" w:cs="Arial"/>
        </w:rPr>
      </w:pPr>
      <w:r w:rsidRPr="00CF1DA6">
        <w:rPr>
          <w:rFonts w:ascii="Arial" w:eastAsia="Times New Roman" w:hAnsi="Arial" w:cs="Arial"/>
          <w:lang w:eastAsia="pt-BR"/>
        </w:rPr>
        <w:t>A adoção do Sistema de Registro de Preços justifica-se pela necessidade de fornecimento parcelado, conforme demanda da Administração, proporcionando maior eficiência administrativa, flexibilidade nas aquisições, controle de estoque, economicidade e melhor gestão dos recursos públicos.</w:t>
      </w:r>
      <w:bookmarkStart w:id="2" w:name="_Hlk127521132"/>
      <w:r w:rsidR="006118DB" w:rsidRPr="00CF1DA6">
        <w:rPr>
          <w:rFonts w:ascii="Arial" w:hAnsi="Arial" w:cs="Arial"/>
        </w:rPr>
        <w:t xml:space="preserve">     </w:t>
      </w:r>
    </w:p>
    <w:p w14:paraId="394D07A6" w14:textId="41DDF739" w:rsidR="000A649B" w:rsidRPr="00CF1DA6" w:rsidRDefault="000A649B" w:rsidP="008A6253">
      <w:pPr>
        <w:pStyle w:val="PargrafodaLista"/>
        <w:numPr>
          <w:ilvl w:val="0"/>
          <w:numId w:val="2"/>
        </w:numPr>
        <w:spacing w:before="240" w:after="0" w:line="276" w:lineRule="auto"/>
        <w:ind w:left="0" w:firstLine="0"/>
        <w:contextualSpacing w:val="0"/>
        <w:jc w:val="both"/>
        <w:rPr>
          <w:rFonts w:ascii="Arial" w:hAnsi="Arial" w:cs="Arial"/>
          <w:b/>
          <w:bCs/>
        </w:rPr>
      </w:pPr>
      <w:r w:rsidRPr="00CF1DA6">
        <w:rPr>
          <w:rFonts w:ascii="Arial" w:hAnsi="Arial" w:cs="Arial"/>
          <w:b/>
          <w:bCs/>
        </w:rPr>
        <w:t>RESULTADOS PRETENDIDOS</w:t>
      </w:r>
    </w:p>
    <w:p w14:paraId="5B2B31E3" w14:textId="77777777" w:rsidR="000A649B" w:rsidRPr="000A649B" w:rsidRDefault="000A649B" w:rsidP="008A6253">
      <w:pPr>
        <w:suppressAutoHyphens w:val="0"/>
        <w:spacing w:before="240" w:after="0" w:line="276" w:lineRule="auto"/>
        <w:jc w:val="both"/>
        <w:rPr>
          <w:rFonts w:ascii="Arial" w:hAnsi="Arial" w:cs="Arial"/>
        </w:rPr>
      </w:pPr>
      <w:r w:rsidRPr="000A649B">
        <w:rPr>
          <w:rFonts w:ascii="Arial" w:hAnsi="Arial" w:cs="Arial"/>
        </w:rPr>
        <w:t>Com a contratação pretende-se:</w:t>
      </w:r>
    </w:p>
    <w:p w14:paraId="2325AF5A" w14:textId="77777777" w:rsidR="000A649B" w:rsidRPr="000A649B"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 xml:space="preserve">garantir melhores condições de identificação e segurança no ambiente escolar; </w:t>
      </w:r>
    </w:p>
    <w:p w14:paraId="77C4DA05" w14:textId="77777777" w:rsidR="000A649B" w:rsidRPr="000A649B"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 xml:space="preserve">promover igualdade e inclusão social entre os alunos; </w:t>
      </w:r>
    </w:p>
    <w:p w14:paraId="55ECF936" w14:textId="77777777" w:rsidR="000A649B" w:rsidRPr="000A649B"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 xml:space="preserve">fortalecer a identidade institucional da rede municipal de ensino; </w:t>
      </w:r>
    </w:p>
    <w:p w14:paraId="7F216F25" w14:textId="77777777" w:rsidR="000A649B" w:rsidRPr="000A649B"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 xml:space="preserve">atender adequadamente programas e eventos educacionais; </w:t>
      </w:r>
    </w:p>
    <w:p w14:paraId="40B1D92D" w14:textId="77777777" w:rsidR="000A649B" w:rsidRPr="000A649B"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 xml:space="preserve">proporcionar maior organização administrativa e pedagógica; </w:t>
      </w:r>
    </w:p>
    <w:p w14:paraId="3A68D146" w14:textId="469DD079" w:rsidR="009123FE" w:rsidRPr="00193562" w:rsidRDefault="000A649B" w:rsidP="008A6253">
      <w:pPr>
        <w:numPr>
          <w:ilvl w:val="0"/>
          <w:numId w:val="5"/>
        </w:numPr>
        <w:suppressAutoHyphens w:val="0"/>
        <w:spacing w:before="240" w:after="0" w:line="276" w:lineRule="auto"/>
        <w:ind w:left="0" w:firstLine="0"/>
        <w:jc w:val="both"/>
        <w:rPr>
          <w:rFonts w:ascii="Arial" w:hAnsi="Arial" w:cs="Arial"/>
        </w:rPr>
      </w:pPr>
      <w:r w:rsidRPr="000A649B">
        <w:rPr>
          <w:rFonts w:ascii="Arial" w:hAnsi="Arial" w:cs="Arial"/>
        </w:rPr>
        <w:t>assegurar fornecimento contínuo e adequado dos uniformes.</w:t>
      </w:r>
    </w:p>
    <w:p w14:paraId="2727CD93" w14:textId="63742810" w:rsidR="00CF1DA6" w:rsidRPr="00CF1DA6" w:rsidRDefault="00CF1DA6" w:rsidP="008A6253">
      <w:pPr>
        <w:pStyle w:val="Corpodetexto"/>
        <w:numPr>
          <w:ilvl w:val="0"/>
          <w:numId w:val="2"/>
        </w:numPr>
        <w:spacing w:before="240" w:after="0"/>
        <w:ind w:left="0" w:firstLine="0"/>
        <w:jc w:val="both"/>
        <w:rPr>
          <w:rFonts w:ascii="Arial" w:hAnsi="Arial" w:cs="Arial"/>
          <w:b/>
          <w:bCs/>
          <w:color w:val="000000"/>
        </w:rPr>
      </w:pPr>
      <w:r w:rsidRPr="00CF1DA6">
        <w:rPr>
          <w:rFonts w:ascii="Arial" w:hAnsi="Arial" w:cs="Arial"/>
          <w:b/>
          <w:bCs/>
          <w:color w:val="000000"/>
        </w:rPr>
        <w:t>DOTAÇÃO ORÇAMENTÁRIA</w:t>
      </w:r>
      <w:bookmarkEnd w:id="2"/>
    </w:p>
    <w:p w14:paraId="43F1AA32" w14:textId="7877A3B2" w:rsidR="0005479B" w:rsidRDefault="00B00CD6" w:rsidP="008A6253">
      <w:pPr>
        <w:pStyle w:val="Corpodetexto"/>
        <w:spacing w:before="240" w:after="0"/>
        <w:jc w:val="both"/>
        <w:rPr>
          <w:rFonts w:ascii="Arial" w:hAnsi="Arial" w:cs="Arial"/>
        </w:rPr>
      </w:pPr>
      <w:r w:rsidRPr="00CF1DA6">
        <w:rPr>
          <w:rFonts w:ascii="Arial" w:hAnsi="Arial" w:cs="Arial"/>
        </w:rPr>
        <w:t>As despesas decorrentes da contratação do objeto deste pregão correrão à conta dos recursos específicos consignados no orçamento do Município de REDENTORA.</w:t>
      </w:r>
    </w:p>
    <w:p w14:paraId="19DAEF34" w14:textId="77777777" w:rsidR="000D1A83" w:rsidRPr="00193562" w:rsidRDefault="000D1A83" w:rsidP="008A6253">
      <w:pPr>
        <w:pStyle w:val="Corpodetexto"/>
        <w:spacing w:before="240" w:after="0"/>
        <w:jc w:val="both"/>
        <w:rPr>
          <w:rFonts w:ascii="Arial" w:hAnsi="Arial" w:cs="Arial"/>
          <w:b/>
          <w:bCs/>
          <w:color w:val="000000"/>
        </w:rPr>
      </w:pPr>
    </w:p>
    <w:p w14:paraId="0D1B8B93" w14:textId="60DC3B32" w:rsidR="0005479B" w:rsidRPr="00CF1DA6" w:rsidRDefault="00522EEE" w:rsidP="000D1A83">
      <w:pPr>
        <w:pStyle w:val="Corpodetexto"/>
        <w:numPr>
          <w:ilvl w:val="0"/>
          <w:numId w:val="6"/>
        </w:numPr>
        <w:spacing w:after="0"/>
        <w:jc w:val="both"/>
        <w:rPr>
          <w:rFonts w:ascii="Arial" w:hAnsi="Arial" w:cs="Arial"/>
        </w:rPr>
      </w:pPr>
      <w:r w:rsidRPr="00CF1DA6">
        <w:rPr>
          <w:rFonts w:ascii="Arial" w:hAnsi="Arial" w:cs="Arial"/>
        </w:rPr>
        <w:t xml:space="preserve">Projeto Atividade: </w:t>
      </w:r>
      <w:r w:rsidR="0005479B" w:rsidRPr="00CF1DA6">
        <w:rPr>
          <w:rFonts w:ascii="Arial" w:hAnsi="Arial" w:cs="Arial"/>
        </w:rPr>
        <w:t>2300</w:t>
      </w:r>
      <w:r w:rsidR="00EA083E" w:rsidRPr="00CF1DA6">
        <w:rPr>
          <w:rFonts w:ascii="Arial" w:hAnsi="Arial" w:cs="Arial"/>
        </w:rPr>
        <w:t xml:space="preserve">- Aquisição De Uniformes Escolares </w:t>
      </w:r>
    </w:p>
    <w:p w14:paraId="7630EFF3" w14:textId="51058D73" w:rsidR="0005479B" w:rsidRPr="00CF1DA6" w:rsidRDefault="00EA083E" w:rsidP="000D1A83">
      <w:pPr>
        <w:pStyle w:val="Corpodetexto"/>
        <w:spacing w:after="0"/>
        <w:jc w:val="both"/>
        <w:rPr>
          <w:rFonts w:ascii="Arial" w:hAnsi="Arial" w:cs="Arial"/>
        </w:rPr>
      </w:pPr>
      <w:r w:rsidRPr="00CF1DA6">
        <w:rPr>
          <w:rFonts w:ascii="Arial" w:hAnsi="Arial" w:cs="Arial"/>
        </w:rPr>
        <w:t xml:space="preserve">Fonte De Recursos: 500 </w:t>
      </w:r>
    </w:p>
    <w:p w14:paraId="6CD05DB8" w14:textId="23DF5A10" w:rsidR="00522EEE" w:rsidRDefault="00522EEE" w:rsidP="000D1A83">
      <w:pPr>
        <w:pStyle w:val="Corpodetexto"/>
        <w:spacing w:after="0"/>
        <w:jc w:val="both"/>
        <w:rPr>
          <w:rFonts w:ascii="Arial" w:hAnsi="Arial" w:cs="Arial"/>
          <w:color w:val="000000"/>
        </w:rPr>
      </w:pPr>
      <w:r w:rsidRPr="00CF1DA6">
        <w:rPr>
          <w:rFonts w:ascii="Arial" w:hAnsi="Arial" w:cs="Arial"/>
          <w:color w:val="000000"/>
        </w:rPr>
        <w:t xml:space="preserve">Dotação: </w:t>
      </w:r>
      <w:r w:rsidR="00EB63FA" w:rsidRPr="00CF1DA6">
        <w:rPr>
          <w:rFonts w:ascii="Arial" w:hAnsi="Arial" w:cs="Arial"/>
          <w:color w:val="000000"/>
        </w:rPr>
        <w:t xml:space="preserve">199 </w:t>
      </w:r>
      <w:r w:rsidR="000D1A83">
        <w:rPr>
          <w:rFonts w:ascii="Arial" w:hAnsi="Arial" w:cs="Arial"/>
          <w:color w:val="000000"/>
        </w:rPr>
        <w:t>–</w:t>
      </w:r>
      <w:r w:rsidR="00EB63FA" w:rsidRPr="00CF1DA6">
        <w:rPr>
          <w:rFonts w:ascii="Arial" w:hAnsi="Arial" w:cs="Arial"/>
          <w:color w:val="000000"/>
        </w:rPr>
        <w:t xml:space="preserve"> 33903000</w:t>
      </w:r>
    </w:p>
    <w:p w14:paraId="6615436D" w14:textId="77777777" w:rsidR="000D1A83" w:rsidRPr="00CF1DA6" w:rsidRDefault="000D1A83" w:rsidP="000D1A83">
      <w:pPr>
        <w:pStyle w:val="Corpodetexto"/>
        <w:spacing w:after="0"/>
        <w:jc w:val="both"/>
        <w:rPr>
          <w:rFonts w:ascii="Arial" w:hAnsi="Arial" w:cs="Arial"/>
          <w:color w:val="000000"/>
        </w:rPr>
      </w:pPr>
    </w:p>
    <w:p w14:paraId="196E14A5" w14:textId="44483011" w:rsidR="00EB63FA" w:rsidRPr="00CF1DA6" w:rsidRDefault="00EB63FA" w:rsidP="000D1A83">
      <w:pPr>
        <w:pStyle w:val="Corpodetexto"/>
        <w:numPr>
          <w:ilvl w:val="0"/>
          <w:numId w:val="6"/>
        </w:numPr>
        <w:spacing w:after="0"/>
        <w:jc w:val="both"/>
        <w:rPr>
          <w:rFonts w:ascii="Arial" w:hAnsi="Arial" w:cs="Arial"/>
        </w:rPr>
      </w:pPr>
      <w:r w:rsidRPr="00CF1DA6">
        <w:rPr>
          <w:rFonts w:ascii="Arial" w:hAnsi="Arial" w:cs="Arial"/>
        </w:rPr>
        <w:t xml:space="preserve">Projeto Atividade: </w:t>
      </w:r>
      <w:r w:rsidR="00EA083E" w:rsidRPr="00CF1DA6">
        <w:rPr>
          <w:rFonts w:ascii="Arial" w:hAnsi="Arial" w:cs="Arial"/>
        </w:rPr>
        <w:t xml:space="preserve">2037 – Manutenção Das Atividades Da Secretaria Da Educação </w:t>
      </w:r>
    </w:p>
    <w:p w14:paraId="2F1ABAA2" w14:textId="49F02210" w:rsidR="00EB63FA" w:rsidRPr="00CF1DA6" w:rsidRDefault="00EB63FA" w:rsidP="000D1A83">
      <w:pPr>
        <w:pStyle w:val="Corpodetexto"/>
        <w:spacing w:after="0"/>
        <w:jc w:val="both"/>
        <w:rPr>
          <w:rFonts w:ascii="Arial" w:hAnsi="Arial" w:cs="Arial"/>
        </w:rPr>
      </w:pPr>
      <w:r w:rsidRPr="00CF1DA6">
        <w:rPr>
          <w:rFonts w:ascii="Arial" w:hAnsi="Arial" w:cs="Arial"/>
        </w:rPr>
        <w:t>Fonte de recursos:</w:t>
      </w:r>
      <w:r w:rsidR="00EA083E" w:rsidRPr="00CF1DA6">
        <w:rPr>
          <w:rFonts w:ascii="Arial" w:hAnsi="Arial" w:cs="Arial"/>
        </w:rPr>
        <w:t xml:space="preserve"> </w:t>
      </w:r>
      <w:r w:rsidRPr="00CF1DA6">
        <w:rPr>
          <w:rFonts w:ascii="Arial" w:hAnsi="Arial" w:cs="Arial"/>
        </w:rPr>
        <w:t>500</w:t>
      </w:r>
    </w:p>
    <w:p w14:paraId="5B89E04F" w14:textId="2068D1D2" w:rsidR="00CF1DA6" w:rsidRPr="00CF1DA6" w:rsidRDefault="00EB63FA" w:rsidP="000D1A83">
      <w:pPr>
        <w:pStyle w:val="Corpodetexto"/>
        <w:tabs>
          <w:tab w:val="left" w:pos="3720"/>
        </w:tabs>
        <w:spacing w:after="0"/>
        <w:jc w:val="both"/>
        <w:rPr>
          <w:rFonts w:ascii="Arial" w:hAnsi="Arial" w:cs="Arial"/>
          <w:color w:val="000000"/>
        </w:rPr>
      </w:pPr>
      <w:r w:rsidRPr="00CF1DA6">
        <w:rPr>
          <w:rFonts w:ascii="Arial" w:hAnsi="Arial" w:cs="Arial"/>
          <w:color w:val="000000"/>
        </w:rPr>
        <w:t>Dotação: 1</w:t>
      </w:r>
      <w:r w:rsidR="00EA083E" w:rsidRPr="00CF1DA6">
        <w:rPr>
          <w:rFonts w:ascii="Arial" w:hAnsi="Arial" w:cs="Arial"/>
          <w:color w:val="000000"/>
        </w:rPr>
        <w:t>33</w:t>
      </w:r>
      <w:r w:rsidRPr="00CF1DA6">
        <w:rPr>
          <w:rFonts w:ascii="Arial" w:hAnsi="Arial" w:cs="Arial"/>
          <w:color w:val="000000"/>
        </w:rPr>
        <w:t xml:space="preserve"> </w:t>
      </w:r>
      <w:r w:rsidR="00CF1DA6" w:rsidRPr="00CF1DA6">
        <w:rPr>
          <w:rFonts w:ascii="Arial" w:hAnsi="Arial" w:cs="Arial"/>
          <w:color w:val="000000"/>
        </w:rPr>
        <w:t>–</w:t>
      </w:r>
      <w:r w:rsidRPr="00CF1DA6">
        <w:rPr>
          <w:rFonts w:ascii="Arial" w:hAnsi="Arial" w:cs="Arial"/>
          <w:color w:val="000000"/>
        </w:rPr>
        <w:t xml:space="preserve"> 33903000</w:t>
      </w:r>
      <w:r w:rsidR="000D1A83">
        <w:rPr>
          <w:rFonts w:ascii="Arial" w:hAnsi="Arial" w:cs="Arial"/>
          <w:color w:val="000000"/>
        </w:rPr>
        <w:tab/>
      </w:r>
    </w:p>
    <w:p w14:paraId="5F50B021" w14:textId="29FA0AA8" w:rsidR="00522EEE" w:rsidRPr="00CF1DA6" w:rsidRDefault="00113AC8" w:rsidP="008A6253">
      <w:pPr>
        <w:pStyle w:val="Corpodetexto"/>
        <w:spacing w:before="240" w:after="0"/>
        <w:jc w:val="both"/>
        <w:rPr>
          <w:rFonts w:ascii="Arial" w:hAnsi="Arial" w:cs="Arial"/>
          <w:color w:val="000000"/>
        </w:rPr>
      </w:pPr>
      <w:r w:rsidRPr="00113AC8">
        <w:rPr>
          <w:rFonts w:ascii="Arial" w:hAnsi="Arial" w:cs="Arial"/>
          <w:color w:val="000000"/>
        </w:rPr>
        <w:lastRenderedPageBreak/>
        <w:t>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525CD2E5" w14:textId="7729BC34" w:rsidR="00CF1DA6" w:rsidRPr="00CF1DA6" w:rsidRDefault="00CF1DA6" w:rsidP="008A6253">
      <w:pPr>
        <w:pStyle w:val="Corpodetexto"/>
        <w:numPr>
          <w:ilvl w:val="0"/>
          <w:numId w:val="2"/>
        </w:numPr>
        <w:spacing w:before="240" w:after="0"/>
        <w:ind w:left="0" w:firstLine="0"/>
        <w:jc w:val="both"/>
        <w:rPr>
          <w:rFonts w:ascii="Arial" w:hAnsi="Arial" w:cs="Arial"/>
          <w:b/>
          <w:bCs/>
          <w:color w:val="000000"/>
        </w:rPr>
      </w:pPr>
      <w:r w:rsidRPr="00CF1DA6">
        <w:rPr>
          <w:rFonts w:ascii="Arial" w:hAnsi="Arial" w:cs="Arial"/>
          <w:b/>
          <w:bCs/>
          <w:color w:val="000000"/>
        </w:rPr>
        <w:t>ENCAMINHAMENTO</w:t>
      </w:r>
    </w:p>
    <w:p w14:paraId="128D507B" w14:textId="306FF6D3" w:rsidR="00CF1DA6" w:rsidRPr="00CF1DA6" w:rsidRDefault="00CF1DA6" w:rsidP="008A6253">
      <w:pPr>
        <w:pStyle w:val="Corpodetexto"/>
        <w:spacing w:before="240" w:after="0"/>
        <w:jc w:val="both"/>
        <w:rPr>
          <w:rFonts w:ascii="Arial" w:hAnsi="Arial" w:cs="Arial"/>
          <w:color w:val="000000"/>
        </w:rPr>
      </w:pPr>
      <w:r w:rsidRPr="00CF1DA6">
        <w:rPr>
          <w:rFonts w:ascii="Arial" w:hAnsi="Arial" w:cs="Arial"/>
          <w:color w:val="000000"/>
        </w:rPr>
        <w:t>Encaminha-se o presente Documento de Formalização da Demanda – DFD, referente à futura e eventual contratação, mediante Sistema de Registro de Preços (SRP), para aquisição de uniformes escolares e vestuário institucional destinados ao atendimento das necessidades da Secretaria Municipal de Educação do Município de Redentora/RS, para análise e prosseguimento dos trâmites administrativos cabíveis.</w:t>
      </w:r>
    </w:p>
    <w:p w14:paraId="2CE847D4" w14:textId="79216E31" w:rsidR="00CC1740" w:rsidRPr="00CF1DA6" w:rsidRDefault="00CF1DA6" w:rsidP="008A6253">
      <w:pPr>
        <w:pStyle w:val="Corpodetexto"/>
        <w:spacing w:before="240" w:after="0"/>
        <w:jc w:val="both"/>
        <w:rPr>
          <w:rFonts w:ascii="Arial" w:hAnsi="Arial" w:cs="Arial"/>
          <w:color w:val="000000"/>
        </w:rPr>
      </w:pPr>
      <w:r w:rsidRPr="00CF1DA6">
        <w:rPr>
          <w:rFonts w:ascii="Arial" w:hAnsi="Arial" w:cs="Arial"/>
          <w:color w:val="000000"/>
        </w:rPr>
        <w:t>Solicita-se a continuidade do processo, com a elaboração dos documentos técnicos necessários, em observância à Lei Federal nº 14.133/2021 e demais normas aplicáveis.</w:t>
      </w:r>
    </w:p>
    <w:p w14:paraId="7DDBB637" w14:textId="77777777" w:rsidR="00CF4C69" w:rsidRDefault="00CF4C69" w:rsidP="008A6253">
      <w:pPr>
        <w:pStyle w:val="Corpodetexto"/>
        <w:spacing w:before="240" w:after="0"/>
        <w:jc w:val="both"/>
        <w:rPr>
          <w:rFonts w:ascii="Arial" w:hAnsi="Arial" w:cs="Arial"/>
          <w:color w:val="000000"/>
        </w:rPr>
      </w:pPr>
    </w:p>
    <w:p w14:paraId="6321609A" w14:textId="377AD21F" w:rsidR="00BB3757" w:rsidRPr="00CF1DA6" w:rsidRDefault="00BB3757" w:rsidP="008A6253">
      <w:pPr>
        <w:pStyle w:val="Corpodetexto"/>
        <w:spacing w:before="240" w:after="0"/>
        <w:jc w:val="both"/>
        <w:rPr>
          <w:rFonts w:ascii="Arial" w:hAnsi="Arial" w:cs="Arial"/>
          <w:color w:val="000000"/>
        </w:rPr>
      </w:pPr>
      <w:r w:rsidRPr="00CF1DA6">
        <w:rPr>
          <w:rFonts w:ascii="Arial" w:hAnsi="Arial" w:cs="Arial"/>
          <w:color w:val="000000"/>
        </w:rPr>
        <w:t xml:space="preserve">Redentora -RS, </w:t>
      </w:r>
      <w:r w:rsidR="008A6253">
        <w:rPr>
          <w:rFonts w:ascii="Arial" w:hAnsi="Arial" w:cs="Arial"/>
          <w:color w:val="000000"/>
        </w:rPr>
        <w:t>12</w:t>
      </w:r>
      <w:r w:rsidR="00F56D28" w:rsidRPr="00CF1DA6">
        <w:rPr>
          <w:rFonts w:ascii="Arial" w:hAnsi="Arial" w:cs="Arial"/>
          <w:color w:val="000000"/>
        </w:rPr>
        <w:t xml:space="preserve"> de</w:t>
      </w:r>
      <w:r w:rsidR="008A6253">
        <w:rPr>
          <w:rFonts w:ascii="Arial" w:hAnsi="Arial" w:cs="Arial"/>
          <w:color w:val="000000"/>
        </w:rPr>
        <w:t xml:space="preserve"> maio</w:t>
      </w:r>
      <w:r w:rsidR="00F56D28" w:rsidRPr="00CF1DA6">
        <w:rPr>
          <w:rFonts w:ascii="Arial" w:hAnsi="Arial" w:cs="Arial"/>
          <w:color w:val="000000"/>
        </w:rPr>
        <w:t xml:space="preserve"> de 2026</w:t>
      </w:r>
      <w:r w:rsidR="00251B8E" w:rsidRPr="00CF1DA6">
        <w:rPr>
          <w:rFonts w:ascii="Arial" w:hAnsi="Arial" w:cs="Arial"/>
          <w:color w:val="000000"/>
        </w:rPr>
        <w:t>.</w:t>
      </w:r>
    </w:p>
    <w:p w14:paraId="7CFDA97E" w14:textId="41ED6946" w:rsidR="00CC1740" w:rsidRPr="00CF1DA6" w:rsidRDefault="00CC1740" w:rsidP="008A6253">
      <w:pPr>
        <w:pStyle w:val="Corpodetexto"/>
        <w:spacing w:before="240" w:after="0"/>
        <w:jc w:val="both"/>
        <w:rPr>
          <w:rFonts w:ascii="Arial" w:hAnsi="Arial" w:cs="Arial"/>
          <w:color w:val="000000"/>
        </w:rPr>
      </w:pPr>
    </w:p>
    <w:p w14:paraId="2A5C3538" w14:textId="0AE9ED3B" w:rsidR="00CC1740" w:rsidRPr="00CF1DA6" w:rsidRDefault="001C1210" w:rsidP="008A6253">
      <w:pPr>
        <w:pStyle w:val="Corpodetexto"/>
        <w:spacing w:before="240" w:after="0"/>
        <w:jc w:val="both"/>
        <w:rPr>
          <w:rFonts w:ascii="Arial" w:hAnsi="Arial" w:cs="Arial"/>
          <w:color w:val="000000"/>
        </w:rPr>
      </w:pPr>
      <w:r w:rsidRPr="0055151D">
        <w:rPr>
          <w:rFonts w:ascii="Arial" w:eastAsia="Calibri" w:hAnsi="Arial" w:cs="Arial"/>
          <w:noProof/>
        </w:rPr>
        <mc:AlternateContent>
          <mc:Choice Requires="wps">
            <w:drawing>
              <wp:anchor distT="0" distB="0" distL="114300" distR="114300" simplePos="0" relativeHeight="251658240" behindDoc="0" locked="0" layoutInCell="1" allowOverlap="1" wp14:anchorId="54174E59" wp14:editId="680ECC1B">
                <wp:simplePos x="0" y="0"/>
                <wp:positionH relativeFrom="page">
                  <wp:posOffset>586740</wp:posOffset>
                </wp:positionH>
                <wp:positionV relativeFrom="page">
                  <wp:posOffset>4488180</wp:posOffset>
                </wp:positionV>
                <wp:extent cx="3116580" cy="1116330"/>
                <wp:effectExtent l="0" t="0" r="0" b="7620"/>
                <wp:wrapNone/>
                <wp:docPr id="494132237" name="Caixa de Texto 2"/>
                <wp:cNvGraphicFramePr/>
                <a:graphic xmlns:a="http://schemas.openxmlformats.org/drawingml/2006/main">
                  <a:graphicData uri="http://schemas.microsoft.com/office/word/2010/wordprocessingShape">
                    <wps:wsp>
                      <wps:cNvSpPr txBox="1"/>
                      <wps:spPr>
                        <a:xfrm>
                          <a:off x="0" y="0"/>
                          <a:ext cx="3116580" cy="1116330"/>
                        </a:xfrm>
                        <a:prstGeom prst="rect">
                          <a:avLst/>
                        </a:prstGeom>
                        <a:noFill/>
                        <a:ln w="6350">
                          <a:noFill/>
                        </a:ln>
                      </wps:spPr>
                      <wps:txbx>
                        <w:txbxContent>
                          <w:p w14:paraId="1D525C0D" w14:textId="1782D905" w:rsidR="00CF4C69" w:rsidRPr="00095C2E" w:rsidRDefault="00CF4C69" w:rsidP="00CF4C69">
                            <w:pPr>
                              <w:spacing w:before="240"/>
                              <w:jc w:val="center"/>
                              <w:rPr>
                                <w:rFonts w:ascii="Arial" w:eastAsia="Arial" w:hAnsi="Arial" w:cs="Arial"/>
                                <w:b/>
                                <w:bCs/>
                              </w:rPr>
                            </w:pPr>
                            <w:r w:rsidRPr="001C0789">
                              <w:rPr>
                                <w:rFonts w:ascii="Arial" w:eastAsia="Arial" w:hAnsi="Arial" w:cs="Arial"/>
                              </w:rPr>
                              <w:t>___________________________________</w:t>
                            </w:r>
                            <w:r w:rsidRPr="001C0789">
                              <w:rPr>
                                <w:rFonts w:ascii="Arial" w:eastAsia="Arial" w:hAnsi="Arial" w:cs="Arial"/>
                              </w:rPr>
                              <w:br/>
                            </w:r>
                            <w:r w:rsidRPr="00095C2E">
                              <w:rPr>
                                <w:rFonts w:ascii="Arial" w:eastAsia="Arial" w:hAnsi="Arial" w:cs="Arial"/>
                                <w:b/>
                                <w:bCs/>
                              </w:rPr>
                              <w:t>Luis Henrique Perdoncini dos Santos</w:t>
                            </w:r>
                          </w:p>
                          <w:p w14:paraId="7BA23317" w14:textId="77777777" w:rsidR="00CF4C69" w:rsidRPr="0063564B" w:rsidRDefault="00CF4C69" w:rsidP="00CF4C69">
                            <w:pPr>
                              <w:spacing w:before="240" w:after="0"/>
                              <w:jc w:val="center"/>
                              <w:rPr>
                                <w:rFonts w:ascii="Arial" w:eastAsia="Arial" w:hAnsi="Arial" w:cs="Arial"/>
                                <w:b/>
                                <w:bCs/>
                              </w:rPr>
                            </w:pPr>
                            <w:r w:rsidRPr="00C67395">
                              <w:rPr>
                                <w:rFonts w:ascii="Arial" w:eastAsia="Arial" w:hAnsi="Arial" w:cs="Arial"/>
                              </w:rPr>
                              <w:t>Responsável pela Sec. Mun.de Educação</w:t>
                            </w:r>
                          </w:p>
                          <w:p w14:paraId="188EE76E" w14:textId="77777777" w:rsidR="00CF4C69" w:rsidRPr="00C67395" w:rsidRDefault="00CF4C69" w:rsidP="00CF4C69">
                            <w:pPr>
                              <w:spacing w:after="0"/>
                              <w:jc w:val="center"/>
                              <w:rPr>
                                <w:rFonts w:ascii="Arial" w:eastAsia="Arial" w:hAnsi="Arial" w:cs="Arial"/>
                              </w:rPr>
                            </w:pPr>
                            <w:r w:rsidRPr="00C67395">
                              <w:rPr>
                                <w:rFonts w:ascii="Arial" w:eastAsia="Arial" w:hAnsi="Arial" w:cs="Arial"/>
                              </w:rPr>
                              <w:t>Portaria nº 314/2023</w:t>
                            </w:r>
                          </w:p>
                          <w:p w14:paraId="3D5113FE" w14:textId="77777777" w:rsidR="00CF4C69" w:rsidRDefault="00CF4C69" w:rsidP="00CF4C6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74E59" id="_x0000_t202" coordsize="21600,21600" o:spt="202" path="m,l,21600r21600,l21600,xe">
                <v:stroke joinstyle="miter"/>
                <v:path gradientshapeok="t" o:connecttype="rect"/>
              </v:shapetype>
              <v:shape id="Caixa de Texto 2" o:spid="_x0000_s1026" type="#_x0000_t202" style="position:absolute;left:0;text-align:left;margin-left:46.2pt;margin-top:353.4pt;width:245.4pt;height:87.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" filled="f" stroked="f" strokeweight=".5pt">
                <v:textbox>
                  <w:txbxContent>
                    <w:p w14:paraId="1D525C0D" w14:textId="1782D905" w:rsidR="00CF4C69" w:rsidRPr="00095C2E" w:rsidRDefault="00CF4C69" w:rsidP="00CF4C69">
                      <w:pPr>
                        <w:spacing w:before="240"/>
                        <w:jc w:val="center"/>
                        <w:rPr>
                          <w:rFonts w:ascii="Arial" w:eastAsia="Arial" w:hAnsi="Arial" w:cs="Arial"/>
                          <w:b/>
                          <w:bCs/>
                        </w:rPr>
                      </w:pPr>
                      <w:r w:rsidRPr="001C0789">
                        <w:rPr>
                          <w:rFonts w:ascii="Arial" w:eastAsia="Arial" w:hAnsi="Arial" w:cs="Arial"/>
                        </w:rPr>
                        <w:t>___________________________________</w:t>
                      </w:r>
                      <w:r w:rsidRPr="001C0789">
                        <w:rPr>
                          <w:rFonts w:ascii="Arial" w:eastAsia="Arial" w:hAnsi="Arial" w:cs="Arial"/>
                        </w:rPr>
                        <w:br/>
                      </w:r>
                      <w:r w:rsidRPr="00095C2E">
                        <w:rPr>
                          <w:rFonts w:ascii="Arial" w:eastAsia="Arial" w:hAnsi="Arial" w:cs="Arial"/>
                          <w:b/>
                          <w:bCs/>
                        </w:rPr>
                        <w:t>Luis Henrique Perdoncini dos Santos</w:t>
                      </w:r>
                    </w:p>
                    <w:p w14:paraId="7BA23317" w14:textId="77777777" w:rsidR="00CF4C69" w:rsidRPr="0063564B" w:rsidRDefault="00CF4C69" w:rsidP="00CF4C69">
                      <w:pPr>
                        <w:spacing w:before="240" w:after="0"/>
                        <w:jc w:val="center"/>
                        <w:rPr>
                          <w:rFonts w:ascii="Arial" w:eastAsia="Arial" w:hAnsi="Arial" w:cs="Arial"/>
                          <w:b/>
                          <w:bCs/>
                        </w:rPr>
                      </w:pPr>
                      <w:r w:rsidRPr="00C67395">
                        <w:rPr>
                          <w:rFonts w:ascii="Arial" w:eastAsia="Arial" w:hAnsi="Arial" w:cs="Arial"/>
                        </w:rPr>
                        <w:t>Responsável pela Sec. Mun.de Educação</w:t>
                      </w:r>
                    </w:p>
                    <w:p w14:paraId="188EE76E" w14:textId="77777777" w:rsidR="00CF4C69" w:rsidRPr="00C67395" w:rsidRDefault="00CF4C69" w:rsidP="00CF4C69">
                      <w:pPr>
                        <w:spacing w:after="0"/>
                        <w:jc w:val="center"/>
                        <w:rPr>
                          <w:rFonts w:ascii="Arial" w:eastAsia="Arial" w:hAnsi="Arial" w:cs="Arial"/>
                        </w:rPr>
                      </w:pPr>
                      <w:r w:rsidRPr="00C67395">
                        <w:rPr>
                          <w:rFonts w:ascii="Arial" w:eastAsia="Arial" w:hAnsi="Arial" w:cs="Arial"/>
                        </w:rPr>
                        <w:t>Portaria nº 314/2023</w:t>
                      </w:r>
                    </w:p>
                    <w:p w14:paraId="3D5113FE" w14:textId="77777777" w:rsidR="00CF4C69" w:rsidRDefault="00CF4C69" w:rsidP="00CF4C69">
                      <w:pPr>
                        <w:jc w:val="center"/>
                      </w:pPr>
                    </w:p>
                  </w:txbxContent>
                </v:textbox>
                <w10:wrap anchorx="page" anchory="page"/>
              </v:shape>
            </w:pict>
          </mc:Fallback>
        </mc:AlternateContent>
      </w:r>
    </w:p>
    <w:p w14:paraId="5573BCB4" w14:textId="13D26E9B" w:rsidR="00522EEE" w:rsidRPr="00CF1DA6" w:rsidRDefault="00522EEE" w:rsidP="008A6253">
      <w:pPr>
        <w:spacing w:before="240" w:after="0" w:line="276" w:lineRule="auto"/>
        <w:jc w:val="both"/>
        <w:rPr>
          <w:rFonts w:ascii="Arial" w:hAnsi="Arial" w:cs="Arial"/>
        </w:rPr>
      </w:pPr>
    </w:p>
    <w:p w14:paraId="541B193C" w14:textId="77777777" w:rsidR="00522EEE" w:rsidRPr="00CF1DA6" w:rsidRDefault="00522EEE" w:rsidP="008A6253">
      <w:pPr>
        <w:spacing w:before="240" w:after="0" w:line="276" w:lineRule="auto"/>
        <w:jc w:val="both"/>
        <w:rPr>
          <w:rFonts w:ascii="Arial" w:hAnsi="Arial" w:cs="Arial"/>
        </w:rPr>
      </w:pPr>
    </w:p>
    <w:p w14:paraId="3389BC08" w14:textId="77777777" w:rsidR="005A50A1" w:rsidRPr="00CF1DA6" w:rsidRDefault="005A50A1" w:rsidP="008A6253">
      <w:pPr>
        <w:spacing w:before="240" w:after="0" w:line="276" w:lineRule="auto"/>
        <w:jc w:val="both"/>
        <w:rPr>
          <w:rFonts w:ascii="Arial" w:hAnsi="Arial" w:cs="Arial"/>
        </w:rPr>
      </w:pPr>
    </w:p>
    <w:p w14:paraId="2D7F98B4" w14:textId="5CA38A13" w:rsidR="00161012" w:rsidRPr="00CF1DA6" w:rsidRDefault="00161012" w:rsidP="008A6253">
      <w:pPr>
        <w:spacing w:before="240" w:after="0" w:line="276" w:lineRule="auto"/>
        <w:jc w:val="both"/>
        <w:rPr>
          <w:rFonts w:ascii="Arial" w:hAnsi="Arial" w:cs="Arial"/>
        </w:rPr>
      </w:pPr>
    </w:p>
    <w:sectPr w:rsidR="00161012" w:rsidRPr="00CF1DA6" w:rsidSect="00AD6D44">
      <w:headerReference w:type="even" r:id="rId12"/>
      <w:headerReference w:type="default" r:id="rId13"/>
      <w:footerReference w:type="even" r:id="rId14"/>
      <w:footerReference w:type="default" r:id="rId15"/>
      <w:headerReference w:type="first" r:id="rId16"/>
      <w:footerReference w:type="first" r:id="rId17"/>
      <w:pgSz w:w="11906" w:h="16838"/>
      <w:pgMar w:top="1520" w:right="991" w:bottom="1043" w:left="1276" w:header="426" w:footer="0" w:gutter="0"/>
      <w:cols w:space="720"/>
      <w:formProt w:val="0"/>
      <w:docGrid w:linePitch="360" w:charSpace="409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URIDICO 02" w:date="2026-05-19T14:56:00Z" w:initials="J0">
    <w:p w14:paraId="1AFF5763" w14:textId="7D978524" w:rsidR="002E6F36" w:rsidRDefault="002E6F36">
      <w:pPr>
        <w:pStyle w:val="Textodecomentrio"/>
      </w:pPr>
      <w:r>
        <w:rPr>
          <w:rStyle w:val="Refdecomentrio"/>
        </w:rPr>
        <w:annotationRef/>
      </w:r>
      <w:r>
        <w:t>Eletrônico?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FF57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9006E6" w16cex:dateUtc="2026-05-19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FF5763" w16cid:durableId="4A9006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8FDF7" w14:textId="77777777" w:rsidR="008E6EB3" w:rsidRDefault="008E6EB3">
      <w:pPr>
        <w:spacing w:after="0" w:line="240" w:lineRule="auto"/>
      </w:pPr>
      <w:r>
        <w:separator/>
      </w:r>
    </w:p>
  </w:endnote>
  <w:endnote w:type="continuationSeparator" w:id="0">
    <w:p w14:paraId="2C469978" w14:textId="77777777" w:rsidR="008E6EB3" w:rsidRDefault="008E6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MT">
    <w:altName w:val="Arial"/>
    <w:panose1 w:val="00000000000000000000"/>
    <w:charset w:val="00"/>
    <w:family w:val="roman"/>
    <w:notTrueType/>
    <w:pitch w:val="default"/>
  </w:font>
  <w:font w:name="Calibri-Italic">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8C984" w14:textId="77777777" w:rsidR="00481DE4" w:rsidRDefault="00481DE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847783"/>
      <w:docPartObj>
        <w:docPartGallery w:val="Page Numbers (Bottom of Page)"/>
        <w:docPartUnique/>
      </w:docPartObj>
    </w:sdtPr>
    <w:sdtEndPr/>
    <w:sdtContent>
      <w:p w14:paraId="5F105818" w14:textId="4E6C7D45" w:rsidR="00481DE4" w:rsidRDefault="00481DE4">
        <w:pPr>
          <w:pStyle w:val="Rodap"/>
          <w:jc w:val="right"/>
        </w:pPr>
        <w:r>
          <w:fldChar w:fldCharType="begin"/>
        </w:r>
        <w:r>
          <w:instrText>PAGE   \* MERGEFORMAT</w:instrText>
        </w:r>
        <w:r>
          <w:fldChar w:fldCharType="separate"/>
        </w:r>
        <w:r>
          <w:t>2</w:t>
        </w:r>
        <w:r>
          <w:fldChar w:fldCharType="end"/>
        </w:r>
      </w:p>
    </w:sdtContent>
  </w:sdt>
  <w:p w14:paraId="535E19E3" w14:textId="77777777" w:rsidR="00255942" w:rsidRDefault="00255942">
    <w:pPr>
      <w:pStyle w:val="Rodap"/>
      <w:ind w:left="-127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69649" w14:textId="77777777" w:rsidR="00481DE4" w:rsidRDefault="00481D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1FBC" w14:textId="77777777" w:rsidR="008E6EB3" w:rsidRDefault="008E6EB3">
      <w:pPr>
        <w:spacing w:after="0" w:line="240" w:lineRule="auto"/>
      </w:pPr>
      <w:r>
        <w:separator/>
      </w:r>
    </w:p>
  </w:footnote>
  <w:footnote w:type="continuationSeparator" w:id="0">
    <w:p w14:paraId="122E4053" w14:textId="77777777" w:rsidR="008E6EB3" w:rsidRDefault="008E6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52319" w14:textId="77777777" w:rsidR="00481DE4" w:rsidRDefault="00481DE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0E66" w14:textId="0A8E4341" w:rsidR="00BB3757" w:rsidRDefault="00BB3757" w:rsidP="00BB3757">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59264" behindDoc="0" locked="0" layoutInCell="1" allowOverlap="1" wp14:anchorId="0118AB9A" wp14:editId="2A7BE78C">
          <wp:simplePos x="0" y="0"/>
          <wp:positionH relativeFrom="column">
            <wp:posOffset>-339090</wp:posOffset>
          </wp:positionH>
          <wp:positionV relativeFrom="paragraph">
            <wp:posOffset>-69215</wp:posOffset>
          </wp:positionV>
          <wp:extent cx="819150" cy="800100"/>
          <wp:effectExtent l="0" t="0" r="0" b="0"/>
          <wp:wrapSquare wrapText="bothSides"/>
          <wp:docPr id="1112342615" name="Imagem 111234261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0E7C24D1" w14:textId="77777777" w:rsidR="00BB3757" w:rsidRDefault="00BB3757" w:rsidP="00BB3757">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4B9D1D86" w14:textId="77777777" w:rsidR="00BB3757" w:rsidRDefault="00BB3757" w:rsidP="00BB3757">
    <w:pPr>
      <w:pStyle w:val="Cabealho"/>
      <w:ind w:left="-1418" w:right="-1"/>
      <w:jc w:val="right"/>
      <w:rPr>
        <w:rFonts w:ascii="Arial" w:hAnsi="Arial"/>
        <w:b/>
        <w:i/>
        <w:sz w:val="2"/>
        <w:szCs w:val="2"/>
      </w:rPr>
    </w:pPr>
  </w:p>
  <w:p w14:paraId="65826EFA" w14:textId="77777777" w:rsidR="00BB3757" w:rsidRDefault="00BB3757" w:rsidP="00BB3757">
    <w:pPr>
      <w:pStyle w:val="Cabealho"/>
      <w:tabs>
        <w:tab w:val="left" w:pos="2418"/>
        <w:tab w:val="left" w:pos="3068"/>
      </w:tabs>
      <w:ind w:left="-1418" w:right="-1"/>
      <w:rPr>
        <w:rFonts w:ascii="Arial" w:hAnsi="Arial"/>
        <w:i/>
        <w:sz w:val="2"/>
        <w:szCs w:val="2"/>
      </w:rPr>
    </w:pPr>
  </w:p>
  <w:p w14:paraId="57E849BB" w14:textId="77777777" w:rsidR="00BB3757" w:rsidRDefault="00BB3757" w:rsidP="00BB3757">
    <w:pPr>
      <w:pStyle w:val="Cabealho"/>
      <w:tabs>
        <w:tab w:val="left" w:pos="2418"/>
        <w:tab w:val="left" w:pos="3068"/>
      </w:tabs>
      <w:ind w:left="-1418" w:right="-1"/>
      <w:rPr>
        <w:rFonts w:ascii="Arial" w:hAnsi="Arial"/>
        <w:i/>
        <w:sz w:val="2"/>
        <w:szCs w:val="2"/>
      </w:rPr>
    </w:pPr>
  </w:p>
  <w:p w14:paraId="05616DC5" w14:textId="77777777" w:rsidR="00BB3757" w:rsidRDefault="00BB3757" w:rsidP="00BB3757">
    <w:pPr>
      <w:pStyle w:val="Cabealho"/>
      <w:tabs>
        <w:tab w:val="left" w:pos="2418"/>
        <w:tab w:val="left" w:pos="3068"/>
      </w:tabs>
      <w:ind w:left="-1418" w:right="-1"/>
      <w:rPr>
        <w:rFonts w:ascii="Arial" w:hAnsi="Arial"/>
        <w:i/>
        <w:sz w:val="2"/>
        <w:szCs w:val="2"/>
      </w:rPr>
    </w:pPr>
  </w:p>
  <w:p w14:paraId="05BCC216" w14:textId="77777777" w:rsidR="00BB3757" w:rsidRDefault="00BB3757" w:rsidP="00BB3757">
    <w:pPr>
      <w:pStyle w:val="Cabealho"/>
      <w:tabs>
        <w:tab w:val="left" w:pos="2418"/>
        <w:tab w:val="left" w:pos="3068"/>
      </w:tabs>
      <w:ind w:left="-1418" w:right="-1"/>
      <w:rPr>
        <w:rFonts w:ascii="Arial" w:hAnsi="Arial"/>
        <w:i/>
        <w:sz w:val="2"/>
        <w:szCs w:val="2"/>
      </w:rPr>
    </w:pPr>
  </w:p>
  <w:p w14:paraId="356E7D37" w14:textId="77777777" w:rsidR="00BB3757" w:rsidRDefault="00BB3757" w:rsidP="00BB3757">
    <w:pPr>
      <w:pStyle w:val="Cabealho"/>
      <w:tabs>
        <w:tab w:val="left" w:pos="2418"/>
        <w:tab w:val="left" w:pos="3068"/>
      </w:tabs>
      <w:ind w:left="-1418" w:right="-1"/>
      <w:rPr>
        <w:rFonts w:ascii="Arial" w:hAnsi="Arial"/>
        <w:i/>
        <w:sz w:val="2"/>
        <w:szCs w:val="2"/>
      </w:rPr>
    </w:pPr>
  </w:p>
  <w:p w14:paraId="6AC67BCC" w14:textId="77777777" w:rsidR="00BB3757" w:rsidRDefault="00BB3757" w:rsidP="00BB3757">
    <w:pPr>
      <w:pStyle w:val="Cabealho"/>
      <w:tabs>
        <w:tab w:val="left" w:pos="2418"/>
        <w:tab w:val="left" w:pos="3068"/>
      </w:tabs>
      <w:ind w:left="-1418" w:right="-1"/>
      <w:rPr>
        <w:rFonts w:ascii="Arial" w:hAnsi="Arial"/>
        <w:i/>
        <w:sz w:val="2"/>
        <w:szCs w:val="2"/>
      </w:rPr>
    </w:pPr>
  </w:p>
  <w:p w14:paraId="5B8832A0" w14:textId="77777777" w:rsidR="00BB3757" w:rsidRDefault="00BB3757" w:rsidP="00BB3757">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30B0529" w14:textId="77777777" w:rsidR="00BB3757" w:rsidRPr="00514A73" w:rsidRDefault="00BB3757" w:rsidP="00BB3757">
    <w:pPr>
      <w:pStyle w:val="Cabealho"/>
      <w:tabs>
        <w:tab w:val="left" w:pos="5812"/>
      </w:tabs>
      <w:ind w:left="1560" w:right="-1"/>
      <w:rPr>
        <w:rFonts w:ascii="Arial" w:hAnsi="Arial"/>
        <w:b/>
        <w:i/>
        <w:sz w:val="2"/>
        <w:szCs w:val="2"/>
      </w:rPr>
    </w:pPr>
    <w:r>
      <w:rPr>
        <w:rFonts w:ascii="Arial" w:hAnsi="Arial"/>
        <w:b/>
        <w:i/>
        <w:sz w:val="20"/>
      </w:rPr>
      <w:t xml:space="preserve">                           </w:t>
    </w:r>
  </w:p>
  <w:p w14:paraId="28D1B1FD" w14:textId="77777777" w:rsidR="00BB3757" w:rsidRDefault="00BB3757" w:rsidP="00BB3757">
    <w:pPr>
      <w:pStyle w:val="Cabealho"/>
      <w:tabs>
        <w:tab w:val="left" w:pos="5812"/>
      </w:tabs>
      <w:ind w:left="1560" w:right="-1"/>
      <w:rPr>
        <w:rFonts w:ascii="Arial" w:hAnsi="Arial"/>
        <w:b/>
        <w:i/>
        <w:sz w:val="2"/>
        <w:szCs w:val="2"/>
      </w:rPr>
    </w:pPr>
  </w:p>
  <w:p w14:paraId="0FA60450" w14:textId="77777777" w:rsidR="00BB3757" w:rsidRDefault="00BB3757" w:rsidP="00BB3757">
    <w:pPr>
      <w:pStyle w:val="Cabealho"/>
      <w:tabs>
        <w:tab w:val="left" w:pos="5812"/>
      </w:tabs>
      <w:ind w:left="1560" w:right="-1"/>
      <w:rPr>
        <w:rFonts w:ascii="Arial" w:hAnsi="Arial"/>
        <w:b/>
        <w:i/>
        <w:sz w:val="2"/>
        <w:szCs w:val="2"/>
      </w:rPr>
    </w:pPr>
  </w:p>
  <w:p w14:paraId="6F003CE3" w14:textId="77777777" w:rsidR="00BB3757" w:rsidRDefault="00BB3757" w:rsidP="00BB3757">
    <w:pPr>
      <w:pStyle w:val="Cabealho"/>
      <w:tabs>
        <w:tab w:val="left" w:pos="5812"/>
        <w:tab w:val="left" w:pos="7655"/>
      </w:tabs>
      <w:ind w:left="1418" w:right="-1"/>
      <w:jc w:val="center"/>
      <w:rPr>
        <w:rFonts w:ascii="Arial" w:hAnsi="Arial"/>
        <w:b/>
        <w:color w:val="FF0000"/>
        <w:sz w:val="2"/>
        <w:szCs w:val="2"/>
      </w:rPr>
    </w:pPr>
  </w:p>
  <w:p w14:paraId="772CC9C5" w14:textId="77777777" w:rsidR="00BB3757" w:rsidRDefault="00BB3757" w:rsidP="00BB3757">
    <w:pPr>
      <w:pStyle w:val="Cabealho"/>
      <w:tabs>
        <w:tab w:val="clear" w:pos="8504"/>
        <w:tab w:val="left" w:pos="5812"/>
        <w:tab w:val="left" w:pos="7655"/>
        <w:tab w:val="right" w:pos="9498"/>
      </w:tabs>
      <w:ind w:left="1418" w:right="-1"/>
      <w:jc w:val="center"/>
      <w:rPr>
        <w:rFonts w:ascii="Arial Narrow" w:hAnsi="Arial Narrow"/>
        <w:sz w:val="2"/>
        <w:szCs w:val="2"/>
      </w:rPr>
    </w:pPr>
    <w:r>
      <w:rPr>
        <w:rFonts w:ascii="Arial" w:hAnsi="Arial"/>
        <w:b/>
        <w:sz w:val="40"/>
        <w:szCs w:val="40"/>
      </w:rPr>
      <w:t>DFD- DOCUMENTO DE FORMALIZAÇAO DA DEMANDA</w:t>
    </w:r>
  </w:p>
  <w:p w14:paraId="0C458DC5"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35C7423"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CE05E0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684CB72"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7DD391"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92A44F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5A4385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811D9BC" w14:textId="77777777" w:rsidR="00BB3757" w:rsidRDefault="00BB3757" w:rsidP="00BB3757">
    <w:pPr>
      <w:pStyle w:val="Cabealho"/>
      <w:pBdr>
        <w:bottom w:val="single" w:sz="12" w:space="1" w:color="auto"/>
      </w:pBdr>
      <w:ind w:right="-1"/>
      <w:jc w:val="center"/>
      <w:rPr>
        <w:rFonts w:ascii="Arial Narrow" w:hAnsi="Arial Narrow"/>
        <w:sz w:val="2"/>
        <w:szCs w:val="2"/>
      </w:rPr>
    </w:pPr>
  </w:p>
  <w:p w14:paraId="0FDAFEB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6B01F5" w14:textId="77777777" w:rsidR="00BB3757" w:rsidRPr="00987426" w:rsidRDefault="00BB3757" w:rsidP="00BB3757">
    <w:pPr>
      <w:pStyle w:val="Cabealho"/>
      <w:pBdr>
        <w:bottom w:val="single" w:sz="12" w:space="1" w:color="auto"/>
      </w:pBdr>
      <w:tabs>
        <w:tab w:val="left" w:pos="930"/>
        <w:tab w:val="center" w:pos="4819"/>
      </w:tabs>
      <w:ind w:right="-1"/>
      <w:rPr>
        <w:rFonts w:ascii="Arial Narrow" w:hAnsi="Arial Narrow"/>
        <w:sz w:val="18"/>
        <w:szCs w:val="18"/>
      </w:rPr>
    </w:pPr>
    <w:r w:rsidRPr="00987426">
      <w:rPr>
        <w:rStyle w:val="nfase"/>
        <w:rFonts w:ascii="Arial Narrow" w:hAnsi="Arial Narrow" w:cs="Arial"/>
        <w:b/>
        <w:bCs/>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 da Lei nº.14.133/2021 / Município de Redentora – Poder Executivo/ CNPJ nº 87.613.113/0001-40</w:t>
    </w:r>
  </w:p>
  <w:p w14:paraId="0BDD4A1B" w14:textId="77777777" w:rsidR="00255942" w:rsidRDefault="00255942">
    <w:pPr>
      <w:pStyle w:val="Cabealho"/>
      <w:ind w:left="-170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DF035" w14:textId="77777777" w:rsidR="00481DE4" w:rsidRDefault="00481D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D4FAD"/>
    <w:multiLevelType w:val="hybridMultilevel"/>
    <w:tmpl w:val="9B0A69B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95F5F4F"/>
    <w:multiLevelType w:val="multilevel"/>
    <w:tmpl w:val="2FFAFD38"/>
    <w:lvl w:ilvl="0">
      <w:start w:val="1"/>
      <w:numFmt w:val="decimal"/>
      <w:lvlText w:val="%1"/>
      <w:lvlJc w:val="left"/>
      <w:pPr>
        <w:ind w:left="360" w:hanging="360"/>
      </w:pPr>
      <w:rPr>
        <w:rFonts w:hint="default"/>
        <w:b w:val="0"/>
        <w:sz w:val="18"/>
      </w:rPr>
    </w:lvl>
    <w:lvl w:ilvl="1">
      <w:start w:val="1"/>
      <w:numFmt w:val="decimal"/>
      <w:lvlText w:val="%1.%2"/>
      <w:lvlJc w:val="left"/>
      <w:pPr>
        <w:ind w:left="360" w:hanging="360"/>
      </w:pPr>
      <w:rPr>
        <w:rFonts w:hint="default"/>
        <w:b w:val="0"/>
        <w:sz w:val="18"/>
      </w:rPr>
    </w:lvl>
    <w:lvl w:ilvl="2">
      <w:start w:val="1"/>
      <w:numFmt w:val="decimal"/>
      <w:lvlText w:val="%1.%2.%3"/>
      <w:lvlJc w:val="left"/>
      <w:pPr>
        <w:ind w:left="720" w:hanging="720"/>
      </w:pPr>
      <w:rPr>
        <w:rFonts w:hint="default"/>
        <w:b w:val="0"/>
        <w:sz w:val="18"/>
      </w:rPr>
    </w:lvl>
    <w:lvl w:ilvl="3">
      <w:start w:val="1"/>
      <w:numFmt w:val="decimal"/>
      <w:lvlText w:val="%1.%2.%3.%4"/>
      <w:lvlJc w:val="left"/>
      <w:pPr>
        <w:ind w:left="720" w:hanging="720"/>
      </w:pPr>
      <w:rPr>
        <w:rFonts w:hint="default"/>
        <w:b w:val="0"/>
        <w:sz w:val="18"/>
      </w:rPr>
    </w:lvl>
    <w:lvl w:ilvl="4">
      <w:start w:val="1"/>
      <w:numFmt w:val="decimal"/>
      <w:lvlText w:val="%1.%2.%3.%4.%5"/>
      <w:lvlJc w:val="left"/>
      <w:pPr>
        <w:ind w:left="1080" w:hanging="1080"/>
      </w:pPr>
      <w:rPr>
        <w:rFonts w:hint="default"/>
        <w:b w:val="0"/>
        <w:sz w:val="18"/>
      </w:rPr>
    </w:lvl>
    <w:lvl w:ilvl="5">
      <w:start w:val="1"/>
      <w:numFmt w:val="decimal"/>
      <w:lvlText w:val="%1.%2.%3.%4.%5.%6"/>
      <w:lvlJc w:val="left"/>
      <w:pPr>
        <w:ind w:left="1080" w:hanging="1080"/>
      </w:pPr>
      <w:rPr>
        <w:rFonts w:hint="default"/>
        <w:b w:val="0"/>
        <w:sz w:val="18"/>
      </w:rPr>
    </w:lvl>
    <w:lvl w:ilvl="6">
      <w:start w:val="1"/>
      <w:numFmt w:val="decimal"/>
      <w:lvlText w:val="%1.%2.%3.%4.%5.%6.%7"/>
      <w:lvlJc w:val="left"/>
      <w:pPr>
        <w:ind w:left="1440" w:hanging="1440"/>
      </w:pPr>
      <w:rPr>
        <w:rFonts w:hint="default"/>
        <w:b w:val="0"/>
        <w:sz w:val="18"/>
      </w:rPr>
    </w:lvl>
    <w:lvl w:ilvl="7">
      <w:start w:val="1"/>
      <w:numFmt w:val="decimal"/>
      <w:lvlText w:val="%1.%2.%3.%4.%5.%6.%7.%8"/>
      <w:lvlJc w:val="left"/>
      <w:pPr>
        <w:ind w:left="1440" w:hanging="1440"/>
      </w:pPr>
      <w:rPr>
        <w:rFonts w:hint="default"/>
        <w:b w:val="0"/>
        <w:sz w:val="18"/>
      </w:rPr>
    </w:lvl>
    <w:lvl w:ilvl="8">
      <w:start w:val="1"/>
      <w:numFmt w:val="decimal"/>
      <w:lvlText w:val="%1.%2.%3.%4.%5.%6.%7.%8.%9"/>
      <w:lvlJc w:val="left"/>
      <w:pPr>
        <w:ind w:left="1800" w:hanging="1800"/>
      </w:pPr>
      <w:rPr>
        <w:rFonts w:hint="default"/>
        <w:b w:val="0"/>
        <w:sz w:val="18"/>
      </w:rPr>
    </w:lvl>
  </w:abstractNum>
  <w:abstractNum w:abstractNumId="2" w15:restartNumberingAfterBreak="0">
    <w:nsid w:val="3B8E6634"/>
    <w:multiLevelType w:val="multilevel"/>
    <w:tmpl w:val="AB8EE2F2"/>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9102B8B"/>
    <w:multiLevelType w:val="multilevel"/>
    <w:tmpl w:val="82EC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D47430"/>
    <w:multiLevelType w:val="hybridMultilevel"/>
    <w:tmpl w:val="39F260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7F50625D"/>
    <w:multiLevelType w:val="multilevel"/>
    <w:tmpl w:val="A25A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9092267">
    <w:abstractNumId w:val="4"/>
  </w:num>
  <w:num w:numId="2" w16cid:durableId="1987393315">
    <w:abstractNumId w:val="2"/>
  </w:num>
  <w:num w:numId="3" w16cid:durableId="1845976881">
    <w:abstractNumId w:val="1"/>
  </w:num>
  <w:num w:numId="4" w16cid:durableId="327949351">
    <w:abstractNumId w:val="3"/>
  </w:num>
  <w:num w:numId="5" w16cid:durableId="714887853">
    <w:abstractNumId w:val="5"/>
  </w:num>
  <w:num w:numId="6" w16cid:durableId="12716266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RIDICO 02">
    <w15:presenceInfo w15:providerId="None" w15:userId="JURIDICO 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942"/>
    <w:rsid w:val="00006F01"/>
    <w:rsid w:val="00043AE1"/>
    <w:rsid w:val="00044D90"/>
    <w:rsid w:val="0005479B"/>
    <w:rsid w:val="00057043"/>
    <w:rsid w:val="00061947"/>
    <w:rsid w:val="000A649B"/>
    <w:rsid w:val="000B55A6"/>
    <w:rsid w:val="000B5BF1"/>
    <w:rsid w:val="000C2202"/>
    <w:rsid w:val="000D13BE"/>
    <w:rsid w:val="000D1A83"/>
    <w:rsid w:val="000F1A5C"/>
    <w:rsid w:val="000F4581"/>
    <w:rsid w:val="00113AC8"/>
    <w:rsid w:val="00124FA3"/>
    <w:rsid w:val="00142E9D"/>
    <w:rsid w:val="00161012"/>
    <w:rsid w:val="00170783"/>
    <w:rsid w:val="00193562"/>
    <w:rsid w:val="001A4333"/>
    <w:rsid w:val="001A7445"/>
    <w:rsid w:val="001C1210"/>
    <w:rsid w:val="001C7C7A"/>
    <w:rsid w:val="001D1F23"/>
    <w:rsid w:val="001D2DA0"/>
    <w:rsid w:val="001D6EE5"/>
    <w:rsid w:val="00226849"/>
    <w:rsid w:val="002324BF"/>
    <w:rsid w:val="00242AC0"/>
    <w:rsid w:val="00246983"/>
    <w:rsid w:val="00251B8E"/>
    <w:rsid w:val="00252BCF"/>
    <w:rsid w:val="00255942"/>
    <w:rsid w:val="0028019A"/>
    <w:rsid w:val="00284455"/>
    <w:rsid w:val="00293020"/>
    <w:rsid w:val="002949B9"/>
    <w:rsid w:val="002D0BC4"/>
    <w:rsid w:val="002E6F36"/>
    <w:rsid w:val="00306437"/>
    <w:rsid w:val="00341FE9"/>
    <w:rsid w:val="00346BEE"/>
    <w:rsid w:val="003502FC"/>
    <w:rsid w:val="00374CEA"/>
    <w:rsid w:val="003B0AD7"/>
    <w:rsid w:val="003B2D09"/>
    <w:rsid w:val="003B4CA2"/>
    <w:rsid w:val="003D2565"/>
    <w:rsid w:val="003E6A98"/>
    <w:rsid w:val="003F1E05"/>
    <w:rsid w:val="004426F3"/>
    <w:rsid w:val="004705C6"/>
    <w:rsid w:val="00481DE4"/>
    <w:rsid w:val="00485739"/>
    <w:rsid w:val="004C4A3F"/>
    <w:rsid w:val="004D502A"/>
    <w:rsid w:val="004E172C"/>
    <w:rsid w:val="00522EEE"/>
    <w:rsid w:val="005470E6"/>
    <w:rsid w:val="00562495"/>
    <w:rsid w:val="00567C8E"/>
    <w:rsid w:val="00583A11"/>
    <w:rsid w:val="005A50A1"/>
    <w:rsid w:val="005C20F7"/>
    <w:rsid w:val="005F63B8"/>
    <w:rsid w:val="0060052A"/>
    <w:rsid w:val="006118DB"/>
    <w:rsid w:val="00636EA4"/>
    <w:rsid w:val="00642C8C"/>
    <w:rsid w:val="00712E8A"/>
    <w:rsid w:val="00725D4A"/>
    <w:rsid w:val="007333B6"/>
    <w:rsid w:val="00745A7B"/>
    <w:rsid w:val="00791EB1"/>
    <w:rsid w:val="007A4DF9"/>
    <w:rsid w:val="007D3833"/>
    <w:rsid w:val="00857626"/>
    <w:rsid w:val="008A4627"/>
    <w:rsid w:val="008A6253"/>
    <w:rsid w:val="008C1764"/>
    <w:rsid w:val="008C7516"/>
    <w:rsid w:val="008D78F9"/>
    <w:rsid w:val="008D7B49"/>
    <w:rsid w:val="008E09C5"/>
    <w:rsid w:val="008E4355"/>
    <w:rsid w:val="008E6EB3"/>
    <w:rsid w:val="009111B0"/>
    <w:rsid w:val="009123FE"/>
    <w:rsid w:val="00926CE2"/>
    <w:rsid w:val="00933346"/>
    <w:rsid w:val="00950826"/>
    <w:rsid w:val="009802BB"/>
    <w:rsid w:val="00982D66"/>
    <w:rsid w:val="0098737F"/>
    <w:rsid w:val="009A6631"/>
    <w:rsid w:val="009D0183"/>
    <w:rsid w:val="009D26B9"/>
    <w:rsid w:val="009E2D94"/>
    <w:rsid w:val="00A441AB"/>
    <w:rsid w:val="00A96149"/>
    <w:rsid w:val="00AA0AD0"/>
    <w:rsid w:val="00AA749C"/>
    <w:rsid w:val="00AD6D44"/>
    <w:rsid w:val="00B00CD6"/>
    <w:rsid w:val="00B50445"/>
    <w:rsid w:val="00B7042B"/>
    <w:rsid w:val="00B73231"/>
    <w:rsid w:val="00B75EAF"/>
    <w:rsid w:val="00BA15D5"/>
    <w:rsid w:val="00BB3757"/>
    <w:rsid w:val="00BB52ED"/>
    <w:rsid w:val="00BE3717"/>
    <w:rsid w:val="00C61556"/>
    <w:rsid w:val="00C9148A"/>
    <w:rsid w:val="00CA3209"/>
    <w:rsid w:val="00CB2F38"/>
    <w:rsid w:val="00CC1740"/>
    <w:rsid w:val="00CF1DA6"/>
    <w:rsid w:val="00CF4AC7"/>
    <w:rsid w:val="00CF4C69"/>
    <w:rsid w:val="00D069AB"/>
    <w:rsid w:val="00D305A8"/>
    <w:rsid w:val="00D535D9"/>
    <w:rsid w:val="00D73B0E"/>
    <w:rsid w:val="00D756FF"/>
    <w:rsid w:val="00D81A62"/>
    <w:rsid w:val="00DB497C"/>
    <w:rsid w:val="00DC1D78"/>
    <w:rsid w:val="00DD4259"/>
    <w:rsid w:val="00DF6C4E"/>
    <w:rsid w:val="00E0757A"/>
    <w:rsid w:val="00E24FAD"/>
    <w:rsid w:val="00E32809"/>
    <w:rsid w:val="00E720A6"/>
    <w:rsid w:val="00E87832"/>
    <w:rsid w:val="00E90473"/>
    <w:rsid w:val="00EA083E"/>
    <w:rsid w:val="00EA4575"/>
    <w:rsid w:val="00EB2FB9"/>
    <w:rsid w:val="00EB63FA"/>
    <w:rsid w:val="00EC6295"/>
    <w:rsid w:val="00EF53F4"/>
    <w:rsid w:val="00F12E88"/>
    <w:rsid w:val="00F15DA8"/>
    <w:rsid w:val="00F22EFC"/>
    <w:rsid w:val="00F551E8"/>
    <w:rsid w:val="00F56D28"/>
    <w:rsid w:val="00F6212C"/>
    <w:rsid w:val="00F92CC5"/>
    <w:rsid w:val="00FE6510"/>
    <w:rsid w:val="00FF1770"/>
    <w:rsid w:val="00FF261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7991F"/>
  <w15:docId w15:val="{913B08A8-0090-4F91-8C5B-4D9FCDDC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0A649B"/>
    <w:pPr>
      <w:keepNext/>
      <w:spacing w:after="240" w:line="240" w:lineRule="auto"/>
      <w:ind w:left="113" w:right="113"/>
      <w:jc w:val="center"/>
      <w:outlineLvl w:val="0"/>
    </w:pPr>
    <w:rPr>
      <w:rFonts w:ascii="Times New Roman" w:hAnsi="Times New Roman" w:cs="Times New Roman"/>
      <w:b/>
      <w:bCs/>
    </w:rPr>
  </w:style>
  <w:style w:type="paragraph" w:styleId="Ttulo2">
    <w:name w:val="heading 2"/>
    <w:basedOn w:val="Normal"/>
    <w:next w:val="Normal"/>
    <w:link w:val="Ttulo2Char"/>
    <w:uiPriority w:val="9"/>
    <w:unhideWhenUsed/>
    <w:qFormat/>
    <w:rsid w:val="00193562"/>
    <w:pPr>
      <w:keepNext/>
      <w:spacing w:after="0" w:line="276" w:lineRule="auto"/>
      <w:jc w:val="right"/>
      <w:outlineLvl w:val="1"/>
    </w:pPr>
    <w:rPr>
      <w:rFonts w:ascii="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759D"/>
  </w:style>
  <w:style w:type="character" w:customStyle="1" w:styleId="RodapChar">
    <w:name w:val="Rodapé Char"/>
    <w:basedOn w:val="Fontepargpadro"/>
    <w:link w:val="Rodap"/>
    <w:uiPriority w:val="99"/>
    <w:qFormat/>
    <w:rsid w:val="001F759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1F759D"/>
    <w:pPr>
      <w:tabs>
        <w:tab w:val="center" w:pos="4252"/>
        <w:tab w:val="right" w:pos="8504"/>
      </w:tabs>
      <w:spacing w:after="0" w:line="240" w:lineRule="auto"/>
    </w:pPr>
  </w:style>
  <w:style w:type="paragraph" w:styleId="Rodap">
    <w:name w:val="footer"/>
    <w:basedOn w:val="Normal"/>
    <w:link w:val="RodapChar"/>
    <w:uiPriority w:val="99"/>
    <w:unhideWhenUsed/>
    <w:rsid w:val="001F759D"/>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1A744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A7445"/>
    <w:rPr>
      <w:sz w:val="20"/>
      <w:szCs w:val="20"/>
    </w:rPr>
  </w:style>
  <w:style w:type="character" w:styleId="Refdenotaderodap">
    <w:name w:val="footnote reference"/>
    <w:basedOn w:val="Fontepargpadro"/>
    <w:uiPriority w:val="99"/>
    <w:semiHidden/>
    <w:unhideWhenUsed/>
    <w:rsid w:val="001A7445"/>
    <w:rPr>
      <w:vertAlign w:val="superscript"/>
    </w:rPr>
  </w:style>
  <w:style w:type="paragraph" w:styleId="NormalWeb">
    <w:name w:val="Normal (Web)"/>
    <w:basedOn w:val="Normal"/>
    <w:uiPriority w:val="99"/>
    <w:semiHidden/>
    <w:unhideWhenUsed/>
    <w:rsid w:val="00BB52ED"/>
    <w:rPr>
      <w:rFonts w:ascii="Times New Roman" w:hAnsi="Times New Roman" w:cs="Times New Roman"/>
      <w:sz w:val="24"/>
      <w:szCs w:val="24"/>
    </w:rPr>
  </w:style>
  <w:style w:type="table" w:styleId="Tabelacomgrade">
    <w:name w:val="Table Grid"/>
    <w:basedOn w:val="Tabelanormal"/>
    <w:uiPriority w:val="39"/>
    <w:qFormat/>
    <w:rsid w:val="003D2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91EB1"/>
    <w:rPr>
      <w:color w:val="0563C1" w:themeColor="hyperlink"/>
      <w:u w:val="single"/>
    </w:rPr>
  </w:style>
  <w:style w:type="character" w:customStyle="1" w:styleId="MenoPendente1">
    <w:name w:val="Menção Pendente1"/>
    <w:basedOn w:val="Fontepargpadro"/>
    <w:uiPriority w:val="99"/>
    <w:semiHidden/>
    <w:unhideWhenUsed/>
    <w:rsid w:val="00791EB1"/>
    <w:rPr>
      <w:color w:val="605E5C"/>
      <w:shd w:val="clear" w:color="auto" w:fill="E1DFDD"/>
    </w:rPr>
  </w:style>
  <w:style w:type="character" w:styleId="nfase">
    <w:name w:val="Emphasis"/>
    <w:basedOn w:val="Fontepargpadro"/>
    <w:uiPriority w:val="20"/>
    <w:qFormat/>
    <w:rsid w:val="00BB3757"/>
    <w:rPr>
      <w:i/>
      <w:iCs/>
    </w:rPr>
  </w:style>
  <w:style w:type="paragraph" w:customStyle="1" w:styleId="TableParagraph">
    <w:name w:val="Table Paragraph"/>
    <w:basedOn w:val="Normal"/>
    <w:uiPriority w:val="1"/>
    <w:qFormat/>
    <w:rsid w:val="00BB3757"/>
    <w:pPr>
      <w:widowControl w:val="0"/>
      <w:suppressAutoHyphens w:val="0"/>
      <w:autoSpaceDE w:val="0"/>
      <w:autoSpaceDN w:val="0"/>
      <w:spacing w:after="0" w:line="240" w:lineRule="auto"/>
    </w:pPr>
    <w:rPr>
      <w:rFonts w:ascii="Calibri" w:eastAsia="Calibri" w:hAnsi="Calibri" w:cs="Calibri"/>
      <w:lang w:val="pt-PT"/>
    </w:rPr>
  </w:style>
  <w:style w:type="paragraph" w:styleId="PargrafodaLista">
    <w:name w:val="List Paragraph"/>
    <w:basedOn w:val="Normal"/>
    <w:link w:val="PargrafodaListaChar"/>
    <w:uiPriority w:val="34"/>
    <w:qFormat/>
    <w:rsid w:val="00BB3757"/>
    <w:pPr>
      <w:suppressAutoHyphens w:val="0"/>
      <w:ind w:left="720"/>
      <w:contextualSpacing/>
    </w:pPr>
    <w:rPr>
      <w:kern w:val="2"/>
      <w14:ligatures w14:val="standardContextual"/>
    </w:rPr>
  </w:style>
  <w:style w:type="paragraph" w:customStyle="1" w:styleId="Default">
    <w:name w:val="Default"/>
    <w:rsid w:val="003E6A98"/>
    <w:pPr>
      <w:suppressAutoHyphens w:val="0"/>
      <w:autoSpaceDE w:val="0"/>
      <w:autoSpaceDN w:val="0"/>
      <w:adjustRightInd w:val="0"/>
    </w:pPr>
    <w:rPr>
      <w:rFonts w:ascii="Calibri" w:hAnsi="Calibri" w:cs="Calibri"/>
      <w:color w:val="000000"/>
      <w:sz w:val="24"/>
      <w:szCs w:val="24"/>
    </w:rPr>
  </w:style>
  <w:style w:type="paragraph" w:customStyle="1" w:styleId="Standard">
    <w:name w:val="Standard"/>
    <w:rsid w:val="00CC1740"/>
    <w:pPr>
      <w:widowControl w:val="0"/>
      <w:autoSpaceDN w:val="0"/>
      <w:textAlignment w:val="baseline"/>
    </w:pPr>
    <w:rPr>
      <w:rFonts w:ascii="Calibri" w:eastAsia="NSimSun" w:hAnsi="Calibri" w:cs="Arial"/>
      <w:kern w:val="3"/>
      <w:szCs w:val="24"/>
      <w:lang w:eastAsia="zh-CN" w:bidi="hi-IN"/>
    </w:rPr>
  </w:style>
  <w:style w:type="character" w:customStyle="1" w:styleId="t286pc">
    <w:name w:val="t286pc"/>
    <w:basedOn w:val="Fontepargpadro"/>
    <w:rsid w:val="006118DB"/>
  </w:style>
  <w:style w:type="character" w:styleId="Forte">
    <w:name w:val="Strong"/>
    <w:basedOn w:val="Fontepargpadro"/>
    <w:uiPriority w:val="22"/>
    <w:qFormat/>
    <w:rsid w:val="006118DB"/>
    <w:rPr>
      <w:b/>
      <w:bCs/>
    </w:rPr>
  </w:style>
  <w:style w:type="character" w:customStyle="1" w:styleId="PargrafodaListaChar">
    <w:name w:val="Parágrafo da Lista Char"/>
    <w:link w:val="PargrafodaLista"/>
    <w:uiPriority w:val="34"/>
    <w:locked/>
    <w:rsid w:val="009A6631"/>
    <w:rPr>
      <w:kern w:val="2"/>
      <w14:ligatures w14:val="standardContextual"/>
    </w:rPr>
  </w:style>
  <w:style w:type="character" w:customStyle="1" w:styleId="fontstyle01">
    <w:name w:val="fontstyle01"/>
    <w:basedOn w:val="Fontepargpadro"/>
    <w:rsid w:val="009A6631"/>
    <w:rPr>
      <w:rFonts w:ascii="ArialMT" w:hAnsi="ArialMT" w:hint="default"/>
      <w:b w:val="0"/>
      <w:bCs w:val="0"/>
      <w:i w:val="0"/>
      <w:iCs w:val="0"/>
      <w:color w:val="000000"/>
      <w:sz w:val="16"/>
      <w:szCs w:val="16"/>
    </w:rPr>
  </w:style>
  <w:style w:type="character" w:customStyle="1" w:styleId="fontstyle21">
    <w:name w:val="fontstyle21"/>
    <w:basedOn w:val="Fontepargpadro"/>
    <w:rsid w:val="009A6631"/>
    <w:rPr>
      <w:rFonts w:ascii="Calibri-Italic" w:hAnsi="Calibri-Italic" w:hint="default"/>
      <w:b w:val="0"/>
      <w:bCs w:val="0"/>
      <w:i/>
      <w:iCs/>
      <w:color w:val="000000"/>
      <w:sz w:val="22"/>
      <w:szCs w:val="22"/>
    </w:rPr>
  </w:style>
  <w:style w:type="character" w:customStyle="1" w:styleId="Ttulo1Char">
    <w:name w:val="Título 1 Char"/>
    <w:basedOn w:val="Fontepargpadro"/>
    <w:link w:val="Ttulo1"/>
    <w:uiPriority w:val="9"/>
    <w:rsid w:val="000A649B"/>
    <w:rPr>
      <w:rFonts w:ascii="Times New Roman" w:hAnsi="Times New Roman" w:cs="Times New Roman"/>
      <w:b/>
      <w:bCs/>
    </w:rPr>
  </w:style>
  <w:style w:type="paragraph" w:styleId="Corpodetexto2">
    <w:name w:val="Body Text 2"/>
    <w:basedOn w:val="Normal"/>
    <w:link w:val="Corpodetexto2Char"/>
    <w:uiPriority w:val="99"/>
    <w:unhideWhenUsed/>
    <w:rsid w:val="00CF1DA6"/>
    <w:pPr>
      <w:suppressAutoHyphens w:val="0"/>
      <w:spacing w:before="100" w:beforeAutospacing="1" w:after="100" w:afterAutospacing="1" w:line="240" w:lineRule="auto"/>
      <w:jc w:val="both"/>
    </w:pPr>
    <w:rPr>
      <w:rFonts w:ascii="Arial" w:eastAsia="Times New Roman" w:hAnsi="Arial" w:cs="Arial"/>
      <w:lang w:eastAsia="pt-BR"/>
    </w:rPr>
  </w:style>
  <w:style w:type="character" w:customStyle="1" w:styleId="Corpodetexto2Char">
    <w:name w:val="Corpo de texto 2 Char"/>
    <w:basedOn w:val="Fontepargpadro"/>
    <w:link w:val="Corpodetexto2"/>
    <w:uiPriority w:val="99"/>
    <w:rsid w:val="00CF1DA6"/>
    <w:rPr>
      <w:rFonts w:ascii="Arial" w:eastAsia="Times New Roman" w:hAnsi="Arial" w:cs="Arial"/>
      <w:lang w:eastAsia="pt-BR"/>
    </w:rPr>
  </w:style>
  <w:style w:type="character" w:customStyle="1" w:styleId="Ttulo2Char">
    <w:name w:val="Título 2 Char"/>
    <w:basedOn w:val="Fontepargpadro"/>
    <w:link w:val="Ttulo2"/>
    <w:uiPriority w:val="9"/>
    <w:rsid w:val="00193562"/>
    <w:rPr>
      <w:rFonts w:ascii="Arial" w:hAnsi="Arial" w:cs="Arial"/>
      <w:b/>
      <w:bCs/>
      <w:sz w:val="20"/>
      <w:szCs w:val="20"/>
    </w:rPr>
  </w:style>
  <w:style w:type="character" w:styleId="Refdecomentrio">
    <w:name w:val="annotation reference"/>
    <w:basedOn w:val="Fontepargpadro"/>
    <w:uiPriority w:val="99"/>
    <w:semiHidden/>
    <w:unhideWhenUsed/>
    <w:rsid w:val="002E6F36"/>
    <w:rPr>
      <w:sz w:val="16"/>
      <w:szCs w:val="16"/>
    </w:rPr>
  </w:style>
  <w:style w:type="paragraph" w:styleId="Textodecomentrio">
    <w:name w:val="annotation text"/>
    <w:basedOn w:val="Normal"/>
    <w:link w:val="TextodecomentrioChar"/>
    <w:uiPriority w:val="99"/>
    <w:semiHidden/>
    <w:unhideWhenUsed/>
    <w:rsid w:val="002E6F3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2E6F36"/>
    <w:rPr>
      <w:sz w:val="20"/>
      <w:szCs w:val="20"/>
    </w:rPr>
  </w:style>
  <w:style w:type="paragraph" w:styleId="Assuntodocomentrio">
    <w:name w:val="annotation subject"/>
    <w:basedOn w:val="Textodecomentrio"/>
    <w:next w:val="Textodecomentrio"/>
    <w:link w:val="AssuntodocomentrioChar"/>
    <w:uiPriority w:val="99"/>
    <w:semiHidden/>
    <w:unhideWhenUsed/>
    <w:rsid w:val="002E6F36"/>
    <w:rPr>
      <w:b/>
      <w:bCs/>
    </w:rPr>
  </w:style>
  <w:style w:type="character" w:customStyle="1" w:styleId="AssuntodocomentrioChar">
    <w:name w:val="Assunto do comentário Char"/>
    <w:basedOn w:val="TextodecomentrioChar"/>
    <w:link w:val="Assuntodocomentrio"/>
    <w:uiPriority w:val="99"/>
    <w:semiHidden/>
    <w:rsid w:val="002E6F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26080467">
      <w:bodyDiv w:val="1"/>
      <w:marLeft w:val="0"/>
      <w:marRight w:val="0"/>
      <w:marTop w:val="0"/>
      <w:marBottom w:val="0"/>
      <w:divBdr>
        <w:top w:val="none" w:sz="0" w:space="0" w:color="auto"/>
        <w:left w:val="none" w:sz="0" w:space="0" w:color="auto"/>
        <w:bottom w:val="none" w:sz="0" w:space="0" w:color="auto"/>
        <w:right w:val="none" w:sz="0" w:space="0" w:color="auto"/>
      </w:divBdr>
    </w:div>
    <w:div w:id="1041399043">
      <w:bodyDiv w:val="1"/>
      <w:marLeft w:val="0"/>
      <w:marRight w:val="0"/>
      <w:marTop w:val="0"/>
      <w:marBottom w:val="0"/>
      <w:divBdr>
        <w:top w:val="none" w:sz="0" w:space="0" w:color="auto"/>
        <w:left w:val="none" w:sz="0" w:space="0" w:color="auto"/>
        <w:bottom w:val="none" w:sz="0" w:space="0" w:color="auto"/>
        <w:right w:val="none" w:sz="0" w:space="0" w:color="auto"/>
      </w:divBdr>
      <w:divsChild>
        <w:div w:id="1455363226">
          <w:marLeft w:val="0"/>
          <w:marRight w:val="0"/>
          <w:marTop w:val="0"/>
          <w:marBottom w:val="0"/>
          <w:divBdr>
            <w:top w:val="none" w:sz="0" w:space="0" w:color="auto"/>
            <w:left w:val="none" w:sz="0" w:space="0" w:color="auto"/>
            <w:bottom w:val="none" w:sz="0" w:space="0" w:color="auto"/>
            <w:right w:val="none" w:sz="0" w:space="0" w:color="auto"/>
          </w:divBdr>
        </w:div>
        <w:div w:id="1368218732">
          <w:marLeft w:val="0"/>
          <w:marRight w:val="0"/>
          <w:marTop w:val="120"/>
          <w:marBottom w:val="0"/>
          <w:divBdr>
            <w:top w:val="none" w:sz="0" w:space="0" w:color="auto"/>
            <w:left w:val="none" w:sz="0" w:space="0" w:color="auto"/>
            <w:bottom w:val="none" w:sz="0" w:space="0" w:color="auto"/>
            <w:right w:val="none" w:sz="0" w:space="0" w:color="auto"/>
          </w:divBdr>
          <w:divsChild>
            <w:div w:id="20076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6216">
      <w:bodyDiv w:val="1"/>
      <w:marLeft w:val="0"/>
      <w:marRight w:val="0"/>
      <w:marTop w:val="0"/>
      <w:marBottom w:val="0"/>
      <w:divBdr>
        <w:top w:val="none" w:sz="0" w:space="0" w:color="auto"/>
        <w:left w:val="none" w:sz="0" w:space="0" w:color="auto"/>
        <w:bottom w:val="none" w:sz="0" w:space="0" w:color="auto"/>
        <w:right w:val="none" w:sz="0" w:space="0" w:color="auto"/>
      </w:divBdr>
    </w:div>
    <w:div w:id="1555116268">
      <w:bodyDiv w:val="1"/>
      <w:marLeft w:val="0"/>
      <w:marRight w:val="0"/>
      <w:marTop w:val="0"/>
      <w:marBottom w:val="0"/>
      <w:divBdr>
        <w:top w:val="none" w:sz="0" w:space="0" w:color="auto"/>
        <w:left w:val="none" w:sz="0" w:space="0" w:color="auto"/>
        <w:bottom w:val="none" w:sz="0" w:space="0" w:color="auto"/>
        <w:right w:val="none" w:sz="0" w:space="0" w:color="auto"/>
      </w:divBdr>
    </w:div>
    <w:div w:id="1841657793">
      <w:bodyDiv w:val="1"/>
      <w:marLeft w:val="0"/>
      <w:marRight w:val="0"/>
      <w:marTop w:val="0"/>
      <w:marBottom w:val="0"/>
      <w:divBdr>
        <w:top w:val="none" w:sz="0" w:space="0" w:color="auto"/>
        <w:left w:val="none" w:sz="0" w:space="0" w:color="auto"/>
        <w:bottom w:val="none" w:sz="0" w:space="0" w:color="auto"/>
        <w:right w:val="none" w:sz="0" w:space="0" w:color="auto"/>
      </w:divBdr>
    </w:div>
    <w:div w:id="1952782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CF616-52B3-484E-9E82-245F8C341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1148</Words>
  <Characters>6202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Geciana Seffrin</dc:creator>
  <dc:description/>
  <cp:lastModifiedBy>JURIDICO 02</cp:lastModifiedBy>
  <cp:revision>3</cp:revision>
  <dcterms:created xsi:type="dcterms:W3CDTF">2026-05-19T16:57:00Z</dcterms:created>
  <dcterms:modified xsi:type="dcterms:W3CDTF">2026-05-19T17:56:00Z</dcterms:modified>
  <dc:language>pt-BR</dc:language>
</cp:coreProperties>
</file>