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992DE0E" w:rsidR="00060578" w:rsidRPr="00881A23" w:rsidRDefault="00847CCC" w:rsidP="000D6011">
      <w:pPr>
        <w:spacing w:line="276" w:lineRule="auto"/>
        <w:jc w:val="both"/>
        <w:rPr>
          <w:rFonts w:ascii="Arial" w:hAnsi="Arial" w:cs="Arial"/>
          <w:b/>
          <w:bCs/>
          <w:sz w:val="24"/>
          <w:szCs w:val="20"/>
        </w:rPr>
      </w:pPr>
      <w:r w:rsidRPr="00881A23">
        <w:rPr>
          <w:rFonts w:ascii="Arial" w:hAnsi="Arial" w:cs="Arial"/>
          <w:b/>
          <w:bCs/>
          <w:sz w:val="24"/>
          <w:szCs w:val="20"/>
        </w:rPr>
        <w:t>E</w:t>
      </w:r>
      <w:r w:rsidR="002E0A95" w:rsidRPr="00881A23">
        <w:rPr>
          <w:rFonts w:ascii="Arial" w:hAnsi="Arial" w:cs="Arial"/>
          <w:b/>
          <w:bCs/>
          <w:sz w:val="24"/>
          <w:szCs w:val="20"/>
        </w:rPr>
        <w:t>STUDO</w:t>
      </w:r>
      <w:r w:rsidR="002E0A95" w:rsidRPr="00881A23">
        <w:rPr>
          <w:rFonts w:ascii="Arial" w:hAnsi="Arial" w:cs="Arial"/>
          <w:b/>
          <w:bCs/>
          <w:spacing w:val="-2"/>
          <w:sz w:val="24"/>
          <w:szCs w:val="20"/>
        </w:rPr>
        <w:t xml:space="preserve"> </w:t>
      </w:r>
      <w:r w:rsidR="002E0A95" w:rsidRPr="00881A23">
        <w:rPr>
          <w:rFonts w:ascii="Arial" w:hAnsi="Arial" w:cs="Arial"/>
          <w:b/>
          <w:bCs/>
          <w:sz w:val="24"/>
          <w:szCs w:val="20"/>
        </w:rPr>
        <w:t>TÉCNICO</w:t>
      </w:r>
      <w:r w:rsidR="002E0A95" w:rsidRPr="00881A23">
        <w:rPr>
          <w:rFonts w:ascii="Arial" w:hAnsi="Arial" w:cs="Arial"/>
          <w:b/>
          <w:bCs/>
          <w:spacing w:val="-2"/>
          <w:sz w:val="24"/>
          <w:szCs w:val="20"/>
        </w:rPr>
        <w:t xml:space="preserve"> </w:t>
      </w:r>
      <w:r w:rsidR="002E0A95" w:rsidRPr="00881A23">
        <w:rPr>
          <w:rFonts w:ascii="Arial" w:hAnsi="Arial" w:cs="Arial"/>
          <w:b/>
          <w:bCs/>
          <w:sz w:val="24"/>
          <w:szCs w:val="20"/>
        </w:rPr>
        <w:t>PRELIMINAR</w:t>
      </w:r>
      <w:r w:rsidR="002E0A95" w:rsidRPr="00881A23">
        <w:rPr>
          <w:rFonts w:ascii="Arial" w:hAnsi="Arial" w:cs="Arial"/>
          <w:b/>
          <w:bCs/>
          <w:spacing w:val="-1"/>
          <w:sz w:val="24"/>
          <w:szCs w:val="20"/>
        </w:rPr>
        <w:t xml:space="preserve"> </w:t>
      </w:r>
    </w:p>
    <w:p w14:paraId="72F5A505" w14:textId="77777777" w:rsidR="00060578" w:rsidRPr="00AF37E7" w:rsidRDefault="00060578"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22C23A23" w14:textId="31BE95B2" w:rsidR="00BC1B25" w:rsidRPr="00BC1B25" w:rsidRDefault="00BD00D5" w:rsidP="00BC1B25">
      <w:pPr>
        <w:widowControl/>
        <w:shd w:val="clear" w:color="auto" w:fill="EEECE1" w:themeFill="background2"/>
        <w:autoSpaceDE/>
        <w:autoSpaceDN/>
        <w:spacing w:after="160" w:line="259" w:lineRule="auto"/>
        <w:rPr>
          <w:rFonts w:ascii="Arial" w:hAnsi="Arial" w:cs="Arial"/>
          <w:b/>
          <w:bCs/>
          <w:sz w:val="20"/>
          <w:szCs w:val="20"/>
        </w:rPr>
      </w:pPr>
      <w:r w:rsidRPr="00057C4B">
        <w:rPr>
          <w:rFonts w:ascii="Arial" w:hAnsi="Arial" w:cs="Arial"/>
          <w:b/>
          <w:bCs/>
          <w:sz w:val="20"/>
          <w:szCs w:val="20"/>
        </w:rPr>
        <w:t xml:space="preserve">CONTRATAÇÃO DE EMPRESA PARA EXECUÇÃO DE INSTALAÇÃO ELÉTRICA </w:t>
      </w:r>
      <w:r w:rsidR="00057C4B" w:rsidRPr="00057C4B">
        <w:rPr>
          <w:rFonts w:ascii="Arial" w:hAnsi="Arial" w:cs="Arial"/>
          <w:b/>
          <w:bCs/>
          <w:sz w:val="20"/>
          <w:szCs w:val="20"/>
        </w:rPr>
        <w:t>(LIGAÇÃO DA AUTOMAÇÃO DA CLIMATIZAÇÃO E RESISTÊNCIAS ADICIONAIS)</w:t>
      </w:r>
      <w:r w:rsidRPr="00057C4B">
        <w:rPr>
          <w:rFonts w:ascii="Arial" w:hAnsi="Arial" w:cs="Arial"/>
          <w:b/>
          <w:bCs/>
          <w:sz w:val="20"/>
          <w:szCs w:val="20"/>
        </w:rPr>
        <w:t xml:space="preserve"> – HOSPITAL SANTA RITA DE CÁSSIA</w:t>
      </w:r>
    </w:p>
    <w:p w14:paraId="310725C3" w14:textId="77777777" w:rsidR="001026B7" w:rsidRDefault="001026B7" w:rsidP="001026B7">
      <w:pPr>
        <w:pStyle w:val="Default"/>
        <w:jc w:val="both"/>
        <w:rPr>
          <w:rFonts w:ascii="Arial" w:hAnsi="Arial" w:cs="Arial"/>
          <w:b/>
          <w:bCs/>
          <w:sz w:val="20"/>
          <w:szCs w:val="20"/>
        </w:rPr>
      </w:pPr>
    </w:p>
    <w:p w14:paraId="51A68B17" w14:textId="065975C1" w:rsidR="00830D3D" w:rsidRDefault="002E0A95" w:rsidP="001026B7">
      <w:pPr>
        <w:pStyle w:val="Default"/>
        <w:jc w:val="both"/>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005248A5" w14:textId="77777777" w:rsidR="00C376F5" w:rsidRPr="00AF37E7" w:rsidRDefault="00C376F5" w:rsidP="001026B7">
      <w:pPr>
        <w:pStyle w:val="Default"/>
        <w:jc w:val="both"/>
        <w:rPr>
          <w:rFonts w:ascii="Arial" w:hAnsi="Arial" w:cs="Arial"/>
          <w:b/>
          <w:bCs/>
          <w:sz w:val="20"/>
          <w:szCs w:val="20"/>
        </w:rPr>
      </w:pPr>
    </w:p>
    <w:p w14:paraId="0723AE97" w14:textId="446BB81B" w:rsidR="00BD00D5" w:rsidRPr="00BD00D5" w:rsidRDefault="00BD00D5" w:rsidP="00BD00D5">
      <w:pPr>
        <w:pStyle w:val="Default"/>
        <w:ind w:firstLine="720"/>
        <w:jc w:val="both"/>
        <w:rPr>
          <w:rFonts w:ascii="Arial" w:eastAsia="NSimSun" w:hAnsi="Arial" w:cs="Arial"/>
          <w:color w:val="auto"/>
          <w:kern w:val="3"/>
          <w:sz w:val="20"/>
          <w:lang w:eastAsia="zh-CN" w:bidi="hi-IN"/>
        </w:rPr>
      </w:pPr>
      <w:r w:rsidRPr="00BD00D5">
        <w:rPr>
          <w:rFonts w:ascii="Arial" w:eastAsia="NSimSun" w:hAnsi="Arial" w:cs="Arial"/>
          <w:color w:val="auto"/>
          <w:kern w:val="3"/>
          <w:sz w:val="20"/>
          <w:lang w:eastAsia="zh-CN" w:bidi="hi-IN"/>
        </w:rPr>
        <w:t>A presente contratação justifica-se pela necessidade de adequação e ampliação da infraestrutura elétrica do Hospital Santa Rita de Cássia, em razão da implantação do sistema de automação da climatização e da instalação de quatro resistências elétricas integradas ao sistema.</w:t>
      </w:r>
    </w:p>
    <w:p w14:paraId="7EED817C"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p>
    <w:p w14:paraId="788D7FCF"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r w:rsidRPr="00BD00D5">
        <w:rPr>
          <w:rFonts w:ascii="Arial" w:eastAsia="NSimSun" w:hAnsi="Arial" w:cs="Arial"/>
          <w:color w:val="auto"/>
          <w:kern w:val="3"/>
          <w:sz w:val="20"/>
          <w:lang w:eastAsia="zh-CN" w:bidi="hi-IN"/>
        </w:rPr>
        <w:t>A automação do sistema de climatização proporcionará maior eficiência operacional, controle preciso da temperatura e umidade dos ambientes, otimização do consumo de energia, monitoramento em tempo real e maior confiabilidade no funcionamento dos equipamentos, fatores essenciais para garantir as condições adequadas de atendimento aos pacientes e o correto funcionamento dos setores hospitalares.</w:t>
      </w:r>
    </w:p>
    <w:p w14:paraId="676D1B83"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p>
    <w:p w14:paraId="5FC55F68"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r w:rsidRPr="00BD00D5">
        <w:rPr>
          <w:rFonts w:ascii="Arial" w:eastAsia="NSimSun" w:hAnsi="Arial" w:cs="Arial"/>
          <w:color w:val="auto"/>
          <w:kern w:val="3"/>
          <w:sz w:val="20"/>
          <w:lang w:eastAsia="zh-CN" w:bidi="hi-IN"/>
        </w:rPr>
        <w:t>Além disso, a instalação das quatro resistências elétricas resultará em acréscimo significativo da carga elétrica da edificação, tornando necessária a execução de adequações na instalação elétrica existente, incluindo a ampliação da capacidade de distribuição, instalação de novos circuitos, dispositivos de proteção, barramentos, quadros elétricos e demais componentes necessários para assegurar o funcionamento seguro e contínuo do sistema.</w:t>
      </w:r>
    </w:p>
    <w:p w14:paraId="31EA0B6C"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p>
    <w:p w14:paraId="7AC504A0"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r w:rsidRPr="00BD00D5">
        <w:rPr>
          <w:rFonts w:ascii="Arial" w:eastAsia="NSimSun" w:hAnsi="Arial" w:cs="Arial"/>
          <w:color w:val="auto"/>
          <w:kern w:val="3"/>
          <w:sz w:val="20"/>
          <w:lang w:eastAsia="zh-CN" w:bidi="hi-IN"/>
        </w:rPr>
        <w:t>As intervenções propostas têm como objetivo garantir que a infraestrutura elétrica suporte as novas demandas de carga, atendendo às normas técnicas vigentes, em especial às disposições da Associação Brasileira de Normas Técnicas, incluindo a ABNT NBR 5410, proporcionando segurança às instalações, aos equipamentos e aos usuários da unidade hospitalar.</w:t>
      </w:r>
    </w:p>
    <w:p w14:paraId="734F5885" w14:textId="77777777" w:rsidR="00BD00D5" w:rsidRPr="00BD00D5" w:rsidRDefault="00BD00D5" w:rsidP="00BD00D5">
      <w:pPr>
        <w:pStyle w:val="Default"/>
        <w:ind w:firstLine="720"/>
        <w:jc w:val="both"/>
        <w:rPr>
          <w:rFonts w:ascii="Arial" w:eastAsia="NSimSun" w:hAnsi="Arial" w:cs="Arial"/>
          <w:color w:val="auto"/>
          <w:kern w:val="3"/>
          <w:sz w:val="20"/>
          <w:lang w:eastAsia="zh-CN" w:bidi="hi-IN"/>
        </w:rPr>
      </w:pPr>
    </w:p>
    <w:p w14:paraId="2ED746CF" w14:textId="4603E3D2" w:rsidR="00976E59" w:rsidRDefault="00BD00D5" w:rsidP="00BD00D5">
      <w:pPr>
        <w:pStyle w:val="Default"/>
        <w:ind w:firstLine="720"/>
        <w:jc w:val="both"/>
        <w:rPr>
          <w:rFonts w:ascii="Arial" w:eastAsia="NSimSun" w:hAnsi="Arial" w:cs="Arial"/>
          <w:color w:val="auto"/>
          <w:kern w:val="3"/>
          <w:sz w:val="20"/>
          <w:lang w:eastAsia="zh-CN" w:bidi="hi-IN"/>
        </w:rPr>
      </w:pPr>
      <w:r w:rsidRPr="00BD00D5">
        <w:rPr>
          <w:rFonts w:ascii="Arial" w:eastAsia="NSimSun" w:hAnsi="Arial" w:cs="Arial"/>
          <w:color w:val="auto"/>
          <w:kern w:val="3"/>
          <w:sz w:val="20"/>
          <w:lang w:eastAsia="zh-CN" w:bidi="hi-IN"/>
        </w:rPr>
        <w:t>Dessa forma, a execução das adequações elétricas mostra-se indispensável para viabilizar a implantação da automação da climatização e das resistências elétricas, garantindo o pleno funcionamento dos sistemas, a confiabilidade da instalação elétrica e a continuidade dos serviços prestados pelo Hospital Santa Rita de Cássia.</w:t>
      </w:r>
    </w:p>
    <w:p w14:paraId="7382C6C9" w14:textId="77777777" w:rsidR="00BD00D5" w:rsidRPr="00C917AA" w:rsidRDefault="00BD00D5" w:rsidP="00BD00D5">
      <w:pPr>
        <w:pStyle w:val="Default"/>
        <w:ind w:firstLine="720"/>
        <w:jc w:val="both"/>
        <w:rPr>
          <w:rFonts w:ascii="Arial" w:eastAsia="NSimSun" w:hAnsi="Arial" w:cs="Arial"/>
          <w:color w:val="auto"/>
          <w:kern w:val="3"/>
          <w:sz w:val="20"/>
          <w:lang w:eastAsia="zh-CN" w:bidi="hi-IN"/>
        </w:rPr>
      </w:pPr>
    </w:p>
    <w:p w14:paraId="28D08F3D" w14:textId="2C5ED6F2" w:rsidR="00DC7736" w:rsidRPr="00FD7437" w:rsidRDefault="0074433D" w:rsidP="000D6011">
      <w:pPr>
        <w:pStyle w:val="PargrafodaLista"/>
        <w:numPr>
          <w:ilvl w:val="0"/>
          <w:numId w:val="2"/>
        </w:numPr>
        <w:spacing w:line="276" w:lineRule="auto"/>
        <w:ind w:left="0" w:firstLine="0"/>
        <w:rPr>
          <w:rFonts w:ascii="Arial" w:hAnsi="Arial" w:cs="Arial"/>
          <w:b/>
          <w:bCs/>
          <w:sz w:val="20"/>
          <w:szCs w:val="20"/>
        </w:rPr>
      </w:pPr>
      <w:r w:rsidRPr="00FD7437">
        <w:rPr>
          <w:rFonts w:ascii="Arial" w:hAnsi="Arial" w:cs="Arial"/>
          <w:b/>
          <w:bCs/>
          <w:sz w:val="20"/>
          <w:szCs w:val="20"/>
        </w:rPr>
        <w:t>DEMONSTRATIVO DA PREVISÃO DA CONTRATAÇÃO NO PLANO DE CONTRATAÇÕES ANUAL</w:t>
      </w:r>
    </w:p>
    <w:p w14:paraId="53C2615C" w14:textId="77777777" w:rsidR="00C376F5" w:rsidRPr="00FD7437" w:rsidRDefault="00C376F5" w:rsidP="00C376F5">
      <w:pPr>
        <w:pStyle w:val="PargrafodaLista"/>
        <w:spacing w:line="276" w:lineRule="auto"/>
        <w:ind w:left="0" w:firstLine="0"/>
        <w:rPr>
          <w:rFonts w:ascii="Arial" w:hAnsi="Arial" w:cs="Arial"/>
          <w:b/>
          <w:bCs/>
          <w:sz w:val="8"/>
          <w:szCs w:val="8"/>
        </w:rPr>
      </w:pPr>
    </w:p>
    <w:p w14:paraId="6F0485C6" w14:textId="365E33FF" w:rsidR="002E6DFB" w:rsidRPr="00AF37E7" w:rsidRDefault="002B3867" w:rsidP="000D6011">
      <w:pPr>
        <w:spacing w:line="276" w:lineRule="auto"/>
        <w:ind w:firstLine="720"/>
        <w:jc w:val="both"/>
        <w:rPr>
          <w:rFonts w:ascii="Arial" w:hAnsi="Arial" w:cs="Arial"/>
          <w:sz w:val="20"/>
          <w:szCs w:val="20"/>
        </w:rPr>
      </w:pPr>
      <w:r w:rsidRPr="00FD7437">
        <w:rPr>
          <w:rFonts w:ascii="Arial" w:hAnsi="Arial" w:cs="Arial"/>
          <w:sz w:val="20"/>
          <w:szCs w:val="20"/>
        </w:rPr>
        <w:t>O plano de contratações anua</w:t>
      </w:r>
      <w:r w:rsidR="005E4DD6" w:rsidRPr="00FD7437">
        <w:rPr>
          <w:rFonts w:ascii="Arial" w:hAnsi="Arial" w:cs="Arial"/>
          <w:sz w:val="20"/>
          <w:szCs w:val="20"/>
        </w:rPr>
        <w:t>l</w:t>
      </w:r>
      <w:r w:rsidRPr="00FD743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FD7437">
        <w:rPr>
          <w:rFonts w:ascii="Arial" w:hAnsi="Arial" w:cs="Arial"/>
          <w:sz w:val="20"/>
          <w:szCs w:val="20"/>
        </w:rPr>
        <w:t xml:space="preserve">contratação dos serviços descritos </w:t>
      </w:r>
      <w:r w:rsidRPr="00FD743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0D6011">
      <w:pPr>
        <w:spacing w:line="276" w:lineRule="auto"/>
        <w:ind w:firstLine="720"/>
        <w:jc w:val="both"/>
        <w:rPr>
          <w:rFonts w:ascii="Arial" w:hAnsi="Arial" w:cs="Arial"/>
          <w:b/>
          <w:bCs/>
          <w:color w:val="FF0000"/>
          <w:sz w:val="20"/>
          <w:szCs w:val="20"/>
        </w:rPr>
      </w:pPr>
    </w:p>
    <w:p w14:paraId="463B65A8" w14:textId="20172355" w:rsidR="00060578"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631DE91A" w14:textId="77777777" w:rsidR="00C376F5" w:rsidRPr="00C376F5" w:rsidRDefault="00C376F5" w:rsidP="00C376F5">
      <w:pPr>
        <w:pStyle w:val="PargrafodaLista"/>
        <w:spacing w:line="276" w:lineRule="auto"/>
        <w:ind w:left="357" w:firstLine="0"/>
        <w:rPr>
          <w:rFonts w:ascii="Arial" w:hAnsi="Arial" w:cs="Arial"/>
          <w:b/>
          <w:bCs/>
          <w:sz w:val="8"/>
          <w:szCs w:val="8"/>
        </w:rPr>
      </w:pP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67E9E21B" w14:textId="77777777" w:rsidR="00F7238E" w:rsidRPr="00AF37E7" w:rsidRDefault="00F7238E" w:rsidP="00976E59">
      <w:pPr>
        <w:spacing w:line="276" w:lineRule="auto"/>
        <w:jc w:val="both"/>
        <w:rPr>
          <w:rFonts w:ascii="Arial" w:hAnsi="Arial" w:cs="Arial"/>
          <w:sz w:val="20"/>
          <w:szCs w:val="20"/>
          <w:lang w:val="pt-BR"/>
        </w:rPr>
      </w:pPr>
    </w:p>
    <w:p w14:paraId="3525649B" w14:textId="77777777" w:rsidR="002B3867" w:rsidRDefault="002B3867" w:rsidP="000D6011">
      <w:pPr>
        <w:spacing w:line="276" w:lineRule="auto"/>
        <w:ind w:firstLine="709"/>
        <w:jc w:val="both"/>
        <w:rPr>
          <w:rFonts w:ascii="Arial" w:hAnsi="Arial" w:cs="Arial"/>
          <w:strike/>
          <w:color w:val="FF0000"/>
          <w:sz w:val="20"/>
          <w:szCs w:val="20"/>
          <w:lang w:val="pt-BR"/>
        </w:rPr>
      </w:pPr>
    </w:p>
    <w:p w14:paraId="0FF5EBC4" w14:textId="77777777" w:rsidR="00FB5858" w:rsidRDefault="00FB5858" w:rsidP="000D6011">
      <w:pPr>
        <w:spacing w:line="276" w:lineRule="auto"/>
        <w:ind w:firstLine="709"/>
        <w:jc w:val="both"/>
        <w:rPr>
          <w:rFonts w:ascii="Arial" w:hAnsi="Arial" w:cs="Arial"/>
          <w:strike/>
          <w:color w:val="FF0000"/>
          <w:sz w:val="20"/>
          <w:szCs w:val="20"/>
          <w:lang w:val="pt-BR"/>
        </w:rPr>
      </w:pPr>
    </w:p>
    <w:p w14:paraId="2578FD52" w14:textId="77777777" w:rsidR="00FB5858" w:rsidRDefault="00FB5858" w:rsidP="000D6011">
      <w:pPr>
        <w:spacing w:line="276" w:lineRule="auto"/>
        <w:ind w:firstLine="709"/>
        <w:jc w:val="both"/>
        <w:rPr>
          <w:rFonts w:ascii="Arial" w:hAnsi="Arial" w:cs="Arial"/>
          <w:strike/>
          <w:color w:val="FF0000"/>
          <w:sz w:val="20"/>
          <w:szCs w:val="20"/>
          <w:lang w:val="pt-BR"/>
        </w:rPr>
      </w:pPr>
    </w:p>
    <w:p w14:paraId="2FB9343D" w14:textId="77777777" w:rsidR="00FB5858" w:rsidRPr="00AF37E7" w:rsidRDefault="00FB5858" w:rsidP="000D6011">
      <w:pPr>
        <w:spacing w:line="276" w:lineRule="auto"/>
        <w:ind w:firstLine="709"/>
        <w:jc w:val="both"/>
        <w:rPr>
          <w:rFonts w:ascii="Arial" w:hAnsi="Arial" w:cs="Arial"/>
          <w:strike/>
          <w:color w:val="FF0000"/>
          <w:sz w:val="20"/>
          <w:szCs w:val="20"/>
          <w:lang w:val="pt-BR"/>
        </w:rPr>
      </w:pPr>
    </w:p>
    <w:p w14:paraId="0DA71369" w14:textId="385045B1" w:rsidR="00DC7736"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lastRenderedPageBreak/>
        <w:t>ESTIMATIVA DA QUANTIDADE</w:t>
      </w:r>
    </w:p>
    <w:p w14:paraId="2C4CE794" w14:textId="77777777" w:rsidR="00C376F5" w:rsidRPr="00C376F5" w:rsidRDefault="00C376F5" w:rsidP="00C376F5">
      <w:pPr>
        <w:pStyle w:val="PargrafodaLista"/>
        <w:spacing w:line="276" w:lineRule="auto"/>
        <w:ind w:left="0" w:firstLine="0"/>
        <w:rPr>
          <w:rFonts w:ascii="Arial" w:hAnsi="Arial" w:cs="Arial"/>
          <w:b/>
          <w:bCs/>
          <w:sz w:val="8"/>
          <w:szCs w:val="8"/>
        </w:rPr>
      </w:pPr>
    </w:p>
    <w:tbl>
      <w:tblPr>
        <w:tblStyle w:val="Tabelacomgrade"/>
        <w:tblW w:w="10031" w:type="dxa"/>
        <w:tblLayout w:type="fixed"/>
        <w:tblLook w:val="04A0" w:firstRow="1" w:lastRow="0" w:firstColumn="1" w:lastColumn="0" w:noHBand="0" w:noVBand="1"/>
      </w:tblPr>
      <w:tblGrid>
        <w:gridCol w:w="817"/>
        <w:gridCol w:w="819"/>
        <w:gridCol w:w="740"/>
        <w:gridCol w:w="1134"/>
        <w:gridCol w:w="2694"/>
        <w:gridCol w:w="1842"/>
        <w:gridCol w:w="1985"/>
      </w:tblGrid>
      <w:tr w:rsidR="00BD00D5" w:rsidRPr="00F07391" w14:paraId="5D755152" w14:textId="77777777" w:rsidTr="00511E5D">
        <w:tc>
          <w:tcPr>
            <w:tcW w:w="817" w:type="dxa"/>
          </w:tcPr>
          <w:p w14:paraId="24680B0C"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LOTE</w:t>
            </w:r>
          </w:p>
        </w:tc>
        <w:tc>
          <w:tcPr>
            <w:tcW w:w="819" w:type="dxa"/>
          </w:tcPr>
          <w:p w14:paraId="467C81D5"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ITEM</w:t>
            </w:r>
          </w:p>
        </w:tc>
        <w:tc>
          <w:tcPr>
            <w:tcW w:w="740" w:type="dxa"/>
          </w:tcPr>
          <w:p w14:paraId="318DA43E"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QNT</w:t>
            </w:r>
          </w:p>
        </w:tc>
        <w:tc>
          <w:tcPr>
            <w:tcW w:w="1134" w:type="dxa"/>
          </w:tcPr>
          <w:p w14:paraId="21E2AC87"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UND</w:t>
            </w:r>
          </w:p>
        </w:tc>
        <w:tc>
          <w:tcPr>
            <w:tcW w:w="2694" w:type="dxa"/>
          </w:tcPr>
          <w:p w14:paraId="10016DE5"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DESCRIÇÃO</w:t>
            </w:r>
          </w:p>
        </w:tc>
        <w:tc>
          <w:tcPr>
            <w:tcW w:w="1842" w:type="dxa"/>
          </w:tcPr>
          <w:p w14:paraId="21E19C2C"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VALOR UNITÁRIO</w:t>
            </w:r>
          </w:p>
        </w:tc>
        <w:tc>
          <w:tcPr>
            <w:tcW w:w="1985" w:type="dxa"/>
          </w:tcPr>
          <w:p w14:paraId="6730FD61" w14:textId="7777777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VALOR TOTAL</w:t>
            </w:r>
          </w:p>
        </w:tc>
      </w:tr>
      <w:tr w:rsidR="00BD00D5" w:rsidRPr="00F07391" w14:paraId="7DC195C1" w14:textId="77777777" w:rsidTr="00511E5D">
        <w:trPr>
          <w:trHeight w:val="586"/>
        </w:trPr>
        <w:tc>
          <w:tcPr>
            <w:tcW w:w="817" w:type="dxa"/>
            <w:vMerge w:val="restart"/>
          </w:tcPr>
          <w:p w14:paraId="78BDA3E2" w14:textId="77777777" w:rsidR="00BD00D5" w:rsidRPr="00F07391" w:rsidRDefault="00BD00D5" w:rsidP="00511E5D">
            <w:pPr>
              <w:rPr>
                <w:rFonts w:ascii="Arial" w:hAnsi="Arial" w:cs="Arial"/>
                <w:sz w:val="20"/>
                <w:szCs w:val="20"/>
              </w:rPr>
            </w:pPr>
            <w:r w:rsidRPr="00F07391">
              <w:rPr>
                <w:rFonts w:ascii="Arial" w:hAnsi="Arial" w:cs="Arial"/>
                <w:sz w:val="20"/>
                <w:szCs w:val="20"/>
              </w:rPr>
              <w:t xml:space="preserve">    01</w:t>
            </w:r>
          </w:p>
        </w:tc>
        <w:tc>
          <w:tcPr>
            <w:tcW w:w="819" w:type="dxa"/>
          </w:tcPr>
          <w:p w14:paraId="1E4500ED" w14:textId="77777777" w:rsidR="00BD00D5" w:rsidRPr="00F07391" w:rsidRDefault="00BD00D5" w:rsidP="00511E5D">
            <w:pPr>
              <w:rPr>
                <w:rFonts w:ascii="Arial" w:hAnsi="Arial" w:cs="Arial"/>
                <w:sz w:val="20"/>
                <w:szCs w:val="20"/>
              </w:rPr>
            </w:pPr>
            <w:r w:rsidRPr="00F07391">
              <w:rPr>
                <w:rFonts w:ascii="Arial" w:hAnsi="Arial" w:cs="Arial"/>
                <w:sz w:val="20"/>
                <w:szCs w:val="20"/>
              </w:rPr>
              <w:t>01</w:t>
            </w:r>
          </w:p>
        </w:tc>
        <w:tc>
          <w:tcPr>
            <w:tcW w:w="740" w:type="dxa"/>
          </w:tcPr>
          <w:p w14:paraId="58414642" w14:textId="77777777" w:rsidR="00BD00D5" w:rsidRPr="00F07391" w:rsidRDefault="00BD00D5" w:rsidP="00511E5D">
            <w:pPr>
              <w:rPr>
                <w:rFonts w:ascii="Arial" w:hAnsi="Arial" w:cs="Arial"/>
                <w:sz w:val="20"/>
                <w:szCs w:val="20"/>
              </w:rPr>
            </w:pPr>
            <w:r w:rsidRPr="00F07391">
              <w:rPr>
                <w:rFonts w:ascii="Arial" w:hAnsi="Arial" w:cs="Arial"/>
                <w:sz w:val="20"/>
                <w:szCs w:val="20"/>
              </w:rPr>
              <w:t>240</w:t>
            </w:r>
          </w:p>
        </w:tc>
        <w:tc>
          <w:tcPr>
            <w:tcW w:w="1134" w:type="dxa"/>
          </w:tcPr>
          <w:p w14:paraId="5B313ABA" w14:textId="77777777" w:rsidR="00BD00D5" w:rsidRPr="00F07391" w:rsidRDefault="00BD00D5" w:rsidP="00511E5D">
            <w:pPr>
              <w:rPr>
                <w:rFonts w:ascii="Arial" w:hAnsi="Arial" w:cs="Arial"/>
                <w:sz w:val="20"/>
                <w:szCs w:val="20"/>
              </w:rPr>
            </w:pPr>
            <w:r w:rsidRPr="00F07391">
              <w:rPr>
                <w:rFonts w:ascii="Arial" w:hAnsi="Arial" w:cs="Arial"/>
                <w:sz w:val="20"/>
                <w:szCs w:val="20"/>
              </w:rPr>
              <w:t>METROS</w:t>
            </w:r>
          </w:p>
        </w:tc>
        <w:tc>
          <w:tcPr>
            <w:tcW w:w="2694" w:type="dxa"/>
          </w:tcPr>
          <w:p w14:paraId="0AA6C8DE" w14:textId="77777777" w:rsidR="00BD00D5" w:rsidRPr="00F07391" w:rsidRDefault="00BD00D5" w:rsidP="00511E5D">
            <w:pPr>
              <w:rPr>
                <w:rFonts w:ascii="Arial" w:hAnsi="Arial" w:cs="Arial"/>
                <w:sz w:val="20"/>
                <w:szCs w:val="20"/>
              </w:rPr>
            </w:pPr>
            <w:r w:rsidRPr="00F07391">
              <w:rPr>
                <w:rFonts w:ascii="Arial" w:hAnsi="Arial" w:cs="Arial"/>
                <w:sz w:val="20"/>
                <w:szCs w:val="20"/>
              </w:rPr>
              <w:t>CABO 25 MM – COR PRETA</w:t>
            </w:r>
          </w:p>
        </w:tc>
        <w:tc>
          <w:tcPr>
            <w:tcW w:w="1842" w:type="dxa"/>
          </w:tcPr>
          <w:p w14:paraId="3B749137" w14:textId="77777777" w:rsidR="00BD00D5" w:rsidRPr="00F07391" w:rsidRDefault="00BD00D5" w:rsidP="00511E5D">
            <w:pPr>
              <w:rPr>
                <w:rFonts w:ascii="Arial" w:hAnsi="Arial" w:cs="Arial"/>
                <w:sz w:val="20"/>
                <w:szCs w:val="20"/>
              </w:rPr>
            </w:pPr>
            <w:r w:rsidRPr="00F07391">
              <w:rPr>
                <w:rFonts w:ascii="Arial" w:hAnsi="Arial" w:cs="Arial"/>
                <w:sz w:val="20"/>
                <w:szCs w:val="20"/>
              </w:rPr>
              <w:t>R$ 23,55</w:t>
            </w:r>
          </w:p>
        </w:tc>
        <w:tc>
          <w:tcPr>
            <w:tcW w:w="1985" w:type="dxa"/>
          </w:tcPr>
          <w:p w14:paraId="01F3B709" w14:textId="77777777" w:rsidR="00BD00D5" w:rsidRPr="00F07391" w:rsidRDefault="00BD00D5" w:rsidP="00511E5D">
            <w:pPr>
              <w:rPr>
                <w:rFonts w:ascii="Arial" w:hAnsi="Arial" w:cs="Arial"/>
                <w:sz w:val="20"/>
                <w:szCs w:val="20"/>
              </w:rPr>
            </w:pPr>
            <w:r w:rsidRPr="00F07391">
              <w:rPr>
                <w:rFonts w:ascii="Arial" w:hAnsi="Arial" w:cs="Arial"/>
                <w:sz w:val="20"/>
                <w:szCs w:val="20"/>
              </w:rPr>
              <w:t>R$ 5.652,00</w:t>
            </w:r>
          </w:p>
        </w:tc>
      </w:tr>
      <w:tr w:rsidR="00BD00D5" w:rsidRPr="00F07391" w14:paraId="076FAE2A" w14:textId="77777777" w:rsidTr="00511E5D">
        <w:tc>
          <w:tcPr>
            <w:tcW w:w="817" w:type="dxa"/>
            <w:vMerge/>
          </w:tcPr>
          <w:p w14:paraId="069B03E1" w14:textId="77777777" w:rsidR="00BD00D5" w:rsidRPr="00F07391" w:rsidRDefault="00BD00D5" w:rsidP="00511E5D">
            <w:pPr>
              <w:rPr>
                <w:rFonts w:ascii="Arial" w:hAnsi="Arial" w:cs="Arial"/>
                <w:sz w:val="20"/>
                <w:szCs w:val="20"/>
              </w:rPr>
            </w:pPr>
          </w:p>
        </w:tc>
        <w:tc>
          <w:tcPr>
            <w:tcW w:w="819" w:type="dxa"/>
          </w:tcPr>
          <w:p w14:paraId="03F09566" w14:textId="77777777" w:rsidR="00BD00D5" w:rsidRPr="00F07391" w:rsidRDefault="00BD00D5" w:rsidP="00511E5D">
            <w:pPr>
              <w:rPr>
                <w:rFonts w:ascii="Arial" w:hAnsi="Arial" w:cs="Arial"/>
                <w:sz w:val="20"/>
                <w:szCs w:val="20"/>
              </w:rPr>
            </w:pPr>
            <w:r w:rsidRPr="00F07391">
              <w:rPr>
                <w:rFonts w:ascii="Arial" w:hAnsi="Arial" w:cs="Arial"/>
                <w:sz w:val="20"/>
                <w:szCs w:val="20"/>
              </w:rPr>
              <w:t>02</w:t>
            </w:r>
          </w:p>
        </w:tc>
        <w:tc>
          <w:tcPr>
            <w:tcW w:w="740" w:type="dxa"/>
          </w:tcPr>
          <w:p w14:paraId="3FA0288C" w14:textId="77777777" w:rsidR="00BD00D5" w:rsidRPr="00F07391" w:rsidRDefault="00BD00D5" w:rsidP="00511E5D">
            <w:pPr>
              <w:rPr>
                <w:rFonts w:ascii="Arial" w:hAnsi="Arial" w:cs="Arial"/>
                <w:sz w:val="20"/>
                <w:szCs w:val="20"/>
              </w:rPr>
            </w:pPr>
            <w:r w:rsidRPr="00F07391">
              <w:rPr>
                <w:rFonts w:ascii="Arial" w:hAnsi="Arial" w:cs="Arial"/>
                <w:sz w:val="20"/>
                <w:szCs w:val="20"/>
              </w:rPr>
              <w:t>60</w:t>
            </w:r>
          </w:p>
        </w:tc>
        <w:tc>
          <w:tcPr>
            <w:tcW w:w="1134" w:type="dxa"/>
          </w:tcPr>
          <w:p w14:paraId="7E404910" w14:textId="77777777" w:rsidR="00BD00D5" w:rsidRPr="00F07391" w:rsidRDefault="00BD00D5" w:rsidP="00511E5D">
            <w:pPr>
              <w:rPr>
                <w:rFonts w:ascii="Arial" w:hAnsi="Arial" w:cs="Arial"/>
                <w:sz w:val="20"/>
                <w:szCs w:val="20"/>
              </w:rPr>
            </w:pPr>
            <w:r w:rsidRPr="00F07391">
              <w:rPr>
                <w:rFonts w:ascii="Arial" w:hAnsi="Arial" w:cs="Arial"/>
                <w:sz w:val="20"/>
                <w:szCs w:val="20"/>
              </w:rPr>
              <w:t>METROS</w:t>
            </w:r>
          </w:p>
        </w:tc>
        <w:tc>
          <w:tcPr>
            <w:tcW w:w="2694" w:type="dxa"/>
          </w:tcPr>
          <w:p w14:paraId="033FF296" w14:textId="77777777" w:rsidR="00BD00D5" w:rsidRPr="00F07391" w:rsidRDefault="00BD00D5" w:rsidP="00511E5D">
            <w:pPr>
              <w:rPr>
                <w:rFonts w:ascii="Arial" w:hAnsi="Arial" w:cs="Arial"/>
                <w:sz w:val="20"/>
                <w:szCs w:val="20"/>
              </w:rPr>
            </w:pPr>
            <w:r w:rsidRPr="00F07391">
              <w:rPr>
                <w:rFonts w:ascii="Arial" w:hAnsi="Arial" w:cs="Arial"/>
                <w:sz w:val="20"/>
                <w:szCs w:val="20"/>
              </w:rPr>
              <w:t>CABO 16MM - COR VERDE</w:t>
            </w:r>
          </w:p>
        </w:tc>
        <w:tc>
          <w:tcPr>
            <w:tcW w:w="1842" w:type="dxa"/>
          </w:tcPr>
          <w:p w14:paraId="474A1D10" w14:textId="77777777" w:rsidR="00BD00D5" w:rsidRPr="00F07391" w:rsidRDefault="00BD00D5" w:rsidP="00511E5D">
            <w:pPr>
              <w:rPr>
                <w:rFonts w:ascii="Arial" w:hAnsi="Arial" w:cs="Arial"/>
                <w:sz w:val="20"/>
                <w:szCs w:val="20"/>
              </w:rPr>
            </w:pPr>
            <w:r w:rsidRPr="00F07391">
              <w:rPr>
                <w:rFonts w:ascii="Arial" w:hAnsi="Arial" w:cs="Arial"/>
                <w:sz w:val="20"/>
                <w:szCs w:val="20"/>
              </w:rPr>
              <w:t>R$ 13,65</w:t>
            </w:r>
          </w:p>
        </w:tc>
        <w:tc>
          <w:tcPr>
            <w:tcW w:w="1985" w:type="dxa"/>
          </w:tcPr>
          <w:p w14:paraId="0149CDFA" w14:textId="77777777" w:rsidR="00BD00D5" w:rsidRPr="00F07391" w:rsidRDefault="00BD00D5" w:rsidP="00511E5D">
            <w:pPr>
              <w:rPr>
                <w:rFonts w:ascii="Arial" w:hAnsi="Arial" w:cs="Arial"/>
                <w:sz w:val="20"/>
                <w:szCs w:val="20"/>
              </w:rPr>
            </w:pPr>
            <w:r w:rsidRPr="00F07391">
              <w:rPr>
                <w:rFonts w:ascii="Arial" w:hAnsi="Arial" w:cs="Arial"/>
                <w:sz w:val="20"/>
                <w:szCs w:val="20"/>
              </w:rPr>
              <w:t>R$ 819,00</w:t>
            </w:r>
          </w:p>
        </w:tc>
      </w:tr>
      <w:tr w:rsidR="00BD00D5" w:rsidRPr="00F07391" w14:paraId="3BD0D62A" w14:textId="77777777" w:rsidTr="00511E5D">
        <w:tc>
          <w:tcPr>
            <w:tcW w:w="817" w:type="dxa"/>
            <w:vMerge/>
          </w:tcPr>
          <w:p w14:paraId="62793987" w14:textId="77777777" w:rsidR="00BD00D5" w:rsidRPr="00F07391" w:rsidRDefault="00BD00D5" w:rsidP="00511E5D">
            <w:pPr>
              <w:rPr>
                <w:rFonts w:ascii="Arial" w:hAnsi="Arial" w:cs="Arial"/>
                <w:sz w:val="20"/>
                <w:szCs w:val="20"/>
              </w:rPr>
            </w:pPr>
          </w:p>
        </w:tc>
        <w:tc>
          <w:tcPr>
            <w:tcW w:w="819" w:type="dxa"/>
          </w:tcPr>
          <w:p w14:paraId="5FA0E531" w14:textId="77777777" w:rsidR="00BD00D5" w:rsidRPr="00F07391" w:rsidRDefault="00BD00D5" w:rsidP="00511E5D">
            <w:pPr>
              <w:rPr>
                <w:rFonts w:ascii="Arial" w:hAnsi="Arial" w:cs="Arial"/>
                <w:sz w:val="20"/>
                <w:szCs w:val="20"/>
              </w:rPr>
            </w:pPr>
            <w:r w:rsidRPr="00F07391">
              <w:rPr>
                <w:rFonts w:ascii="Arial" w:hAnsi="Arial" w:cs="Arial"/>
                <w:sz w:val="20"/>
                <w:szCs w:val="20"/>
              </w:rPr>
              <w:t>03</w:t>
            </w:r>
          </w:p>
        </w:tc>
        <w:tc>
          <w:tcPr>
            <w:tcW w:w="740" w:type="dxa"/>
          </w:tcPr>
          <w:p w14:paraId="3A857599" w14:textId="77777777" w:rsidR="00BD00D5" w:rsidRPr="00F07391" w:rsidRDefault="00BD00D5" w:rsidP="00511E5D">
            <w:pPr>
              <w:rPr>
                <w:rFonts w:ascii="Arial" w:hAnsi="Arial" w:cs="Arial"/>
                <w:sz w:val="20"/>
                <w:szCs w:val="20"/>
              </w:rPr>
            </w:pPr>
            <w:r w:rsidRPr="00F07391">
              <w:rPr>
                <w:rFonts w:ascii="Arial" w:hAnsi="Arial" w:cs="Arial"/>
                <w:sz w:val="20"/>
                <w:szCs w:val="20"/>
              </w:rPr>
              <w:t>148</w:t>
            </w:r>
          </w:p>
        </w:tc>
        <w:tc>
          <w:tcPr>
            <w:tcW w:w="1134" w:type="dxa"/>
          </w:tcPr>
          <w:p w14:paraId="2CFD3E88" w14:textId="77777777" w:rsidR="00BD00D5" w:rsidRPr="00F07391" w:rsidRDefault="00BD00D5" w:rsidP="00511E5D">
            <w:pPr>
              <w:rPr>
                <w:rFonts w:ascii="Arial" w:hAnsi="Arial" w:cs="Arial"/>
                <w:sz w:val="20"/>
                <w:szCs w:val="20"/>
              </w:rPr>
            </w:pPr>
            <w:r w:rsidRPr="00F07391">
              <w:rPr>
                <w:rFonts w:ascii="Arial" w:hAnsi="Arial" w:cs="Arial"/>
                <w:sz w:val="20"/>
                <w:szCs w:val="20"/>
              </w:rPr>
              <w:t>METROS</w:t>
            </w:r>
          </w:p>
        </w:tc>
        <w:tc>
          <w:tcPr>
            <w:tcW w:w="2694" w:type="dxa"/>
          </w:tcPr>
          <w:p w14:paraId="0A54B9FB" w14:textId="77777777" w:rsidR="00BD00D5" w:rsidRPr="00F07391" w:rsidRDefault="00BD00D5" w:rsidP="00511E5D">
            <w:pPr>
              <w:rPr>
                <w:rFonts w:ascii="Arial" w:hAnsi="Arial" w:cs="Arial"/>
                <w:sz w:val="20"/>
                <w:szCs w:val="20"/>
              </w:rPr>
            </w:pPr>
            <w:r w:rsidRPr="00F07391">
              <w:rPr>
                <w:rFonts w:ascii="Arial" w:hAnsi="Arial" w:cs="Arial"/>
                <w:sz w:val="20"/>
                <w:szCs w:val="20"/>
              </w:rPr>
              <w:t>CABO 95MM – COR PRETA</w:t>
            </w:r>
          </w:p>
        </w:tc>
        <w:tc>
          <w:tcPr>
            <w:tcW w:w="1842" w:type="dxa"/>
          </w:tcPr>
          <w:p w14:paraId="6F6F8C1A" w14:textId="77777777" w:rsidR="00BD00D5" w:rsidRPr="00F07391" w:rsidRDefault="00BD00D5" w:rsidP="00511E5D">
            <w:pPr>
              <w:rPr>
                <w:rFonts w:ascii="Arial" w:hAnsi="Arial" w:cs="Arial"/>
                <w:sz w:val="20"/>
                <w:szCs w:val="20"/>
              </w:rPr>
            </w:pPr>
            <w:r w:rsidRPr="00F07391">
              <w:rPr>
                <w:rFonts w:ascii="Arial" w:hAnsi="Arial" w:cs="Arial"/>
                <w:sz w:val="20"/>
                <w:szCs w:val="20"/>
              </w:rPr>
              <w:t>R$ 119,02</w:t>
            </w:r>
          </w:p>
        </w:tc>
        <w:tc>
          <w:tcPr>
            <w:tcW w:w="1985" w:type="dxa"/>
          </w:tcPr>
          <w:p w14:paraId="255EAAF2" w14:textId="77777777" w:rsidR="00BD00D5" w:rsidRPr="00F07391" w:rsidRDefault="00BD00D5" w:rsidP="00511E5D">
            <w:pPr>
              <w:rPr>
                <w:rFonts w:ascii="Arial" w:hAnsi="Arial" w:cs="Arial"/>
                <w:sz w:val="20"/>
                <w:szCs w:val="20"/>
              </w:rPr>
            </w:pPr>
            <w:r w:rsidRPr="00F07391">
              <w:rPr>
                <w:rFonts w:ascii="Arial" w:hAnsi="Arial" w:cs="Arial"/>
                <w:sz w:val="20"/>
                <w:szCs w:val="20"/>
              </w:rPr>
              <w:t>R$ 17.614,96</w:t>
            </w:r>
          </w:p>
        </w:tc>
      </w:tr>
      <w:tr w:rsidR="00BD00D5" w:rsidRPr="00F07391" w14:paraId="02496B1E" w14:textId="77777777" w:rsidTr="00511E5D">
        <w:tc>
          <w:tcPr>
            <w:tcW w:w="817" w:type="dxa"/>
            <w:vMerge/>
          </w:tcPr>
          <w:p w14:paraId="55B4D156" w14:textId="77777777" w:rsidR="00BD00D5" w:rsidRPr="00F07391" w:rsidRDefault="00BD00D5" w:rsidP="00511E5D">
            <w:pPr>
              <w:rPr>
                <w:rFonts w:ascii="Arial" w:hAnsi="Arial" w:cs="Arial"/>
                <w:sz w:val="20"/>
                <w:szCs w:val="20"/>
              </w:rPr>
            </w:pPr>
          </w:p>
        </w:tc>
        <w:tc>
          <w:tcPr>
            <w:tcW w:w="819" w:type="dxa"/>
          </w:tcPr>
          <w:p w14:paraId="14CFC668" w14:textId="77777777" w:rsidR="00BD00D5" w:rsidRPr="00F07391" w:rsidRDefault="00BD00D5" w:rsidP="00511E5D">
            <w:pPr>
              <w:rPr>
                <w:rFonts w:ascii="Arial" w:hAnsi="Arial" w:cs="Arial"/>
                <w:sz w:val="20"/>
                <w:szCs w:val="20"/>
              </w:rPr>
            </w:pPr>
            <w:r w:rsidRPr="00F07391">
              <w:rPr>
                <w:rFonts w:ascii="Arial" w:hAnsi="Arial" w:cs="Arial"/>
                <w:sz w:val="20"/>
                <w:szCs w:val="20"/>
              </w:rPr>
              <w:t>04</w:t>
            </w:r>
          </w:p>
        </w:tc>
        <w:tc>
          <w:tcPr>
            <w:tcW w:w="740" w:type="dxa"/>
          </w:tcPr>
          <w:p w14:paraId="01FB486B" w14:textId="77777777" w:rsidR="00BD00D5" w:rsidRPr="00F07391" w:rsidRDefault="00BD00D5" w:rsidP="00511E5D">
            <w:pPr>
              <w:rPr>
                <w:rFonts w:ascii="Arial" w:hAnsi="Arial" w:cs="Arial"/>
                <w:sz w:val="20"/>
                <w:szCs w:val="20"/>
              </w:rPr>
            </w:pPr>
            <w:r w:rsidRPr="00F07391">
              <w:rPr>
                <w:rFonts w:ascii="Arial" w:hAnsi="Arial" w:cs="Arial"/>
                <w:sz w:val="20"/>
                <w:szCs w:val="20"/>
              </w:rPr>
              <w:t>2,00</w:t>
            </w:r>
          </w:p>
        </w:tc>
        <w:tc>
          <w:tcPr>
            <w:tcW w:w="1134" w:type="dxa"/>
          </w:tcPr>
          <w:p w14:paraId="2015F309" w14:textId="77777777" w:rsidR="00BD00D5" w:rsidRPr="00F07391" w:rsidRDefault="00BD00D5" w:rsidP="00511E5D">
            <w:pPr>
              <w:rPr>
                <w:rFonts w:ascii="Arial" w:hAnsi="Arial" w:cs="Arial"/>
                <w:sz w:val="20"/>
                <w:szCs w:val="20"/>
              </w:rPr>
            </w:pPr>
            <w:r w:rsidRPr="00F07391">
              <w:rPr>
                <w:rFonts w:ascii="Arial" w:hAnsi="Arial" w:cs="Arial"/>
                <w:sz w:val="20"/>
                <w:szCs w:val="20"/>
              </w:rPr>
              <w:t>UNID</w:t>
            </w:r>
          </w:p>
        </w:tc>
        <w:tc>
          <w:tcPr>
            <w:tcW w:w="2694" w:type="dxa"/>
          </w:tcPr>
          <w:p w14:paraId="051962AA" w14:textId="77777777" w:rsidR="00BD00D5" w:rsidRPr="00F07391" w:rsidRDefault="00BD00D5" w:rsidP="00511E5D">
            <w:pPr>
              <w:rPr>
                <w:rFonts w:ascii="Arial" w:hAnsi="Arial" w:cs="Arial"/>
                <w:sz w:val="20"/>
                <w:szCs w:val="20"/>
              </w:rPr>
            </w:pPr>
            <w:r w:rsidRPr="00F07391">
              <w:rPr>
                <w:rFonts w:ascii="Arial" w:hAnsi="Arial" w:cs="Arial"/>
                <w:sz w:val="20"/>
                <w:szCs w:val="20"/>
              </w:rPr>
              <w:t>DISJUNTOR BIPOLAR 80A</w:t>
            </w:r>
          </w:p>
        </w:tc>
        <w:tc>
          <w:tcPr>
            <w:tcW w:w="1842" w:type="dxa"/>
          </w:tcPr>
          <w:p w14:paraId="39EAB554" w14:textId="77777777" w:rsidR="00BD00D5" w:rsidRPr="00F07391" w:rsidRDefault="00BD00D5" w:rsidP="00511E5D">
            <w:pPr>
              <w:rPr>
                <w:rFonts w:ascii="Arial" w:hAnsi="Arial" w:cs="Arial"/>
                <w:sz w:val="20"/>
                <w:szCs w:val="20"/>
              </w:rPr>
            </w:pPr>
            <w:r w:rsidRPr="00F07391">
              <w:rPr>
                <w:rFonts w:ascii="Arial" w:hAnsi="Arial" w:cs="Arial"/>
                <w:sz w:val="20"/>
                <w:szCs w:val="20"/>
              </w:rPr>
              <w:t>R$ 121,05</w:t>
            </w:r>
          </w:p>
        </w:tc>
        <w:tc>
          <w:tcPr>
            <w:tcW w:w="1985" w:type="dxa"/>
          </w:tcPr>
          <w:p w14:paraId="7C3B1960" w14:textId="77777777" w:rsidR="00BD00D5" w:rsidRPr="00F07391" w:rsidRDefault="00BD00D5" w:rsidP="00511E5D">
            <w:pPr>
              <w:rPr>
                <w:rFonts w:ascii="Arial" w:hAnsi="Arial" w:cs="Arial"/>
                <w:sz w:val="20"/>
                <w:szCs w:val="20"/>
              </w:rPr>
            </w:pPr>
            <w:r w:rsidRPr="00F07391">
              <w:rPr>
                <w:rFonts w:ascii="Arial" w:hAnsi="Arial" w:cs="Arial"/>
                <w:sz w:val="20"/>
                <w:szCs w:val="20"/>
              </w:rPr>
              <w:t>R$ 242,10</w:t>
            </w:r>
          </w:p>
        </w:tc>
      </w:tr>
      <w:tr w:rsidR="00BD00D5" w:rsidRPr="00F07391" w14:paraId="788153F8" w14:textId="77777777" w:rsidTr="00511E5D">
        <w:tc>
          <w:tcPr>
            <w:tcW w:w="817" w:type="dxa"/>
            <w:vMerge/>
          </w:tcPr>
          <w:p w14:paraId="559F1F76" w14:textId="77777777" w:rsidR="00BD00D5" w:rsidRPr="00F07391" w:rsidRDefault="00BD00D5" w:rsidP="00511E5D">
            <w:pPr>
              <w:rPr>
                <w:rFonts w:ascii="Arial" w:hAnsi="Arial" w:cs="Arial"/>
                <w:sz w:val="20"/>
                <w:szCs w:val="20"/>
              </w:rPr>
            </w:pPr>
          </w:p>
        </w:tc>
        <w:tc>
          <w:tcPr>
            <w:tcW w:w="819" w:type="dxa"/>
          </w:tcPr>
          <w:p w14:paraId="5486C93C" w14:textId="77777777" w:rsidR="00BD00D5" w:rsidRPr="00F07391" w:rsidRDefault="00BD00D5" w:rsidP="00511E5D">
            <w:pPr>
              <w:rPr>
                <w:rFonts w:ascii="Arial" w:hAnsi="Arial" w:cs="Arial"/>
                <w:sz w:val="20"/>
                <w:szCs w:val="20"/>
              </w:rPr>
            </w:pPr>
            <w:r w:rsidRPr="00F07391">
              <w:rPr>
                <w:rFonts w:ascii="Arial" w:hAnsi="Arial" w:cs="Arial"/>
                <w:sz w:val="20"/>
                <w:szCs w:val="20"/>
              </w:rPr>
              <w:t>05</w:t>
            </w:r>
          </w:p>
        </w:tc>
        <w:tc>
          <w:tcPr>
            <w:tcW w:w="740" w:type="dxa"/>
          </w:tcPr>
          <w:p w14:paraId="51E2EBB2" w14:textId="77777777" w:rsidR="00BD00D5" w:rsidRPr="00F07391" w:rsidRDefault="00BD00D5" w:rsidP="00511E5D">
            <w:pPr>
              <w:rPr>
                <w:rFonts w:ascii="Arial" w:hAnsi="Arial" w:cs="Arial"/>
                <w:sz w:val="20"/>
                <w:szCs w:val="20"/>
              </w:rPr>
            </w:pPr>
            <w:r w:rsidRPr="00F07391">
              <w:rPr>
                <w:rFonts w:ascii="Arial" w:hAnsi="Arial" w:cs="Arial"/>
                <w:sz w:val="20"/>
                <w:szCs w:val="20"/>
              </w:rPr>
              <w:t>1,00</w:t>
            </w:r>
          </w:p>
        </w:tc>
        <w:tc>
          <w:tcPr>
            <w:tcW w:w="1134" w:type="dxa"/>
          </w:tcPr>
          <w:p w14:paraId="0978F0E5" w14:textId="77777777" w:rsidR="00BD00D5" w:rsidRPr="00F07391" w:rsidRDefault="00BD00D5" w:rsidP="00511E5D">
            <w:pPr>
              <w:rPr>
                <w:rFonts w:ascii="Arial" w:hAnsi="Arial" w:cs="Arial"/>
                <w:sz w:val="20"/>
                <w:szCs w:val="20"/>
              </w:rPr>
            </w:pPr>
            <w:r w:rsidRPr="00F07391">
              <w:rPr>
                <w:rFonts w:ascii="Arial" w:hAnsi="Arial" w:cs="Arial"/>
                <w:sz w:val="20"/>
                <w:szCs w:val="20"/>
              </w:rPr>
              <w:t>UNID</w:t>
            </w:r>
          </w:p>
        </w:tc>
        <w:tc>
          <w:tcPr>
            <w:tcW w:w="2694" w:type="dxa"/>
          </w:tcPr>
          <w:p w14:paraId="7FBE43E0" w14:textId="77777777" w:rsidR="00BD00D5" w:rsidRPr="00F07391" w:rsidRDefault="00BD00D5" w:rsidP="00511E5D">
            <w:pPr>
              <w:rPr>
                <w:rFonts w:ascii="Arial" w:hAnsi="Arial" w:cs="Arial"/>
                <w:sz w:val="20"/>
                <w:szCs w:val="20"/>
              </w:rPr>
            </w:pPr>
            <w:r w:rsidRPr="00F07391">
              <w:rPr>
                <w:rFonts w:ascii="Arial" w:hAnsi="Arial" w:cs="Arial"/>
                <w:sz w:val="20"/>
                <w:szCs w:val="20"/>
              </w:rPr>
              <w:t>DISJUNTOR CAIXA MOLDADA 200A</w:t>
            </w:r>
          </w:p>
        </w:tc>
        <w:tc>
          <w:tcPr>
            <w:tcW w:w="1842" w:type="dxa"/>
          </w:tcPr>
          <w:p w14:paraId="413EDB8A" w14:textId="77777777" w:rsidR="00BD00D5" w:rsidRPr="00F07391" w:rsidRDefault="00BD00D5" w:rsidP="00511E5D">
            <w:pPr>
              <w:rPr>
                <w:rFonts w:ascii="Arial" w:hAnsi="Arial" w:cs="Arial"/>
                <w:sz w:val="20"/>
                <w:szCs w:val="20"/>
              </w:rPr>
            </w:pPr>
            <w:r w:rsidRPr="00F07391">
              <w:rPr>
                <w:rFonts w:ascii="Arial" w:hAnsi="Arial" w:cs="Arial"/>
                <w:sz w:val="20"/>
                <w:szCs w:val="20"/>
              </w:rPr>
              <w:t>R$ 502,77</w:t>
            </w:r>
          </w:p>
        </w:tc>
        <w:tc>
          <w:tcPr>
            <w:tcW w:w="1985" w:type="dxa"/>
          </w:tcPr>
          <w:p w14:paraId="23791E04" w14:textId="77777777" w:rsidR="00BD00D5" w:rsidRPr="00F07391" w:rsidRDefault="00BD00D5" w:rsidP="00511E5D">
            <w:pPr>
              <w:rPr>
                <w:rFonts w:ascii="Arial" w:hAnsi="Arial" w:cs="Arial"/>
                <w:sz w:val="20"/>
                <w:szCs w:val="20"/>
              </w:rPr>
            </w:pPr>
            <w:r w:rsidRPr="00F07391">
              <w:rPr>
                <w:rFonts w:ascii="Arial" w:hAnsi="Arial" w:cs="Arial"/>
                <w:sz w:val="20"/>
                <w:szCs w:val="20"/>
              </w:rPr>
              <w:t>R$ 502,77</w:t>
            </w:r>
          </w:p>
        </w:tc>
      </w:tr>
      <w:tr w:rsidR="00BD00D5" w:rsidRPr="00F07391" w14:paraId="32F3A215" w14:textId="77777777" w:rsidTr="00511E5D">
        <w:tc>
          <w:tcPr>
            <w:tcW w:w="817" w:type="dxa"/>
            <w:vMerge/>
          </w:tcPr>
          <w:p w14:paraId="147F4D1A" w14:textId="77777777" w:rsidR="00BD00D5" w:rsidRPr="00F07391" w:rsidRDefault="00BD00D5" w:rsidP="00511E5D">
            <w:pPr>
              <w:rPr>
                <w:rFonts w:ascii="Arial" w:hAnsi="Arial" w:cs="Arial"/>
                <w:sz w:val="20"/>
                <w:szCs w:val="20"/>
              </w:rPr>
            </w:pPr>
          </w:p>
        </w:tc>
        <w:tc>
          <w:tcPr>
            <w:tcW w:w="819" w:type="dxa"/>
          </w:tcPr>
          <w:p w14:paraId="72BDA998" w14:textId="77777777" w:rsidR="00BD00D5" w:rsidRPr="00F07391" w:rsidRDefault="00BD00D5" w:rsidP="00511E5D">
            <w:pPr>
              <w:rPr>
                <w:rFonts w:ascii="Arial" w:hAnsi="Arial" w:cs="Arial"/>
                <w:sz w:val="20"/>
                <w:szCs w:val="20"/>
              </w:rPr>
            </w:pPr>
            <w:r w:rsidRPr="00F07391">
              <w:rPr>
                <w:rFonts w:ascii="Arial" w:hAnsi="Arial" w:cs="Arial"/>
                <w:sz w:val="20"/>
                <w:szCs w:val="20"/>
              </w:rPr>
              <w:t>06</w:t>
            </w:r>
          </w:p>
        </w:tc>
        <w:tc>
          <w:tcPr>
            <w:tcW w:w="740" w:type="dxa"/>
          </w:tcPr>
          <w:p w14:paraId="71203389" w14:textId="77777777" w:rsidR="00BD00D5" w:rsidRPr="00F07391" w:rsidRDefault="00BD00D5" w:rsidP="00511E5D">
            <w:pPr>
              <w:rPr>
                <w:rFonts w:ascii="Arial" w:hAnsi="Arial" w:cs="Arial"/>
                <w:sz w:val="20"/>
                <w:szCs w:val="20"/>
              </w:rPr>
            </w:pPr>
            <w:r w:rsidRPr="00F07391">
              <w:rPr>
                <w:rFonts w:ascii="Arial" w:hAnsi="Arial" w:cs="Arial"/>
                <w:sz w:val="20"/>
                <w:szCs w:val="20"/>
              </w:rPr>
              <w:t>1,00</w:t>
            </w:r>
          </w:p>
        </w:tc>
        <w:tc>
          <w:tcPr>
            <w:tcW w:w="1134" w:type="dxa"/>
          </w:tcPr>
          <w:p w14:paraId="7B6610C4" w14:textId="77777777" w:rsidR="00BD00D5" w:rsidRPr="00F07391" w:rsidRDefault="00BD00D5" w:rsidP="00511E5D">
            <w:pPr>
              <w:rPr>
                <w:rFonts w:ascii="Arial" w:hAnsi="Arial" w:cs="Arial"/>
                <w:sz w:val="20"/>
                <w:szCs w:val="20"/>
              </w:rPr>
            </w:pPr>
            <w:r w:rsidRPr="00F07391">
              <w:rPr>
                <w:rFonts w:ascii="Arial" w:hAnsi="Arial" w:cs="Arial"/>
                <w:sz w:val="20"/>
                <w:szCs w:val="20"/>
              </w:rPr>
              <w:t>UNID</w:t>
            </w:r>
          </w:p>
        </w:tc>
        <w:tc>
          <w:tcPr>
            <w:tcW w:w="2694" w:type="dxa"/>
          </w:tcPr>
          <w:p w14:paraId="159E351A" w14:textId="77777777" w:rsidR="00BD00D5" w:rsidRPr="00F07391" w:rsidRDefault="00BD00D5" w:rsidP="00511E5D">
            <w:pPr>
              <w:rPr>
                <w:rFonts w:ascii="Arial" w:hAnsi="Arial" w:cs="Arial"/>
                <w:sz w:val="20"/>
                <w:szCs w:val="20"/>
              </w:rPr>
            </w:pPr>
            <w:r w:rsidRPr="00F07391">
              <w:rPr>
                <w:rFonts w:ascii="Arial" w:hAnsi="Arial" w:cs="Arial"/>
                <w:sz w:val="20"/>
                <w:szCs w:val="20"/>
              </w:rPr>
              <w:t>QUADRO DE DISTRIBUIÇÃO SOBREPOR, COM BARRAMENTO, 200A, 16DIN</w:t>
            </w:r>
          </w:p>
        </w:tc>
        <w:tc>
          <w:tcPr>
            <w:tcW w:w="1842" w:type="dxa"/>
          </w:tcPr>
          <w:p w14:paraId="7167F0B2" w14:textId="77777777" w:rsidR="00BD00D5" w:rsidRPr="00F07391" w:rsidRDefault="00BD00D5" w:rsidP="00511E5D">
            <w:pPr>
              <w:rPr>
                <w:rFonts w:ascii="Arial" w:hAnsi="Arial" w:cs="Arial"/>
                <w:sz w:val="20"/>
                <w:szCs w:val="20"/>
              </w:rPr>
            </w:pPr>
            <w:r w:rsidRPr="00F07391">
              <w:rPr>
                <w:rFonts w:ascii="Arial" w:hAnsi="Arial" w:cs="Arial"/>
                <w:sz w:val="20"/>
                <w:szCs w:val="20"/>
              </w:rPr>
              <w:t>R$ 902,13</w:t>
            </w:r>
          </w:p>
        </w:tc>
        <w:tc>
          <w:tcPr>
            <w:tcW w:w="1985" w:type="dxa"/>
          </w:tcPr>
          <w:p w14:paraId="3B89DD17" w14:textId="77777777" w:rsidR="00BD00D5" w:rsidRPr="00F07391" w:rsidRDefault="00BD00D5" w:rsidP="00511E5D">
            <w:pPr>
              <w:rPr>
                <w:rFonts w:ascii="Arial" w:hAnsi="Arial" w:cs="Arial"/>
                <w:sz w:val="20"/>
                <w:szCs w:val="20"/>
              </w:rPr>
            </w:pPr>
            <w:r w:rsidRPr="00F07391">
              <w:rPr>
                <w:rFonts w:ascii="Arial" w:hAnsi="Arial" w:cs="Arial"/>
                <w:sz w:val="20"/>
                <w:szCs w:val="20"/>
              </w:rPr>
              <w:t>R$ 902,13</w:t>
            </w:r>
          </w:p>
        </w:tc>
      </w:tr>
      <w:tr w:rsidR="00BD00D5" w:rsidRPr="00F07391" w14:paraId="49EA2E19" w14:textId="77777777" w:rsidTr="00511E5D">
        <w:tc>
          <w:tcPr>
            <w:tcW w:w="817" w:type="dxa"/>
            <w:vMerge/>
          </w:tcPr>
          <w:p w14:paraId="479DDA97" w14:textId="77777777" w:rsidR="00BD00D5" w:rsidRPr="00F07391" w:rsidRDefault="00BD00D5" w:rsidP="00511E5D">
            <w:pPr>
              <w:rPr>
                <w:rFonts w:ascii="Arial" w:hAnsi="Arial" w:cs="Arial"/>
                <w:sz w:val="20"/>
                <w:szCs w:val="20"/>
              </w:rPr>
            </w:pPr>
          </w:p>
        </w:tc>
        <w:tc>
          <w:tcPr>
            <w:tcW w:w="819" w:type="dxa"/>
          </w:tcPr>
          <w:p w14:paraId="0DD7C054" w14:textId="77777777" w:rsidR="00BD00D5" w:rsidRPr="00F07391" w:rsidRDefault="00BD00D5" w:rsidP="00511E5D">
            <w:pPr>
              <w:rPr>
                <w:rFonts w:ascii="Arial" w:hAnsi="Arial" w:cs="Arial"/>
                <w:sz w:val="20"/>
                <w:szCs w:val="20"/>
              </w:rPr>
            </w:pPr>
            <w:r w:rsidRPr="00F07391">
              <w:rPr>
                <w:rFonts w:ascii="Arial" w:hAnsi="Arial" w:cs="Arial"/>
                <w:sz w:val="20"/>
                <w:szCs w:val="20"/>
              </w:rPr>
              <w:t>07</w:t>
            </w:r>
          </w:p>
        </w:tc>
        <w:tc>
          <w:tcPr>
            <w:tcW w:w="740" w:type="dxa"/>
          </w:tcPr>
          <w:p w14:paraId="28FA1874" w14:textId="77777777" w:rsidR="00BD00D5" w:rsidRPr="00F07391" w:rsidRDefault="00BD00D5" w:rsidP="00511E5D">
            <w:pPr>
              <w:rPr>
                <w:rFonts w:ascii="Arial" w:hAnsi="Arial" w:cs="Arial"/>
                <w:sz w:val="20"/>
                <w:szCs w:val="20"/>
              </w:rPr>
            </w:pPr>
            <w:r w:rsidRPr="00F07391">
              <w:rPr>
                <w:rFonts w:ascii="Arial" w:hAnsi="Arial" w:cs="Arial"/>
                <w:sz w:val="20"/>
                <w:szCs w:val="20"/>
              </w:rPr>
              <w:t>100</w:t>
            </w:r>
          </w:p>
        </w:tc>
        <w:tc>
          <w:tcPr>
            <w:tcW w:w="1134" w:type="dxa"/>
          </w:tcPr>
          <w:p w14:paraId="1D88EDFD" w14:textId="77777777" w:rsidR="00BD00D5" w:rsidRPr="00F07391" w:rsidRDefault="00BD00D5" w:rsidP="00511E5D">
            <w:pPr>
              <w:rPr>
                <w:rFonts w:ascii="Arial" w:hAnsi="Arial" w:cs="Arial"/>
                <w:sz w:val="20"/>
                <w:szCs w:val="20"/>
              </w:rPr>
            </w:pPr>
            <w:r w:rsidRPr="00F07391">
              <w:rPr>
                <w:rFonts w:ascii="Arial" w:hAnsi="Arial" w:cs="Arial"/>
                <w:sz w:val="20"/>
                <w:szCs w:val="20"/>
              </w:rPr>
              <w:t>METROS</w:t>
            </w:r>
          </w:p>
        </w:tc>
        <w:tc>
          <w:tcPr>
            <w:tcW w:w="2694" w:type="dxa"/>
          </w:tcPr>
          <w:p w14:paraId="291EC034" w14:textId="77777777" w:rsidR="00BD00D5" w:rsidRPr="00F07391" w:rsidRDefault="00BD00D5" w:rsidP="00511E5D">
            <w:pPr>
              <w:rPr>
                <w:rFonts w:ascii="Arial" w:hAnsi="Arial" w:cs="Arial"/>
                <w:sz w:val="20"/>
                <w:szCs w:val="20"/>
              </w:rPr>
            </w:pPr>
            <w:r w:rsidRPr="00F07391">
              <w:rPr>
                <w:rFonts w:ascii="Arial" w:hAnsi="Arial" w:cs="Arial"/>
                <w:sz w:val="20"/>
                <w:szCs w:val="20"/>
              </w:rPr>
              <w:t>CABO 10MM</w:t>
            </w:r>
          </w:p>
        </w:tc>
        <w:tc>
          <w:tcPr>
            <w:tcW w:w="1842" w:type="dxa"/>
          </w:tcPr>
          <w:p w14:paraId="1BC054B3" w14:textId="77777777" w:rsidR="00BD00D5" w:rsidRPr="00F07391" w:rsidRDefault="00BD00D5" w:rsidP="00511E5D">
            <w:pPr>
              <w:rPr>
                <w:rFonts w:ascii="Arial" w:hAnsi="Arial" w:cs="Arial"/>
                <w:sz w:val="20"/>
                <w:szCs w:val="20"/>
              </w:rPr>
            </w:pPr>
            <w:r w:rsidRPr="00F07391">
              <w:rPr>
                <w:rFonts w:ascii="Arial" w:hAnsi="Arial" w:cs="Arial"/>
                <w:sz w:val="20"/>
                <w:szCs w:val="20"/>
              </w:rPr>
              <w:t>R$ 10,40</w:t>
            </w:r>
          </w:p>
        </w:tc>
        <w:tc>
          <w:tcPr>
            <w:tcW w:w="1985" w:type="dxa"/>
          </w:tcPr>
          <w:p w14:paraId="3C7E0748" w14:textId="77777777" w:rsidR="00BD00D5" w:rsidRPr="00F07391" w:rsidRDefault="00BD00D5" w:rsidP="00511E5D">
            <w:pPr>
              <w:rPr>
                <w:rFonts w:ascii="Arial" w:hAnsi="Arial" w:cs="Arial"/>
                <w:sz w:val="20"/>
                <w:szCs w:val="20"/>
              </w:rPr>
            </w:pPr>
            <w:r w:rsidRPr="00F07391">
              <w:rPr>
                <w:rFonts w:ascii="Arial" w:hAnsi="Arial" w:cs="Arial"/>
                <w:sz w:val="20"/>
                <w:szCs w:val="20"/>
              </w:rPr>
              <w:t>R$ 1.040,00</w:t>
            </w:r>
          </w:p>
        </w:tc>
      </w:tr>
      <w:tr w:rsidR="00BD00D5" w:rsidRPr="00F07391" w14:paraId="1545B539" w14:textId="77777777" w:rsidTr="00511E5D">
        <w:tc>
          <w:tcPr>
            <w:tcW w:w="817" w:type="dxa"/>
            <w:vMerge/>
          </w:tcPr>
          <w:p w14:paraId="37F73FDC" w14:textId="77777777" w:rsidR="00BD00D5" w:rsidRPr="00F07391" w:rsidRDefault="00BD00D5" w:rsidP="00511E5D">
            <w:pPr>
              <w:rPr>
                <w:rFonts w:ascii="Arial" w:hAnsi="Arial" w:cs="Arial"/>
                <w:sz w:val="20"/>
                <w:szCs w:val="20"/>
              </w:rPr>
            </w:pPr>
          </w:p>
        </w:tc>
        <w:tc>
          <w:tcPr>
            <w:tcW w:w="819" w:type="dxa"/>
          </w:tcPr>
          <w:p w14:paraId="2359BF67" w14:textId="77777777" w:rsidR="00BD00D5" w:rsidRPr="00F07391" w:rsidRDefault="00BD00D5" w:rsidP="00511E5D">
            <w:pPr>
              <w:rPr>
                <w:rFonts w:ascii="Arial" w:hAnsi="Arial" w:cs="Arial"/>
                <w:sz w:val="20"/>
                <w:szCs w:val="20"/>
              </w:rPr>
            </w:pPr>
            <w:r w:rsidRPr="00F07391">
              <w:rPr>
                <w:rFonts w:ascii="Arial" w:hAnsi="Arial" w:cs="Arial"/>
                <w:sz w:val="20"/>
                <w:szCs w:val="20"/>
              </w:rPr>
              <w:t>08</w:t>
            </w:r>
          </w:p>
        </w:tc>
        <w:tc>
          <w:tcPr>
            <w:tcW w:w="740" w:type="dxa"/>
          </w:tcPr>
          <w:p w14:paraId="45109C26" w14:textId="77777777" w:rsidR="00BD00D5" w:rsidRPr="00F07391" w:rsidRDefault="00BD00D5" w:rsidP="00511E5D">
            <w:pPr>
              <w:rPr>
                <w:rFonts w:ascii="Arial" w:hAnsi="Arial" w:cs="Arial"/>
                <w:sz w:val="20"/>
                <w:szCs w:val="20"/>
              </w:rPr>
            </w:pPr>
            <w:r w:rsidRPr="00F07391">
              <w:rPr>
                <w:rFonts w:ascii="Arial" w:hAnsi="Arial" w:cs="Arial"/>
                <w:sz w:val="20"/>
                <w:szCs w:val="20"/>
              </w:rPr>
              <w:t>4,00</w:t>
            </w:r>
          </w:p>
        </w:tc>
        <w:tc>
          <w:tcPr>
            <w:tcW w:w="1134" w:type="dxa"/>
          </w:tcPr>
          <w:p w14:paraId="29432D75" w14:textId="77777777" w:rsidR="00BD00D5" w:rsidRPr="00F07391" w:rsidRDefault="00BD00D5" w:rsidP="00511E5D">
            <w:pPr>
              <w:rPr>
                <w:rFonts w:ascii="Arial" w:hAnsi="Arial" w:cs="Arial"/>
                <w:sz w:val="20"/>
                <w:szCs w:val="20"/>
              </w:rPr>
            </w:pPr>
            <w:r w:rsidRPr="00F07391">
              <w:rPr>
                <w:rFonts w:ascii="Arial" w:hAnsi="Arial" w:cs="Arial"/>
                <w:sz w:val="20"/>
                <w:szCs w:val="20"/>
              </w:rPr>
              <w:t>UNID</w:t>
            </w:r>
          </w:p>
        </w:tc>
        <w:tc>
          <w:tcPr>
            <w:tcW w:w="2694" w:type="dxa"/>
          </w:tcPr>
          <w:p w14:paraId="11339834" w14:textId="77777777" w:rsidR="00BD00D5" w:rsidRPr="00F07391" w:rsidRDefault="00BD00D5" w:rsidP="00511E5D">
            <w:pPr>
              <w:rPr>
                <w:rFonts w:ascii="Arial" w:hAnsi="Arial" w:cs="Arial"/>
                <w:sz w:val="20"/>
                <w:szCs w:val="20"/>
              </w:rPr>
            </w:pPr>
            <w:r w:rsidRPr="00F07391">
              <w:rPr>
                <w:rFonts w:ascii="Arial" w:hAnsi="Arial" w:cs="Arial"/>
                <w:sz w:val="20"/>
                <w:szCs w:val="20"/>
              </w:rPr>
              <w:t>DISJUNTOR TRIPOLAR 50A</w:t>
            </w:r>
          </w:p>
        </w:tc>
        <w:tc>
          <w:tcPr>
            <w:tcW w:w="1842" w:type="dxa"/>
          </w:tcPr>
          <w:p w14:paraId="0362CD4C" w14:textId="77777777" w:rsidR="00BD00D5" w:rsidRPr="00F07391" w:rsidRDefault="00BD00D5" w:rsidP="00511E5D">
            <w:pPr>
              <w:rPr>
                <w:rFonts w:ascii="Arial" w:hAnsi="Arial" w:cs="Arial"/>
                <w:sz w:val="20"/>
                <w:szCs w:val="20"/>
              </w:rPr>
            </w:pPr>
            <w:r w:rsidRPr="00F07391">
              <w:rPr>
                <w:rFonts w:ascii="Arial" w:hAnsi="Arial" w:cs="Arial"/>
                <w:sz w:val="20"/>
                <w:szCs w:val="20"/>
              </w:rPr>
              <w:t>R$ 31,12</w:t>
            </w:r>
          </w:p>
        </w:tc>
        <w:tc>
          <w:tcPr>
            <w:tcW w:w="1985" w:type="dxa"/>
          </w:tcPr>
          <w:p w14:paraId="006A9E40" w14:textId="77777777" w:rsidR="00BD00D5" w:rsidRPr="00F07391" w:rsidRDefault="00BD00D5" w:rsidP="00511E5D">
            <w:pPr>
              <w:rPr>
                <w:rFonts w:ascii="Arial" w:hAnsi="Arial" w:cs="Arial"/>
                <w:sz w:val="20"/>
                <w:szCs w:val="20"/>
              </w:rPr>
            </w:pPr>
            <w:r w:rsidRPr="00F07391">
              <w:rPr>
                <w:rFonts w:ascii="Arial" w:hAnsi="Arial" w:cs="Arial"/>
                <w:sz w:val="20"/>
                <w:szCs w:val="20"/>
              </w:rPr>
              <w:t>R$ 124,48</w:t>
            </w:r>
          </w:p>
        </w:tc>
      </w:tr>
      <w:tr w:rsidR="00BD00D5" w:rsidRPr="00F07391" w14:paraId="120C814D" w14:textId="77777777" w:rsidTr="00511E5D">
        <w:tc>
          <w:tcPr>
            <w:tcW w:w="817" w:type="dxa"/>
            <w:vMerge/>
          </w:tcPr>
          <w:p w14:paraId="2E46197C" w14:textId="77777777" w:rsidR="00BD00D5" w:rsidRPr="00F07391" w:rsidRDefault="00BD00D5" w:rsidP="00511E5D">
            <w:pPr>
              <w:rPr>
                <w:rFonts w:ascii="Arial" w:hAnsi="Arial" w:cs="Arial"/>
                <w:sz w:val="20"/>
                <w:szCs w:val="20"/>
              </w:rPr>
            </w:pPr>
          </w:p>
        </w:tc>
        <w:tc>
          <w:tcPr>
            <w:tcW w:w="819" w:type="dxa"/>
          </w:tcPr>
          <w:p w14:paraId="524C7DDA" w14:textId="77777777" w:rsidR="00BD00D5" w:rsidRPr="00F07391" w:rsidRDefault="00BD00D5" w:rsidP="00511E5D">
            <w:pPr>
              <w:rPr>
                <w:rFonts w:ascii="Arial" w:hAnsi="Arial" w:cs="Arial"/>
                <w:sz w:val="20"/>
                <w:szCs w:val="20"/>
              </w:rPr>
            </w:pPr>
            <w:r w:rsidRPr="00F07391">
              <w:rPr>
                <w:rFonts w:ascii="Arial" w:hAnsi="Arial" w:cs="Arial"/>
                <w:sz w:val="20"/>
                <w:szCs w:val="20"/>
              </w:rPr>
              <w:t>09</w:t>
            </w:r>
          </w:p>
        </w:tc>
        <w:tc>
          <w:tcPr>
            <w:tcW w:w="740" w:type="dxa"/>
          </w:tcPr>
          <w:p w14:paraId="5B85078C" w14:textId="77777777" w:rsidR="00BD00D5" w:rsidRPr="00F07391" w:rsidRDefault="00BD00D5" w:rsidP="00511E5D">
            <w:pPr>
              <w:rPr>
                <w:rFonts w:ascii="Arial" w:hAnsi="Arial" w:cs="Arial"/>
                <w:sz w:val="20"/>
                <w:szCs w:val="20"/>
              </w:rPr>
            </w:pPr>
            <w:r w:rsidRPr="00F07391">
              <w:rPr>
                <w:rFonts w:ascii="Arial" w:hAnsi="Arial" w:cs="Arial"/>
                <w:sz w:val="20"/>
                <w:szCs w:val="20"/>
              </w:rPr>
              <w:t>1,00</w:t>
            </w:r>
          </w:p>
        </w:tc>
        <w:tc>
          <w:tcPr>
            <w:tcW w:w="1134" w:type="dxa"/>
          </w:tcPr>
          <w:p w14:paraId="197F64DF" w14:textId="77777777" w:rsidR="00BD00D5" w:rsidRPr="00F07391" w:rsidRDefault="00BD00D5" w:rsidP="00511E5D">
            <w:pPr>
              <w:rPr>
                <w:rFonts w:ascii="Arial" w:hAnsi="Arial" w:cs="Arial"/>
                <w:sz w:val="20"/>
                <w:szCs w:val="20"/>
              </w:rPr>
            </w:pPr>
            <w:r w:rsidRPr="00F07391">
              <w:rPr>
                <w:rFonts w:ascii="Arial" w:hAnsi="Arial" w:cs="Arial"/>
                <w:sz w:val="20"/>
                <w:szCs w:val="20"/>
              </w:rPr>
              <w:t>UNID</w:t>
            </w:r>
          </w:p>
        </w:tc>
        <w:tc>
          <w:tcPr>
            <w:tcW w:w="2694" w:type="dxa"/>
          </w:tcPr>
          <w:p w14:paraId="474D7EC7" w14:textId="77777777" w:rsidR="00BD00D5" w:rsidRPr="00F07391" w:rsidRDefault="00BD00D5" w:rsidP="00511E5D">
            <w:pPr>
              <w:rPr>
                <w:rFonts w:ascii="Arial" w:hAnsi="Arial" w:cs="Arial"/>
                <w:sz w:val="20"/>
                <w:szCs w:val="20"/>
              </w:rPr>
            </w:pPr>
            <w:r w:rsidRPr="00F07391">
              <w:rPr>
                <w:rFonts w:ascii="Arial" w:hAnsi="Arial" w:cs="Arial"/>
                <w:sz w:val="20"/>
                <w:szCs w:val="20"/>
              </w:rPr>
              <w:t xml:space="preserve">MÃO DE OBRA </w:t>
            </w:r>
          </w:p>
        </w:tc>
        <w:tc>
          <w:tcPr>
            <w:tcW w:w="1842" w:type="dxa"/>
          </w:tcPr>
          <w:p w14:paraId="030561E0" w14:textId="77777777" w:rsidR="00BD00D5" w:rsidRPr="00F07391" w:rsidRDefault="00BD00D5" w:rsidP="00511E5D">
            <w:pPr>
              <w:rPr>
                <w:rFonts w:ascii="Arial" w:hAnsi="Arial" w:cs="Arial"/>
                <w:sz w:val="20"/>
                <w:szCs w:val="20"/>
              </w:rPr>
            </w:pPr>
            <w:r w:rsidRPr="00F07391">
              <w:rPr>
                <w:rFonts w:ascii="Arial" w:hAnsi="Arial" w:cs="Arial"/>
                <w:sz w:val="20"/>
                <w:szCs w:val="20"/>
              </w:rPr>
              <w:t>R$ 11.550,00</w:t>
            </w:r>
          </w:p>
        </w:tc>
        <w:tc>
          <w:tcPr>
            <w:tcW w:w="1985" w:type="dxa"/>
          </w:tcPr>
          <w:p w14:paraId="00889017" w14:textId="77777777" w:rsidR="00BD00D5" w:rsidRPr="00F07391" w:rsidRDefault="00BD00D5" w:rsidP="00511E5D">
            <w:pPr>
              <w:rPr>
                <w:rFonts w:ascii="Arial" w:hAnsi="Arial" w:cs="Arial"/>
                <w:sz w:val="20"/>
                <w:szCs w:val="20"/>
              </w:rPr>
            </w:pPr>
            <w:r w:rsidRPr="00F07391">
              <w:rPr>
                <w:rFonts w:ascii="Arial" w:hAnsi="Arial" w:cs="Arial"/>
                <w:sz w:val="20"/>
                <w:szCs w:val="20"/>
              </w:rPr>
              <w:t>R$ 11.550,00</w:t>
            </w:r>
          </w:p>
        </w:tc>
      </w:tr>
      <w:tr w:rsidR="00BD00D5" w:rsidRPr="00F07391" w14:paraId="35786772" w14:textId="77777777" w:rsidTr="00511E5D">
        <w:tc>
          <w:tcPr>
            <w:tcW w:w="8046" w:type="dxa"/>
            <w:gridSpan w:val="6"/>
          </w:tcPr>
          <w:p w14:paraId="04C92144" w14:textId="77777777" w:rsidR="00BD00D5" w:rsidRPr="00F07391" w:rsidRDefault="00BD00D5" w:rsidP="00511E5D">
            <w:pPr>
              <w:rPr>
                <w:rFonts w:ascii="Arial" w:hAnsi="Arial" w:cs="Arial"/>
                <w:b/>
                <w:sz w:val="20"/>
                <w:szCs w:val="20"/>
                <w:u w:val="single"/>
              </w:rPr>
            </w:pPr>
            <w:r w:rsidRPr="00F07391">
              <w:rPr>
                <w:rFonts w:ascii="Arial" w:hAnsi="Arial" w:cs="Arial"/>
                <w:sz w:val="20"/>
                <w:szCs w:val="20"/>
              </w:rPr>
              <w:t xml:space="preserve"> VALOR TOTAL DO LOTE</w:t>
            </w:r>
          </w:p>
        </w:tc>
        <w:tc>
          <w:tcPr>
            <w:tcW w:w="1985" w:type="dxa"/>
          </w:tcPr>
          <w:p w14:paraId="330DDA31" w14:textId="13393BE7" w:rsidR="00BD00D5" w:rsidRPr="00F07391" w:rsidRDefault="00BD00D5" w:rsidP="00511E5D">
            <w:pPr>
              <w:rPr>
                <w:rFonts w:ascii="Arial" w:hAnsi="Arial" w:cs="Arial"/>
                <w:b/>
                <w:sz w:val="20"/>
                <w:szCs w:val="20"/>
                <w:u w:val="single"/>
              </w:rPr>
            </w:pPr>
            <w:r w:rsidRPr="00F07391">
              <w:rPr>
                <w:rFonts w:ascii="Arial" w:hAnsi="Arial" w:cs="Arial"/>
                <w:b/>
                <w:sz w:val="20"/>
                <w:szCs w:val="20"/>
                <w:u w:val="single"/>
              </w:rPr>
              <w:t>R$ 38.447,4</w:t>
            </w:r>
            <w:r w:rsidR="009B3AC1">
              <w:rPr>
                <w:rFonts w:ascii="Arial" w:hAnsi="Arial" w:cs="Arial"/>
                <w:b/>
                <w:sz w:val="20"/>
                <w:szCs w:val="20"/>
                <w:u w:val="single"/>
              </w:rPr>
              <w:t>4</w:t>
            </w:r>
          </w:p>
        </w:tc>
      </w:tr>
    </w:tbl>
    <w:p w14:paraId="30F53140" w14:textId="21C15348" w:rsidR="002B3867" w:rsidRPr="00AF37E7" w:rsidRDefault="0004110D" w:rsidP="0004110D">
      <w:pPr>
        <w:tabs>
          <w:tab w:val="left" w:pos="5385"/>
        </w:tabs>
        <w:spacing w:line="276" w:lineRule="auto"/>
        <w:jc w:val="both"/>
        <w:rPr>
          <w:rFonts w:ascii="Arial" w:hAnsi="Arial" w:cs="Arial"/>
          <w:color w:val="FF0000"/>
          <w:sz w:val="20"/>
          <w:szCs w:val="20"/>
        </w:rPr>
      </w:pPr>
      <w:r>
        <w:rPr>
          <w:rFonts w:ascii="Arial" w:hAnsi="Arial" w:cs="Arial"/>
          <w:color w:val="FF0000"/>
          <w:sz w:val="20"/>
          <w:szCs w:val="20"/>
        </w:rPr>
        <w:tab/>
      </w: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1CA10DDA" w14:textId="07AD50FA" w:rsidR="002B3867" w:rsidRPr="00C917AA" w:rsidRDefault="002B3867" w:rsidP="00C917AA">
      <w:pPr>
        <w:spacing w:line="276" w:lineRule="auto"/>
        <w:ind w:firstLine="709"/>
        <w:jc w:val="both"/>
        <w:rPr>
          <w:rFonts w:ascii="Arial" w:hAnsi="Arial" w:cs="Arial"/>
          <w:bCs/>
          <w:sz w:val="20"/>
          <w:szCs w:val="20"/>
        </w:rPr>
      </w:pPr>
      <w:r w:rsidRPr="00AF37E7">
        <w:rPr>
          <w:rFonts w:ascii="Arial" w:hAnsi="Arial" w:cs="Arial"/>
          <w:bCs/>
          <w:sz w:val="20"/>
          <w:szCs w:val="20"/>
        </w:rPr>
        <w:t>A estimativa d</w:t>
      </w:r>
      <w:r w:rsidR="00513817" w:rsidRPr="00AF37E7">
        <w:rPr>
          <w:rFonts w:ascii="Arial" w:hAnsi="Arial" w:cs="Arial"/>
          <w:bCs/>
          <w:sz w:val="20"/>
          <w:szCs w:val="20"/>
        </w:rPr>
        <w:t xml:space="preserve">o valor </w:t>
      </w:r>
      <w:r w:rsidR="00C917AA">
        <w:rPr>
          <w:rFonts w:ascii="Arial" w:hAnsi="Arial" w:cs="Arial"/>
          <w:bCs/>
          <w:sz w:val="20"/>
          <w:szCs w:val="20"/>
        </w:rPr>
        <w:t>os materiais foram de acordo com pesquisa de mercado</w:t>
      </w:r>
      <w:r w:rsidRPr="00AF37E7">
        <w:rPr>
          <w:rFonts w:ascii="Arial" w:hAnsi="Arial" w:cs="Arial"/>
          <w:bCs/>
          <w:sz w:val="20"/>
          <w:szCs w:val="20"/>
        </w:rPr>
        <w:t xml:space="preserve">, </w:t>
      </w:r>
      <w:r w:rsidR="0004110D">
        <w:rPr>
          <w:rFonts w:ascii="Arial" w:hAnsi="Arial" w:cs="Arial"/>
          <w:bCs/>
          <w:sz w:val="20"/>
          <w:szCs w:val="20"/>
        </w:rPr>
        <w:t xml:space="preserve">atendendo </w:t>
      </w:r>
      <w:r w:rsidRPr="00AF37E7">
        <w:rPr>
          <w:rFonts w:ascii="Arial" w:hAnsi="Arial" w:cs="Arial"/>
          <w:bCs/>
          <w:sz w:val="20"/>
          <w:szCs w:val="20"/>
        </w:rPr>
        <w:t xml:space="preserve">conforme o disposto no artigo 23 da Lei nº 14.133/2021, com a devida observância ao Decreto Municipal nº 3460/2023. </w:t>
      </w:r>
    </w:p>
    <w:p w14:paraId="30D41D40" w14:textId="09C5F199" w:rsidR="002B3867" w:rsidRDefault="002B3867" w:rsidP="0004110D">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1F084B75" w14:textId="77777777" w:rsidR="00C917AA" w:rsidRPr="0004110D" w:rsidRDefault="00C917AA" w:rsidP="0004110D">
      <w:pPr>
        <w:spacing w:line="276" w:lineRule="auto"/>
        <w:ind w:firstLine="709"/>
        <w:jc w:val="both"/>
        <w:rPr>
          <w:rFonts w:ascii="Arial" w:hAnsi="Arial" w:cs="Arial"/>
          <w:bCs/>
          <w:sz w:val="20"/>
          <w:szCs w:val="20"/>
        </w:rPr>
      </w:pPr>
    </w:p>
    <w:p w14:paraId="3FE02AA7" w14:textId="5F182E3B" w:rsidR="00DC7736"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p w14:paraId="2886ED07" w14:textId="77777777" w:rsidR="0004110D" w:rsidRPr="0004110D" w:rsidRDefault="0004110D" w:rsidP="0004110D">
      <w:pPr>
        <w:pStyle w:val="PargrafodaLista"/>
        <w:spacing w:line="276" w:lineRule="auto"/>
        <w:ind w:left="0" w:firstLine="0"/>
        <w:rPr>
          <w:rFonts w:ascii="Arial" w:hAnsi="Arial" w:cs="Arial"/>
          <w:b/>
          <w:bCs/>
          <w:sz w:val="8"/>
          <w:szCs w:val="8"/>
        </w:rPr>
      </w:pPr>
    </w:p>
    <w:bookmarkEnd w:id="0"/>
    <w:p w14:paraId="6EC97D84" w14:textId="45EC388F" w:rsidR="00C917AA" w:rsidRPr="00C917AA" w:rsidRDefault="00BD00D5" w:rsidP="00C917AA">
      <w:pPr>
        <w:spacing w:before="120" w:after="120"/>
        <w:ind w:firstLine="720"/>
        <w:rPr>
          <w:rFonts w:ascii="Arial" w:eastAsia="NSimSun" w:hAnsi="Arial" w:cs="Arial"/>
          <w:kern w:val="3"/>
          <w:sz w:val="20"/>
          <w:szCs w:val="24"/>
          <w:lang w:eastAsia="zh-CN" w:bidi="hi-IN"/>
        </w:rPr>
      </w:pPr>
      <w:r>
        <w:rPr>
          <w:rFonts w:ascii="Arial" w:hAnsi="Arial"/>
          <w:sz w:val="18"/>
        </w:rPr>
        <w:t>Execução dos serviços</w:t>
      </w:r>
      <w:r w:rsidR="00881A23">
        <w:rPr>
          <w:rFonts w:ascii="Arial" w:eastAsia="NSimSun" w:hAnsi="Arial" w:cs="Arial"/>
          <w:kern w:val="3"/>
          <w:sz w:val="20"/>
          <w:szCs w:val="24"/>
          <w:lang w:eastAsia="zh-CN" w:bidi="hi-IN"/>
        </w:rPr>
        <w:t xml:space="preserve"> de acordo com o previsto no descritivo.</w:t>
      </w:r>
    </w:p>
    <w:p w14:paraId="2AB8DA7A" w14:textId="66052781" w:rsidR="00017402" w:rsidRPr="00AF37E7" w:rsidRDefault="00017402" w:rsidP="00C917AA">
      <w:pPr>
        <w:pStyle w:val="Standard"/>
        <w:jc w:val="both"/>
        <w:rPr>
          <w:rFonts w:ascii="Arial" w:hAnsi="Arial"/>
          <w:sz w:val="20"/>
          <w:szCs w:val="20"/>
        </w:rPr>
      </w:pPr>
    </w:p>
    <w:p w14:paraId="6633DF52" w14:textId="7A5E3363"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6D68FC16" w14:textId="77777777" w:rsidR="0004110D" w:rsidRPr="0004110D" w:rsidRDefault="0004110D" w:rsidP="0004110D">
      <w:pPr>
        <w:pStyle w:val="PargrafodaLista"/>
        <w:spacing w:line="276" w:lineRule="auto"/>
        <w:ind w:left="0" w:firstLine="0"/>
        <w:rPr>
          <w:rFonts w:ascii="Arial" w:hAnsi="Arial" w:cs="Arial"/>
          <w:b/>
          <w:bCs/>
          <w:sz w:val="8"/>
          <w:szCs w:val="8"/>
        </w:rPr>
      </w:pPr>
    </w:p>
    <w:p w14:paraId="4D458455" w14:textId="0BCCC82C"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04110D">
        <w:rPr>
          <w:rFonts w:ascii="Arial" w:hAnsi="Arial" w:cs="Arial"/>
          <w:sz w:val="20"/>
          <w:szCs w:val="20"/>
        </w:rPr>
        <w:t xml:space="preserve">no formato </w:t>
      </w:r>
      <w:r w:rsidR="00976E59">
        <w:rPr>
          <w:rFonts w:ascii="Arial" w:hAnsi="Arial" w:cs="Arial"/>
          <w:sz w:val="20"/>
          <w:szCs w:val="20"/>
        </w:rPr>
        <w:t>de aquisição por lotes.</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6F9BBABF" w14:textId="77777777" w:rsidR="0004110D" w:rsidRPr="0004110D" w:rsidRDefault="0004110D" w:rsidP="0004110D">
      <w:pPr>
        <w:pStyle w:val="PargrafodaLista"/>
        <w:spacing w:line="276" w:lineRule="auto"/>
        <w:ind w:left="0" w:firstLine="0"/>
        <w:rPr>
          <w:rFonts w:ascii="Arial" w:hAnsi="Arial" w:cs="Arial"/>
          <w:b/>
          <w:bCs/>
          <w:sz w:val="8"/>
          <w:szCs w:val="8"/>
        </w:rPr>
      </w:pPr>
    </w:p>
    <w:p w14:paraId="149B7DFE" w14:textId="44581AD0" w:rsidR="002B3867" w:rsidRPr="00AF37E7" w:rsidRDefault="0004110D" w:rsidP="000D6011">
      <w:pPr>
        <w:spacing w:line="276" w:lineRule="auto"/>
        <w:ind w:firstLine="360"/>
        <w:jc w:val="both"/>
        <w:rPr>
          <w:rFonts w:ascii="Arial" w:hAnsi="Arial" w:cs="Arial"/>
          <w:sz w:val="20"/>
          <w:szCs w:val="20"/>
          <w:lang w:val="pt-BR"/>
        </w:rPr>
      </w:pPr>
      <w:r>
        <w:rPr>
          <w:rFonts w:ascii="Arial" w:hAnsi="Arial" w:cs="Arial"/>
          <w:sz w:val="20"/>
          <w:szCs w:val="20"/>
          <w:lang w:val="pt-BR"/>
        </w:rPr>
        <w:t xml:space="preserve">      </w:t>
      </w:r>
      <w:r w:rsidR="002B3867" w:rsidRPr="00AF37E7">
        <w:rPr>
          <w:rFonts w:ascii="Arial" w:hAnsi="Arial" w:cs="Arial"/>
          <w:sz w:val="20"/>
          <w:szCs w:val="20"/>
          <w:lang w:val="pt-BR"/>
        </w:rPr>
        <w:t>A contratação visa atingir os seguintes resultados:</w:t>
      </w:r>
    </w:p>
    <w:p w14:paraId="52B3A4CB" w14:textId="32C05646" w:rsidR="00060578" w:rsidRDefault="00881A23" w:rsidP="000D6011">
      <w:pPr>
        <w:spacing w:line="276" w:lineRule="auto"/>
        <w:jc w:val="both"/>
        <w:rPr>
          <w:rFonts w:ascii="Arial" w:eastAsia="NSimSun" w:hAnsi="Arial" w:cs="Arial"/>
          <w:kern w:val="3"/>
          <w:sz w:val="20"/>
          <w:szCs w:val="24"/>
          <w:lang w:eastAsia="zh-CN" w:bidi="hi-IN"/>
        </w:rPr>
      </w:pPr>
      <w:r>
        <w:rPr>
          <w:rFonts w:ascii="Arial" w:eastAsia="NSimSun" w:hAnsi="Arial" w:cs="Arial"/>
          <w:kern w:val="3"/>
          <w:sz w:val="20"/>
          <w:szCs w:val="24"/>
          <w:lang w:eastAsia="zh-CN" w:bidi="hi-IN"/>
        </w:rPr>
        <w:t xml:space="preserve">            Adquirir equipamentos de acordo com o previsto no descritivo.</w:t>
      </w:r>
    </w:p>
    <w:p w14:paraId="490A7F3E" w14:textId="77777777" w:rsidR="00881A23" w:rsidRPr="00AF37E7" w:rsidRDefault="00881A23"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lastRenderedPageBreak/>
        <w:t>DESCRIÇÃO DE POSSÍVEIS IMPACTOS AMBIENTAIS E RESPECTIVAS MEDIDAS MITIGADORAS</w:t>
      </w:r>
    </w:p>
    <w:p w14:paraId="0234E642" w14:textId="77777777" w:rsid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368EC9C4" w14:textId="4A27E73F" w:rsidR="00DB1498" w:rsidRPr="00976E59" w:rsidRDefault="00C917AA" w:rsidP="00976E59">
      <w:pPr>
        <w:pStyle w:val="PargrafodaLista"/>
        <w:spacing w:line="276" w:lineRule="auto"/>
        <w:ind w:left="0" w:firstLine="720"/>
        <w:rPr>
          <w:rFonts w:ascii="Arial" w:hAnsi="Arial" w:cs="Arial"/>
          <w:sz w:val="20"/>
          <w:szCs w:val="20"/>
        </w:rPr>
      </w:pPr>
      <w:r>
        <w:rPr>
          <w:rFonts w:ascii="Arial" w:hAnsi="Arial" w:cs="Arial"/>
          <w:sz w:val="20"/>
          <w:szCs w:val="20"/>
        </w:rPr>
        <w:t>A aquisição desses materiais nao causarão impactos ambientais.</w:t>
      </w:r>
    </w:p>
    <w:p w14:paraId="00FC55C0" w14:textId="77777777" w:rsidR="00DB1498" w:rsidRPr="00AF37E7" w:rsidRDefault="00DB1498" w:rsidP="000D6011">
      <w:pPr>
        <w:spacing w:line="276" w:lineRule="auto"/>
        <w:jc w:val="both"/>
        <w:rPr>
          <w:rFonts w:ascii="Arial" w:hAnsi="Arial" w:cs="Arial"/>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751CAB6B" w:rsidR="002B0698" w:rsidRPr="00AF37E7"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C917AA">
        <w:rPr>
          <w:rFonts w:ascii="Arial" w:hAnsi="Arial" w:cs="Arial"/>
          <w:sz w:val="20"/>
          <w:szCs w:val="20"/>
        </w:rPr>
        <w:t>Pregão Presencial</w:t>
      </w:r>
      <w:r w:rsidR="00C82535" w:rsidRPr="00AF37E7">
        <w:rPr>
          <w:rFonts w:ascii="Arial" w:hAnsi="Arial" w:cs="Arial"/>
          <w:sz w:val="20"/>
          <w:szCs w:val="20"/>
        </w:rPr>
        <w:t>,</w:t>
      </w:r>
      <w:r w:rsidRPr="00AF37E7">
        <w:rPr>
          <w:rFonts w:ascii="Arial" w:hAnsi="Arial" w:cs="Arial"/>
          <w:sz w:val="20"/>
          <w:szCs w:val="20"/>
        </w:rPr>
        <w:t xml:space="preserve"> 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0F68C150" w14:textId="1E43A0A6" w:rsidR="005707EF" w:rsidRPr="00AF37E7"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4672E6CB" w:rsidR="005707EF" w:rsidRPr="00AF37E7" w:rsidRDefault="005707EF"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Redentora -RS, </w:t>
      </w:r>
      <w:r w:rsidR="00BD00D5">
        <w:rPr>
          <w:rFonts w:ascii="Arial" w:hAnsi="Arial" w:cs="Arial"/>
          <w:sz w:val="20"/>
          <w:szCs w:val="20"/>
        </w:rPr>
        <w:t>03</w:t>
      </w:r>
      <w:r w:rsidRPr="00AF37E7">
        <w:rPr>
          <w:rFonts w:ascii="Arial" w:hAnsi="Arial" w:cs="Arial"/>
          <w:sz w:val="20"/>
          <w:szCs w:val="20"/>
        </w:rPr>
        <w:t xml:space="preserve"> de </w:t>
      </w:r>
      <w:r w:rsidR="00BD00D5">
        <w:rPr>
          <w:rFonts w:ascii="Arial" w:hAnsi="Arial" w:cs="Arial"/>
          <w:sz w:val="20"/>
          <w:szCs w:val="20"/>
        </w:rPr>
        <w:t>julho</w:t>
      </w:r>
      <w:r w:rsidR="00976E59">
        <w:rPr>
          <w:rFonts w:ascii="Arial" w:hAnsi="Arial" w:cs="Arial"/>
          <w:sz w:val="20"/>
          <w:szCs w:val="20"/>
        </w:rPr>
        <w:t xml:space="preserve"> </w:t>
      </w:r>
      <w:r w:rsidR="00E21904">
        <w:rPr>
          <w:rFonts w:ascii="Arial" w:hAnsi="Arial" w:cs="Arial"/>
          <w:sz w:val="20"/>
          <w:szCs w:val="20"/>
        </w:rPr>
        <w:t>de 2026</w:t>
      </w:r>
      <w:r w:rsidRPr="00AF37E7">
        <w:rPr>
          <w:rFonts w:ascii="Arial" w:hAnsi="Arial" w:cs="Arial"/>
          <w:sz w:val="20"/>
          <w:szCs w:val="20"/>
        </w:rPr>
        <w:t>.</w:t>
      </w:r>
    </w:p>
    <w:p w14:paraId="051E8C9F" w14:textId="77777777" w:rsidR="00405086" w:rsidRDefault="00405086" w:rsidP="000D6011">
      <w:pPr>
        <w:spacing w:line="276" w:lineRule="auto"/>
        <w:jc w:val="both"/>
        <w:rPr>
          <w:rFonts w:ascii="Arial" w:hAnsi="Arial" w:cs="Arial"/>
          <w:sz w:val="20"/>
          <w:szCs w:val="20"/>
        </w:rPr>
      </w:pPr>
    </w:p>
    <w:p w14:paraId="00055049" w14:textId="77777777" w:rsidR="00405086" w:rsidRDefault="00405086" w:rsidP="000D6011">
      <w:pPr>
        <w:spacing w:line="276" w:lineRule="auto"/>
        <w:jc w:val="both"/>
        <w:rPr>
          <w:rFonts w:ascii="Arial" w:hAnsi="Arial" w:cs="Arial"/>
          <w:sz w:val="20"/>
          <w:szCs w:val="20"/>
        </w:rPr>
      </w:pPr>
    </w:p>
    <w:p w14:paraId="35C28937" w14:textId="77777777" w:rsidR="00FB5858" w:rsidRDefault="00FB5858" w:rsidP="000D6011">
      <w:pPr>
        <w:spacing w:line="276" w:lineRule="auto"/>
        <w:jc w:val="both"/>
        <w:rPr>
          <w:rFonts w:ascii="Arial" w:hAnsi="Arial" w:cs="Arial"/>
          <w:sz w:val="20"/>
          <w:szCs w:val="20"/>
        </w:rPr>
      </w:pPr>
    </w:p>
    <w:p w14:paraId="1ED77953" w14:textId="77777777" w:rsidR="00FB5858" w:rsidRDefault="00FB5858" w:rsidP="000D6011">
      <w:pPr>
        <w:spacing w:line="276" w:lineRule="auto"/>
        <w:jc w:val="both"/>
        <w:rPr>
          <w:rFonts w:ascii="Arial" w:hAnsi="Arial" w:cs="Arial"/>
          <w:sz w:val="20"/>
          <w:szCs w:val="20"/>
        </w:rPr>
      </w:pPr>
    </w:p>
    <w:p w14:paraId="45798D6F" w14:textId="77777777" w:rsidR="00FB5858" w:rsidRDefault="00FB5858" w:rsidP="000D6011">
      <w:pPr>
        <w:spacing w:line="276" w:lineRule="auto"/>
        <w:jc w:val="both"/>
        <w:rPr>
          <w:rFonts w:ascii="Arial" w:hAnsi="Arial" w:cs="Arial"/>
          <w:sz w:val="20"/>
          <w:szCs w:val="20"/>
        </w:rPr>
      </w:pPr>
    </w:p>
    <w:p w14:paraId="70AB9E5A" w14:textId="77777777" w:rsidR="00405086" w:rsidRPr="00AF37E7" w:rsidRDefault="00405086" w:rsidP="00976E59">
      <w:pPr>
        <w:spacing w:line="276" w:lineRule="auto"/>
        <w:rPr>
          <w:rFonts w:ascii="Arial" w:hAnsi="Arial" w:cs="Arial"/>
          <w:sz w:val="20"/>
          <w:szCs w:val="20"/>
        </w:rPr>
      </w:pPr>
    </w:p>
    <w:p w14:paraId="34480877" w14:textId="006D04A8" w:rsidR="005707EF" w:rsidRPr="00AF37E7" w:rsidRDefault="005707EF" w:rsidP="00405086">
      <w:pPr>
        <w:spacing w:line="276" w:lineRule="auto"/>
        <w:jc w:val="center"/>
        <w:rPr>
          <w:rFonts w:ascii="Arial" w:hAnsi="Arial" w:cs="Arial"/>
          <w:sz w:val="20"/>
          <w:szCs w:val="20"/>
        </w:rPr>
      </w:pPr>
      <w:r w:rsidRPr="00AF37E7">
        <w:rPr>
          <w:rFonts w:ascii="Arial" w:hAnsi="Arial" w:cs="Arial"/>
          <w:sz w:val="20"/>
          <w:szCs w:val="20"/>
        </w:rPr>
        <w:t>_______________________________</w:t>
      </w:r>
    </w:p>
    <w:p w14:paraId="5CE84B0A" w14:textId="71586464" w:rsidR="001A3C83" w:rsidRPr="0004110D" w:rsidRDefault="00971D6D" w:rsidP="00405086">
      <w:pPr>
        <w:spacing w:line="276" w:lineRule="auto"/>
        <w:jc w:val="center"/>
        <w:rPr>
          <w:rFonts w:ascii="Arial" w:hAnsi="Arial" w:cs="Arial"/>
          <w:b/>
          <w:sz w:val="20"/>
          <w:szCs w:val="20"/>
        </w:rPr>
      </w:pPr>
      <w:r w:rsidRPr="0004110D">
        <w:rPr>
          <w:rFonts w:ascii="Arial" w:hAnsi="Arial" w:cs="Arial"/>
          <w:b/>
          <w:sz w:val="20"/>
          <w:szCs w:val="20"/>
        </w:rPr>
        <w:t>Luciano André Schunemann</w:t>
      </w:r>
    </w:p>
    <w:p w14:paraId="5693B2FF" w14:textId="6710357B" w:rsidR="001A3C83" w:rsidRPr="0004110D" w:rsidRDefault="001A3C83" w:rsidP="00405086">
      <w:pPr>
        <w:spacing w:line="276" w:lineRule="auto"/>
        <w:jc w:val="center"/>
        <w:rPr>
          <w:rFonts w:ascii="Arial" w:hAnsi="Arial" w:cs="Arial"/>
          <w:sz w:val="20"/>
          <w:szCs w:val="20"/>
        </w:rPr>
      </w:pPr>
      <w:r w:rsidRPr="0004110D">
        <w:rPr>
          <w:rFonts w:ascii="Arial" w:hAnsi="Arial" w:cs="Arial"/>
          <w:sz w:val="20"/>
          <w:szCs w:val="20"/>
        </w:rPr>
        <w:t xml:space="preserve">Secretario Municipal de </w:t>
      </w:r>
      <w:r w:rsidR="00971D6D" w:rsidRPr="0004110D">
        <w:rPr>
          <w:rFonts w:ascii="Arial" w:hAnsi="Arial" w:cs="Arial"/>
          <w:sz w:val="20"/>
          <w:szCs w:val="20"/>
        </w:rPr>
        <w:t>Planejamento e Desenvolvimento</w:t>
      </w:r>
    </w:p>
    <w:p w14:paraId="5379F849" w14:textId="74402C16" w:rsidR="00E805CD" w:rsidRPr="0004110D" w:rsidRDefault="00E805CD" w:rsidP="001A3C83">
      <w:pPr>
        <w:spacing w:line="276" w:lineRule="auto"/>
        <w:jc w:val="both"/>
        <w:rPr>
          <w:rFonts w:ascii="Arial" w:hAnsi="Arial" w:cs="Arial"/>
          <w:sz w:val="20"/>
          <w:szCs w:val="20"/>
        </w:rPr>
      </w:pPr>
    </w:p>
    <w:sectPr w:rsidR="00E805CD" w:rsidRPr="0004110D" w:rsidSect="002B0698">
      <w:headerReference w:type="default" r:id="rId8"/>
      <w:footerReference w:type="default" r:id="rId9"/>
      <w:type w:val="continuous"/>
      <w:pgSz w:w="11910" w:h="16840"/>
      <w:pgMar w:top="1360"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13528" w14:textId="77777777" w:rsidR="00D07064" w:rsidRDefault="00D07064">
      <w:r>
        <w:separator/>
      </w:r>
    </w:p>
  </w:endnote>
  <w:endnote w:type="continuationSeparator" w:id="0">
    <w:p w14:paraId="7DC18AB3" w14:textId="77777777" w:rsidR="00D07064" w:rsidRDefault="00D0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BD00D5">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BD00D5">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18C55" w14:textId="77777777" w:rsidR="00D07064" w:rsidRDefault="00D07064">
      <w:r>
        <w:separator/>
      </w:r>
    </w:p>
  </w:footnote>
  <w:footnote w:type="continuationSeparator" w:id="0">
    <w:p w14:paraId="79541A57" w14:textId="77777777" w:rsidR="00D07064" w:rsidRDefault="00D07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3"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03188564">
    <w:abstractNumId w:val="2"/>
  </w:num>
  <w:num w:numId="2" w16cid:durableId="2124182795">
    <w:abstractNumId w:val="0"/>
  </w:num>
  <w:num w:numId="3" w16cid:durableId="1351688668">
    <w:abstractNumId w:val="1"/>
  </w:num>
  <w:num w:numId="4" w16cid:durableId="476142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110D"/>
    <w:rsid w:val="0004370E"/>
    <w:rsid w:val="00057C4B"/>
    <w:rsid w:val="00057F2F"/>
    <w:rsid w:val="00060578"/>
    <w:rsid w:val="000C0592"/>
    <w:rsid w:val="000C0C0D"/>
    <w:rsid w:val="000D6011"/>
    <w:rsid w:val="000E2B03"/>
    <w:rsid w:val="001026B7"/>
    <w:rsid w:val="00124FA3"/>
    <w:rsid w:val="0012640B"/>
    <w:rsid w:val="00131D87"/>
    <w:rsid w:val="00145216"/>
    <w:rsid w:val="00174277"/>
    <w:rsid w:val="00184E0B"/>
    <w:rsid w:val="00187929"/>
    <w:rsid w:val="001A3C83"/>
    <w:rsid w:val="001A3F5A"/>
    <w:rsid w:val="001B249A"/>
    <w:rsid w:val="0021010B"/>
    <w:rsid w:val="002506D9"/>
    <w:rsid w:val="00291FA1"/>
    <w:rsid w:val="002B0698"/>
    <w:rsid w:val="002B3867"/>
    <w:rsid w:val="002C4764"/>
    <w:rsid w:val="002C4B2F"/>
    <w:rsid w:val="002D0BC4"/>
    <w:rsid w:val="002E0A95"/>
    <w:rsid w:val="002E6DFB"/>
    <w:rsid w:val="00320F34"/>
    <w:rsid w:val="00323524"/>
    <w:rsid w:val="003744BA"/>
    <w:rsid w:val="003A4B68"/>
    <w:rsid w:val="003B5FF8"/>
    <w:rsid w:val="003B7512"/>
    <w:rsid w:val="003B7C44"/>
    <w:rsid w:val="003C45CC"/>
    <w:rsid w:val="003E1B0F"/>
    <w:rsid w:val="003E2CA1"/>
    <w:rsid w:val="004022E1"/>
    <w:rsid w:val="00405086"/>
    <w:rsid w:val="0043357F"/>
    <w:rsid w:val="00434A0F"/>
    <w:rsid w:val="0044509F"/>
    <w:rsid w:val="0045377B"/>
    <w:rsid w:val="004777BD"/>
    <w:rsid w:val="004E2E9D"/>
    <w:rsid w:val="00513817"/>
    <w:rsid w:val="00514BF1"/>
    <w:rsid w:val="00521A1E"/>
    <w:rsid w:val="00542069"/>
    <w:rsid w:val="005437A2"/>
    <w:rsid w:val="005470E6"/>
    <w:rsid w:val="00547C51"/>
    <w:rsid w:val="005547E4"/>
    <w:rsid w:val="00555A91"/>
    <w:rsid w:val="005707EF"/>
    <w:rsid w:val="00580A1A"/>
    <w:rsid w:val="0058665A"/>
    <w:rsid w:val="00593A3A"/>
    <w:rsid w:val="005B25E3"/>
    <w:rsid w:val="005E4DD6"/>
    <w:rsid w:val="00610B42"/>
    <w:rsid w:val="00621D31"/>
    <w:rsid w:val="00671B6B"/>
    <w:rsid w:val="00683068"/>
    <w:rsid w:val="006A57FA"/>
    <w:rsid w:val="006D1266"/>
    <w:rsid w:val="006E1D80"/>
    <w:rsid w:val="00732314"/>
    <w:rsid w:val="0074195A"/>
    <w:rsid w:val="0074433D"/>
    <w:rsid w:val="0075044B"/>
    <w:rsid w:val="00770C34"/>
    <w:rsid w:val="007978AD"/>
    <w:rsid w:val="007B0F91"/>
    <w:rsid w:val="007B3A72"/>
    <w:rsid w:val="007D6C7E"/>
    <w:rsid w:val="007F72E5"/>
    <w:rsid w:val="00830D3D"/>
    <w:rsid w:val="008425A7"/>
    <w:rsid w:val="00847CCC"/>
    <w:rsid w:val="00874BC4"/>
    <w:rsid w:val="00881A23"/>
    <w:rsid w:val="00883F71"/>
    <w:rsid w:val="00885FD4"/>
    <w:rsid w:val="008B2BF7"/>
    <w:rsid w:val="008D2945"/>
    <w:rsid w:val="008D7A4E"/>
    <w:rsid w:val="00924FA8"/>
    <w:rsid w:val="00925269"/>
    <w:rsid w:val="009401E4"/>
    <w:rsid w:val="00944C10"/>
    <w:rsid w:val="00967E3D"/>
    <w:rsid w:val="00971D6D"/>
    <w:rsid w:val="00976E59"/>
    <w:rsid w:val="00982262"/>
    <w:rsid w:val="009B3051"/>
    <w:rsid w:val="009B3AC1"/>
    <w:rsid w:val="009C707A"/>
    <w:rsid w:val="009D26B9"/>
    <w:rsid w:val="00A529A6"/>
    <w:rsid w:val="00AE20E4"/>
    <w:rsid w:val="00AE4F72"/>
    <w:rsid w:val="00AE70ED"/>
    <w:rsid w:val="00AF37E7"/>
    <w:rsid w:val="00B61445"/>
    <w:rsid w:val="00B7042B"/>
    <w:rsid w:val="00B70473"/>
    <w:rsid w:val="00B85D4B"/>
    <w:rsid w:val="00BB2CEC"/>
    <w:rsid w:val="00BC0B0B"/>
    <w:rsid w:val="00BC1B25"/>
    <w:rsid w:val="00BD00D5"/>
    <w:rsid w:val="00C161D6"/>
    <w:rsid w:val="00C376F5"/>
    <w:rsid w:val="00C40B58"/>
    <w:rsid w:val="00C7143B"/>
    <w:rsid w:val="00C82535"/>
    <w:rsid w:val="00C917AA"/>
    <w:rsid w:val="00CA32E3"/>
    <w:rsid w:val="00CB5434"/>
    <w:rsid w:val="00D048D4"/>
    <w:rsid w:val="00D04C68"/>
    <w:rsid w:val="00D07064"/>
    <w:rsid w:val="00D166BB"/>
    <w:rsid w:val="00D40869"/>
    <w:rsid w:val="00D47E50"/>
    <w:rsid w:val="00D61907"/>
    <w:rsid w:val="00DA2D20"/>
    <w:rsid w:val="00DB1498"/>
    <w:rsid w:val="00DB3B21"/>
    <w:rsid w:val="00DB4E57"/>
    <w:rsid w:val="00DC7736"/>
    <w:rsid w:val="00E15D8C"/>
    <w:rsid w:val="00E21904"/>
    <w:rsid w:val="00E63BA8"/>
    <w:rsid w:val="00E720A6"/>
    <w:rsid w:val="00E805CD"/>
    <w:rsid w:val="00EE0613"/>
    <w:rsid w:val="00EF335F"/>
    <w:rsid w:val="00EF6C81"/>
    <w:rsid w:val="00F07B6B"/>
    <w:rsid w:val="00F169F8"/>
    <w:rsid w:val="00F23437"/>
    <w:rsid w:val="00F7238E"/>
    <w:rsid w:val="00FB5858"/>
    <w:rsid w:val="00FD7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DE9BDE4F-63E3-4823-8614-FFD0017EE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table" w:styleId="Tabelacomgrade">
    <w:name w:val="Table Grid"/>
    <w:basedOn w:val="Tabelanormal"/>
    <w:uiPriority w:val="39"/>
    <w:rsid w:val="00976E59"/>
    <w:pPr>
      <w:widowControl/>
      <w:suppressAutoHyphens/>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EF6C81"/>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38F6C-F06B-48F6-92AB-F62E8A039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3</Pages>
  <Words>924</Words>
  <Characters>4990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user</cp:lastModifiedBy>
  <cp:revision>33</cp:revision>
  <dcterms:created xsi:type="dcterms:W3CDTF">2025-02-18T19:45:00Z</dcterms:created>
  <dcterms:modified xsi:type="dcterms:W3CDTF">2026-07-10T17:36:00Z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