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067A93FA" w:rsidR="00255942" w:rsidRDefault="008E4355" w:rsidP="005173F6">
      <w:pPr>
        <w:pStyle w:val="Corpodetexto"/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>Descrição do</w:t>
      </w:r>
      <w:r w:rsidR="00705EA2">
        <w:rPr>
          <w:rFonts w:ascii="Arial Narrow" w:hAnsi="Arial Narrow" w:cs="Arial"/>
          <w:b/>
          <w:bCs/>
          <w:color w:val="000000"/>
          <w:sz w:val="20"/>
          <w:szCs w:val="20"/>
        </w:rPr>
        <w:t>s</w:t>
      </w:r>
      <w:r w:rsidR="009B5D0A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itens </w:t>
      </w: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>a ser contratado:</w:t>
      </w:r>
    </w:p>
    <w:p w14:paraId="5B654DE7" w14:textId="77777777" w:rsidR="005173F6" w:rsidRPr="005173F6" w:rsidRDefault="005173F6" w:rsidP="005173F6">
      <w:pPr>
        <w:pStyle w:val="Corpodetexto"/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14"/>
          <w:szCs w:val="14"/>
        </w:rPr>
      </w:pPr>
    </w:p>
    <w:p w14:paraId="1E2407C7" w14:textId="77777777" w:rsidR="00562495" w:rsidRPr="005173F6" w:rsidRDefault="00562495" w:rsidP="005173F6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  <w:bCs/>
          <w:sz w:val="20"/>
          <w:szCs w:val="20"/>
        </w:rPr>
      </w:pPr>
      <w:r w:rsidRPr="005173F6">
        <w:rPr>
          <w:rFonts w:ascii="Arial Narrow" w:hAnsi="Arial Narrow" w:cs="Arial"/>
          <w:b/>
          <w:bCs/>
          <w:sz w:val="20"/>
          <w:szCs w:val="20"/>
        </w:rPr>
        <w:t>SECRETARIA SOLICITANTE:</w:t>
      </w:r>
    </w:p>
    <w:p w14:paraId="4EEF4444" w14:textId="073A9419" w:rsidR="00D24036" w:rsidRDefault="005173F6" w:rsidP="005173F6">
      <w:pPr>
        <w:spacing w:after="0" w:line="240" w:lineRule="auto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5173F6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Secretaria Municipal de </w:t>
      </w:r>
      <w:r w:rsidR="00431F92">
        <w:rPr>
          <w:rFonts w:ascii="Arial Narrow" w:hAnsi="Arial Narrow" w:cs="Arial"/>
          <w:b/>
          <w:bCs/>
          <w:color w:val="000000"/>
          <w:sz w:val="20"/>
          <w:szCs w:val="20"/>
        </w:rPr>
        <w:t>Esporte,</w:t>
      </w:r>
      <w:r w:rsidR="00C7075C" w:rsidRPr="00C7075C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</w:t>
      </w:r>
      <w:r w:rsidR="00C7075C">
        <w:rPr>
          <w:rFonts w:ascii="Arial Narrow" w:hAnsi="Arial Narrow" w:cs="Arial"/>
          <w:b/>
          <w:bCs/>
          <w:color w:val="000000"/>
          <w:sz w:val="20"/>
          <w:szCs w:val="20"/>
        </w:rPr>
        <w:t>Turismo</w:t>
      </w:r>
      <w:r w:rsidR="00C7075C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, </w:t>
      </w:r>
      <w:r w:rsidR="00C7075C">
        <w:rPr>
          <w:rFonts w:ascii="Arial Narrow" w:hAnsi="Arial Narrow" w:cs="Arial"/>
          <w:b/>
          <w:bCs/>
          <w:color w:val="000000"/>
          <w:sz w:val="20"/>
          <w:szCs w:val="20"/>
        </w:rPr>
        <w:t>Lazer</w:t>
      </w:r>
      <w:r w:rsidR="00C7075C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e</w:t>
      </w:r>
      <w:r w:rsidR="00B165A3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</w:t>
      </w:r>
      <w:r w:rsidR="00431F92">
        <w:rPr>
          <w:rFonts w:ascii="Arial Narrow" w:hAnsi="Arial Narrow" w:cs="Arial"/>
          <w:b/>
          <w:bCs/>
          <w:color w:val="000000"/>
          <w:sz w:val="20"/>
          <w:szCs w:val="20"/>
        </w:rPr>
        <w:t>Cultura</w:t>
      </w:r>
      <w:r w:rsidR="00C7075C">
        <w:rPr>
          <w:rFonts w:ascii="Arial Narrow" w:hAnsi="Arial Narrow" w:cs="Arial"/>
          <w:b/>
          <w:bCs/>
          <w:color w:val="000000"/>
          <w:sz w:val="20"/>
          <w:szCs w:val="20"/>
        </w:rPr>
        <w:t>.</w:t>
      </w:r>
    </w:p>
    <w:p w14:paraId="0B17BEBE" w14:textId="77777777" w:rsidR="005173F6" w:rsidRPr="005173F6" w:rsidRDefault="005173F6" w:rsidP="005173F6">
      <w:pPr>
        <w:spacing w:after="0" w:line="240" w:lineRule="auto"/>
        <w:rPr>
          <w:rFonts w:ascii="Arial Narrow" w:hAnsi="Arial Narrow" w:cs="Arial"/>
          <w:b/>
          <w:bCs/>
          <w:color w:val="000000"/>
          <w:sz w:val="14"/>
          <w:szCs w:val="14"/>
        </w:rPr>
      </w:pPr>
    </w:p>
    <w:p w14:paraId="475055E9" w14:textId="77777777" w:rsidR="00562495" w:rsidRPr="005173F6" w:rsidRDefault="00562495" w:rsidP="005173F6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spacing w:line="240" w:lineRule="auto"/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5173F6">
        <w:rPr>
          <w:rFonts w:ascii="Arial Narrow" w:hAnsi="Arial Narrow" w:cs="Arial"/>
          <w:b/>
          <w:bCs/>
          <w:sz w:val="20"/>
          <w:szCs w:val="20"/>
        </w:rPr>
        <w:t>OBJETO</w:t>
      </w:r>
    </w:p>
    <w:p w14:paraId="2DF98ED7" w14:textId="397D7C53" w:rsidR="00431F92" w:rsidRPr="00431F92" w:rsidRDefault="00431F92" w:rsidP="00264111">
      <w:pPr>
        <w:pStyle w:val="PargrafodaLista"/>
        <w:numPr>
          <w:ilvl w:val="1"/>
          <w:numId w:val="2"/>
        </w:numPr>
        <w:shd w:val="clear" w:color="auto" w:fill="E7E6E6" w:themeFill="background2"/>
        <w:spacing w:line="240" w:lineRule="auto"/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bookmarkStart w:id="0" w:name="_Hlk233894309"/>
      <w:bookmarkStart w:id="1" w:name="_Hlk194414995"/>
      <w:r w:rsidRPr="00F918E0">
        <w:rPr>
          <w:rFonts w:ascii="Arial Narrow" w:hAnsi="Arial Narrow" w:cs="Arial"/>
          <w:b/>
          <w:sz w:val="20"/>
        </w:rPr>
        <w:t>CONTRATAÇÃO DE EMPRESA PARA FUTURA E EVENTUAL CONTRATAÇÃO DE SERVIÇOS DE ARBITRAGEM PARA CAMPEONATO MUNICIPAL DE FUTEBOL NO MUNICÍPIO DE REDENTORA</w:t>
      </w:r>
      <w:bookmarkEnd w:id="1"/>
      <w:r w:rsidR="00B165A3">
        <w:rPr>
          <w:rFonts w:ascii="Arial Narrow" w:hAnsi="Arial Narrow" w:cs="Arial"/>
          <w:b/>
          <w:sz w:val="20"/>
        </w:rPr>
        <w:t>.</w:t>
      </w:r>
    </w:p>
    <w:p w14:paraId="61D1E4D4" w14:textId="03B535C2" w:rsidR="00264111" w:rsidRPr="00264111" w:rsidRDefault="00596413" w:rsidP="00264111">
      <w:pPr>
        <w:pStyle w:val="PargrafodaLista"/>
        <w:numPr>
          <w:ilvl w:val="1"/>
          <w:numId w:val="2"/>
        </w:numPr>
        <w:shd w:val="clear" w:color="auto" w:fill="E7E6E6" w:themeFill="background2"/>
        <w:spacing w:line="240" w:lineRule="auto"/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eastAsia="Arial" w:hAnsi="Arial Narrow"/>
          <w:b/>
          <w:sz w:val="18"/>
          <w:szCs w:val="18"/>
          <w:lang w:eastAsia="pt-BR"/>
        </w:rPr>
        <w:t xml:space="preserve"> </w:t>
      </w:r>
      <w:r w:rsidR="00B165A3">
        <w:rPr>
          <w:rFonts w:ascii="Arial Narrow" w:hAnsi="Arial Narrow"/>
          <w:b/>
          <w:bCs/>
          <w:sz w:val="20"/>
          <w:szCs w:val="20"/>
        </w:rPr>
        <w:t>Descrição da necessidade</w:t>
      </w:r>
    </w:p>
    <w:bookmarkEnd w:id="0"/>
    <w:p w14:paraId="06A5EB24" w14:textId="77777777" w:rsidR="00E21841" w:rsidRPr="005173F6" w:rsidRDefault="008E4355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5173F6">
        <w:rPr>
          <w:rFonts w:ascii="Arial Narrow" w:hAnsi="Arial Narrow" w:cs="Arial"/>
          <w:b/>
          <w:color w:val="000000"/>
          <w:sz w:val="20"/>
          <w:szCs w:val="20"/>
        </w:rPr>
        <w:t>Justificativa:</w:t>
      </w:r>
    </w:p>
    <w:p w14:paraId="3EA53944" w14:textId="77777777" w:rsidR="00B165A3" w:rsidRPr="00B165A3" w:rsidRDefault="00B165A3" w:rsidP="00B165A3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B165A3">
        <w:rPr>
          <w:rFonts w:ascii="Arial Narrow" w:hAnsi="Arial Narrow" w:cs="Arial"/>
          <w:bCs/>
          <w:color w:val="000000"/>
          <w:sz w:val="20"/>
          <w:szCs w:val="20"/>
        </w:rPr>
        <w:t>A contratação de empresa especializada para a prestação futura e eventual de serviços de arbitragem para o Campeonato Municipal de Futebol justifica-se pela necessidade de garantir a adequada organização, condução e fiscalização das partidas esportivas promovidas pelo Município de Redentora. A arbitragem é elemento indispensável para assegurar o cumprimento das regras oficiais da modalidade, a imparcialidade nas decisões durante os jogos, a segurança dos atletas, dirigentes e torcedores, bem como a manutenção da disciplina esportiva ao longo da competição.</w:t>
      </w:r>
    </w:p>
    <w:p w14:paraId="6392C0E4" w14:textId="77777777" w:rsidR="00B165A3" w:rsidRPr="00B165A3" w:rsidRDefault="00B165A3" w:rsidP="00B165A3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B165A3">
        <w:rPr>
          <w:rFonts w:ascii="Arial Narrow" w:hAnsi="Arial Narrow" w:cs="Arial"/>
          <w:bCs/>
          <w:color w:val="000000"/>
          <w:sz w:val="20"/>
          <w:szCs w:val="20"/>
        </w:rPr>
        <w:t>Considerando que o Município não dispõe de quadro próprio de profissionais habilitados e em quantidade suficiente para atender à demanda do campeonato, torna-se necessária a contratação de empresa especializada, capaz de fornecer árbitros e demais integrantes da equipe de arbitragem devidamente qualificados e com experiência na condução de competições esportivas. A medida visa garantir a qualidade técnica dos serviços prestados, contribuindo para a credibilidade do campeonato e para o fortalecimento do esporte amador local.</w:t>
      </w:r>
    </w:p>
    <w:p w14:paraId="0FFEC6D8" w14:textId="77777777" w:rsidR="00B165A3" w:rsidRPr="00B165A3" w:rsidRDefault="00B165A3" w:rsidP="00B165A3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B165A3">
        <w:rPr>
          <w:rFonts w:ascii="Arial Narrow" w:hAnsi="Arial Narrow" w:cs="Arial"/>
          <w:bCs/>
          <w:color w:val="000000"/>
          <w:sz w:val="20"/>
          <w:szCs w:val="20"/>
        </w:rPr>
        <w:t>Além disso, a adoção do sistema de registro de preços para futura e eventual contratação possibilita maior flexibilidade administrativa, permitindo que os serviços sejam solicitados conforme o calendário esportivo e a efetiva necessidade da Administração, promovendo eficiência na gestão dos recursos públicos e assegurando a realização das competições esportivas planejadas pelo Município.</w:t>
      </w:r>
    </w:p>
    <w:p w14:paraId="3E1E513A" w14:textId="17B311C7" w:rsidR="00DD5FF8" w:rsidRPr="00DD5FF8" w:rsidRDefault="00DD5FF8" w:rsidP="00DD5FF8">
      <w:pPr>
        <w:pStyle w:val="Corpodetexto"/>
        <w:spacing w:after="0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0044FAD3" w14:textId="77777777" w:rsidR="00C666BF" w:rsidRDefault="00C666BF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779538D5" w14:textId="77777777" w:rsidR="00894F52" w:rsidRPr="00B341E2" w:rsidRDefault="00894F52" w:rsidP="00894F52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B341E2">
        <w:rPr>
          <w:rFonts w:ascii="Arial Narrow" w:hAnsi="Arial Narrow" w:cs="Arial"/>
          <w:b/>
          <w:color w:val="000000"/>
          <w:sz w:val="20"/>
          <w:szCs w:val="20"/>
        </w:rPr>
        <w:t>Dotação Orçamentária</w:t>
      </w:r>
    </w:p>
    <w:p w14:paraId="79E63352" w14:textId="53521E62" w:rsidR="00894F52" w:rsidRDefault="00894F52" w:rsidP="00B341E2">
      <w:pPr>
        <w:pStyle w:val="Corpodetexto"/>
        <w:spacing w:after="0" w:line="240" w:lineRule="auto"/>
        <w:ind w:firstLine="709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94F52">
        <w:rPr>
          <w:rFonts w:ascii="Arial Narrow" w:hAnsi="Arial Narrow" w:cs="Arial"/>
          <w:bCs/>
          <w:color w:val="000000"/>
          <w:sz w:val="20"/>
          <w:szCs w:val="20"/>
        </w:rPr>
        <w:t>As despesas decorrentes da contratação do objeto deste pregão correrão à conta dos recursos</w:t>
      </w:r>
      <w:r w:rsidR="00B341E2">
        <w:rPr>
          <w:rFonts w:ascii="Arial Narrow" w:hAnsi="Arial Narrow" w:cs="Arial"/>
          <w:bCs/>
          <w:color w:val="000000"/>
          <w:sz w:val="20"/>
          <w:szCs w:val="20"/>
        </w:rPr>
        <w:t xml:space="preserve"> </w:t>
      </w:r>
      <w:r w:rsidRPr="00894F52">
        <w:rPr>
          <w:rFonts w:ascii="Arial Narrow" w:hAnsi="Arial Narrow" w:cs="Arial"/>
          <w:bCs/>
          <w:color w:val="000000"/>
          <w:sz w:val="20"/>
          <w:szCs w:val="20"/>
        </w:rPr>
        <w:t>específicos consignados no orçamento do Município de REDENTORA.</w:t>
      </w:r>
    </w:p>
    <w:p w14:paraId="6459EC3E" w14:textId="77777777" w:rsidR="00B341E2" w:rsidRPr="00894F52" w:rsidRDefault="00B341E2" w:rsidP="00B341E2">
      <w:pPr>
        <w:pStyle w:val="Corpodetexto"/>
        <w:spacing w:after="0" w:line="240" w:lineRule="auto"/>
        <w:ind w:firstLine="709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3C4BA898" w14:textId="77777777" w:rsidR="00950E26" w:rsidRDefault="00950E26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02CFDBA4" w14:textId="77777777" w:rsidR="00751008" w:rsidRDefault="00751008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0F9E01E9" w14:textId="77777777" w:rsidR="00751008" w:rsidRPr="00894F52" w:rsidRDefault="00751008" w:rsidP="00E21841">
      <w:pPr>
        <w:pStyle w:val="Corpodetexto"/>
        <w:spacing w:after="0" w:line="240" w:lineRule="auto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2CACE3C1" w14:textId="4EC4DBD8" w:rsidR="003F1618" w:rsidRPr="005173F6" w:rsidRDefault="00BB3757" w:rsidP="0065708A">
      <w:pPr>
        <w:pStyle w:val="Corpodetexto"/>
        <w:spacing w:after="0" w:line="331" w:lineRule="auto"/>
        <w:ind w:firstLine="1134"/>
        <w:jc w:val="right"/>
        <w:rPr>
          <w:rFonts w:ascii="Arial Narrow" w:hAnsi="Arial Narrow"/>
          <w:bCs/>
          <w:sz w:val="20"/>
          <w:szCs w:val="20"/>
        </w:rPr>
      </w:pPr>
      <w:r w:rsidRPr="005173F6">
        <w:rPr>
          <w:rFonts w:ascii="Arial Narrow" w:hAnsi="Arial Narrow"/>
          <w:bCs/>
          <w:sz w:val="20"/>
          <w:szCs w:val="20"/>
        </w:rPr>
        <w:t>Redentora</w:t>
      </w:r>
      <w:r w:rsidR="000322B8" w:rsidRPr="005173F6">
        <w:rPr>
          <w:rFonts w:ascii="Arial Narrow" w:hAnsi="Arial Narrow"/>
          <w:bCs/>
          <w:sz w:val="20"/>
          <w:szCs w:val="20"/>
        </w:rPr>
        <w:t>/</w:t>
      </w:r>
      <w:r w:rsidRPr="005173F6">
        <w:rPr>
          <w:rFonts w:ascii="Arial Narrow" w:hAnsi="Arial Narrow"/>
          <w:bCs/>
          <w:sz w:val="20"/>
          <w:szCs w:val="20"/>
        </w:rPr>
        <w:t xml:space="preserve">RS, </w:t>
      </w:r>
      <w:r w:rsidR="00B165A3">
        <w:rPr>
          <w:rFonts w:ascii="Arial Narrow" w:hAnsi="Arial Narrow"/>
          <w:bCs/>
          <w:sz w:val="20"/>
          <w:szCs w:val="20"/>
        </w:rPr>
        <w:t>20</w:t>
      </w:r>
      <w:r w:rsidR="008C1150" w:rsidRPr="005173F6">
        <w:rPr>
          <w:rFonts w:ascii="Arial Narrow" w:hAnsi="Arial Narrow"/>
          <w:bCs/>
          <w:sz w:val="20"/>
          <w:szCs w:val="20"/>
        </w:rPr>
        <w:t xml:space="preserve"> de ju</w:t>
      </w:r>
      <w:r w:rsidR="00894F52">
        <w:rPr>
          <w:rFonts w:ascii="Arial Narrow" w:hAnsi="Arial Narrow"/>
          <w:bCs/>
          <w:sz w:val="20"/>
          <w:szCs w:val="20"/>
        </w:rPr>
        <w:t>lh</w:t>
      </w:r>
      <w:r w:rsidR="008C1150" w:rsidRPr="005173F6">
        <w:rPr>
          <w:rFonts w:ascii="Arial Narrow" w:hAnsi="Arial Narrow"/>
          <w:bCs/>
          <w:sz w:val="20"/>
          <w:szCs w:val="20"/>
        </w:rPr>
        <w:t>o</w:t>
      </w:r>
      <w:r w:rsidR="00B50445" w:rsidRPr="005173F6">
        <w:rPr>
          <w:rFonts w:ascii="Arial Narrow" w:hAnsi="Arial Narrow"/>
          <w:bCs/>
          <w:sz w:val="20"/>
          <w:szCs w:val="20"/>
        </w:rPr>
        <w:t xml:space="preserve"> de 202</w:t>
      </w:r>
      <w:r w:rsidR="001D1C33" w:rsidRPr="005173F6">
        <w:rPr>
          <w:rFonts w:ascii="Arial Narrow" w:hAnsi="Arial Narrow"/>
          <w:bCs/>
          <w:sz w:val="20"/>
          <w:szCs w:val="20"/>
        </w:rPr>
        <w:t>6</w:t>
      </w:r>
    </w:p>
    <w:p w14:paraId="25D0C5C2" w14:textId="77777777" w:rsidR="0065708A" w:rsidRPr="005173F6" w:rsidRDefault="0065708A" w:rsidP="0065708A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7CA0E1A9" w14:textId="77777777" w:rsidR="0065708A" w:rsidRPr="005173F6" w:rsidRDefault="0065708A" w:rsidP="0065708A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62EA3364" w14:textId="77777777" w:rsidR="00084322" w:rsidRDefault="00084322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p w14:paraId="35886044" w14:textId="77777777" w:rsidR="00084322" w:rsidRDefault="00084322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p w14:paraId="3B03F39F" w14:textId="77777777" w:rsidR="001D5836" w:rsidRDefault="001D5836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tbl>
      <w:tblPr>
        <w:tblStyle w:val="Tabelacomgrade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</w:tblGrid>
      <w:tr w:rsidR="00751008" w14:paraId="492EFCC4" w14:textId="77777777" w:rsidTr="00084322">
        <w:tc>
          <w:tcPr>
            <w:tcW w:w="4889" w:type="dxa"/>
          </w:tcPr>
          <w:p w14:paraId="165F350E" w14:textId="77777777" w:rsidR="00751008" w:rsidRPr="00084322" w:rsidRDefault="00751008" w:rsidP="001D5836">
            <w:pPr>
              <w:spacing w:after="0" w:line="240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084322">
              <w:rPr>
                <w:rFonts w:ascii="Arial Narrow" w:hAnsi="Arial Narrow"/>
                <w:bCs/>
                <w:sz w:val="20"/>
                <w:szCs w:val="20"/>
              </w:rPr>
              <w:t>________________________________________</w:t>
            </w:r>
          </w:p>
          <w:p w14:paraId="5D831D98" w14:textId="3609F217" w:rsidR="00751008" w:rsidRPr="00084322" w:rsidRDefault="00B165A3" w:rsidP="001D5836">
            <w:pPr>
              <w:spacing w:after="0" w:line="240" w:lineRule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Leomar Douglas Ribeiro</w:t>
            </w:r>
          </w:p>
          <w:p w14:paraId="619B294F" w14:textId="77777777" w:rsidR="00C7075C" w:rsidRDefault="00B165A3" w:rsidP="00C7075C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5173F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Secret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ário</w:t>
            </w:r>
            <w:r w:rsidRPr="005173F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Municipal de </w:t>
            </w:r>
            <w:r w:rsidR="00C7075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Esporte,</w:t>
            </w:r>
            <w:r w:rsidR="00C7075C" w:rsidRPr="00C7075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7075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Turismo, Lazer e Cultura.</w:t>
            </w:r>
          </w:p>
          <w:p w14:paraId="797E465D" w14:textId="188C94CB" w:rsidR="00751008" w:rsidRPr="00084322" w:rsidRDefault="00751008" w:rsidP="001D5836">
            <w:pPr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</w:tbl>
    <w:p w14:paraId="3214401D" w14:textId="77777777" w:rsidR="001D5836" w:rsidRPr="005173F6" w:rsidRDefault="001D5836" w:rsidP="001D5836">
      <w:pPr>
        <w:spacing w:after="0" w:line="240" w:lineRule="auto"/>
        <w:jc w:val="right"/>
        <w:rPr>
          <w:rFonts w:ascii="Arial Narrow" w:hAnsi="Arial Narrow"/>
          <w:bCs/>
        </w:rPr>
      </w:pPr>
    </w:p>
    <w:sectPr w:rsidR="001D5836" w:rsidRPr="005173F6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1F1" w14:textId="77777777" w:rsidR="00642C8C" w:rsidRDefault="00642C8C">
      <w:pPr>
        <w:spacing w:after="0" w:line="240" w:lineRule="auto"/>
      </w:pPr>
      <w:r>
        <w:separator/>
      </w:r>
    </w:p>
  </w:endnote>
  <w:endnote w:type="continuationSeparator" w:id="0">
    <w:p w14:paraId="3D9538ED" w14:textId="77777777" w:rsidR="00642C8C" w:rsidRDefault="0064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4C79" w14:textId="77777777" w:rsidR="00642C8C" w:rsidRDefault="00642C8C">
      <w:pPr>
        <w:spacing w:after="0" w:line="240" w:lineRule="auto"/>
      </w:pPr>
      <w:r>
        <w:separator/>
      </w:r>
    </w:p>
  </w:footnote>
  <w:footnote w:type="continuationSeparator" w:id="0">
    <w:p w14:paraId="73E8739A" w14:textId="77777777" w:rsidR="00642C8C" w:rsidRDefault="0064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3D51"/>
    <w:multiLevelType w:val="multilevel"/>
    <w:tmpl w:val="387C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65A1E"/>
    <w:multiLevelType w:val="hybridMultilevel"/>
    <w:tmpl w:val="03726BB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6765AC4"/>
    <w:multiLevelType w:val="hybridMultilevel"/>
    <w:tmpl w:val="C250247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F1060A4"/>
    <w:multiLevelType w:val="hybridMultilevel"/>
    <w:tmpl w:val="68A88BB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22A66D8A"/>
    <w:multiLevelType w:val="hybridMultilevel"/>
    <w:tmpl w:val="30B6457A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0D34BC"/>
    <w:multiLevelType w:val="multilevel"/>
    <w:tmpl w:val="93FE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A265F1"/>
    <w:multiLevelType w:val="hybridMultilevel"/>
    <w:tmpl w:val="4E989E96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B5D2879"/>
    <w:multiLevelType w:val="multilevel"/>
    <w:tmpl w:val="BE22A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47F002C7"/>
    <w:multiLevelType w:val="multilevel"/>
    <w:tmpl w:val="6C78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667682"/>
    <w:multiLevelType w:val="multilevel"/>
    <w:tmpl w:val="42DC7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75794C"/>
    <w:multiLevelType w:val="hybridMultilevel"/>
    <w:tmpl w:val="4AA038B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14B5E76"/>
    <w:multiLevelType w:val="multilevel"/>
    <w:tmpl w:val="270C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4C26DB"/>
    <w:multiLevelType w:val="hybridMultilevel"/>
    <w:tmpl w:val="9858CCD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4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6DD4387C"/>
    <w:multiLevelType w:val="multilevel"/>
    <w:tmpl w:val="692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7966AD"/>
    <w:multiLevelType w:val="hybridMultilevel"/>
    <w:tmpl w:val="B6FA19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76FA159C"/>
    <w:multiLevelType w:val="multilevel"/>
    <w:tmpl w:val="8C02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A1425A"/>
    <w:multiLevelType w:val="hybridMultilevel"/>
    <w:tmpl w:val="71403CB2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7D2A7713"/>
    <w:multiLevelType w:val="multilevel"/>
    <w:tmpl w:val="BA500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1174984">
    <w:abstractNumId w:val="14"/>
  </w:num>
  <w:num w:numId="2" w16cid:durableId="1608468033">
    <w:abstractNumId w:val="8"/>
  </w:num>
  <w:num w:numId="3" w16cid:durableId="1053431446">
    <w:abstractNumId w:val="3"/>
  </w:num>
  <w:num w:numId="4" w16cid:durableId="16934498">
    <w:abstractNumId w:val="1"/>
  </w:num>
  <w:num w:numId="5" w16cid:durableId="773205298">
    <w:abstractNumId w:val="2"/>
  </w:num>
  <w:num w:numId="6" w16cid:durableId="268514171">
    <w:abstractNumId w:val="6"/>
  </w:num>
  <w:num w:numId="7" w16cid:durableId="1498305410">
    <w:abstractNumId w:val="16"/>
  </w:num>
  <w:num w:numId="8" w16cid:durableId="1249465492">
    <w:abstractNumId w:val="18"/>
  </w:num>
  <w:num w:numId="9" w16cid:durableId="743070124">
    <w:abstractNumId w:val="13"/>
  </w:num>
  <w:num w:numId="10" w16cid:durableId="1485857657">
    <w:abstractNumId w:val="9"/>
  </w:num>
  <w:num w:numId="11" w16cid:durableId="1448816398">
    <w:abstractNumId w:val="17"/>
  </w:num>
  <w:num w:numId="12" w16cid:durableId="479347680">
    <w:abstractNumId w:val="0"/>
  </w:num>
  <w:num w:numId="13" w16cid:durableId="1922639313">
    <w:abstractNumId w:val="5"/>
  </w:num>
  <w:num w:numId="14" w16cid:durableId="1311714007">
    <w:abstractNumId w:val="15"/>
  </w:num>
  <w:num w:numId="15" w16cid:durableId="1029991819">
    <w:abstractNumId w:val="7"/>
  </w:num>
  <w:num w:numId="16" w16cid:durableId="162403898">
    <w:abstractNumId w:val="19"/>
  </w:num>
  <w:num w:numId="17" w16cid:durableId="1427265489">
    <w:abstractNumId w:val="12"/>
  </w:num>
  <w:num w:numId="18" w16cid:durableId="2116824616">
    <w:abstractNumId w:val="10"/>
  </w:num>
  <w:num w:numId="19" w16cid:durableId="1862936747">
    <w:abstractNumId w:val="11"/>
  </w:num>
  <w:num w:numId="20" w16cid:durableId="1553032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autoHyphenation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07424"/>
    <w:rsid w:val="0001292F"/>
    <w:rsid w:val="000221B8"/>
    <w:rsid w:val="000322B8"/>
    <w:rsid w:val="0003501D"/>
    <w:rsid w:val="00041930"/>
    <w:rsid w:val="00044D90"/>
    <w:rsid w:val="00057043"/>
    <w:rsid w:val="00061947"/>
    <w:rsid w:val="00084322"/>
    <w:rsid w:val="00096A98"/>
    <w:rsid w:val="000B55A6"/>
    <w:rsid w:val="000B6BB3"/>
    <w:rsid w:val="000D4A20"/>
    <w:rsid w:val="000D5764"/>
    <w:rsid w:val="000F1A5C"/>
    <w:rsid w:val="000F4581"/>
    <w:rsid w:val="00124FA3"/>
    <w:rsid w:val="00142E9D"/>
    <w:rsid w:val="0015601F"/>
    <w:rsid w:val="00161012"/>
    <w:rsid w:val="00170783"/>
    <w:rsid w:val="001A4333"/>
    <w:rsid w:val="001A57B4"/>
    <w:rsid w:val="001A7445"/>
    <w:rsid w:val="001C7C7A"/>
    <w:rsid w:val="001D1C33"/>
    <w:rsid w:val="001D1F23"/>
    <w:rsid w:val="001D2DA0"/>
    <w:rsid w:val="001D5836"/>
    <w:rsid w:val="001F58D2"/>
    <w:rsid w:val="002015EA"/>
    <w:rsid w:val="002113AF"/>
    <w:rsid w:val="00225385"/>
    <w:rsid w:val="00246983"/>
    <w:rsid w:val="00253B86"/>
    <w:rsid w:val="00255942"/>
    <w:rsid w:val="00264111"/>
    <w:rsid w:val="0027685A"/>
    <w:rsid w:val="00277C49"/>
    <w:rsid w:val="00285D64"/>
    <w:rsid w:val="002949B9"/>
    <w:rsid w:val="002A177E"/>
    <w:rsid w:val="002D0BC4"/>
    <w:rsid w:val="002D11F2"/>
    <w:rsid w:val="002D5E26"/>
    <w:rsid w:val="002E42AA"/>
    <w:rsid w:val="00306437"/>
    <w:rsid w:val="0030789C"/>
    <w:rsid w:val="00327409"/>
    <w:rsid w:val="00341FE9"/>
    <w:rsid w:val="003439F3"/>
    <w:rsid w:val="00346BEE"/>
    <w:rsid w:val="003502FC"/>
    <w:rsid w:val="00370FDB"/>
    <w:rsid w:val="003730F1"/>
    <w:rsid w:val="00373B45"/>
    <w:rsid w:val="00374CEA"/>
    <w:rsid w:val="00387BD6"/>
    <w:rsid w:val="003B4CA2"/>
    <w:rsid w:val="003C4993"/>
    <w:rsid w:val="003D2565"/>
    <w:rsid w:val="003E6A98"/>
    <w:rsid w:val="003F1618"/>
    <w:rsid w:val="003F1E05"/>
    <w:rsid w:val="00431F92"/>
    <w:rsid w:val="004436A7"/>
    <w:rsid w:val="00450CB2"/>
    <w:rsid w:val="00463798"/>
    <w:rsid w:val="004705C6"/>
    <w:rsid w:val="004C4A3F"/>
    <w:rsid w:val="004E172C"/>
    <w:rsid w:val="004E30DA"/>
    <w:rsid w:val="004F7038"/>
    <w:rsid w:val="00513FDD"/>
    <w:rsid w:val="005173F6"/>
    <w:rsid w:val="00522EEE"/>
    <w:rsid w:val="005470E6"/>
    <w:rsid w:val="005527F3"/>
    <w:rsid w:val="00553CDD"/>
    <w:rsid w:val="00562495"/>
    <w:rsid w:val="00567C8E"/>
    <w:rsid w:val="00596413"/>
    <w:rsid w:val="005C20F7"/>
    <w:rsid w:val="005D0F54"/>
    <w:rsid w:val="005D7687"/>
    <w:rsid w:val="005E2870"/>
    <w:rsid w:val="005F63B8"/>
    <w:rsid w:val="0060052A"/>
    <w:rsid w:val="006171C5"/>
    <w:rsid w:val="00636EA4"/>
    <w:rsid w:val="00642C8C"/>
    <w:rsid w:val="0065708A"/>
    <w:rsid w:val="006646A9"/>
    <w:rsid w:val="006A503E"/>
    <w:rsid w:val="00705EA2"/>
    <w:rsid w:val="007072E5"/>
    <w:rsid w:val="007119D6"/>
    <w:rsid w:val="00712E8A"/>
    <w:rsid w:val="007155B5"/>
    <w:rsid w:val="00725D4A"/>
    <w:rsid w:val="007333B6"/>
    <w:rsid w:val="00751008"/>
    <w:rsid w:val="0077515C"/>
    <w:rsid w:val="007803D8"/>
    <w:rsid w:val="00791EB1"/>
    <w:rsid w:val="007B245E"/>
    <w:rsid w:val="007D218C"/>
    <w:rsid w:val="007D3833"/>
    <w:rsid w:val="007E1C69"/>
    <w:rsid w:val="008014F2"/>
    <w:rsid w:val="008130D3"/>
    <w:rsid w:val="00821F40"/>
    <w:rsid w:val="0082278F"/>
    <w:rsid w:val="0083293A"/>
    <w:rsid w:val="00841B15"/>
    <w:rsid w:val="00875C06"/>
    <w:rsid w:val="008760CF"/>
    <w:rsid w:val="00894F52"/>
    <w:rsid w:val="00896EA6"/>
    <w:rsid w:val="008A4627"/>
    <w:rsid w:val="008C1150"/>
    <w:rsid w:val="008C7516"/>
    <w:rsid w:val="008C775C"/>
    <w:rsid w:val="008D7149"/>
    <w:rsid w:val="008D78F9"/>
    <w:rsid w:val="008D7B49"/>
    <w:rsid w:val="008E4355"/>
    <w:rsid w:val="008F3DCC"/>
    <w:rsid w:val="00904F01"/>
    <w:rsid w:val="009111B0"/>
    <w:rsid w:val="009123FE"/>
    <w:rsid w:val="009219F2"/>
    <w:rsid w:val="009304E6"/>
    <w:rsid w:val="00933346"/>
    <w:rsid w:val="00936764"/>
    <w:rsid w:val="00947670"/>
    <w:rsid w:val="00950E26"/>
    <w:rsid w:val="009802BB"/>
    <w:rsid w:val="00982D66"/>
    <w:rsid w:val="0098737F"/>
    <w:rsid w:val="009B5D0A"/>
    <w:rsid w:val="009D0183"/>
    <w:rsid w:val="009D26B9"/>
    <w:rsid w:val="009E2D94"/>
    <w:rsid w:val="009F38A3"/>
    <w:rsid w:val="009F6391"/>
    <w:rsid w:val="00A04771"/>
    <w:rsid w:val="00A1624E"/>
    <w:rsid w:val="00A37491"/>
    <w:rsid w:val="00A441AB"/>
    <w:rsid w:val="00A66A14"/>
    <w:rsid w:val="00A67CA3"/>
    <w:rsid w:val="00A716C2"/>
    <w:rsid w:val="00AA0AD0"/>
    <w:rsid w:val="00AB697D"/>
    <w:rsid w:val="00AC581F"/>
    <w:rsid w:val="00AD6D44"/>
    <w:rsid w:val="00AE3CBD"/>
    <w:rsid w:val="00B00CD6"/>
    <w:rsid w:val="00B165A3"/>
    <w:rsid w:val="00B341E2"/>
    <w:rsid w:val="00B50445"/>
    <w:rsid w:val="00B7042B"/>
    <w:rsid w:val="00B75EAF"/>
    <w:rsid w:val="00B958BC"/>
    <w:rsid w:val="00BA18B1"/>
    <w:rsid w:val="00BA7F64"/>
    <w:rsid w:val="00BB088B"/>
    <w:rsid w:val="00BB3757"/>
    <w:rsid w:val="00BB52ED"/>
    <w:rsid w:val="00BE2FEE"/>
    <w:rsid w:val="00BE5EA3"/>
    <w:rsid w:val="00BF41D9"/>
    <w:rsid w:val="00C24CF0"/>
    <w:rsid w:val="00C31401"/>
    <w:rsid w:val="00C40673"/>
    <w:rsid w:val="00C419B0"/>
    <w:rsid w:val="00C61556"/>
    <w:rsid w:val="00C666BF"/>
    <w:rsid w:val="00C7075C"/>
    <w:rsid w:val="00CA3209"/>
    <w:rsid w:val="00CC1740"/>
    <w:rsid w:val="00D069AB"/>
    <w:rsid w:val="00D24036"/>
    <w:rsid w:val="00D305A8"/>
    <w:rsid w:val="00D30661"/>
    <w:rsid w:val="00D535D9"/>
    <w:rsid w:val="00D62117"/>
    <w:rsid w:val="00D62778"/>
    <w:rsid w:val="00D73B0E"/>
    <w:rsid w:val="00D756FF"/>
    <w:rsid w:val="00DB497C"/>
    <w:rsid w:val="00DC1D78"/>
    <w:rsid w:val="00DD5FF8"/>
    <w:rsid w:val="00DF6C4E"/>
    <w:rsid w:val="00E0224A"/>
    <w:rsid w:val="00E21841"/>
    <w:rsid w:val="00E24FAD"/>
    <w:rsid w:val="00E32809"/>
    <w:rsid w:val="00E65A81"/>
    <w:rsid w:val="00E720A6"/>
    <w:rsid w:val="00E87832"/>
    <w:rsid w:val="00E93179"/>
    <w:rsid w:val="00E95930"/>
    <w:rsid w:val="00EA4575"/>
    <w:rsid w:val="00EB2EFD"/>
    <w:rsid w:val="00EB2FB9"/>
    <w:rsid w:val="00EC0997"/>
    <w:rsid w:val="00EC6295"/>
    <w:rsid w:val="00EE0A9A"/>
    <w:rsid w:val="00EF53F4"/>
    <w:rsid w:val="00F029D0"/>
    <w:rsid w:val="00F12E88"/>
    <w:rsid w:val="00F2034B"/>
    <w:rsid w:val="00F22EFC"/>
    <w:rsid w:val="00F35BA2"/>
    <w:rsid w:val="00F56C5A"/>
    <w:rsid w:val="00F6359D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037991F"/>
  <w15:docId w15:val="{6AB6BB01-1003-4BC6-AD58-F96491B6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75C"/>
    <w:pPr>
      <w:spacing w:after="160" w:line="259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link w:val="PargrafodaLista"/>
    <w:uiPriority w:val="1"/>
    <w:locked/>
    <w:rsid w:val="00553CDD"/>
    <w:rPr>
      <w:kern w:val="2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439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439F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439F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439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439F3"/>
    <w:rPr>
      <w:b/>
      <w:bCs/>
      <w:sz w:val="20"/>
      <w:szCs w:val="20"/>
    </w:rPr>
  </w:style>
  <w:style w:type="paragraph" w:customStyle="1" w:styleId="z1qcye">
    <w:name w:val="z1qcye"/>
    <w:basedOn w:val="Normal"/>
    <w:rsid w:val="0046379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286pc">
    <w:name w:val="t286pc"/>
    <w:basedOn w:val="Fontepargpadro"/>
    <w:rsid w:val="00463798"/>
  </w:style>
  <w:style w:type="character" w:styleId="Forte">
    <w:name w:val="Strong"/>
    <w:basedOn w:val="Fontepargpadro"/>
    <w:uiPriority w:val="22"/>
    <w:qFormat/>
    <w:rsid w:val="00463798"/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2A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CBA9-10CE-4561-ABEB-1DE32034C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6012</TotalTime>
  <Pages>1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LIVES</cp:lastModifiedBy>
  <cp:revision>85</cp:revision>
  <cp:lastPrinted>2026-07-16T19:25:00Z</cp:lastPrinted>
  <dcterms:created xsi:type="dcterms:W3CDTF">2025-02-04T12:20:00Z</dcterms:created>
  <dcterms:modified xsi:type="dcterms:W3CDTF">2026-07-21T13:42:00Z</dcterms:modified>
  <dc:language>pt-BR</dc:language>
</cp:coreProperties>
</file>