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72F904B6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D163D0">
        <w:rPr>
          <w:b/>
          <w:sz w:val="24"/>
          <w:szCs w:val="24"/>
        </w:rPr>
        <w:t>3</w:t>
      </w:r>
      <w:r w:rsidR="005A6FF6">
        <w:rPr>
          <w:b/>
          <w:sz w:val="24"/>
          <w:szCs w:val="24"/>
        </w:rPr>
        <w:t>8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72595E6A" w14:textId="08B6FA3B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AF6908" w:rsidRPr="002212FC">
        <w:rPr>
          <w:b/>
          <w:sz w:val="24"/>
          <w:szCs w:val="24"/>
        </w:rPr>
        <w:t>1</w:t>
      </w:r>
      <w:r w:rsidR="005A6FF6">
        <w:rPr>
          <w:b/>
          <w:sz w:val="24"/>
          <w:szCs w:val="24"/>
        </w:rPr>
        <w:t>7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45A8799C" w14:textId="77777777" w:rsidR="00910641" w:rsidRPr="002212FC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4AFF195D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1DBDE758" w14:textId="77777777" w:rsidR="004D78B6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2A09C1ED" w14:textId="77777777" w:rsidR="00EA3BDA" w:rsidRPr="002212FC" w:rsidRDefault="00EA3BDA" w:rsidP="00FC3B1B">
      <w:pPr>
        <w:spacing w:line="276" w:lineRule="auto"/>
        <w:ind w:firstLine="0"/>
        <w:rPr>
          <w:b/>
          <w:sz w:val="2"/>
          <w:szCs w:val="2"/>
        </w:rPr>
      </w:pPr>
    </w:p>
    <w:p w14:paraId="1201FA3C" w14:textId="1F0A3212" w:rsidR="00C40DA9" w:rsidRPr="002212FC" w:rsidRDefault="00A00CAE" w:rsidP="00910641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BA730A" w:rsidRPr="002212FC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 xml:space="preserve">a licitação para </w:t>
      </w:r>
      <w:r w:rsidR="00191456" w:rsidRPr="002212FC">
        <w:rPr>
          <w:sz w:val="24"/>
          <w:szCs w:val="24"/>
        </w:rPr>
        <w:t xml:space="preserve">a </w:t>
      </w:r>
      <w:r w:rsidR="00EA3BDA" w:rsidRPr="00EA3BDA">
        <w:rPr>
          <w:sz w:val="24"/>
          <w:szCs w:val="24"/>
        </w:rPr>
        <w:t xml:space="preserve">contratação de </w:t>
      </w:r>
      <w:r w:rsidR="005A6FF6">
        <w:rPr>
          <w:sz w:val="24"/>
          <w:szCs w:val="24"/>
        </w:rPr>
        <w:t xml:space="preserve">serviços de </w:t>
      </w:r>
      <w:r w:rsidR="005A6FF6" w:rsidRPr="005A6FF6">
        <w:rPr>
          <w:sz w:val="24"/>
          <w:szCs w:val="24"/>
        </w:rPr>
        <w:t>limpeza, higienização, manutenção preventiva e corretiva, instalação/desinstalação de aparelhos condicionadores de ar para equipamentos de propriedade do Município de Seberi - RS</w:t>
      </w:r>
      <w:r w:rsidR="00FC3CF9" w:rsidRPr="002212FC">
        <w:rPr>
          <w:sz w:val="24"/>
          <w:szCs w:val="24"/>
        </w:rPr>
        <w:t>.</w:t>
      </w:r>
    </w:p>
    <w:p w14:paraId="32B000A1" w14:textId="77777777" w:rsidR="00EA3BDA" w:rsidRDefault="00EA3BDA" w:rsidP="00A00CAE">
      <w:pPr>
        <w:pStyle w:val="Corpodetexto2"/>
        <w:jc w:val="both"/>
        <w:rPr>
          <w:sz w:val="22"/>
          <w:szCs w:val="22"/>
        </w:rPr>
      </w:pPr>
    </w:p>
    <w:p w14:paraId="03838C79" w14:textId="77777777" w:rsidR="005A6FF6" w:rsidRDefault="005A6FF6" w:rsidP="00A00CAE">
      <w:pPr>
        <w:pStyle w:val="Corpodetexto2"/>
        <w:jc w:val="both"/>
        <w:rPr>
          <w:sz w:val="22"/>
          <w:szCs w:val="22"/>
        </w:rPr>
      </w:pPr>
    </w:p>
    <w:p w14:paraId="4D2F3878" w14:textId="77777777" w:rsidR="005A6FF6" w:rsidRPr="002212FC" w:rsidRDefault="005A6FF6" w:rsidP="00A00CAE">
      <w:pPr>
        <w:pStyle w:val="Corpodetexto2"/>
        <w:jc w:val="both"/>
        <w:rPr>
          <w:sz w:val="22"/>
          <w:szCs w:val="22"/>
        </w:rPr>
      </w:pPr>
    </w:p>
    <w:p w14:paraId="4BB7BA55" w14:textId="77777777" w:rsidR="004D78B6" w:rsidRPr="002212FC" w:rsidRDefault="004D78B6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212FC" w:rsidRPr="002212FC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0F41003B" w:rsidR="002B3C92" w:rsidRPr="002212FC" w:rsidRDefault="002B3C92" w:rsidP="00EF2DAD">
            <w:pPr>
              <w:pStyle w:val="TableParagraph"/>
              <w:tabs>
                <w:tab w:val="left" w:pos="7470"/>
              </w:tabs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Fornecedor: </w:t>
            </w:r>
            <w:r w:rsidR="005A6FF6">
              <w:rPr>
                <w:rFonts w:ascii="Times New Roman" w:hAnsi="Times New Roman" w:cs="Times New Roman"/>
                <w:b/>
                <w:sz w:val="16"/>
                <w:szCs w:val="16"/>
              </w:rPr>
              <w:t>207071</w:t>
            </w:r>
            <w:r w:rsidR="0086041F"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- </w:t>
            </w:r>
            <w:r w:rsidRPr="002212FC">
              <w:t xml:space="preserve"> </w:t>
            </w:r>
            <w:r w:rsidR="005A6FF6" w:rsidRPr="005A6FF6">
              <w:rPr>
                <w:rFonts w:ascii="Times New Roman" w:hAnsi="Times New Roman" w:cs="Times New Roman"/>
                <w:b/>
                <w:sz w:val="16"/>
                <w:szCs w:val="16"/>
              </w:rPr>
              <w:t>GRASSI CLIMATIZAÇÃO E ELÉTRICA LTDA</w:t>
            </w:r>
          </w:p>
        </w:tc>
      </w:tr>
      <w:tr w:rsidR="002212FC" w:rsidRPr="002212FC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2212FC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2212FC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212FC" w:rsidRPr="002212FC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2212FC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 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2212FC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 (R$)</w:t>
            </w:r>
          </w:p>
        </w:tc>
      </w:tr>
      <w:tr w:rsidR="005A6FF6" w:rsidRPr="002212FC" w14:paraId="0FE5C103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97BF67" w14:textId="1059339F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12FC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210714BE" w:rsidR="005A6FF6" w:rsidRPr="002212FC" w:rsidRDefault="005A6FF6" w:rsidP="005A6FF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ATÉ 12.000 BTUS.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27B38A47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2DCC83AF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19E4ABC4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749E33D9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74380E21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17.600,00</w:t>
            </w:r>
          </w:p>
        </w:tc>
      </w:tr>
      <w:tr w:rsidR="005A6FF6" w:rsidRPr="002212FC" w14:paraId="28DC9C84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55C0EA" w14:textId="326D4374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D6D2B6" w14:textId="25830366" w:rsidR="005A6FF6" w:rsidRPr="002212FC" w:rsidRDefault="005A6FF6" w:rsidP="005A6FF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12.000 BTUS (INCLUSO) ATÉ 24.000 BTUS.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5E53C7" w14:textId="2E2619D3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C0D3F4" w14:textId="06B98F38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902F9A" w14:textId="17B80979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7EF95D" w14:textId="0A502E4B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315D7F" w14:textId="410CA3BA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6.000,00</w:t>
            </w:r>
          </w:p>
        </w:tc>
      </w:tr>
      <w:tr w:rsidR="005A6FF6" w:rsidRPr="002212FC" w14:paraId="726AA1D7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696ABF" w14:textId="7FCFBA66" w:rsidR="005A6FF6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1118E" w14:textId="1CF1DE0E" w:rsidR="005A6FF6" w:rsidRPr="002212FC" w:rsidRDefault="005A6FF6" w:rsidP="005A6FF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30.000 BTUS (INCLUSO) ATÉ 60.000 BTUS.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7B4B48" w14:textId="05E07D81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3C2B4" w14:textId="103B7D1B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513A0C" w14:textId="553B33F9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2CC337" w14:textId="5B45B604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649A23" w14:textId="77777777" w:rsidR="005A6FF6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</w:p>
          <w:p w14:paraId="7E49DB2F" w14:textId="5A79ECA8" w:rsidR="005A6FF6" w:rsidRPr="002212FC" w:rsidRDefault="005A6FF6" w:rsidP="005A6FF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2.500,00</w:t>
            </w:r>
          </w:p>
        </w:tc>
      </w:tr>
      <w:tr w:rsidR="002212FC" w:rsidRPr="002212FC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Pr="002212FC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4399C6" w14:textId="77777777" w:rsidR="002B3C92" w:rsidRPr="002212FC" w:rsidRDefault="002B3C92" w:rsidP="002B3C92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77777777" w:rsidR="005A6FF6" w:rsidRPr="00EF2DAD" w:rsidRDefault="005A6FF6" w:rsidP="002B3C9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3FA4A1FE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5A6FF6" w:rsidRPr="00CF3A24">
              <w:rPr>
                <w:rFonts w:cstheme="minorHAnsi"/>
                <w:b/>
                <w:bCs/>
                <w:sz w:val="20"/>
                <w:szCs w:val="20"/>
              </w:rPr>
              <w:t>26.100,00</w:t>
            </w:r>
          </w:p>
        </w:tc>
      </w:tr>
      <w:tr w:rsidR="002212FC" w:rsidRPr="002212FC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2212FC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6923AAAA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5A6FF6" w:rsidRPr="00CF3A24">
              <w:rPr>
                <w:rFonts w:cstheme="minorHAnsi"/>
                <w:b/>
                <w:bCs/>
                <w:sz w:val="20"/>
                <w:szCs w:val="20"/>
              </w:rPr>
              <w:t>26.100,00</w:t>
            </w:r>
          </w:p>
        </w:tc>
      </w:tr>
    </w:tbl>
    <w:p w14:paraId="4CF23C2E" w14:textId="77777777" w:rsidR="00FC3CF9" w:rsidRDefault="00FC3CF9" w:rsidP="00A00CAE">
      <w:pPr>
        <w:pStyle w:val="Corpodetexto2"/>
        <w:jc w:val="both"/>
        <w:rPr>
          <w:sz w:val="10"/>
          <w:szCs w:val="10"/>
        </w:rPr>
      </w:pPr>
    </w:p>
    <w:p w14:paraId="101A800D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74ADC4FA" w14:textId="77777777" w:rsidR="00D163D0" w:rsidRDefault="00D163D0" w:rsidP="00A00CAE">
      <w:pPr>
        <w:pStyle w:val="Corpodetexto2"/>
        <w:jc w:val="both"/>
        <w:rPr>
          <w:sz w:val="10"/>
          <w:szCs w:val="10"/>
        </w:rPr>
      </w:pPr>
    </w:p>
    <w:p w14:paraId="5CA52BBB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4CFE69F0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5A880B88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1F9AEBE5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566566F3" w14:textId="77777777" w:rsidR="005A6FF6" w:rsidRDefault="005A6FF6" w:rsidP="00A00CAE">
      <w:pPr>
        <w:pStyle w:val="Corpodetexto2"/>
        <w:jc w:val="both"/>
        <w:rPr>
          <w:sz w:val="10"/>
          <w:szCs w:val="10"/>
        </w:rPr>
      </w:pPr>
    </w:p>
    <w:p w14:paraId="47934A69" w14:textId="77777777" w:rsidR="005A6FF6" w:rsidRPr="00EF2DAD" w:rsidRDefault="005A6FF6" w:rsidP="00A00CAE">
      <w:pPr>
        <w:pStyle w:val="Corpodetexto2"/>
        <w:jc w:val="both"/>
        <w:rPr>
          <w:sz w:val="10"/>
          <w:szCs w:val="10"/>
        </w:rPr>
      </w:pPr>
    </w:p>
    <w:p w14:paraId="034AA72D" w14:textId="0584252B" w:rsidR="00A00CAE" w:rsidRPr="002212FC" w:rsidRDefault="00A00CAE" w:rsidP="00574DEC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lastRenderedPageBreak/>
        <w:t>JUSTIFICATIVA</w:t>
      </w:r>
    </w:p>
    <w:p w14:paraId="178DB876" w14:textId="77777777" w:rsidR="005A6FF6" w:rsidRPr="005A6FF6" w:rsidRDefault="005A6FF6" w:rsidP="005A6FF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5A6FF6">
        <w:rPr>
          <w:rFonts w:asciiTheme="minorHAnsi" w:eastAsiaTheme="minorHAnsi" w:hAnsiTheme="minorHAnsi" w:cstheme="minorHAnsi"/>
          <w:lang w:eastAsia="en-US"/>
        </w:rPr>
        <w:t>Sob a perspectiva do interesse público, a contratação de uma empresa especializada em serviços de climatização e refrigeração é justificada pela necessidade de solucionar os problemas identificados relacionados à manutenção e conservação dos aparelhos condicionadores de ar do Município de Seberi - RS.</w:t>
      </w:r>
    </w:p>
    <w:p w14:paraId="32EA3B65" w14:textId="77777777" w:rsidR="005A6FF6" w:rsidRPr="005A6FF6" w:rsidRDefault="005A6FF6" w:rsidP="005A6FF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5A6FF6">
        <w:rPr>
          <w:rFonts w:asciiTheme="minorHAnsi" w:eastAsiaTheme="minorHAnsi" w:hAnsiTheme="minorHAnsi" w:cstheme="minorHAnsi"/>
          <w:lang w:eastAsia="en-US"/>
        </w:rPr>
        <w:t xml:space="preserve">O problema reside na ausência de um serviço especializado e regular de limpeza, higienização, manutenção preventiva e corretiva dos aparelhos condicionadores de ar, bem como na falta de emissão de laudos/certificações para os equipamentos. Essa lacuna tem resultado em diversos inconvenientes, tais como redução da eficiência energética, riscos à saúde dos ocupantes dos espaços municipais, danos aos equipamentos e falta de documentação oficial sobre a condição e conformidade </w:t>
      </w:r>
      <w:proofErr w:type="gramStart"/>
      <w:r w:rsidRPr="005A6FF6">
        <w:rPr>
          <w:rFonts w:asciiTheme="minorHAnsi" w:eastAsiaTheme="minorHAnsi" w:hAnsiTheme="minorHAnsi" w:cstheme="minorHAnsi"/>
          <w:lang w:eastAsia="en-US"/>
        </w:rPr>
        <w:t>dos mesmos</w:t>
      </w:r>
      <w:proofErr w:type="gramEnd"/>
      <w:r w:rsidRPr="005A6FF6">
        <w:rPr>
          <w:rFonts w:asciiTheme="minorHAnsi" w:eastAsiaTheme="minorHAnsi" w:hAnsiTheme="minorHAnsi" w:cstheme="minorHAnsi"/>
          <w:lang w:eastAsia="en-US"/>
        </w:rPr>
        <w:t>.</w:t>
      </w:r>
    </w:p>
    <w:p w14:paraId="5EF551D4" w14:textId="77777777" w:rsidR="005A6FF6" w:rsidRPr="005A6FF6" w:rsidRDefault="005A6FF6" w:rsidP="005A6FF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5A6FF6">
        <w:rPr>
          <w:rFonts w:asciiTheme="minorHAnsi" w:eastAsiaTheme="minorHAnsi" w:hAnsiTheme="minorHAnsi" w:cstheme="minorHAnsi"/>
          <w:lang w:eastAsia="en-US"/>
        </w:rPr>
        <w:t>Diante dessa situação, torna-se essencial a contratação de uma empresa especializada que possa fornecer os serviços necessários para garantir o adequado funcionamento e conservação dos aparelhos condicionadores de ar do Município. A atuação dessa empresa permitirá a realização regular de limpeza, higienização e manutenção dos equipamentos, bem como a emissão de laudos/certificações, assegurando a eficiência energética, a qualidade do ar, a segurança dos ocupantes dos espaços municipais e a preservação do patrimônio público.</w:t>
      </w:r>
    </w:p>
    <w:p w14:paraId="672B8D46" w14:textId="04511E71" w:rsidR="00EF2DAD" w:rsidRDefault="005A6FF6" w:rsidP="005A6FF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5A6FF6">
        <w:rPr>
          <w:rFonts w:asciiTheme="minorHAnsi" w:eastAsiaTheme="minorHAnsi" w:hAnsiTheme="minorHAnsi" w:cstheme="minorHAnsi"/>
          <w:lang w:eastAsia="en-US"/>
        </w:rPr>
        <w:t>Assim, a contratação da empresa especializada é justificada como uma medida necessária para atender ao interesse público, garantindo o conforto, bem-estar e segurança dos servidores e cidadãos que frequentam os prédios municipais, além de promover a economia de recursos e a eficiência na gestão patrimonial do Município de Seberi - RS.</w:t>
      </w:r>
    </w:p>
    <w:p w14:paraId="068A40FF" w14:textId="77777777" w:rsidR="005A6FF6" w:rsidRPr="002212FC" w:rsidRDefault="005A6FF6" w:rsidP="005A6FF6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2212FC" w:rsidRDefault="00BA3F55" w:rsidP="00574DEC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OBJETO</w:t>
      </w:r>
    </w:p>
    <w:p w14:paraId="4F8065B1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O objeto a ser licitado consiste na contratação de uma empresa especializada em serviços de climatização e refrigeração para atender às necessidades de limpeza, higienização, manutenção preventiva e corretiva, instalação/desinstalação de aparelhos condicionadores de ar para equipamentos de propriedade do Município de Seberi - RS.</w:t>
      </w:r>
    </w:p>
    <w:p w14:paraId="0BCA1291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A empresa selecionada será responsável por realizar os seguintes serviços:</w:t>
      </w:r>
    </w:p>
    <w:p w14:paraId="6237014A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1.</w:t>
      </w:r>
      <w:r w:rsidRPr="005A6FF6">
        <w:rPr>
          <w:rFonts w:asciiTheme="minorHAnsi" w:eastAsiaTheme="minorHAnsi" w:hAnsiTheme="minorHAnsi" w:cstheme="minorHAnsi"/>
          <w:szCs w:val="24"/>
          <w:lang w:eastAsia="en-US"/>
        </w:rPr>
        <w:tab/>
        <w:t>Limpeza e higienização completa dos aparelhos condicionadores de ar, incluindo filtros, serpentinas e demais componentes.</w:t>
      </w:r>
    </w:p>
    <w:p w14:paraId="7339720F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2.</w:t>
      </w:r>
      <w:r w:rsidRPr="005A6FF6">
        <w:rPr>
          <w:rFonts w:asciiTheme="minorHAnsi" w:eastAsiaTheme="minorHAnsi" w:hAnsiTheme="minorHAnsi" w:cstheme="minorHAnsi"/>
          <w:szCs w:val="24"/>
          <w:lang w:eastAsia="en-US"/>
        </w:rPr>
        <w:tab/>
        <w:t>Manutenção preventiva e corretiva dos equipamentos, garantindo seu pleno funcionamento e eficiência energética.</w:t>
      </w:r>
    </w:p>
    <w:p w14:paraId="7DD9A52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3.</w:t>
      </w:r>
      <w:r w:rsidRPr="005A6FF6">
        <w:rPr>
          <w:rFonts w:asciiTheme="minorHAnsi" w:eastAsiaTheme="minorHAnsi" w:hAnsiTheme="minorHAnsi" w:cstheme="minorHAnsi"/>
          <w:szCs w:val="24"/>
          <w:lang w:eastAsia="en-US"/>
        </w:rPr>
        <w:tab/>
        <w:t>Instalação e desinstalação de aparelhos condicionadores de ar, conforme necessidade.</w:t>
      </w:r>
    </w:p>
    <w:p w14:paraId="21A1C52D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t>A empresa contratada deverá cumprir todas as exigências técnicas, padrões mínimos de qualidade e requisitos de qualidade, rendimento, compatibilidade, durabilidade e segurança estabelecidos, conforme descrito anteriormente.</w:t>
      </w:r>
    </w:p>
    <w:p w14:paraId="5BAF29BD" w14:textId="56161A80" w:rsidR="0019145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5A6FF6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Essa solução foi identificada como a melhor opção para garantir o adequado funcionamento e a manutenção dos aparelhos condicionadores de ar do Município de Seberi - RS, assegurando o conforto, segurança e bem-estar dos servidores e cidadãos que frequentam os prédios municipais, além de promover a economia de recursos e a eficiência na gestão patrimonial.</w:t>
      </w:r>
    </w:p>
    <w:p w14:paraId="7DD95A8F" w14:textId="77777777" w:rsidR="005A6FF6" w:rsidRPr="002212FC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</w:p>
    <w:p w14:paraId="4FC81CAE" w14:textId="218185FE" w:rsidR="00191456" w:rsidRPr="002212FC" w:rsidRDefault="00191456" w:rsidP="00574DEC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64DF584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contratada deve possuir certificações e qualificações reconhecidas na área de climatização e refrigeração, garantindo que seus serviços atendam aos mais altos padrões de qualidade e segurança.</w:t>
      </w:r>
    </w:p>
    <w:p w14:paraId="674A932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deve utilizar produtos e equipamentos adequados para a limpeza, higienização e manutenção dos aparelhos condicionadores de ar, garantindo a eficácia do serviço e a preservação dos equipamentos.</w:t>
      </w:r>
    </w:p>
    <w:p w14:paraId="32FC2692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deve cumprir integralmente as normas e regulamentações aplicáveis à prestação de serviços de limpeza, higienização, manutenção e certificação de aparelhos condicionadores de ar, garantindo a conformidade dos equipamentos com as exigências legais e de segurança.</w:t>
      </w:r>
    </w:p>
    <w:p w14:paraId="0E607BFE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 xml:space="preserve"> A empresa contratada deve possuir experiência comprovada e capacidade técnica para realizar os serviços de forma eficiente e profissional, garantindo a qualidade e durabilidade dos equipamentos.</w:t>
      </w:r>
    </w:p>
    <w:p w14:paraId="268187A8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Prazos de Execução e Atendimento: A empresa deve cumprir rigorosamente os prazos de execução dos serviços e estar disponível para atender eventuais demandas emergenciais, garantindo o pleno funcionamento dos aparelhos condicionadores de ar.</w:t>
      </w:r>
    </w:p>
    <w:p w14:paraId="523DFD5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Essas exigências técnicas e padrões mínimos de qualidade visam assegurar que os serviços contratados atendam às necessidades do Município de Seberi - RS de forma eficaz, segura e duradoura, proporcionando conforto, segurança e bem-estar aos seus usuários.</w:t>
      </w:r>
    </w:p>
    <w:p w14:paraId="2F2CCD1F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Qualidade dos Serviços Prestados: Os serviços prestados pela empresa contratada devem ser de alta qualidade, garantindo a limpeza completa, higienização eficaz e manutenção adequada dos aparelhos condicionadores de ar. Isso é essencial para assegurar o bom funcionamento dos equipamentos e a qualidade do ar nos ambientes municipais.</w:t>
      </w:r>
    </w:p>
    <w:p w14:paraId="64C5E1EC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deve realizar a manutenção preventiva de forma a garantir o pleno rendimento e eficiência energética dos aparelhos condicionadores de ar. Isso contribuirá para a redução dos custos operacionais do Município, proporcionando economia de energia elétrica e prolongando a vida útil dos equipamentos.</w:t>
      </w:r>
    </w:p>
    <w:p w14:paraId="1678F56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Todos os serviços prestados pela empresa devem estar em conformidade com as normas e regulamentações aplicáveis à climatização e refrigeração, garantindo a segurança e saúde dos ocupantes dos espaços municipais, bem como o cumprimento das exigências legais.</w:t>
      </w:r>
    </w:p>
    <w:p w14:paraId="396B1BA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lastRenderedPageBreak/>
        <w:t>A manutenção preventiva realizada pela empresa contratada deve visar a maximização da durabilidade dos aparelhos condicionadores de ar, reduzindo a necessidade de reparos e substituições frequentes. Isso contribuirá para a otimização dos recursos financeiros do Município a longo prazo.</w:t>
      </w:r>
    </w:p>
    <w:p w14:paraId="5D10A816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deve adotar medidas rigorosas de segurança durante a realização dos serviços, tanto para seus colaboradores quanto para os ocupantes dos espaços municipais. Isso inclui o uso adequado de equipamentos de proteção individual, a adoção de procedimentos de segurança no manuseio de produtos químicos e a observância das normas de segurança do trabalho.</w:t>
      </w:r>
    </w:p>
    <w:p w14:paraId="1E9D6300" w14:textId="630D4CB3" w:rsidR="00D163D0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Esses requisitos de qualidade, rendimento, compatibilidade, durabilidade e segurança são fundamentais para garantir a eficácia e eficiência dos serviços prestados pela empresa contratada, bem como para assegurar o conforto e bem-estar dos usuários dos espaços municipais. Sua observância contribuirá para uma gestão adequada dos aparelhos condicionadores de ar do Município de Seberi - RS, proporcionando benefícios tanto do ponto de vista operacional quanto financeiro e de saúde pública.</w:t>
      </w:r>
    </w:p>
    <w:p w14:paraId="2A413511" w14:textId="77777777" w:rsidR="005A6FF6" w:rsidRPr="002212FC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422991B8" w:rsidR="00A00CAE" w:rsidRPr="002212FC" w:rsidRDefault="00A00CAE" w:rsidP="00574DEC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54841DBA" w14:textId="1FE17780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3E1F7DB0" w14:textId="77777777" w:rsidR="005A6FF6" w:rsidRPr="005A6FF6" w:rsidRDefault="005A6FF6" w:rsidP="005A6FF6">
      <w:pPr>
        <w:pStyle w:val="Corpodetexto2"/>
        <w:ind w:left="1418"/>
        <w:rPr>
          <w:rFonts w:asciiTheme="minorHAnsi" w:hAnsiTheme="minorHAnsi" w:cstheme="minorHAnsi"/>
          <w:sz w:val="20"/>
        </w:rPr>
      </w:pPr>
      <w:r w:rsidRPr="005A6FF6">
        <w:rPr>
          <w:rFonts w:asciiTheme="minorHAnsi" w:hAnsiTheme="minorHAnsi" w:cstheme="minorHAnsi"/>
          <w:sz w:val="20"/>
        </w:rPr>
        <w:t>GRASSI CLIMATIZAÇÃO E ELÉTRICA LTDA</w:t>
      </w:r>
    </w:p>
    <w:p w14:paraId="5925AA0B" w14:textId="77777777" w:rsidR="005A6FF6" w:rsidRPr="005A6FF6" w:rsidRDefault="005A6FF6" w:rsidP="005A6FF6">
      <w:pPr>
        <w:pStyle w:val="Corpodetexto2"/>
        <w:ind w:left="1418"/>
        <w:rPr>
          <w:rFonts w:asciiTheme="minorHAnsi" w:hAnsiTheme="minorHAnsi" w:cstheme="minorHAnsi"/>
          <w:sz w:val="20"/>
        </w:rPr>
      </w:pPr>
      <w:r w:rsidRPr="005A6FF6">
        <w:rPr>
          <w:rFonts w:asciiTheme="minorHAnsi" w:hAnsiTheme="minorHAnsi" w:cstheme="minorHAnsi"/>
          <w:sz w:val="20"/>
        </w:rPr>
        <w:t>NEI CEOLIN COMERCIO DE EQUIPAMENTOS ELETRONICOS LTDA</w:t>
      </w:r>
    </w:p>
    <w:p w14:paraId="39427FFC" w14:textId="14F9516C" w:rsidR="005A6FF6" w:rsidRPr="005A6FF6" w:rsidRDefault="005A6FF6" w:rsidP="005A6FF6">
      <w:pPr>
        <w:pStyle w:val="Corpodetexto2"/>
        <w:ind w:left="1418"/>
        <w:rPr>
          <w:rFonts w:asciiTheme="minorHAnsi" w:hAnsiTheme="minorHAnsi" w:cstheme="minorHAnsi"/>
          <w:sz w:val="20"/>
        </w:rPr>
      </w:pPr>
      <w:r w:rsidRPr="005A6FF6">
        <w:rPr>
          <w:rFonts w:asciiTheme="minorHAnsi" w:hAnsiTheme="minorHAnsi" w:cstheme="minorHAnsi"/>
          <w:sz w:val="20"/>
        </w:rPr>
        <w:t>CLOVIS A CHEMIN.</w:t>
      </w:r>
    </w:p>
    <w:p w14:paraId="4734A928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74DB99A7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contratação de uma empresa especializada em serviços de climatização e refrigeração se faz necessária para atender às demandas específicas do Município de Seberi – RS, no que diz respeito à limpeza, higienização, manutenção preventiva e corretiva, bem como à instalação e desinstalação de aparelhos condicionadores de ar pertencentes ao patrimônio público municipal.</w:t>
      </w:r>
    </w:p>
    <w:p w14:paraId="27A286D1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Considerando a importância do bom funcionamento dos sistemas de climatização e refrigeração nos diversos órgãos municipais, é fundamental garantir que tais equipamentos operem de forma eficiente e segura, preservando a qualidade do ambiente de trabalho e o bem-estar de servidores e munícipes. A realização de serviços de manutenção periódica e corretiva também contribui para a durabilidade e o desempenho dos aparelhos, evitando falhas que possam comprometer a prestação de serviços públicos essenciais.</w:t>
      </w:r>
    </w:p>
    <w:p w14:paraId="211AD02D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 xml:space="preserve">Dessa forma, a cotação junto aos fornecedores especializados visa assegurar a seleção de empresas com a expertise necessária, que atendam aos requisitos técnicos, operacionais e de custo-benefício, conforme as necessidades da Administração Municipal. A competitividade da cotação permite também garantir a obtenção do melhor valor para os serviços, em </w:t>
      </w:r>
      <w:r w:rsidRPr="005A6FF6">
        <w:rPr>
          <w:rFonts w:asciiTheme="minorHAnsi" w:hAnsiTheme="minorHAnsi" w:cstheme="minorHAnsi"/>
          <w:szCs w:val="24"/>
        </w:rPr>
        <w:lastRenderedPageBreak/>
        <w:t>conformidade com a legislação vigente, assegurando a economicidade e eficiência na utilização dos recursos públicos.</w:t>
      </w:r>
    </w:p>
    <w:p w14:paraId="64554753" w14:textId="1CB1166E" w:rsidR="00D163D0" w:rsidRPr="002212FC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Portanto, a realização da cotação é um procedimento legítimo e necessário para garantir a continuidade e a qualidade dos serviços públicos, atendendo às especificidades da área de climatização e refrigeração, essenciais para o bom funcionamento dos espaços públicos municipais.</w:t>
      </w:r>
    </w:p>
    <w:p w14:paraId="44F6D518" w14:textId="77777777" w:rsidR="00D86DCD" w:rsidRPr="002212FC" w:rsidRDefault="00D86DCD" w:rsidP="00574DEC">
      <w:pPr>
        <w:pStyle w:val="Corpodetexto2"/>
        <w:numPr>
          <w:ilvl w:val="0"/>
          <w:numId w:val="4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19E55265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escolha da empresa contratada para a prestação dos serviços de climatização e refrigeração foi baseada em uma série de fatores relevantes, que garantiram não apenas o atendimento das necessidades específicas do Município de Seberi, mas também a excelência no fornecimento dos serviços. Dentre os principais fatores, destacam-se:</w:t>
      </w:r>
    </w:p>
    <w:p w14:paraId="0D969CB9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contratada demonstrou ampla experiência e conhecimento técnico na área de climatização e refrigeração, evidenciada por sua qualificação profissional, certificações e histórico de serviços prestados a órgãos públicos e empresas de porte similar. Essa especialização é essencial para a realização de serviços de manutenção preventiva e corretiva de forma eficaz, minimizando riscos e falhas nos equipamentos.</w:t>
      </w:r>
    </w:p>
    <w:p w14:paraId="6607293D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 xml:space="preserve"> A empresa selecionada se comprometeu a seguir todas as normas técnicas e regulamentações vigentes, garantindo que os serviços sejam realizados de acordo com os padrões de segurança, qualidade e eficiência exigidos pelas autoridades competentes, o que é fundamental para a preservação dos equipamentos e a segurança dos usuários.</w:t>
      </w:r>
    </w:p>
    <w:p w14:paraId="3BC606AA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Além da qualificação técnica, a proposta da empresa contratada apresentou o melhor custo-benefício, alinhando a qualidade dos serviços à adequação financeira à realidade orçamentária do Município. Essa escolha visa garantir a economicidade dos recursos públicos, sem comprometer a qualidade e a eficiência dos serviços prestados.</w:t>
      </w:r>
    </w:p>
    <w:p w14:paraId="36FA8B1D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demonstrou possuir estrutura adequada para atender às necessidades do Município de Seberi de maneira ágil e eficaz, com prazos de execução de serviços compatíveis com as urgências da administração pública. A capacidade de responder rapidamente a situações emergenciais e imprevistos foi um diferencial importante na escolha do contratado.</w:t>
      </w:r>
    </w:p>
    <w:p w14:paraId="44B7ABD4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análise de referências e o histórico de serviços prestados pela empresa indicaram um alto nível de satisfação de outros clientes, especialmente em contratos similares com entidades públicas. A reputação da empresa, construída ao longo de sua trajetória no mercado, foi um fator relevante para a escolha, garantindo a confiança da Administração Municipal na execução dos serviços contratados.</w:t>
      </w:r>
    </w:p>
    <w:p w14:paraId="5547CB1E" w14:textId="77777777" w:rsidR="005A6FF6" w:rsidRPr="005A6FF6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A empresa ofereceu garantias adequadas sobre os serviços prestados, bem como disponibilizou um acompanhamento pós-serviço eficaz, o que proporciona segurança à Administração Municipal quanto à durabilidade e qualidade do trabalho realizado.</w:t>
      </w:r>
    </w:p>
    <w:p w14:paraId="73F2CEDC" w14:textId="3E481557" w:rsidR="00D86DCD" w:rsidRPr="002212FC" w:rsidRDefault="005A6FF6" w:rsidP="005A6FF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5A6FF6">
        <w:rPr>
          <w:rFonts w:asciiTheme="minorHAnsi" w:hAnsiTheme="minorHAnsi" w:cstheme="minorHAnsi"/>
          <w:szCs w:val="24"/>
        </w:rPr>
        <w:t>Esses fatores, somados à análise criteriosa das propostas e à necessidade de assegurar serviços de alta qualidade e eficiência, foram determinantes para a escolha da empresa contratada, que atenderá de forma plena às demandas do Município de Seberi.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05A3EF57" w14:textId="2422E192" w:rsidR="002E3AC2" w:rsidRPr="002212FC" w:rsidRDefault="00574DEC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574DEC">
              <w:rPr>
                <w:rFonts w:cs="Calibri"/>
              </w:rPr>
              <w:t>GRASSI CLIMATIZAÇÃO E ELÉTRICA LTDA</w:t>
            </w:r>
          </w:p>
          <w:p w14:paraId="06203A03" w14:textId="77EC5F62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574DEC" w:rsidRPr="00574DEC">
              <w:rPr>
                <w:rFonts w:cs="Calibri"/>
              </w:rPr>
              <w:t>17.960.020/0001-07</w:t>
            </w:r>
          </w:p>
        </w:tc>
        <w:tc>
          <w:tcPr>
            <w:tcW w:w="1559" w:type="dxa"/>
          </w:tcPr>
          <w:p w14:paraId="1D5E47B4" w14:textId="3DECBEFE" w:rsidR="00AA08AD" w:rsidRPr="002212FC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2212FC">
              <w:rPr>
                <w:sz w:val="20"/>
              </w:rPr>
              <w:t>R$</w:t>
            </w:r>
            <w:r w:rsidR="00574DEC" w:rsidRPr="00574DEC">
              <w:rPr>
                <w:sz w:val="20"/>
              </w:rPr>
              <w:t>26.100,00</w:t>
            </w:r>
          </w:p>
        </w:tc>
      </w:tr>
    </w:tbl>
    <w:p w14:paraId="2A7AC7E2" w14:textId="77777777" w:rsidR="00175C13" w:rsidRPr="002212FC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48E1EAAB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574DEC">
        <w:rPr>
          <w:rFonts w:asciiTheme="minorHAnsi" w:hAnsiTheme="minorHAnsi" w:cstheme="minorHAnsi"/>
          <w:szCs w:val="24"/>
        </w:rPr>
        <w:t xml:space="preserve">da </w:t>
      </w:r>
      <w:r w:rsidR="00574DEC" w:rsidRPr="00574DEC">
        <w:rPr>
          <w:rFonts w:asciiTheme="minorHAnsi" w:hAnsiTheme="minorHAnsi" w:cstheme="minorHAnsi"/>
          <w:szCs w:val="24"/>
        </w:rPr>
        <w:t>Secretaria Municipal da Administração e Planejamento</w:t>
      </w:r>
      <w:r w:rsidRPr="002212FC">
        <w:rPr>
          <w:rFonts w:asciiTheme="minorHAnsi" w:hAnsiTheme="minorHAnsi" w:cstheme="minorHAnsi"/>
          <w:szCs w:val="24"/>
        </w:rPr>
        <w:t xml:space="preserve">, </w:t>
      </w:r>
      <w:r w:rsidR="00574DEC" w:rsidRPr="00574DEC">
        <w:rPr>
          <w:rFonts w:asciiTheme="minorHAnsi" w:hAnsiTheme="minorHAnsi" w:cstheme="minorHAnsi"/>
          <w:szCs w:val="24"/>
        </w:rPr>
        <w:t>Secretaria Municipal de Educação, Cultura e Desporto</w:t>
      </w:r>
      <w:r w:rsidR="00574DEC">
        <w:rPr>
          <w:rFonts w:asciiTheme="minorHAnsi" w:hAnsiTheme="minorHAnsi" w:cstheme="minorHAnsi"/>
          <w:szCs w:val="24"/>
        </w:rPr>
        <w:t xml:space="preserve"> e </w:t>
      </w:r>
      <w:r w:rsidR="00574DEC" w:rsidRPr="00574DEC">
        <w:rPr>
          <w:rFonts w:asciiTheme="minorHAnsi" w:hAnsiTheme="minorHAnsi" w:cstheme="minorHAnsi"/>
          <w:szCs w:val="24"/>
        </w:rPr>
        <w:t>Secretaria Municipal de Saúde</w:t>
      </w:r>
      <w:r w:rsidR="00574DEC">
        <w:rPr>
          <w:rFonts w:asciiTheme="minorHAnsi" w:hAnsiTheme="minorHAnsi" w:cstheme="minorHAnsi"/>
          <w:szCs w:val="24"/>
        </w:rPr>
        <w:t xml:space="preserve">, </w:t>
      </w:r>
      <w:r w:rsidRPr="002212FC">
        <w:rPr>
          <w:rFonts w:asciiTheme="minorHAnsi" w:hAnsiTheme="minorHAnsi" w:cstheme="minorHAnsi"/>
          <w:szCs w:val="24"/>
        </w:rPr>
        <w:t>conforme a seguir:</w:t>
      </w:r>
    </w:p>
    <w:p w14:paraId="25441871" w14:textId="77777777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344FD531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776A02">
        <w:rPr>
          <w:sz w:val="20"/>
          <w:szCs w:val="20"/>
        </w:rPr>
        <w:t>9 - SECRETARIA DA ADMINISTRAÇÃO E PLANEJAMENTO</w:t>
      </w:r>
    </w:p>
    <w:p w14:paraId="75B283C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776A02">
        <w:rPr>
          <w:sz w:val="20"/>
          <w:szCs w:val="20"/>
        </w:rPr>
        <w:t>1 - Secretaria de Administração e Planejamento e Unidades Subordinadas</w:t>
      </w:r>
    </w:p>
    <w:p w14:paraId="5C7748DB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776A02">
        <w:rPr>
          <w:sz w:val="20"/>
          <w:szCs w:val="20"/>
        </w:rPr>
        <w:t>2038 - Atividades Administrativas da SMAP</w:t>
      </w:r>
    </w:p>
    <w:p w14:paraId="6732DD49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861</w:t>
      </w:r>
    </w:p>
    <w:p w14:paraId="256030A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776A02">
        <w:rPr>
          <w:sz w:val="20"/>
          <w:szCs w:val="20"/>
        </w:rPr>
        <w:t>33390390000000000000</w:t>
      </w:r>
    </w:p>
    <w:p w14:paraId="76376F86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776A02">
        <w:rPr>
          <w:sz w:val="20"/>
          <w:szCs w:val="20"/>
        </w:rPr>
        <w:t>15000001</w:t>
      </w:r>
    </w:p>
    <w:p w14:paraId="47BE675B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6E8FFBA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776A02">
        <w:rPr>
          <w:sz w:val="20"/>
          <w:szCs w:val="20"/>
        </w:rPr>
        <w:t>6 - SECRETARIA DE SAÚDE</w:t>
      </w:r>
    </w:p>
    <w:p w14:paraId="24B71216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776A02">
        <w:rPr>
          <w:sz w:val="20"/>
          <w:szCs w:val="20"/>
        </w:rPr>
        <w:t>1 - Fundo Municipal de Saúde</w:t>
      </w:r>
    </w:p>
    <w:p w14:paraId="1E3DA1BF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776A02">
        <w:rPr>
          <w:sz w:val="20"/>
          <w:szCs w:val="20"/>
        </w:rPr>
        <w:t>2053 - Ações da Atenção Básica em Saúde</w:t>
      </w:r>
    </w:p>
    <w:p w14:paraId="3D72E85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514</w:t>
      </w:r>
    </w:p>
    <w:p w14:paraId="7C4918AA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776A02">
        <w:rPr>
          <w:sz w:val="20"/>
          <w:szCs w:val="20"/>
        </w:rPr>
        <w:t>33390390000000000000</w:t>
      </w:r>
    </w:p>
    <w:p w14:paraId="1B442CA5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21520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 w:rsidRPr="00776A02">
        <w:t xml:space="preserve"> </w:t>
      </w:r>
      <w:r w:rsidRPr="00776A02">
        <w:rPr>
          <w:sz w:val="20"/>
          <w:szCs w:val="20"/>
        </w:rPr>
        <w:t>15000040</w:t>
      </w:r>
    </w:p>
    <w:p w14:paraId="21716539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164506CA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71222701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463F5756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2010 - Educação Infantil</w:t>
      </w:r>
    </w:p>
    <w:p w14:paraId="07064F65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352</w:t>
      </w:r>
    </w:p>
    <w:p w14:paraId="18207E4E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319A3B0C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1575737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04D8047E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6E311409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6BDA9B4C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3C84A08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2011 - Ensino Fundamental</w:t>
      </w:r>
    </w:p>
    <w:p w14:paraId="470F46D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227</w:t>
      </w:r>
    </w:p>
    <w:p w14:paraId="301E74B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1B713215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-107697075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609B04AD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360F51C4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04C09BC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6C24F762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2013 - Atividades Administrativas da SMEC</w:t>
      </w:r>
    </w:p>
    <w:p w14:paraId="61335F7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265</w:t>
      </w:r>
    </w:p>
    <w:p w14:paraId="0AE3260A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47370920" w14:textId="77777777" w:rsidR="00574DEC" w:rsidRPr="00821521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-12809335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68B4E9B3" w14:textId="5E9C7C0D" w:rsidR="00D163D0" w:rsidRPr="00821521" w:rsidRDefault="00D163D0" w:rsidP="00D163D0">
      <w:pPr>
        <w:spacing w:after="0" w:line="240" w:lineRule="auto"/>
        <w:ind w:left="993" w:firstLine="0"/>
        <w:rPr>
          <w:sz w:val="20"/>
          <w:szCs w:val="20"/>
        </w:rPr>
      </w:pPr>
    </w:p>
    <w:p w14:paraId="6DA9B2DE" w14:textId="77777777" w:rsidR="002E3AC2" w:rsidRPr="002212FC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68FBB3AA" w14:textId="73B5EF69" w:rsidR="00A00CAE" w:rsidRPr="002212FC" w:rsidRDefault="001A03B9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Em vista do exposto, o procedimento está em conformidade com o Princípio da Legalidade e enquadra-se no artigo 75, inciso II, da Lei nº 14.133/2021, pois o valor total de </w:t>
      </w:r>
      <w:r w:rsidR="00D163D0" w:rsidRPr="00D163D0">
        <w:rPr>
          <w:rFonts w:asciiTheme="minorHAnsi" w:hAnsiTheme="minorHAnsi" w:cstheme="minorHAnsi"/>
          <w:szCs w:val="24"/>
        </w:rPr>
        <w:t>R$</w:t>
      </w:r>
      <w:r w:rsidR="00574DEC" w:rsidRPr="00574DEC">
        <w:rPr>
          <w:rFonts w:asciiTheme="minorHAnsi" w:hAnsiTheme="minorHAnsi" w:cstheme="minorHAnsi"/>
          <w:szCs w:val="24"/>
        </w:rPr>
        <w:t>26.100,00</w:t>
      </w:r>
      <w:r w:rsidR="00574DEC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 xml:space="preserve">está abaixo do limite vigente para contratação de serviços comuns em 2025,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08256290" w14:textId="77777777" w:rsidR="00C14370" w:rsidRPr="002212FC" w:rsidRDefault="00C14370" w:rsidP="00D163D0">
      <w:pPr>
        <w:pStyle w:val="Corpodetexto3"/>
        <w:rPr>
          <w:rFonts w:asciiTheme="minorHAnsi" w:hAnsiTheme="minorHAnsi" w:cstheme="minorHAnsi"/>
          <w:szCs w:val="24"/>
        </w:rPr>
      </w:pPr>
    </w:p>
    <w:p w14:paraId="1B288143" w14:textId="77777777" w:rsidR="00A00CAE" w:rsidRPr="002212F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34756A0C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574DEC">
        <w:rPr>
          <w:rFonts w:cstheme="minorHAnsi"/>
          <w:b/>
          <w:sz w:val="24"/>
          <w:szCs w:val="24"/>
        </w:rPr>
        <w:t>10</w:t>
      </w:r>
      <w:r w:rsidRPr="002212FC">
        <w:rPr>
          <w:rFonts w:cstheme="minorHAnsi"/>
          <w:b/>
          <w:sz w:val="24"/>
          <w:szCs w:val="24"/>
        </w:rPr>
        <w:t xml:space="preserve"> </w:t>
      </w:r>
      <w:r w:rsidR="00D163D0">
        <w:rPr>
          <w:rFonts w:cstheme="minorHAnsi"/>
          <w:b/>
          <w:sz w:val="24"/>
          <w:szCs w:val="24"/>
        </w:rPr>
        <w:t>março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BC07E6" w:rsidRPr="002212FC">
        <w:rPr>
          <w:rFonts w:cstheme="minorHAnsi"/>
          <w:b/>
          <w:sz w:val="24"/>
          <w:szCs w:val="24"/>
        </w:rPr>
        <w:t>5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5F01B41D" w14:textId="77777777" w:rsidR="00D163D0" w:rsidRPr="002212FC" w:rsidRDefault="00D163D0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6DA37643" w14:textId="0C504D2F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lastRenderedPageBreak/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I</w:t>
      </w:r>
      <w:r w:rsidR="0031259E" w:rsidRPr="002212FC">
        <w:rPr>
          <w:rFonts w:asciiTheme="minorHAnsi" w:hAnsiTheme="minorHAnsi" w:cstheme="minorHAnsi"/>
          <w:szCs w:val="24"/>
        </w:rPr>
        <w:t>I,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16D9D6DE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574DEC">
        <w:rPr>
          <w:rFonts w:cstheme="minorHAnsi"/>
          <w:b/>
          <w:sz w:val="24"/>
          <w:szCs w:val="24"/>
        </w:rPr>
        <w:t>10</w:t>
      </w:r>
      <w:r w:rsidR="00D163D0" w:rsidRPr="002212FC">
        <w:rPr>
          <w:rFonts w:cstheme="minorHAnsi"/>
          <w:b/>
          <w:sz w:val="24"/>
          <w:szCs w:val="24"/>
        </w:rPr>
        <w:t xml:space="preserve"> </w:t>
      </w:r>
      <w:r w:rsidR="00D163D0">
        <w:rPr>
          <w:rFonts w:cstheme="minorHAnsi"/>
          <w:b/>
          <w:sz w:val="24"/>
          <w:szCs w:val="24"/>
        </w:rPr>
        <w:t>março</w:t>
      </w:r>
      <w:r w:rsidR="00D163D0" w:rsidRPr="002212FC">
        <w:rPr>
          <w:rFonts w:cstheme="minorHAnsi"/>
          <w:b/>
          <w:sz w:val="24"/>
          <w:szCs w:val="24"/>
        </w:rPr>
        <w:t xml:space="preserve"> </w:t>
      </w:r>
      <w:r w:rsidR="00BC07E6" w:rsidRPr="002212FC">
        <w:rPr>
          <w:rFonts w:cstheme="minorHAnsi"/>
          <w:b/>
          <w:sz w:val="24"/>
          <w:szCs w:val="24"/>
        </w:rPr>
        <w:t>de 2025</w:t>
      </w:r>
      <w:r w:rsidRPr="002212FC">
        <w:rPr>
          <w:rFonts w:cstheme="minorHAnsi"/>
          <w:b/>
          <w:sz w:val="24"/>
          <w:szCs w:val="24"/>
        </w:rPr>
        <w:t>.</w:t>
      </w:r>
    </w:p>
    <w:p w14:paraId="56E32C29" w14:textId="77777777" w:rsidR="00C429BE" w:rsidRPr="002212FC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8DD5A8D" w14:textId="77777777" w:rsidR="00D163D0" w:rsidRDefault="00D163D0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1459305" w14:textId="5F67B6D1" w:rsidR="002212FC" w:rsidRDefault="00A00CAE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 xml:space="preserve">Adilson Adam </w:t>
      </w:r>
      <w:proofErr w:type="spellStart"/>
      <w:r w:rsidRPr="002212FC">
        <w:rPr>
          <w:rFonts w:cstheme="minorHAnsi"/>
          <w:b/>
          <w:sz w:val="24"/>
          <w:szCs w:val="24"/>
        </w:rPr>
        <w:t>Balestrin</w:t>
      </w:r>
      <w:proofErr w:type="spellEnd"/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3BF890AF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B7783C0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2B37625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BAE73D8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5E1D346" w14:textId="77777777" w:rsidR="00D163D0" w:rsidRDefault="00D163D0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B5F5E03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1FB35F8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5A49399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D90AE84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802CC85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314DD38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F9DDB56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07AAAFB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495B69C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31D07C4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D14A394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9C2E2DA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1DD3459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DEA528E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0580CFE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896B230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5535DC7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FEC0059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05C782D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0E89C9C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9A92FD1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AEC4B29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2917A0A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09CC0BA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772F6DD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E621339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DFAF4B7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D15D6F0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AD30720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761EEA2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F3C794D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153DA3A" w14:textId="77777777" w:rsidR="00574DEC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5DDDDAC" w14:textId="77777777" w:rsidR="00574DEC" w:rsidRPr="0031259E" w:rsidRDefault="00574DEC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5261A81" w14:textId="77777777" w:rsidR="002212FC" w:rsidRDefault="002212FC" w:rsidP="002212FC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61D3B215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1163CD10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3CBE94D6" w14:textId="77777777" w:rsidR="002212FC" w:rsidRPr="006C6735" w:rsidRDefault="002212FC" w:rsidP="002212FC">
      <w:pPr>
        <w:ind w:firstLine="0"/>
        <w:rPr>
          <w:b/>
          <w:bCs/>
          <w:sz w:val="28"/>
          <w:szCs w:val="28"/>
        </w:rPr>
      </w:pPr>
    </w:p>
    <w:p w14:paraId="7AA8DEF9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3B7EEF04" w14:textId="77777777" w:rsidR="00574DEC" w:rsidRPr="004F22B0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FA45056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2DAAAB97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17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2025</w:t>
          </w:r>
        </w:sdtContent>
      </w:sdt>
    </w:p>
    <w:p w14:paraId="07858A1D" w14:textId="77777777" w:rsidR="00574DEC" w:rsidRPr="00A37197" w:rsidRDefault="00574DEC" w:rsidP="00574DEC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29102E3D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27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fevereiro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2025.</w:t>
          </w:r>
        </w:sdtContent>
      </w:sdt>
    </w:p>
    <w:p w14:paraId="6CCA9A5F" w14:textId="77777777" w:rsidR="00574DEC" w:rsidRPr="0046570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339121E7" w14:textId="77777777" w:rsidR="00574DEC" w:rsidRPr="00A37197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46CF9A41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61CE6A44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255D8A81" w14:textId="77777777" w:rsidR="00574DEC" w:rsidRPr="00970B74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0973701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1425E76D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Primeira-Dama;</w:t>
      </w:r>
    </w:p>
    <w:p w14:paraId="0D2BEDB5" w14:textId="77777777" w:rsidR="00574DEC" w:rsidRPr="00A6012A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694AF991" w14:textId="77777777" w:rsidR="00574DEC" w:rsidRPr="00A6012A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7C550E15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660A36BC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30E2B4EC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0443876C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2DAEEADD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2A74F5B4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6402D6ED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5BFC2873" w14:textId="77777777" w:rsidR="00574DEC" w:rsidRPr="00A6012A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73A8A242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2765C00E" w14:textId="77777777" w:rsidR="00574DEC" w:rsidRPr="00E72B3B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05859927" w14:textId="77777777" w:rsidR="00574DEC" w:rsidRPr="00A6012A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71512C41" w14:textId="77777777" w:rsidR="00574DEC" w:rsidRPr="00A6012A" w:rsidRDefault="00574DEC" w:rsidP="00574DEC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521BB791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C5E1C8E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17A3620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47CD2C76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187B287E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252F77AC" w14:textId="77777777" w:rsidR="00574DEC" w:rsidRPr="00A5120B" w:rsidRDefault="00574DEC" w:rsidP="00574DEC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290EBBEE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125.451,15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2025</w:t>
      </w:r>
      <w:r w:rsidRPr="00FC13C6">
        <w:rPr>
          <w:rFonts w:cstheme="minorHAnsi"/>
          <w:sz w:val="24"/>
          <w:szCs w:val="24"/>
        </w:rPr>
        <w:t>.</w:t>
      </w:r>
    </w:p>
    <w:p w14:paraId="354C6703" w14:textId="77777777" w:rsidR="00574DEC" w:rsidRPr="0019427D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4F18B7DA" w14:textId="77777777" w:rsidR="00574DEC" w:rsidRPr="0019427D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02521744" w14:textId="77777777" w:rsidR="00574DEC" w:rsidRPr="0019427D" w:rsidRDefault="00574DEC" w:rsidP="00574DEC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10.036,10 </w:t>
      </w:r>
      <w:r w:rsidRPr="002D2C7D">
        <w:rPr>
          <w:rFonts w:cstheme="minorHAnsi"/>
          <w:i/>
          <w:sz w:val="20"/>
          <w:szCs w:val="20"/>
        </w:rPr>
        <w:t>(sem limite para 202</w:t>
      </w:r>
      <w:r>
        <w:rPr>
          <w:rFonts w:cstheme="minorHAnsi"/>
          <w:i/>
          <w:sz w:val="20"/>
          <w:szCs w:val="20"/>
        </w:rPr>
        <w:t>5</w:t>
      </w:r>
      <w:r w:rsidRPr="002D2C7D">
        <w:rPr>
          <w:rFonts w:cstheme="minorHAnsi"/>
          <w:i/>
          <w:sz w:val="20"/>
          <w:szCs w:val="20"/>
        </w:rPr>
        <w:t>)</w:t>
      </w:r>
      <w:r w:rsidRPr="0019427D">
        <w:rPr>
          <w:rFonts w:cstheme="minorHAnsi"/>
          <w:sz w:val="24"/>
          <w:szCs w:val="24"/>
        </w:rPr>
        <w:t>.</w:t>
      </w:r>
    </w:p>
    <w:p w14:paraId="225342DA" w14:textId="77777777" w:rsidR="00574DEC" w:rsidRPr="00A5120B" w:rsidRDefault="00574DEC" w:rsidP="00574DEC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6F38730C" w14:textId="77777777" w:rsidR="00574DEC" w:rsidRPr="00FC13C6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63A279A2" w14:textId="77777777" w:rsidR="00574DEC" w:rsidRPr="0019427D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B2139CE" w14:textId="77777777" w:rsidR="00574DEC" w:rsidRPr="0019427D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74B37AA2" w14:textId="77777777" w:rsidR="00574DEC" w:rsidRPr="00A5120B" w:rsidRDefault="00574DEC" w:rsidP="00574DEC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2474A126" w14:textId="77777777" w:rsidR="00574DEC" w:rsidRPr="00FC13C6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07899AEF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450968AA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1501112F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64FD003A" w14:textId="77777777" w:rsidR="00574DEC" w:rsidRPr="00821521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sdt>
      <w:sdtPr>
        <w:rPr>
          <w:rFonts w:cstheme="minorHAnsi"/>
          <w:sz w:val="20"/>
          <w:szCs w:val="20"/>
        </w:rPr>
        <w:id w:val="1788071821"/>
        <w:placeholder>
          <w:docPart w:val="EAA21505A17B48B9BD3BABA0C4D40DFB"/>
        </w:placeholder>
      </w:sdtPr>
      <w:sdtContent>
        <w:p w14:paraId="58FEAE33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O grau de prioridade da contratação pode ser justificado como médio devido à importância dos serviços de limpeza, manutenção e certificação dos aparelhos condicionadores de ar para o funcionamento adequado e a segurança dos espaços municipais. Embora esses serviços sejam essenciais para garantir o conforto e bem-estar dos servidores e cidadãos que frequentam os prédios públicos, eles podem não ser considerados de urgência imediata em comparação com outras necessidades críticas, como saúde, segurança pública ou infraestrutura básica.</w:t>
          </w:r>
        </w:p>
        <w:p w14:paraId="3D6DC168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vanish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No entanto, a média prioridade reflete a necessidade de realizar os serviços de forma regular e contínua ao longo do tempo para evitar problemas de funcionamento dos equipamentos, deterioração da qualidade do ar e possíveis riscos à saúde. Portanto, embora não seja uma prioridade imediata, a contratação desses serviços é considerada importante para a manutenção adequada dos espaços municipais e deve ser realizada dentro de um prazo razoável para garantir a eficiência e eficácia na gestão dos recursos públicos.</w:t>
          </w:r>
          <w:r w:rsidRPr="007F772A">
            <w:rPr>
              <w:rFonts w:cstheme="minorHAnsi"/>
              <w:vanish/>
              <w:sz w:val="20"/>
              <w:szCs w:val="20"/>
            </w:rPr>
            <w:t>Parte superior do formulário</w:t>
          </w:r>
        </w:p>
        <w:p w14:paraId="36A17552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</w:p>
      </w:sdtContent>
    </w:sdt>
    <w:p w14:paraId="6B1E89A7" w14:textId="77777777" w:rsidR="00574DEC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D93B4B9" w14:textId="77777777" w:rsidR="00574DEC" w:rsidRPr="0057361F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7688C3CB" w14:textId="77777777" w:rsidR="00574DEC" w:rsidRPr="00802D1C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7CC317D" w14:textId="77777777" w:rsidR="00574DEC" w:rsidRPr="00802D1C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6F93743B" w14:textId="77777777" w:rsidR="00574DEC" w:rsidRPr="00802D1C" w:rsidRDefault="00574DEC" w:rsidP="00574DEC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06DEE3F6" w14:textId="77777777" w:rsidR="00574DEC" w:rsidRPr="009E4B5D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FDC16D4" w14:textId="77777777" w:rsidR="00574DEC" w:rsidRPr="00802D1C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964A147" w14:textId="77777777" w:rsidR="00574DEC" w:rsidRPr="00802D1C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148BE79A" w14:textId="77777777" w:rsidR="00574DEC" w:rsidRPr="00802D1C" w:rsidRDefault="00574DEC" w:rsidP="00574DEC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5640CB5F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EC6DFD8" w14:textId="77777777" w:rsidR="00574DEC" w:rsidRPr="00003F81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7A1D6B3A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7E861D42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55A792D2" w14:textId="77777777" w:rsidR="00574DEC" w:rsidRPr="00411EE7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8B85AC8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737F71FC" w14:textId="77777777" w:rsidR="00574DEC" w:rsidRPr="00821521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sdt>
      <w:sdtPr>
        <w:rPr>
          <w:rFonts w:cstheme="minorHAnsi"/>
          <w:sz w:val="20"/>
          <w:szCs w:val="20"/>
        </w:rPr>
        <w:id w:val="1798487748"/>
      </w:sdtPr>
      <w:sdtContent>
        <w:p w14:paraId="7B44CDC0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Sob a perspectiva do interesse público, a contratação de uma empresa especializada em serviços de climatização e refrigeração é justificada pela necessidade de solucionar os problemas identificados relacionados à manutenção e conservação dos aparelhos condicionadores de ar do Município de Seberi - RS.</w:t>
          </w:r>
        </w:p>
        <w:p w14:paraId="19962CAC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 xml:space="preserve">O problema reside na ausência de um serviço especializado e regular de limpeza, higienização, manutenção preventiva e corretiva dos aparelhos condicionadores de ar, bem como na falta de emissão de laudos/certificações para os equipamentos. Essa lacuna tem resultado em diversos inconvenientes, tais como redução da eficiência energética, riscos à saúde dos ocupantes dos espaços municipais, danos aos equipamentos e falta de documentação oficial sobre a condição e conformidade </w:t>
          </w:r>
          <w:proofErr w:type="gramStart"/>
          <w:r w:rsidRPr="007F772A">
            <w:rPr>
              <w:rFonts w:cstheme="minorHAnsi"/>
              <w:sz w:val="20"/>
              <w:szCs w:val="20"/>
            </w:rPr>
            <w:t>dos mesmos</w:t>
          </w:r>
          <w:proofErr w:type="gramEnd"/>
          <w:r w:rsidRPr="007F772A">
            <w:rPr>
              <w:rFonts w:cstheme="minorHAnsi"/>
              <w:sz w:val="20"/>
              <w:szCs w:val="20"/>
            </w:rPr>
            <w:t>.</w:t>
          </w:r>
        </w:p>
        <w:p w14:paraId="313C87F2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Diante dessa situação, torna-se essencial a contratação de uma empresa especializada que possa fornecer os serviços necessários para garantir o adequado funcionamento e conservação dos aparelhos condicionadores de ar do Município. A atuação dessa empresa permitirá a realização regular de limpeza, higienização e manutenção dos equipamentos, bem como a emissão de laudos/certificações, assegurando a eficiência energética, a qualidade do ar, a segurança dos ocupantes dos espaços municipais e a preservação do patrimônio público.</w:t>
          </w:r>
        </w:p>
        <w:p w14:paraId="7A3810FF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Assim, a contratação da empresa especializada é justificada como uma medida necessária para atender ao interesse público, garantindo o conforto, bem-estar e segurança dos servidores e cidadãos que frequentam os prédios municipais, além de promover a economia de recursos e a eficiência na gestão patrimonial do Município de Seberi - RS.</w:t>
          </w:r>
        </w:p>
      </w:sdtContent>
    </w:sdt>
    <w:p w14:paraId="53F10EC8" w14:textId="77777777" w:rsidR="00574DEC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1D0EA24" w14:textId="77777777" w:rsidR="00574DEC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6B35EF7" w14:textId="77777777" w:rsidR="00574DEC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A4EF52F" w14:textId="77777777" w:rsidR="00574DEC" w:rsidRPr="00821521" w:rsidRDefault="00574DEC" w:rsidP="00574DEC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220E28A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529FB980" w14:textId="77777777" w:rsidR="00574DEC" w:rsidRPr="007F772A" w:rsidRDefault="00574DEC" w:rsidP="00574DEC">
      <w:pPr>
        <w:spacing w:after="0" w:line="240" w:lineRule="auto"/>
        <w:ind w:left="284"/>
        <w:rPr>
          <w:rFonts w:cstheme="minorHAnsi"/>
          <w:sz w:val="10"/>
          <w:szCs w:val="10"/>
        </w:rPr>
      </w:pPr>
    </w:p>
    <w:sdt>
      <w:sdtPr>
        <w:rPr>
          <w:rFonts w:cstheme="minorHAnsi"/>
          <w:sz w:val="20"/>
          <w:szCs w:val="20"/>
        </w:rPr>
        <w:id w:val="51275450"/>
      </w:sdtPr>
      <w:sdtContent>
        <w:p w14:paraId="549C3685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O objeto a ser licitado consiste na contratação de uma empresa especializada em serviços de climatização e refrigeração para atender às necessidades de limpeza, higienização, manutenção preventiva e corretiva, instalação/desinstalação de aparelhos condicionadores de ar para equipamentos de propriedade do Município de Seberi - RS.</w:t>
          </w:r>
        </w:p>
        <w:p w14:paraId="07E4700D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A empresa selecionada será responsável por realizar os seguintes serviços:</w:t>
          </w:r>
        </w:p>
        <w:p w14:paraId="61AB4D21" w14:textId="77777777" w:rsidR="00574DEC" w:rsidRPr="007F772A" w:rsidRDefault="00574DEC" w:rsidP="00574DEC">
          <w:pPr>
            <w:numPr>
              <w:ilvl w:val="0"/>
              <w:numId w:val="5"/>
            </w:numPr>
            <w:spacing w:after="0" w:line="240" w:lineRule="auto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Limpeza e higienização completa dos aparelhos condicionadores de ar, incluindo filtros, serpentinas e demais componentes.</w:t>
          </w:r>
        </w:p>
        <w:p w14:paraId="03BAE3DA" w14:textId="77777777" w:rsidR="00574DEC" w:rsidRPr="007F772A" w:rsidRDefault="00574DEC" w:rsidP="00574DEC">
          <w:pPr>
            <w:numPr>
              <w:ilvl w:val="0"/>
              <w:numId w:val="5"/>
            </w:numPr>
            <w:spacing w:after="0" w:line="240" w:lineRule="auto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Manutenção preventiva e corretiva dos equipamentos, garantindo seu pleno funcionamento e eficiência energética.</w:t>
          </w:r>
        </w:p>
        <w:p w14:paraId="33C3D526" w14:textId="77777777" w:rsidR="00574DEC" w:rsidRPr="007F772A" w:rsidRDefault="00574DEC" w:rsidP="00574DEC">
          <w:pPr>
            <w:numPr>
              <w:ilvl w:val="0"/>
              <w:numId w:val="5"/>
            </w:numPr>
            <w:spacing w:after="0" w:line="240" w:lineRule="auto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Instalação e desinstalação de aparelhos condicionadores de ar, conforme necessidade.</w:t>
          </w:r>
        </w:p>
        <w:p w14:paraId="7AD4DA0F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A empresa contratada deverá cumprir todas as exigências técnicas, padrões mínimos de qualidade e requisitos de qualidade, rendimento, compatibilidade, durabilidade e segurança estabelecidos, conforme descrito anteriormente.</w:t>
          </w:r>
        </w:p>
        <w:p w14:paraId="52BE67AF" w14:textId="77777777" w:rsidR="00574DEC" w:rsidRPr="007F772A" w:rsidRDefault="00574DEC" w:rsidP="00574DEC">
          <w:pPr>
            <w:spacing w:after="0" w:line="240" w:lineRule="auto"/>
            <w:ind w:left="284"/>
            <w:rPr>
              <w:rFonts w:cstheme="minorHAnsi"/>
              <w:sz w:val="20"/>
              <w:szCs w:val="20"/>
            </w:rPr>
          </w:pPr>
          <w:r w:rsidRPr="007F772A">
            <w:rPr>
              <w:rFonts w:cstheme="minorHAnsi"/>
              <w:sz w:val="20"/>
              <w:szCs w:val="20"/>
            </w:rPr>
            <w:t>Essa solução foi identificada como a melhor opção para garantir o adequado funcionamento e a manutenção dos aparelhos condicionadores de ar do Município de Seberi - RS, assegurando o conforto, segurança e bem-estar dos servidores e cidadãos que frequentam os prédios municipais, além de promover a economia de recursos e a eficiência na gestão patrimonial.</w:t>
          </w:r>
        </w:p>
      </w:sdtContent>
    </w:sdt>
    <w:p w14:paraId="6D9C96B0" w14:textId="77777777" w:rsidR="00574DEC" w:rsidRPr="007F772A" w:rsidRDefault="00574DEC" w:rsidP="00574DEC">
      <w:pPr>
        <w:spacing w:after="0" w:line="240" w:lineRule="auto"/>
        <w:ind w:left="284"/>
        <w:rPr>
          <w:rFonts w:cstheme="minorHAnsi"/>
          <w:sz w:val="10"/>
          <w:szCs w:val="10"/>
        </w:rPr>
      </w:pPr>
    </w:p>
    <w:p w14:paraId="2B4DD048" w14:textId="77777777" w:rsidR="00574DEC" w:rsidRPr="00B83F67" w:rsidRDefault="00574DEC" w:rsidP="00574DEC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</w:t>
      </w:r>
      <w:proofErr w:type="spellStart"/>
      <w:r w:rsidRPr="00427DAE">
        <w:rPr>
          <w:rFonts w:cstheme="minorHAnsi"/>
          <w:i/>
          <w:sz w:val="20"/>
          <w:szCs w:val="20"/>
        </w:rPr>
        <w:t>ex</w:t>
      </w:r>
      <w:proofErr w:type="spellEnd"/>
      <w:r w:rsidRPr="00427DAE">
        <w:rPr>
          <w:rFonts w:cstheme="minorHAnsi"/>
          <w:i/>
          <w:sz w:val="20"/>
          <w:szCs w:val="20"/>
        </w:rPr>
        <w:t xml:space="preserve">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633C14D3" w14:textId="77777777" w:rsidR="00574DEC" w:rsidRPr="00B83F67" w:rsidRDefault="00574DEC" w:rsidP="00574DEC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12F7C51C" w14:textId="77777777" w:rsidR="00574DEC" w:rsidRPr="007F772A" w:rsidRDefault="00574DEC" w:rsidP="00574DEC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6519093" w14:textId="77777777" w:rsidR="00574DEC" w:rsidRPr="00B844E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4224233B" w14:textId="77777777" w:rsidR="00574DEC" w:rsidRPr="00B844E6" w:rsidRDefault="00574DEC" w:rsidP="00574DEC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7F686160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26CA2FF" w14:textId="77777777" w:rsidR="00574DEC" w:rsidRPr="007F772A" w:rsidRDefault="00574DEC" w:rsidP="00574DE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6EF8E20D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7CB60C0A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5D0507D4" w14:textId="77777777" w:rsidR="00574DEC" w:rsidRPr="00DF7373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50A3AA4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14786B44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6AB7C054" w14:textId="77777777" w:rsidR="00574DEC" w:rsidRPr="007525D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265A524D" w14:textId="77777777" w:rsidR="00574DEC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72140A25" w14:textId="77777777" w:rsidR="00574DEC" w:rsidRPr="00821521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05D613CC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empresa contratada deve possuir certificações e qualificações reconhecidas na área de climatização e refrigeração, garantindo que seus serviços atendam aos mais altos padrões de qualidade e segurança.</w:t>
      </w:r>
    </w:p>
    <w:p w14:paraId="00C23162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empresa deve utilizar produtos e equipamentos adequados para a limpeza, higienização e manutenção dos aparelhos condicionadores de ar, garantindo a eficácia do serviço e a preservação dos equipamentos.</w:t>
      </w:r>
    </w:p>
    <w:p w14:paraId="34ED3FE3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empresa deve cumprir integralmente as normas e regulamentações aplicáveis à prestação de serviços de limpeza, higienização, manutenção e certificação de aparelhos condicionadores de ar, garantindo a conformidade dos equipamentos com as exigências legais e de segurança.</w:t>
      </w:r>
    </w:p>
    <w:p w14:paraId="0CB8C5A8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 xml:space="preserve"> A empresa contratada deve possuir experiência comprovada e capacidade técnica para realizar os serviços de forma eficiente e profissional, garantindo a qualidade e durabilidade dos equipamentos.</w:t>
      </w:r>
    </w:p>
    <w:p w14:paraId="27836303" w14:textId="77777777" w:rsidR="00574DEC" w:rsidRPr="007F772A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Prazos de Execução e Atendimento: A empresa deve cumprir rigorosamente os prazos de execução dos serviços e estar disponível para atender eventuais demandas emergenciais, garantindo o pleno funcionamento dos aparelhos condicionadores de ar.</w:t>
      </w:r>
    </w:p>
    <w:p w14:paraId="767A22EC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Essas exigências técnicas e padrões mínimos de qualidade visam assegurar que os serviços contratados atendam às necessidades do Município de Seberi - RS de forma eficaz, segura e duradoura, proporcionando conforto, segurança e bem-estar aos seus usuários.</w:t>
      </w:r>
    </w:p>
    <w:p w14:paraId="469A9C1A" w14:textId="77777777" w:rsidR="00574DEC" w:rsidRPr="00821521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346363F1" w14:textId="77777777" w:rsidR="00574DE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63FDEDDD" w14:textId="77777777" w:rsidR="00574DEC" w:rsidRPr="00821521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1F9B24E8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Qualidade dos Serviços Prestados: Os serviços prestados pela empresa contratada devem ser de alta qualidade, garantindo a limpeza completa, higienização eficaz e manutenção adequada dos aparelhos condicionadores de ar. Isso é essencial para assegurar o bom funcionamento dos equipamentos e a qualidade do ar nos ambientes municipais.</w:t>
      </w:r>
    </w:p>
    <w:p w14:paraId="1DE3A828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empresa deve realizar a manutenção preventiva de forma a garantir o pleno rendimento e eficiência energética dos aparelhos condicionadores de ar. Isso contribuirá para a redução dos custos operacionais do Município, proporcionando economia de energia elétrica e prolongando a vida útil dos equipamentos.</w:t>
      </w:r>
    </w:p>
    <w:p w14:paraId="41B6D222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Todos os serviços prestados pela empresa devem estar em conformidade com as normas e regulamentações aplicáveis à climatização e refrigeração, garantindo a segurança e saúde dos ocupantes dos espaços municipais, bem como o cumprimento das exigências legais.</w:t>
      </w:r>
    </w:p>
    <w:p w14:paraId="1DA846C2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manutenção preventiva realizada pela empresa contratada deve visar a maximização da durabilidade dos aparelhos condicionadores de ar, reduzindo a necessidade de reparos e substituições frequentes. Isso contribuirá para a otimização dos recursos financeiros do Município a longo prazo.</w:t>
      </w:r>
    </w:p>
    <w:p w14:paraId="5BAF433C" w14:textId="77777777" w:rsidR="00574DEC" w:rsidRPr="007F772A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A empresa deve adotar medidas rigorosas de segurança durante a realização dos serviços, tanto para seus colaboradores quanto para os ocupantes dos espaços municipais. Isso inclui o uso adequado de equipamentos de proteção individual, a adoção de procedimentos de segurança no manuseio de produtos químicos e a observância das normas de segurança do trabalho.</w:t>
      </w:r>
    </w:p>
    <w:p w14:paraId="6DB34EED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7F772A">
        <w:rPr>
          <w:rFonts w:cstheme="minorHAnsi"/>
          <w:sz w:val="20"/>
          <w:szCs w:val="20"/>
        </w:rPr>
        <w:t>Esses requisitos de qualidade, rendimento, compatibilidade, durabilidade e segurança são fundamentais para garantir a eficácia e eficiência dos serviços prestados pela empresa contratada, bem como para assegurar o conforto e bem-estar dos usuários dos espaços municipais. Sua observância contribuirá para uma gestão adequada dos aparelhos condicionadores de ar do Município de Seberi - RS, proporcionando benefícios tanto do ponto de vista operacional quanto financeiro e de saúde pública.</w:t>
      </w:r>
    </w:p>
    <w:p w14:paraId="12E7DD26" w14:textId="77777777" w:rsidR="00574DEC" w:rsidRDefault="00574DEC" w:rsidP="00574DEC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641BC8CE" w14:textId="77777777" w:rsidR="00574DEC" w:rsidRPr="007525D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18F3640D" w14:textId="77777777" w:rsidR="00574DEC" w:rsidRPr="007525D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4C51F8B3" w14:textId="77777777" w:rsidR="00574DEC" w:rsidRPr="007525D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7FBECAC8" w14:textId="77777777" w:rsidR="00574DEC" w:rsidRPr="007525D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5576601A" w14:textId="77777777" w:rsidR="00574DEC" w:rsidRPr="00BE3746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3951B29E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E3E23D4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00F139FC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414A3457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56C6C57F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229380EA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FC55A71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212B54D4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16621033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4B143D6F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62859B0C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3A99FF64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40E7659C" w14:textId="77777777" w:rsidR="00574DEC" w:rsidRPr="00574789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 xml:space="preserve">Exigência de garantia para a proposta, como requisito de </w:t>
      </w:r>
      <w:proofErr w:type="spellStart"/>
      <w:r w:rsidRPr="00574789">
        <w:rPr>
          <w:rFonts w:cstheme="minorHAnsi"/>
          <w:sz w:val="24"/>
          <w:szCs w:val="24"/>
        </w:rPr>
        <w:t>pré</w:t>
      </w:r>
      <w:proofErr w:type="spellEnd"/>
      <w:r w:rsidRPr="00574789">
        <w:rPr>
          <w:rFonts w:cstheme="minorHAnsi"/>
          <w:sz w:val="24"/>
          <w:szCs w:val="24"/>
        </w:rPr>
        <w:t>-habilitação.</w:t>
      </w:r>
    </w:p>
    <w:p w14:paraId="0831FA0D" w14:textId="77777777" w:rsidR="00574DEC" w:rsidRPr="00574789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0052792D" w14:textId="77777777" w:rsidR="00574DEC" w:rsidRDefault="00574DEC" w:rsidP="00574DEC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spellStart"/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spellEnd"/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76FF6C84" w14:textId="77777777" w:rsidR="00574DEC" w:rsidRPr="00574789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3FF2F47F" w14:textId="77777777" w:rsidR="00574DEC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669A8D9E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237CC4D" w14:textId="77777777" w:rsidR="00574DEC" w:rsidRPr="00C75626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41A58103" w14:textId="77777777" w:rsidR="00574DEC" w:rsidRPr="0003220A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05531E2B" w14:textId="77777777" w:rsidR="00574DEC" w:rsidRPr="0003220A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60B9156F" w14:textId="77777777" w:rsidR="00574DEC" w:rsidRPr="00BE3746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37783DE8" w14:textId="77777777" w:rsidR="00574DEC" w:rsidRDefault="00574DEC" w:rsidP="00574DEC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1AEBCD6B" w14:textId="77777777" w:rsidR="00574DEC" w:rsidRDefault="00574DEC" w:rsidP="00574DEC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63343712" w14:textId="77777777" w:rsidR="00574DEC" w:rsidRPr="008B16AF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65318607" w14:textId="77777777" w:rsidR="00574DEC" w:rsidRPr="007F772A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37EFA83D" w14:textId="77777777" w:rsidR="00574DEC" w:rsidRPr="00776A02" w:rsidRDefault="00574DEC" w:rsidP="00574DEC">
      <w:pPr>
        <w:spacing w:after="0" w:line="240" w:lineRule="auto"/>
        <w:ind w:left="709" w:firstLine="0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00160302" w14:textId="77777777" w:rsidR="00574DEC" w:rsidRPr="0027473F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677E04D8" w14:textId="77777777" w:rsidR="00574DEC" w:rsidRPr="0027473F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688CB73F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795EDF20" w14:textId="77777777" w:rsidR="00574DEC" w:rsidRPr="00233C41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</w:t>
      </w:r>
      <w:proofErr w:type="spellStart"/>
      <w:r>
        <w:rPr>
          <w:rFonts w:cstheme="minorHAnsi"/>
          <w:sz w:val="24"/>
          <w:szCs w:val="24"/>
        </w:rPr>
        <w:t>ex</w:t>
      </w:r>
      <w:proofErr w:type="spellEnd"/>
      <w:r>
        <w:rPr>
          <w:rFonts w:cstheme="minorHAnsi"/>
          <w:sz w:val="24"/>
          <w:szCs w:val="24"/>
        </w:rPr>
        <w:t xml:space="preserve">: fornecimento de água por única fornecedora, de energia </w:t>
      </w:r>
      <w:proofErr w:type="gramStart"/>
      <w:r>
        <w:rPr>
          <w:rFonts w:cstheme="minorHAnsi"/>
          <w:sz w:val="24"/>
          <w:szCs w:val="24"/>
        </w:rPr>
        <w:t>elétrica, etc.</w:t>
      </w:r>
      <w:proofErr w:type="gramEnd"/>
      <w:r>
        <w:rPr>
          <w:rFonts w:cstheme="minorHAnsi"/>
          <w:sz w:val="24"/>
          <w:szCs w:val="24"/>
        </w:rPr>
        <w:t>)</w:t>
      </w:r>
      <w:r w:rsidRPr="00233C41">
        <w:rPr>
          <w:rFonts w:cstheme="minorHAnsi"/>
          <w:sz w:val="24"/>
          <w:szCs w:val="24"/>
        </w:rPr>
        <w:t>.</w:t>
      </w:r>
    </w:p>
    <w:p w14:paraId="47A2B667" w14:textId="77777777" w:rsidR="00574DEC" w:rsidRPr="00233C41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483C56EC" w14:textId="77777777" w:rsidR="00574DEC" w:rsidRPr="00802D1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4DDF7CD7" w14:textId="77777777" w:rsidR="00574DEC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11C52D88" w14:textId="77777777" w:rsidR="00574DEC" w:rsidRPr="00677909" w:rsidRDefault="00574DEC" w:rsidP="00574DEC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677909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547083AF" w14:textId="77777777" w:rsidR="00574DEC" w:rsidRPr="00776A02" w:rsidRDefault="00574DEC" w:rsidP="00574DEC">
      <w:pPr>
        <w:spacing w:after="0" w:line="240" w:lineRule="auto"/>
        <w:ind w:left="709" w:hanging="1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B78C323" w14:textId="77777777" w:rsidR="00574DEC" w:rsidRPr="009E4B5D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62E30B80" w14:textId="77777777" w:rsidR="00574DEC" w:rsidRDefault="00574DEC" w:rsidP="00574DEC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3B3D1C05" w14:textId="77777777" w:rsidR="00574DEC" w:rsidRDefault="00574DEC" w:rsidP="00574DEC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12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doze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meses.</w:t>
      </w:r>
    </w:p>
    <w:p w14:paraId="3268C296" w14:textId="77777777" w:rsidR="00574DEC" w:rsidRDefault="00574DEC" w:rsidP="00574DEC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7FDB501" w14:textId="77777777" w:rsidR="00574DEC" w:rsidRPr="00802D1C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B15D043" w14:textId="77777777" w:rsidR="00574DEC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da Prefeitura Municipal;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nos alocados </w:t>
      </w:r>
    </w:p>
    <w:p w14:paraId="6EE37F91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28A1C6BA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lastRenderedPageBreak/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61519A85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1" w:name="art6xxix"/>
      <w:bookmarkEnd w:id="1"/>
    </w:p>
    <w:p w14:paraId="12A1CF10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cada parte assume, em tese, o risco de eventuais distorções nos quantitativos a serem executados, que podem ser </w:t>
      </w:r>
      <w:proofErr w:type="spellStart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superiores</w:t>
      </w:r>
      <w:proofErr w:type="spellEnd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x"/>
      <w:bookmarkEnd w:id="2"/>
    </w:p>
    <w:p w14:paraId="64915E1F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3" w:name="art6xxxi"/>
      <w:bookmarkEnd w:id="3"/>
    </w:p>
    <w:p w14:paraId="37D4A5C7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4" w:name="art6xxxii"/>
      <w:bookmarkStart w:id="5" w:name="art6xxxiv"/>
      <w:bookmarkEnd w:id="4"/>
      <w:bookmarkEnd w:id="5"/>
    </w:p>
    <w:p w14:paraId="73E886F3" w14:textId="77777777" w:rsidR="00574DEC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3A8E194E" w14:textId="77777777" w:rsidR="00574DEC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86D9714" w14:textId="77777777" w:rsidR="00574DEC" w:rsidRPr="002E4E08" w:rsidRDefault="00574DEC" w:rsidP="00574DEC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1F49E0FD" w14:textId="77777777" w:rsidR="00574DEC" w:rsidRPr="002E4E08" w:rsidRDefault="00574DEC" w:rsidP="00574DEC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70491429" w14:textId="77777777" w:rsidR="00574DEC" w:rsidRPr="002E4E08" w:rsidRDefault="00574DEC" w:rsidP="00574DEC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r>
        <w:rPr>
          <w:rFonts w:asciiTheme="minorHAnsi" w:hAnsiTheme="minorHAnsi" w:cstheme="minorHAnsi"/>
          <w:color w:val="auto"/>
          <w:sz w:val="24"/>
          <w:szCs w:val="24"/>
        </w:rPr>
        <w:t>conforme determinação administrativa.</w:t>
      </w:r>
    </w:p>
    <w:p w14:paraId="3E976952" w14:textId="77777777" w:rsidR="00574DEC" w:rsidRPr="002E4E08" w:rsidRDefault="00574DEC" w:rsidP="00574DEC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51B05584" w14:textId="77777777" w:rsidR="00574DEC" w:rsidRPr="00353DA5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4CD83EA" w14:textId="77777777" w:rsidR="00574DEC" w:rsidRPr="006D26C6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0B4A957B" w14:textId="77777777" w:rsidR="00574DEC" w:rsidRPr="006D26C6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475551B2" w14:textId="77777777" w:rsidR="00574DEC" w:rsidRPr="00321ACF" w:rsidRDefault="00574DEC" w:rsidP="00574DEC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2F2BF47A" w14:textId="77777777" w:rsidR="00574DEC" w:rsidRPr="00776A02" w:rsidRDefault="00574DEC" w:rsidP="00574DEC">
      <w:pPr>
        <w:spacing w:after="0" w:line="240" w:lineRule="auto"/>
        <w:ind w:left="284" w:firstLine="0"/>
        <w:rPr>
          <w:rFonts w:cstheme="minorHAnsi"/>
          <w:sz w:val="10"/>
          <w:szCs w:val="10"/>
        </w:rPr>
      </w:pPr>
    </w:p>
    <w:p w14:paraId="444ECBDB" w14:textId="77777777" w:rsidR="00574DEC" w:rsidRDefault="00574DEC" w:rsidP="00574DEC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1DEF5ABD" w14:textId="77777777" w:rsidR="00574DEC" w:rsidRDefault="00574DEC" w:rsidP="00574DEC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0278D7C2" w14:textId="77777777" w:rsidR="00574DEC" w:rsidRPr="00321ACF" w:rsidRDefault="00574DEC" w:rsidP="00574DEC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70F9F1CF" w14:textId="77777777" w:rsidR="00574DEC" w:rsidRPr="00776A02" w:rsidRDefault="00574DEC" w:rsidP="00574DEC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0B0978DC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3FBE8538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056E364A" w14:textId="77777777" w:rsidR="00574DEC" w:rsidRPr="00111E60" w:rsidRDefault="00574DEC" w:rsidP="00574DEC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7025685B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66216317" w14:textId="77777777" w:rsidR="00574DEC" w:rsidRPr="00B70CCB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29E36942" w14:textId="77777777" w:rsidR="00574DEC" w:rsidRPr="00B70CCB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1449E524" w14:textId="77777777" w:rsidR="00574DEC" w:rsidRPr="00B70CCB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71E85996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79C1C294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1952A7F8" w14:textId="77777777" w:rsidR="00574DEC" w:rsidRPr="003B0A8D" w:rsidRDefault="00574DEC" w:rsidP="00574DEC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1302A6D8" w14:textId="77777777" w:rsidR="00574DEC" w:rsidRPr="003B0A8D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67C76676" w14:textId="77777777" w:rsidR="00574DEC" w:rsidRPr="003B0A8D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67B2AD55" w14:textId="77777777" w:rsidR="00574DEC" w:rsidRPr="003B0A8D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4CB0885E" w14:textId="77777777" w:rsidR="00574DEC" w:rsidRPr="003B0A8D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7727972397104A95B2B476B6A0100D2F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2B6C6CF8" w14:textId="77777777" w:rsidR="00574DEC" w:rsidRPr="003B0A8D" w:rsidRDefault="00574DEC" w:rsidP="00574DEC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799D325E" w14:textId="77777777" w:rsidR="00574DEC" w:rsidRPr="003B0A8D" w:rsidRDefault="00574DEC" w:rsidP="00574DEC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EA23CE8" w14:textId="77777777" w:rsidR="00574DEC" w:rsidRPr="003B0A8D" w:rsidRDefault="00574DEC" w:rsidP="00574DEC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51075464" w14:textId="77777777" w:rsidR="00574DEC" w:rsidRPr="003B0A8D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213D5E71" w14:textId="77777777" w:rsidR="00574DEC" w:rsidRPr="003B0A8D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4A5CCDEC" w14:textId="77777777" w:rsidR="00574DEC" w:rsidRPr="003B0A8D" w:rsidRDefault="00574DEC" w:rsidP="00574DEC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6554AB67" w14:textId="77777777" w:rsidR="00574DEC" w:rsidRPr="003B0A8D" w:rsidRDefault="00574DEC" w:rsidP="00574DEC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7C4071FF" w14:textId="77777777" w:rsidR="00574DEC" w:rsidRPr="003B0A8D" w:rsidRDefault="00574DEC" w:rsidP="00574DEC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4F622CD6" w14:textId="77777777" w:rsidR="00574DEC" w:rsidRDefault="00574DEC" w:rsidP="00574DEC">
      <w:pPr>
        <w:pStyle w:val="Nvel2-Red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045EE87C" w14:textId="77777777" w:rsidR="00574DEC" w:rsidRPr="00776A02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10"/>
          <w:szCs w:val="10"/>
          <w:lang w:eastAsia="en-US"/>
        </w:rPr>
      </w:pPr>
    </w:p>
    <w:p w14:paraId="48098F40" w14:textId="77777777" w:rsidR="00574DEC" w:rsidRPr="00776A02" w:rsidRDefault="00574DEC" w:rsidP="00574DEC">
      <w:pPr>
        <w:spacing w:after="0" w:line="240" w:lineRule="auto"/>
        <w:ind w:firstLine="0"/>
        <w:rPr>
          <w:rFonts w:cstheme="minorHAnsi"/>
          <w:sz w:val="2"/>
          <w:szCs w:val="2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1456EBF2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31C9588D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65A66AC5" w14:textId="77777777" w:rsidR="00574DEC" w:rsidRPr="00D803D8" w:rsidRDefault="00574DEC" w:rsidP="00574DEC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C5AE8D3" w14:textId="77777777" w:rsidR="00574DEC" w:rsidRPr="00B2624A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06A2B7A7" w14:textId="77777777" w:rsidR="00574DEC" w:rsidRPr="007A0F4E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6" w:name="art23§1ii"/>
    <w:bookmarkEnd w:id="6"/>
    <w:p w14:paraId="2B6C42B5" w14:textId="77777777" w:rsidR="00574DEC" w:rsidRPr="007A0F4E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7" w:name="art23§1iii"/>
    <w:bookmarkEnd w:id="7"/>
    <w:p w14:paraId="7347E6B4" w14:textId="77777777" w:rsidR="00574DEC" w:rsidRPr="007A0F4E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8" w:name="art23§1iv"/>
    <w:bookmarkEnd w:id="8"/>
    <w:p w14:paraId="286A7623" w14:textId="77777777" w:rsidR="00574DEC" w:rsidRPr="00E63C21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1742E22D" w14:textId="77777777" w:rsidR="00574DEC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7BEB9A6E" w14:textId="77777777" w:rsidR="00574DEC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890761C" w14:textId="77777777" w:rsidR="00574DEC" w:rsidRPr="00821521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CF3A24">
        <w:rPr>
          <w:rFonts w:eastAsia="Times New Roman" w:cstheme="minorHAnsi"/>
          <w:color w:val="000000"/>
          <w:sz w:val="20"/>
          <w:szCs w:val="20"/>
          <w:lang w:eastAsia="pt-BR"/>
        </w:rPr>
        <w:t>GRASSI CLIMATIZAÇÃO E ELÉTRICA LTDA</w:t>
      </w:r>
    </w:p>
    <w:p w14:paraId="790FC54B" w14:textId="77777777" w:rsidR="00574DEC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776A02">
        <w:rPr>
          <w:rFonts w:eastAsia="Times New Roman" w:cstheme="minorHAnsi"/>
          <w:color w:val="000000"/>
          <w:sz w:val="20"/>
          <w:szCs w:val="20"/>
          <w:lang w:eastAsia="pt-BR"/>
        </w:rPr>
        <w:t>NEI CEOLIN COMERCIO DE EQUIPAMENTOS ELETRONICOS LTDA</w:t>
      </w:r>
    </w:p>
    <w:p w14:paraId="6D10C621" w14:textId="77777777" w:rsidR="00574DEC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776A02">
        <w:rPr>
          <w:rFonts w:eastAsia="Times New Roman" w:cstheme="minorHAnsi"/>
          <w:color w:val="000000"/>
          <w:sz w:val="20"/>
          <w:szCs w:val="20"/>
          <w:lang w:eastAsia="pt-BR"/>
        </w:rPr>
        <w:t>CLOVIS A CHEMIN</w:t>
      </w:r>
    </w:p>
    <w:p w14:paraId="378DD1CE" w14:textId="77777777" w:rsidR="00574DEC" w:rsidRPr="00821521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6B6A261" w14:textId="77777777" w:rsidR="00574DEC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37803536" w14:textId="77777777" w:rsidR="00574DEC" w:rsidRPr="00357EC1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4C862784" w14:textId="77777777" w:rsidR="00574DEC" w:rsidRPr="003A1B00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contratação de uma empresa especializada em serviços de climatização e refrigeração se faz necessária para atender às demandas específicas do Município de Seberi – RS, no que diz respeito à limpeza, higienização, manutenção preventiva e corretiva, bem como à instalação e desinstalação de aparelhos condicionadores de ar pertencentes ao patrimônio público municipal.</w:t>
      </w:r>
    </w:p>
    <w:p w14:paraId="51A6D70E" w14:textId="77777777" w:rsidR="00574DEC" w:rsidRPr="003A1B00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Considerando a importância do bom funcionamento dos sistemas de climatização e refrigeração nos diversos órgãos municipais, é fundamental garantir que tais equipamentos operem de forma eficiente e segura, preservando a qualidade do ambiente de trabalho e o bem-estar de servidores e munícipes. A realização de serviços de manutenção periódica e corretiva também contribui para a durabilidade e o desempenho dos aparelhos, evitando falhas que possam comprometer a prestação de serviços públicos essenciais.</w:t>
      </w:r>
    </w:p>
    <w:p w14:paraId="089527B4" w14:textId="77777777" w:rsidR="00574DEC" w:rsidRPr="003A1B00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Dessa forma, a cotação junto aos fornecedores especializados visa assegurar a seleção de empresas com a expertise necessária, que atendam aos requisitos técnicos, operacionais e de custo-benefício, conforme as necessidades da Administração Municipal. A competitividade da cotação permite também garantir a obtenção do melhor valor para os serviços, em conformidade com a legislação vigente, assegurando a economicidade e eficiência na utilização dos recursos públicos.</w:t>
      </w:r>
    </w:p>
    <w:p w14:paraId="5D20E248" w14:textId="77777777" w:rsidR="00574DEC" w:rsidRPr="00357EC1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Portanto, a realização da cotação é um procedimento legítimo e necessário para garantir a continuidade e a qualidade dos serviços públicos, atendendo às especificidades da área de climatização e refrigeração, essenciais para o bom funcionamento dos espaços públicos municipais.</w:t>
      </w:r>
    </w:p>
    <w:p w14:paraId="5195BF58" w14:textId="77777777" w:rsidR="00574DEC" w:rsidRPr="00357EC1" w:rsidRDefault="00574DEC" w:rsidP="00574DEC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8DA6EFA" w14:textId="77777777" w:rsidR="00574DEC" w:rsidRPr="00E63C21" w:rsidRDefault="00574DEC" w:rsidP="00574DEC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6EE06F1E" w14:textId="77777777" w:rsidR="00574DEC" w:rsidRPr="00E63C21" w:rsidRDefault="00574DEC" w:rsidP="00574DEC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9" w:name="art23§1v"/>
    <w:bookmarkEnd w:id="9"/>
    <w:p w14:paraId="3313CD4E" w14:textId="77777777" w:rsidR="00574DEC" w:rsidRPr="00E63C21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9B80979" w14:textId="77777777" w:rsidR="00574DEC" w:rsidRPr="007A0F4E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44501C28" w14:textId="77777777" w:rsidR="00574DEC" w:rsidRPr="0057361F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574DEC" w:rsidRPr="00AA0C67" w14:paraId="4CA8B195" w14:textId="77777777" w:rsidTr="00525218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0550305" w14:textId="77777777" w:rsidR="00574DEC" w:rsidRPr="00AA0C6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6861C482" w14:textId="77777777" w:rsidR="00574DEC" w:rsidRPr="00AA0C6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9BCAC6F" w14:textId="77777777" w:rsidR="00574DEC" w:rsidRPr="0094736F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62FE5CF" w14:textId="77777777" w:rsidR="00574DEC" w:rsidRPr="0094736F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8FF49E" w14:textId="77777777" w:rsidR="00574DEC" w:rsidRPr="000A5F53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A810A4" w14:textId="77777777" w:rsidR="00574DEC" w:rsidRPr="00F3414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99322BE" w14:textId="77777777" w:rsidR="00574DEC" w:rsidRPr="00F3414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574DEC" w:rsidRPr="00AC7613" w14:paraId="33D92BD4" w14:textId="77777777" w:rsidTr="00525218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B183CE" w14:textId="77777777" w:rsidR="00574DEC" w:rsidRPr="00AA0C6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1A7E80" w14:textId="77777777" w:rsidR="00574DEC" w:rsidRPr="00DA04DB" w:rsidRDefault="00574DEC" w:rsidP="00525218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ATÉ 12.000 BTUS.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7400B1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4B5A71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D9A095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F22D99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CC2CA3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17.600,00</w:t>
            </w:r>
          </w:p>
        </w:tc>
      </w:tr>
      <w:tr w:rsidR="00574DEC" w:rsidRPr="00AC7613" w14:paraId="25424701" w14:textId="77777777" w:rsidTr="00525218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7329DA" w14:textId="77777777" w:rsidR="00574DEC" w:rsidRPr="00AA0C6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195A43" w14:textId="77777777" w:rsidR="00574DEC" w:rsidRPr="00DA04DB" w:rsidRDefault="00574DEC" w:rsidP="00525218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12.000 BTUS (INCLUSO) ATÉ 24.000 BTUS.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A8982B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E260EB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ACF329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F932EC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238F6E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6.000,00</w:t>
            </w:r>
          </w:p>
        </w:tc>
      </w:tr>
      <w:tr w:rsidR="00574DEC" w:rsidRPr="00AC7613" w14:paraId="2BA073CD" w14:textId="77777777" w:rsidTr="00525218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AAB53F" w14:textId="77777777" w:rsidR="00574DEC" w:rsidRPr="00AA0C6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82176" w14:textId="77777777" w:rsidR="00574DEC" w:rsidRPr="00DA04DB" w:rsidRDefault="00574DEC" w:rsidP="00525218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LIMPEZA E HIGIENIZAÇÃO COMPLETA DAS UNIDADES INTERNAS COM DESMONTAGEM E MONTAGEM DE CONDICIONADORES DE AR SPLIT DE 30.000 BTUS (INCLUSO) ATÉ 60.000 BTUS.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284AD0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CAE814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3621EE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C0790F" w14:textId="77777777" w:rsidR="00574DEC" w:rsidRPr="00DA04DB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F106DF" w14:textId="77777777" w:rsidR="00574DEC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</w:p>
          <w:p w14:paraId="60A16B5B" w14:textId="77777777" w:rsidR="00574DEC" w:rsidRPr="00CF3A24" w:rsidRDefault="00574DEC" w:rsidP="00525218">
            <w:pPr>
              <w:ind w:firstLine="0"/>
              <w:rPr>
                <w:rFonts w:cstheme="minorHAnsi"/>
                <w:sz w:val="20"/>
                <w:szCs w:val="20"/>
              </w:rPr>
            </w:pPr>
            <w:r w:rsidRPr="00CF3A24">
              <w:rPr>
                <w:rFonts w:cstheme="minorHAnsi"/>
                <w:sz w:val="20"/>
                <w:szCs w:val="20"/>
              </w:rPr>
              <w:t>2.500,00</w:t>
            </w:r>
          </w:p>
        </w:tc>
      </w:tr>
      <w:tr w:rsidR="00574DEC" w:rsidRPr="00AC7613" w14:paraId="1AC4A7C7" w14:textId="77777777" w:rsidTr="00525218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874EF9" w14:textId="77777777" w:rsidR="00574DEC" w:rsidRPr="00987E92" w:rsidRDefault="00574DEC" w:rsidP="00525218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ED7594" w14:textId="77777777" w:rsidR="00574DEC" w:rsidRPr="00CF3A24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F3A24">
              <w:rPr>
                <w:rFonts w:cstheme="minorHAnsi"/>
                <w:b/>
                <w:bCs/>
                <w:sz w:val="20"/>
                <w:szCs w:val="20"/>
              </w:rPr>
              <w:t>26.100,00</w:t>
            </w:r>
          </w:p>
        </w:tc>
      </w:tr>
    </w:tbl>
    <w:p w14:paraId="05653E42" w14:textId="77777777" w:rsidR="00574DEC" w:rsidRDefault="00574DEC" w:rsidP="00574DEC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18122FF6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0CC6BCDF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3F487BF2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5AC7D0F3" w14:textId="77777777" w:rsidR="00574DEC" w:rsidRDefault="00574DEC" w:rsidP="00574DEC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3EA7D28B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4744F749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3BCF8EBA" w14:textId="77777777" w:rsidR="00574DEC" w:rsidRPr="00B73915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24A33BEE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53EE271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881DFBD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29715BEF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CE0A67A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15FA189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5CC4F17D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3A1B00">
        <w:rPr>
          <w:rFonts w:cstheme="minorHAnsi"/>
          <w:sz w:val="24"/>
          <w:szCs w:val="24"/>
        </w:rPr>
        <w:t>S-00013</w:t>
      </w:r>
    </w:p>
    <w:p w14:paraId="0A7137C2" w14:textId="77777777" w:rsidR="00574DEC" w:rsidRDefault="00574DEC" w:rsidP="00574DEC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3474BDCE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Já foi solicitada alteração do PAC? </w:t>
      </w:r>
      <w:r w:rsidRPr="00CD3A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305997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0941035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Não</w:t>
      </w:r>
    </w:p>
    <w:p w14:paraId="7DA267BE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Assinatura do Prefeito permitindo alteração/inclusão no PAC? __________________</w:t>
      </w:r>
    </w:p>
    <w:p w14:paraId="5A72D10B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Prefeito Municipal</w:t>
      </w:r>
    </w:p>
    <w:p w14:paraId="01CA77EE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F678C46" w14:textId="77777777" w:rsidR="00574DEC" w:rsidRPr="001549A0" w:rsidRDefault="00574DEC" w:rsidP="00574DEC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</w:t>
      </w:r>
      <w:proofErr w:type="spellStart"/>
      <w:r w:rsidRPr="001549A0">
        <w:rPr>
          <w:sz w:val="24"/>
          <w:szCs w:val="24"/>
        </w:rPr>
        <w:t>ões</w:t>
      </w:r>
      <w:proofErr w:type="spellEnd"/>
      <w:r w:rsidRPr="001549A0">
        <w:rPr>
          <w:sz w:val="24"/>
          <w:szCs w:val="24"/>
        </w:rPr>
        <w:t>):</w:t>
      </w:r>
    </w:p>
    <w:p w14:paraId="527D36B8" w14:textId="77777777" w:rsidR="00574DEC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</w:p>
    <w:p w14:paraId="28A900CB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776A02">
        <w:rPr>
          <w:sz w:val="20"/>
          <w:szCs w:val="20"/>
        </w:rPr>
        <w:t>9 - SECRETARIA DA ADMINISTRAÇÃO E PLANEJAMENTO</w:t>
      </w:r>
    </w:p>
    <w:p w14:paraId="76903E50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776A02">
        <w:rPr>
          <w:sz w:val="20"/>
          <w:szCs w:val="20"/>
        </w:rPr>
        <w:t>1 - Secretaria de Administração e Planejamento e Unidades Subordinadas</w:t>
      </w:r>
    </w:p>
    <w:p w14:paraId="16B389B6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776A02">
        <w:rPr>
          <w:sz w:val="20"/>
          <w:szCs w:val="20"/>
        </w:rPr>
        <w:t>2038 - Atividades Administrativas da SMAP</w:t>
      </w:r>
    </w:p>
    <w:p w14:paraId="00B6CE55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861</w:t>
      </w:r>
    </w:p>
    <w:p w14:paraId="001643B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776A02">
        <w:rPr>
          <w:sz w:val="20"/>
          <w:szCs w:val="20"/>
        </w:rPr>
        <w:t>33390390000000000000</w:t>
      </w:r>
    </w:p>
    <w:p w14:paraId="71314741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98705600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776A02">
        <w:rPr>
          <w:sz w:val="20"/>
          <w:szCs w:val="20"/>
        </w:rPr>
        <w:t>15000001</w:t>
      </w:r>
    </w:p>
    <w:p w14:paraId="0A878AA7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0CDEE3A4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776A02">
        <w:rPr>
          <w:sz w:val="20"/>
          <w:szCs w:val="20"/>
        </w:rPr>
        <w:t>6 - SECRETARIA DE SAÚDE</w:t>
      </w:r>
    </w:p>
    <w:p w14:paraId="5DCFBC2E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776A02">
        <w:rPr>
          <w:sz w:val="20"/>
          <w:szCs w:val="20"/>
        </w:rPr>
        <w:t>1 - Fundo Municipal de Saúde</w:t>
      </w:r>
    </w:p>
    <w:p w14:paraId="057313FF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776A02">
        <w:rPr>
          <w:sz w:val="20"/>
          <w:szCs w:val="20"/>
        </w:rPr>
        <w:t>2053 - Ações da Atenção Básica em Saúde</w:t>
      </w:r>
    </w:p>
    <w:p w14:paraId="2AD2C49A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514</w:t>
      </w:r>
    </w:p>
    <w:p w14:paraId="72CD0CC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776A02">
        <w:rPr>
          <w:sz w:val="20"/>
          <w:szCs w:val="20"/>
        </w:rPr>
        <w:t>33390390000000000000</w:t>
      </w:r>
    </w:p>
    <w:p w14:paraId="3F7111E7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-71889548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 w:rsidRPr="00776A02">
        <w:t xml:space="preserve"> </w:t>
      </w:r>
      <w:r w:rsidRPr="00776A02">
        <w:rPr>
          <w:sz w:val="20"/>
          <w:szCs w:val="20"/>
        </w:rPr>
        <w:t>15000040</w:t>
      </w:r>
    </w:p>
    <w:p w14:paraId="6FC8A774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7FCCF37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74A6076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20770A82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2010 - Educação Infantil</w:t>
      </w:r>
    </w:p>
    <w:p w14:paraId="11DADC1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352</w:t>
      </w:r>
    </w:p>
    <w:p w14:paraId="143A476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1AD22D96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46624496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0C2B8DF1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7DF0FDBC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2143156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2599C174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2011 - Ensino Fundamental</w:t>
      </w:r>
    </w:p>
    <w:p w14:paraId="169F443A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227</w:t>
      </w:r>
    </w:p>
    <w:p w14:paraId="77092AAD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35B7253C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6552639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4E1C4856" w14:textId="77777777" w:rsidR="00574DEC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</w:p>
    <w:p w14:paraId="2E0FE76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lastRenderedPageBreak/>
        <w:t xml:space="preserve">Órgão: </w:t>
      </w:r>
      <w:r w:rsidRPr="009E3803">
        <w:rPr>
          <w:sz w:val="20"/>
          <w:szCs w:val="20"/>
        </w:rPr>
        <w:t>5 - SECRETARIA DE EDUCAÇÃO, CULTURA E DESPORTO</w:t>
      </w:r>
    </w:p>
    <w:p w14:paraId="332D444B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E3803">
        <w:rPr>
          <w:sz w:val="20"/>
          <w:szCs w:val="20"/>
        </w:rPr>
        <w:t>1 - Fundo Municipal de Educação</w:t>
      </w:r>
    </w:p>
    <w:p w14:paraId="6AA1BDF8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E3803">
        <w:rPr>
          <w:sz w:val="20"/>
          <w:szCs w:val="20"/>
        </w:rPr>
        <w:t>2013 - Atividades Administrativas da SMEC</w:t>
      </w:r>
    </w:p>
    <w:p w14:paraId="5A01D34B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265</w:t>
      </w:r>
    </w:p>
    <w:p w14:paraId="1313DC49" w14:textId="77777777" w:rsidR="00574DEC" w:rsidRPr="00821521" w:rsidRDefault="00574DEC" w:rsidP="00574DEC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E3803">
        <w:rPr>
          <w:sz w:val="20"/>
          <w:szCs w:val="20"/>
        </w:rPr>
        <w:t>33390390000000000000</w:t>
      </w:r>
    </w:p>
    <w:p w14:paraId="7BF68F8B" w14:textId="77777777" w:rsidR="00574DEC" w:rsidRPr="00821521" w:rsidRDefault="00574DEC" w:rsidP="00574DEC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205658708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>Recurso Vinculado – Descrição do vínculo:</w:t>
      </w:r>
      <w:r>
        <w:rPr>
          <w:sz w:val="20"/>
          <w:szCs w:val="20"/>
        </w:rPr>
        <w:t xml:space="preserve"> </w:t>
      </w:r>
      <w:r w:rsidRPr="009E3803">
        <w:rPr>
          <w:sz w:val="20"/>
          <w:szCs w:val="20"/>
        </w:rPr>
        <w:t>15000020</w:t>
      </w:r>
    </w:p>
    <w:p w14:paraId="3CEDBC16" w14:textId="77777777" w:rsidR="00574DEC" w:rsidRDefault="00574DEC" w:rsidP="00574DEC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71E0625C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075563C0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482A6AAB" w14:textId="77777777" w:rsidR="00574DEC" w:rsidRPr="00D803D8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E4AF6B8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3CE7A718" w14:textId="77777777" w:rsidR="00574DEC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1E020AAE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CF3A24">
        <w:rPr>
          <w:rFonts w:cstheme="minorHAnsi"/>
          <w:sz w:val="20"/>
          <w:szCs w:val="20"/>
        </w:rPr>
        <w:t>- GRASSI CLIMATIZAÇÃO E ELÉTRICA LTDA</w:t>
      </w:r>
    </w:p>
    <w:p w14:paraId="4F606936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CF3A24">
        <w:rPr>
          <w:rFonts w:cstheme="minorHAnsi"/>
          <w:sz w:val="20"/>
          <w:szCs w:val="20"/>
        </w:rPr>
        <w:t>17.960.020/0001-07</w:t>
      </w:r>
    </w:p>
    <w:p w14:paraId="40B118B4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CF3A24">
        <w:rPr>
          <w:rFonts w:cstheme="minorHAnsi"/>
          <w:sz w:val="20"/>
          <w:szCs w:val="20"/>
        </w:rPr>
        <w:t xml:space="preserve">Laura </w:t>
      </w:r>
      <w:proofErr w:type="spellStart"/>
      <w:r w:rsidRPr="00CF3A24">
        <w:rPr>
          <w:rFonts w:cstheme="minorHAnsi"/>
          <w:sz w:val="20"/>
          <w:szCs w:val="20"/>
        </w:rPr>
        <w:t>Ponssoni</w:t>
      </w:r>
      <w:proofErr w:type="spellEnd"/>
    </w:p>
    <w:p w14:paraId="650D944B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026.033.580-06</w:t>
      </w:r>
    </w:p>
    <w:p w14:paraId="54FEF875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CF3A24">
        <w:rPr>
          <w:rFonts w:cstheme="minorHAnsi"/>
          <w:sz w:val="20"/>
          <w:szCs w:val="20"/>
        </w:rPr>
        <w:t>Avenida General Flores da Cunha, 1879</w:t>
      </w:r>
      <w:r>
        <w:rPr>
          <w:rFonts w:cstheme="minorHAnsi"/>
          <w:sz w:val="20"/>
          <w:szCs w:val="20"/>
        </w:rPr>
        <w:t xml:space="preserve">, </w:t>
      </w:r>
      <w:r w:rsidRPr="00CF3A24">
        <w:rPr>
          <w:rFonts w:cstheme="minorHAnsi"/>
          <w:sz w:val="20"/>
          <w:szCs w:val="20"/>
        </w:rPr>
        <w:t>Boca da Picada</w:t>
      </w:r>
      <w:r>
        <w:rPr>
          <w:rFonts w:cstheme="minorHAnsi"/>
          <w:sz w:val="20"/>
          <w:szCs w:val="20"/>
        </w:rPr>
        <w:t xml:space="preserve">, </w:t>
      </w:r>
      <w:r w:rsidRPr="00CF3A24">
        <w:rPr>
          <w:rFonts w:cstheme="minorHAnsi"/>
          <w:sz w:val="20"/>
          <w:szCs w:val="20"/>
        </w:rPr>
        <w:t>Seberi RS</w:t>
      </w:r>
      <w:r>
        <w:rPr>
          <w:rFonts w:cstheme="minorHAnsi"/>
          <w:sz w:val="20"/>
          <w:szCs w:val="20"/>
        </w:rPr>
        <w:t xml:space="preserve">, </w:t>
      </w:r>
      <w:r w:rsidRPr="00CF3A24">
        <w:rPr>
          <w:rFonts w:cstheme="minorHAnsi"/>
          <w:sz w:val="20"/>
          <w:szCs w:val="20"/>
        </w:rPr>
        <w:t>98380-000</w:t>
      </w:r>
    </w:p>
    <w:p w14:paraId="548E79F8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CF3A24">
        <w:rPr>
          <w:rFonts w:cstheme="minorHAnsi"/>
          <w:sz w:val="20"/>
          <w:szCs w:val="20"/>
        </w:rPr>
        <w:t>(55) 99646-4800</w:t>
      </w:r>
    </w:p>
    <w:p w14:paraId="78E9F449" w14:textId="77777777" w:rsidR="00574DEC" w:rsidRPr="00821521" w:rsidRDefault="00574DEC" w:rsidP="00574DEC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 w:rsidRPr="00CF3A24">
        <w:rPr>
          <w:rFonts w:cstheme="minorHAnsi"/>
          <w:sz w:val="20"/>
          <w:szCs w:val="20"/>
        </w:rPr>
        <w:t>lauponssoni@gmail.com</w:t>
      </w:r>
    </w:p>
    <w:p w14:paraId="424D8284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294CE4E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11BB63B3" w14:textId="77777777" w:rsidR="00574DEC" w:rsidRPr="00E63C21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CEC89F1" w14:textId="77777777" w:rsidR="00574DEC" w:rsidRPr="00E63C21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974BA10" w14:textId="77777777" w:rsidR="00574DEC" w:rsidRPr="00E63C21" w:rsidRDefault="00574DEC" w:rsidP="00574DEC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E12FE03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09A778DC" w14:textId="77777777" w:rsidR="00574DEC" w:rsidRDefault="00574DEC" w:rsidP="00574DEC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78D43323" w14:textId="77777777" w:rsidR="00574DEC" w:rsidRPr="00821521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FBAADC9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escolha da empresa contratada para a prestação dos serviços de climatização e refrigeração foi baseada em uma série de fatores relevantes, que garantiram não apenas o atendimento das necessidades específicas do Município de Seberi, mas também a excelência no fornecimento dos serviços. Dentre os principais fatores, destacam-se:</w:t>
      </w:r>
    </w:p>
    <w:p w14:paraId="37AA03C3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empresa contratada demonstrou ampla experiência e conhecimento técnico na área de climatização e refrigeração, evidenciada por sua qualificação profissional, certificações e histórico de serviços prestados a órgãos públicos e empresas de porte similar. Essa especialização é essencial para a realização de serviços de manutenção preventiva e corretiva de forma eficaz, minimizando riscos e falhas nos equipamentos.</w:t>
      </w:r>
    </w:p>
    <w:p w14:paraId="105F208A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A empresa selecionada se comprometeu a seguir todas as normas técnicas e regulamentações vigentes, garantindo que os serviços sejam realizados de acordo com os padrões de segurança, qualidade e eficiência exigidos pelas autoridades competentes, o que é fundamental para a preservação dos equipamentos e a segurança dos usuários.</w:t>
      </w:r>
    </w:p>
    <w:p w14:paraId="2C7019A9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Além da qualificação técnica, a proposta da empresa contratada apresentou o melhor custo-benefício, alinhando a qualidade dos serviços à adequação financeira à realidade orçamentária do Município. Essa escolha visa garantir a economicidade dos recursos públicos, sem comprometer a qualidade e a eficiência dos serviços prestados.</w:t>
      </w:r>
    </w:p>
    <w:p w14:paraId="639545D4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empresa demonstrou possuir estrutura adequada para atender às necessidades do Município de Seberi de maneira ágil e eficaz, com prazos de execução de serviços compatíveis com as urgências da administração pública. A capacidade de responder rapidamente a situações emergenciais e imprevistos foi um diferencial importante na escolha do contratado.</w:t>
      </w:r>
    </w:p>
    <w:p w14:paraId="70A4C342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análise de referências e o histórico de serviços prestados pela empresa indicaram um alto nível de satisfação de outros clientes, especialmente em contratos similares com entidades públicas. A reputação da empresa, construída ao longo de sua trajetória no mercado, foi um fator relevante para a escolha, garantindo a confiança da Administração Municipal na execução dos serviços contratados.</w:t>
      </w:r>
    </w:p>
    <w:p w14:paraId="7BE3B4BB" w14:textId="77777777" w:rsidR="00574DEC" w:rsidRPr="003A1B00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A empresa ofereceu garantias adequadas sobre os serviços prestados, bem como disponibilizou um acompanhamento pós-serviço eficaz, o que proporciona segurança à Administração Municipal quanto à durabilidade e qualidade do trabalho realizado.</w:t>
      </w:r>
    </w:p>
    <w:p w14:paraId="69997094" w14:textId="77777777" w:rsidR="00574DEC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3A1B00">
        <w:rPr>
          <w:rFonts w:eastAsia="Times New Roman" w:cstheme="minorHAnsi"/>
          <w:color w:val="000000"/>
          <w:sz w:val="20"/>
          <w:szCs w:val="20"/>
          <w:lang w:eastAsia="pt-BR"/>
        </w:rPr>
        <w:t>Esses fatores, somados à análise criteriosa das propostas e à necessidade de assegurar serviços de alta qualidade e eficiência, foram determinantes para a escolha da empresa contratada, que atenderá de forma plena às demandas do Município de Seberi.</w:t>
      </w:r>
    </w:p>
    <w:p w14:paraId="3E80C757" w14:textId="77777777" w:rsidR="00574DEC" w:rsidRPr="00821521" w:rsidRDefault="00574DEC" w:rsidP="00574DEC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69DA019C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6D6C2BD2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8. CRITÉRIOS DE MEDIÇÃO E PAGAMENTO</w:t>
            </w:r>
          </w:p>
        </w:tc>
      </w:tr>
    </w:tbl>
    <w:p w14:paraId="6B7CB448" w14:textId="77777777" w:rsidR="00574DEC" w:rsidRPr="00970B74" w:rsidRDefault="00574DEC" w:rsidP="00574DEC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A1D1C9A" w14:textId="77777777" w:rsidR="00574DEC" w:rsidRPr="002822A0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9DF0FE5" w14:textId="77777777" w:rsidR="00574DEC" w:rsidRPr="00D16181" w:rsidRDefault="00574DEC" w:rsidP="00574DEC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3D7196C3" w14:textId="77777777" w:rsidR="00574DEC" w:rsidRPr="00ED734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 xml:space="preserve">pela Administração </w:t>
      </w:r>
      <w:proofErr w:type="spellStart"/>
      <w:r>
        <w:rPr>
          <w:rFonts w:cstheme="minorHAnsi"/>
          <w:sz w:val="24"/>
          <w:szCs w:val="24"/>
        </w:rPr>
        <w:t>Seberiense</w:t>
      </w:r>
      <w:proofErr w:type="spellEnd"/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49B1971F" w14:textId="77777777" w:rsidR="00574DEC" w:rsidRPr="00D929DD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>roduzir os resultados acordados;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3CFF69C3" w14:textId="77777777" w:rsidR="00574DEC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2D892E17" w14:textId="77777777" w:rsidR="00574DEC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2B9F071" w14:textId="77777777" w:rsidR="00574DEC" w:rsidRPr="00802581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249C87D" w14:textId="77777777" w:rsidR="00574DEC" w:rsidRPr="00C24BB6" w:rsidRDefault="00574DEC" w:rsidP="00574DEC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539D280C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4F162D86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20DD4D5E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64EDC0E6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100E28C6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 xml:space="preserve">, comunicando-se à empresa para emissão de Nota Fiscal no que </w:t>
      </w:r>
      <w:proofErr w:type="spellStart"/>
      <w:r w:rsidRPr="00C24BB6">
        <w:rPr>
          <w:rFonts w:cstheme="minorHAnsi"/>
          <w:sz w:val="24"/>
          <w:szCs w:val="24"/>
        </w:rPr>
        <w:t>pertine</w:t>
      </w:r>
      <w:proofErr w:type="spellEnd"/>
      <w:r w:rsidRPr="00C24BB6">
        <w:rPr>
          <w:rFonts w:cstheme="minorHAnsi"/>
          <w:sz w:val="24"/>
          <w:szCs w:val="24"/>
        </w:rPr>
        <w:t xml:space="preserve"> à parcela incontroversa da execução do objeto, para efeito de liquidação e pagamento.</w:t>
      </w:r>
    </w:p>
    <w:p w14:paraId="0A3EF904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2CE3D410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3B4B39D6" w14:textId="77777777" w:rsidR="00574DEC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FF6A048" w14:textId="77777777" w:rsidR="00574DEC" w:rsidRPr="00802581" w:rsidRDefault="00574DEC" w:rsidP="00574DEC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436FC651" w14:textId="77777777" w:rsidR="00574DEC" w:rsidRPr="00802581" w:rsidRDefault="00574DEC" w:rsidP="00574DEC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3217FB4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5D1085B3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5DE5FDDD" w14:textId="77777777" w:rsidR="00574DEC" w:rsidRPr="00D929DD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</w:t>
      </w:r>
      <w:r w:rsidRPr="00C24BB6">
        <w:rPr>
          <w:rFonts w:cstheme="minorHAnsi"/>
          <w:sz w:val="24"/>
          <w:szCs w:val="24"/>
        </w:rPr>
        <w:lastRenderedPageBreak/>
        <w:t xml:space="preserve">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iv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5B48FF52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1A77C62E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7FFAA0EF" w14:textId="77777777" w:rsidR="00574DEC" w:rsidRPr="000C5B00" w:rsidRDefault="00574DEC" w:rsidP="00574DEC">
      <w:pPr>
        <w:pStyle w:val="PargrafodaLista"/>
        <w:numPr>
          <w:ilvl w:val="2"/>
          <w:numId w:val="3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</w:t>
      </w:r>
      <w:proofErr w:type="spellStart"/>
      <w:r w:rsidRPr="000C5B00">
        <w:rPr>
          <w:rFonts w:cstheme="minorHAnsi"/>
          <w:sz w:val="24"/>
          <w:szCs w:val="24"/>
        </w:rPr>
        <w:t>ii</w:t>
      </w:r>
      <w:proofErr w:type="spellEnd"/>
      <w:r w:rsidRPr="000C5B00">
        <w:rPr>
          <w:rFonts w:cstheme="minorHAnsi"/>
          <w:sz w:val="24"/>
          <w:szCs w:val="24"/>
        </w:rPr>
        <w:t>) Identificar possível razão que impeça a participação em licitação, no âmbito do órgão ou entidade, proibição de contratar com o Poder Público, bem como ocorrências impeditivas indiretas.</w:t>
      </w:r>
    </w:p>
    <w:p w14:paraId="4CFCE2F1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C9B039B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1E612C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726BEC81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315D0D3F" w14:textId="77777777" w:rsidR="00574DEC" w:rsidRPr="00C24BB6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9D20885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699DBFF7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63DA44EA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4792AB36" w14:textId="77777777" w:rsidR="00574DEC" w:rsidRPr="00C24BB6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0BF072A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1B82BA37" w14:textId="77777777" w:rsidR="00574DEC" w:rsidRPr="00832435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012E8F4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723C1CB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07277F78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1151C08A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8542C7A" w14:textId="77777777" w:rsidR="00574DEC" w:rsidRPr="00C24BB6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03AFC98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11F91682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1BE1310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29237F90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51E187DC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5425E6E0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4D17050D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0729B039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655A2EC8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4FC191B6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4FFFD1E7" w14:textId="77777777" w:rsidR="00574DEC" w:rsidRPr="00C24BB6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24245C24" w14:textId="77777777" w:rsidR="00574DEC" w:rsidRPr="008509AA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574DEC" w:rsidRPr="00222C97" w14:paraId="01E751C6" w14:textId="77777777" w:rsidTr="00525218">
        <w:tc>
          <w:tcPr>
            <w:tcW w:w="9778" w:type="dxa"/>
            <w:shd w:val="clear" w:color="auto" w:fill="D9D9D9" w:themeFill="background1" w:themeFillShade="D9"/>
          </w:tcPr>
          <w:p w14:paraId="21EFA706" w14:textId="77777777" w:rsidR="00574DEC" w:rsidRPr="00222C97" w:rsidRDefault="00574DEC" w:rsidP="00525218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2238BC13" w14:textId="77777777" w:rsidR="00574DEC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593DFA5" w14:textId="77777777" w:rsidR="00574DEC" w:rsidRPr="00597321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44F7BD5E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6F28A5DF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05705D58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42B999DD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65508328" w14:textId="77777777" w:rsidR="00574DEC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CC4877F" w14:textId="77777777" w:rsidR="00574DEC" w:rsidRPr="00597321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7A8EF78A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59BB5242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024F81D3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3F3438F2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517965B8" w14:textId="77777777" w:rsidR="00574DEC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9403177" w14:textId="77777777" w:rsidR="00574DEC" w:rsidRPr="00873E04" w:rsidRDefault="00574DEC" w:rsidP="00574DEC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6EB6721A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68444169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1D8E3DA0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74DEECDA" w14:textId="77777777" w:rsidR="00574DEC" w:rsidRPr="008E52F9" w:rsidRDefault="00574DEC" w:rsidP="00574DE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27315D36" w14:textId="77777777" w:rsidR="00574DEC" w:rsidRDefault="00574DEC" w:rsidP="00574DEC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BD19764" w14:textId="77777777" w:rsidR="00574DEC" w:rsidRDefault="00574DEC" w:rsidP="00574DEC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22A9A8B4" w14:textId="77777777" w:rsidR="00574DEC" w:rsidRPr="00E23828" w:rsidRDefault="00574DEC" w:rsidP="00574DEC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61B9BEE8" w14:textId="77777777" w:rsidR="00574DEC" w:rsidRPr="00E23828" w:rsidRDefault="00574DEC" w:rsidP="00574DEC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2DDDA8FE" w14:textId="77777777" w:rsidR="00574DEC" w:rsidRPr="00E23828" w:rsidRDefault="00574DEC" w:rsidP="00574DEC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2BA8E287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74DEC" w14:paraId="0D0D0BD8" w14:textId="77777777" w:rsidTr="00525218">
        <w:trPr>
          <w:jc w:val="center"/>
        </w:trPr>
        <w:tc>
          <w:tcPr>
            <w:tcW w:w="4889" w:type="dxa"/>
          </w:tcPr>
          <w:p w14:paraId="09072F1C" w14:textId="77777777" w:rsidR="00574DEC" w:rsidRDefault="00574DEC" w:rsidP="00525218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3A70562" w14:textId="77777777" w:rsidR="00574DEC" w:rsidRDefault="00574DEC" w:rsidP="00525218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698673FD" w14:textId="77777777" w:rsidR="00574DEC" w:rsidRDefault="00574DEC" w:rsidP="00525218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7727972397104A95B2B476B6A0100D2F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661CA69F" w14:textId="77777777" w:rsidR="00574DEC" w:rsidRDefault="00574DEC" w:rsidP="00525218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7727972397104A95B2B476B6A0100D2F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7431094F" w14:textId="77777777" w:rsidR="00574DEC" w:rsidRDefault="00574DEC" w:rsidP="00525218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7727972397104A95B2B476B6A0100D2F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183F1CF4" w14:textId="77777777" w:rsidR="00574DEC" w:rsidRDefault="00574DEC" w:rsidP="00525218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48467CDB" w14:textId="77777777" w:rsidR="00574DEC" w:rsidRDefault="00574DEC" w:rsidP="00525218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5330AA96" w14:textId="77777777" w:rsidR="00574DEC" w:rsidRDefault="00574DEC" w:rsidP="00525218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574DEC" w14:paraId="673436DF" w14:textId="77777777" w:rsidTr="00525218">
        <w:trPr>
          <w:jc w:val="center"/>
        </w:trPr>
        <w:tc>
          <w:tcPr>
            <w:tcW w:w="9778" w:type="dxa"/>
            <w:gridSpan w:val="2"/>
          </w:tcPr>
          <w:p w14:paraId="488C1EA8" w14:textId="77777777" w:rsidR="00574DEC" w:rsidRDefault="00574DEC" w:rsidP="00525218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4280EDEB" w14:textId="77777777" w:rsidR="00574DEC" w:rsidRPr="00D803D8" w:rsidRDefault="00574DEC" w:rsidP="00525218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5929F56F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9B976CC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B0F30ED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0D4AC25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9DCDC2F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8F7E19F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89775D7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5909438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692FD63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00F9F06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2547DC6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E69F18A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1642873" w14:textId="77777777" w:rsidR="00574DEC" w:rsidRDefault="00574DEC" w:rsidP="00574DEC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E6DAC67" w14:textId="77777777" w:rsidR="006B3443" w:rsidRPr="002212FC" w:rsidRDefault="006B3443" w:rsidP="00574DEC">
      <w:pPr>
        <w:spacing w:after="0" w:line="240" w:lineRule="auto"/>
        <w:ind w:firstLine="0"/>
        <w:rPr>
          <w:sz w:val="24"/>
          <w:szCs w:val="24"/>
        </w:rPr>
      </w:pPr>
    </w:p>
    <w:sectPr w:rsidR="006B3443" w:rsidRPr="002212FC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0" w:name="_Hlk165032065"/>
          <w:bookmarkStart w:id="1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0"/>
    <w:bookmarkEnd w:id="1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37237"/>
    <w:multiLevelType w:val="multilevel"/>
    <w:tmpl w:val="FC98D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40568631">
    <w:abstractNumId w:val="2"/>
  </w:num>
  <w:num w:numId="2" w16cid:durableId="1195995381">
    <w:abstractNumId w:val="1"/>
  </w:num>
  <w:num w:numId="3" w16cid:durableId="1814906964">
    <w:abstractNumId w:val="3"/>
  </w:num>
  <w:num w:numId="4" w16cid:durableId="1393625026">
    <w:abstractNumId w:val="4"/>
  </w:num>
  <w:num w:numId="5" w16cid:durableId="185133184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523FF"/>
    <w:rsid w:val="0006115A"/>
    <w:rsid w:val="000641AD"/>
    <w:rsid w:val="0006515A"/>
    <w:rsid w:val="000752A3"/>
    <w:rsid w:val="00081AB9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62A0"/>
    <w:rsid w:val="000B7DC5"/>
    <w:rsid w:val="000C1D98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0780"/>
    <w:rsid w:val="00106CAD"/>
    <w:rsid w:val="00111E60"/>
    <w:rsid w:val="00113AF0"/>
    <w:rsid w:val="00114DA5"/>
    <w:rsid w:val="00116779"/>
    <w:rsid w:val="00122AC0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AA8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580F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70399"/>
    <w:rsid w:val="00372725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3267"/>
    <w:rsid w:val="003A5E07"/>
    <w:rsid w:val="003A65D0"/>
    <w:rsid w:val="003B0659"/>
    <w:rsid w:val="003B0A8D"/>
    <w:rsid w:val="003B250A"/>
    <w:rsid w:val="003B2FC7"/>
    <w:rsid w:val="003C1002"/>
    <w:rsid w:val="003C73A3"/>
    <w:rsid w:val="003D007D"/>
    <w:rsid w:val="003D06D1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B4608"/>
    <w:rsid w:val="004C18E2"/>
    <w:rsid w:val="004C219C"/>
    <w:rsid w:val="004C381D"/>
    <w:rsid w:val="004C4B01"/>
    <w:rsid w:val="004C6835"/>
    <w:rsid w:val="004C7D91"/>
    <w:rsid w:val="004D5A7B"/>
    <w:rsid w:val="004D78B6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74DEC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A4916"/>
    <w:rsid w:val="005A6FF6"/>
    <w:rsid w:val="005B3103"/>
    <w:rsid w:val="005B4085"/>
    <w:rsid w:val="005B45CE"/>
    <w:rsid w:val="005B66C8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67351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6463"/>
    <w:rsid w:val="006B0FFE"/>
    <w:rsid w:val="006B3443"/>
    <w:rsid w:val="006B4093"/>
    <w:rsid w:val="006B4A4E"/>
    <w:rsid w:val="006B6F35"/>
    <w:rsid w:val="006C0120"/>
    <w:rsid w:val="006C3FBD"/>
    <w:rsid w:val="006C4279"/>
    <w:rsid w:val="006C4881"/>
    <w:rsid w:val="006C6735"/>
    <w:rsid w:val="006C7472"/>
    <w:rsid w:val="006C7B1C"/>
    <w:rsid w:val="006C7C74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0EE4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0FFA"/>
    <w:rsid w:val="00811F94"/>
    <w:rsid w:val="008170EE"/>
    <w:rsid w:val="00821521"/>
    <w:rsid w:val="0082181A"/>
    <w:rsid w:val="00821D92"/>
    <w:rsid w:val="008253AD"/>
    <w:rsid w:val="0082648C"/>
    <w:rsid w:val="008268B7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4651"/>
    <w:rsid w:val="008562E1"/>
    <w:rsid w:val="0086041F"/>
    <w:rsid w:val="0086172D"/>
    <w:rsid w:val="0086601C"/>
    <w:rsid w:val="008674D2"/>
    <w:rsid w:val="00867F26"/>
    <w:rsid w:val="00872741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160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2019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2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65B0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4F08"/>
    <w:rsid w:val="00C56070"/>
    <w:rsid w:val="00C561F4"/>
    <w:rsid w:val="00C5704B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0774"/>
    <w:rsid w:val="00D11BA0"/>
    <w:rsid w:val="00D11F1D"/>
    <w:rsid w:val="00D12373"/>
    <w:rsid w:val="00D16181"/>
    <w:rsid w:val="00D163D0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84E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5885"/>
    <w:rsid w:val="00E920D3"/>
    <w:rsid w:val="00E935EF"/>
    <w:rsid w:val="00E93662"/>
    <w:rsid w:val="00E968C7"/>
    <w:rsid w:val="00E97666"/>
    <w:rsid w:val="00EA014D"/>
    <w:rsid w:val="00EA36AA"/>
    <w:rsid w:val="00EA3BD0"/>
    <w:rsid w:val="00EA3BDA"/>
    <w:rsid w:val="00EA4A30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EF2DAD"/>
    <w:rsid w:val="00F001A5"/>
    <w:rsid w:val="00F02689"/>
    <w:rsid w:val="00F20E1A"/>
    <w:rsid w:val="00F2723F"/>
    <w:rsid w:val="00F27584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58E4"/>
    <w:rsid w:val="00FB656E"/>
    <w:rsid w:val="00FC13C6"/>
    <w:rsid w:val="00FC3B1B"/>
    <w:rsid w:val="00FC3CF9"/>
    <w:rsid w:val="00FC6875"/>
    <w:rsid w:val="00FD0B9B"/>
    <w:rsid w:val="00FD1472"/>
    <w:rsid w:val="00FD2A4C"/>
    <w:rsid w:val="00FD418E"/>
    <w:rsid w:val="00FD46E2"/>
    <w:rsid w:val="00FE6064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1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1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27972397104A95B2B476B6A0100D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85C492-8979-44EB-BE83-8E77D3255F0F}"/>
      </w:docPartPr>
      <w:docPartBody>
        <w:p w:rsidR="00EF69CD" w:rsidRDefault="00EF69CD" w:rsidP="00EF69CD">
          <w:pPr>
            <w:pStyle w:val="7727972397104A95B2B476B6A0100D2F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AA21505A17B48B9BD3BABA0C4D40DF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52C93B-B35F-449F-8E17-8FFD0728F18C}"/>
      </w:docPartPr>
      <w:docPartBody>
        <w:p w:rsidR="00EF69CD" w:rsidRDefault="00EF69CD" w:rsidP="00EF69CD">
          <w:pPr>
            <w:pStyle w:val="EAA21505A17B48B9BD3BABA0C4D40DFB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0B"/>
    <w:rsid w:val="000B62A0"/>
    <w:rsid w:val="00100780"/>
    <w:rsid w:val="002D10C2"/>
    <w:rsid w:val="004151E5"/>
    <w:rsid w:val="00586E0B"/>
    <w:rsid w:val="00992019"/>
    <w:rsid w:val="00AD65B0"/>
    <w:rsid w:val="00C65EF7"/>
    <w:rsid w:val="00EF69CD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F69CD"/>
    <w:rPr>
      <w:color w:val="808080"/>
    </w:rPr>
  </w:style>
  <w:style w:type="paragraph" w:customStyle="1" w:styleId="7727972397104A95B2B476B6A0100D2F">
    <w:name w:val="7727972397104A95B2B476B6A0100D2F"/>
    <w:rsid w:val="00EF69CD"/>
  </w:style>
  <w:style w:type="paragraph" w:customStyle="1" w:styleId="F8E6EEBC056944B4AD992B2A5E58E929">
    <w:name w:val="F8E6EEBC056944B4AD992B2A5E58E929"/>
    <w:rsid w:val="00C65EF7"/>
  </w:style>
  <w:style w:type="paragraph" w:customStyle="1" w:styleId="EAA21505A17B48B9BD3BABA0C4D40DFB">
    <w:name w:val="EAA21505A17B48B9BD3BABA0C4D40DFB"/>
    <w:rsid w:val="00EF69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2759</TotalTime>
  <Pages>21</Pages>
  <Words>9206</Words>
  <Characters>49715</Characters>
  <Application>Microsoft Office Word</Application>
  <DocSecurity>0</DocSecurity>
  <Lines>414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203</cp:revision>
  <cp:lastPrinted>2025-02-24T16:35:00Z</cp:lastPrinted>
  <dcterms:created xsi:type="dcterms:W3CDTF">2024-01-02T16:09:00Z</dcterms:created>
  <dcterms:modified xsi:type="dcterms:W3CDTF">2025-03-10T12:49:00Z</dcterms:modified>
</cp:coreProperties>
</file>