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1B78AA1D"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Pr="002B7BD9">
        <w:rPr>
          <w:b/>
          <w:bCs/>
          <w:color w:val="auto"/>
          <w:szCs w:val="24"/>
        </w:rPr>
        <w:t>0</w:t>
      </w:r>
      <w:r w:rsidR="00045286">
        <w:rPr>
          <w:b/>
          <w:bCs/>
          <w:color w:val="auto"/>
          <w:szCs w:val="24"/>
        </w:rPr>
        <w:t>5</w:t>
      </w:r>
      <w:r w:rsidRPr="002B7BD9">
        <w:rPr>
          <w:b/>
          <w:bCs/>
          <w:szCs w:val="24"/>
        </w:rPr>
        <w:t>/</w:t>
      </w:r>
      <w:r w:rsidRPr="002B7BD9">
        <w:rPr>
          <w:b/>
          <w:bCs/>
          <w:szCs w:val="24"/>
        </w:rPr>
        <w:fldChar w:fldCharType="begin"/>
      </w:r>
      <w:r w:rsidRPr="002B7BD9">
        <w:rPr>
          <w:b/>
          <w:bCs/>
          <w:szCs w:val="24"/>
        </w:rPr>
        <w:instrText>MERGEFIELD CAMPOS_DO_SISTEMA.ANO_LIC</w:instrText>
      </w:r>
      <w:r w:rsidRPr="002B7BD9">
        <w:rPr>
          <w:b/>
          <w:bCs/>
          <w:szCs w:val="24"/>
        </w:rPr>
        <w:fldChar w:fldCharType="separate"/>
      </w:r>
      <w:r w:rsidRPr="002B7BD9">
        <w:rPr>
          <w:b/>
          <w:bCs/>
          <w:szCs w:val="24"/>
        </w:rPr>
        <w:t>2024</w:t>
      </w:r>
      <w:r w:rsidRPr="002B7BD9">
        <w:rPr>
          <w:b/>
          <w:bCs/>
          <w:szCs w:val="24"/>
        </w:rPr>
        <w:fldChar w:fldCharType="end"/>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29E3DE1B" w:rsidR="005739CE" w:rsidRPr="001461B9" w:rsidRDefault="00EE4751" w:rsidP="00FC513A">
      <w:pPr>
        <w:spacing w:line="276" w:lineRule="auto"/>
        <w:rPr>
          <w:b/>
          <w:bCs/>
          <w:szCs w:val="24"/>
        </w:rPr>
      </w:pPr>
      <w:r w:rsidRPr="00027F54">
        <w:rPr>
          <w:b/>
          <w:bCs/>
          <w:szCs w:val="24"/>
        </w:rPr>
        <w:t>Processo</w:t>
      </w:r>
      <w:r w:rsidR="00B23873" w:rsidRPr="00027F54">
        <w:rPr>
          <w:b/>
          <w:bCs/>
          <w:szCs w:val="24"/>
        </w:rPr>
        <w:t xml:space="preserve"> </w:t>
      </w:r>
      <w:r w:rsidRPr="00027F54">
        <w:rPr>
          <w:b/>
          <w:bCs/>
          <w:szCs w:val="24"/>
        </w:rPr>
        <w:t>nº 1</w:t>
      </w:r>
      <w:r w:rsidR="00027F54" w:rsidRPr="00027F54">
        <w:rPr>
          <w:b/>
          <w:bCs/>
          <w:szCs w:val="24"/>
        </w:rPr>
        <w:t>49</w:t>
      </w:r>
      <w:r w:rsidR="005739CE" w:rsidRPr="00027F54">
        <w:rPr>
          <w:b/>
          <w:bCs/>
          <w:szCs w:val="24"/>
        </w:rPr>
        <w:t>/2024</w:t>
      </w:r>
    </w:p>
    <w:p w14:paraId="6B06DE8E" w14:textId="77777777" w:rsidR="005739CE" w:rsidRPr="002B7BD9" w:rsidRDefault="005739CE" w:rsidP="00FC513A">
      <w:pPr>
        <w:spacing w:line="276" w:lineRule="auto"/>
        <w:ind w:left="0" w:right="-898" w:firstLine="0"/>
        <w:rPr>
          <w:b/>
          <w:bCs/>
          <w:szCs w:val="24"/>
        </w:rPr>
      </w:pPr>
    </w:p>
    <w:p w14:paraId="57CB5FB0" w14:textId="406A14A1" w:rsidR="006A1089" w:rsidRPr="002B7BD9" w:rsidRDefault="006A1089" w:rsidP="00FC513A">
      <w:pPr>
        <w:spacing w:line="276" w:lineRule="auto"/>
        <w:rPr>
          <w:szCs w:val="24"/>
        </w:rPr>
      </w:pPr>
    </w:p>
    <w:p w14:paraId="3022BF7A" w14:textId="57D7477F"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4806C2">
        <w:rPr>
          <w:szCs w:val="24"/>
        </w:rPr>
        <w:t>que às</w:t>
      </w:r>
      <w:r w:rsidRPr="004806C2">
        <w:rPr>
          <w:color w:val="FF0000"/>
          <w:szCs w:val="24"/>
        </w:rPr>
        <w:t xml:space="preserve"> </w:t>
      </w:r>
      <w:r w:rsidR="003E273E" w:rsidRPr="00027F54">
        <w:rPr>
          <w:szCs w:val="24"/>
        </w:rPr>
        <w:t>8</w:t>
      </w:r>
      <w:r w:rsidR="00EE4751" w:rsidRPr="00027F54">
        <w:rPr>
          <w:szCs w:val="24"/>
        </w:rPr>
        <w:t>h</w:t>
      </w:r>
      <w:r w:rsidR="004806C2" w:rsidRPr="00027F54">
        <w:rPr>
          <w:szCs w:val="24"/>
        </w:rPr>
        <w:t>3</w:t>
      </w:r>
      <w:r w:rsidR="00EE4751" w:rsidRPr="00027F54">
        <w:rPr>
          <w:szCs w:val="24"/>
        </w:rPr>
        <w:t xml:space="preserve">0, do dia </w:t>
      </w:r>
      <w:r w:rsidR="00027F54" w:rsidRPr="00027F54">
        <w:rPr>
          <w:szCs w:val="24"/>
        </w:rPr>
        <w:t>30</w:t>
      </w:r>
      <w:r w:rsidR="009036C8" w:rsidRPr="00027F54">
        <w:rPr>
          <w:szCs w:val="24"/>
        </w:rPr>
        <w:t xml:space="preserve"> </w:t>
      </w:r>
      <w:r w:rsidRPr="00027F54">
        <w:rPr>
          <w:szCs w:val="24"/>
        </w:rPr>
        <w:t xml:space="preserve">do mês de </w:t>
      </w:r>
      <w:r w:rsidR="003E273E" w:rsidRPr="00027F54">
        <w:rPr>
          <w:szCs w:val="24"/>
        </w:rPr>
        <w:t>agosto</w:t>
      </w:r>
      <w:r w:rsidRPr="004806C2">
        <w:rPr>
          <w:szCs w:val="24"/>
        </w:rPr>
        <w:t xml:space="preserve"> do ano de </w:t>
      </w:r>
      <w:r w:rsidRPr="004806C2">
        <w:rPr>
          <w:szCs w:val="24"/>
        </w:rPr>
        <w:fldChar w:fldCharType="begin"/>
      </w:r>
      <w:r w:rsidRPr="004806C2">
        <w:rPr>
          <w:szCs w:val="24"/>
        </w:rPr>
        <w:instrText>MERGEFIELD CAMPOS_DO_SISTEMA.ANOABERTPROC_LIC</w:instrText>
      </w:r>
      <w:r w:rsidRPr="004806C2">
        <w:rPr>
          <w:szCs w:val="24"/>
        </w:rPr>
        <w:fldChar w:fldCharType="separate"/>
      </w:r>
      <w:r w:rsidRPr="004806C2">
        <w:rPr>
          <w:szCs w:val="24"/>
        </w:rPr>
        <w:t>2024</w:t>
      </w:r>
      <w:r w:rsidRPr="004806C2">
        <w:rPr>
          <w:szCs w:val="24"/>
        </w:rPr>
        <w:fldChar w:fldCharType="end"/>
      </w:r>
      <w:r w:rsidRPr="002B7BD9">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2B7BD9">
        <w:rPr>
          <w:b/>
          <w:bCs/>
          <w:szCs w:val="24"/>
        </w:rPr>
        <w:t>PREGÃO PRESENCIAL</w:t>
      </w:r>
      <w:r w:rsidRPr="002B7BD9">
        <w:rPr>
          <w:szCs w:val="24"/>
        </w:rPr>
        <w:t>”</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55C523C7" w14:textId="52F34D45" w:rsidR="006A1089" w:rsidRPr="002B7BD9" w:rsidRDefault="006A1089" w:rsidP="00FC513A">
      <w:pPr>
        <w:spacing w:line="276" w:lineRule="auto"/>
        <w:ind w:left="0" w:firstLine="0"/>
        <w:jc w:val="left"/>
        <w:rPr>
          <w:b/>
          <w:szCs w:val="24"/>
        </w:rPr>
      </w:pPr>
      <w:r w:rsidRPr="002B7BD9">
        <w:rPr>
          <w:b/>
          <w:szCs w:val="24"/>
          <w:u w:val="single" w:color="000000"/>
        </w:rPr>
        <w:t xml:space="preserve">JUSTIFICATIVA </w:t>
      </w:r>
      <w:r w:rsidR="005739CE" w:rsidRPr="002B7BD9">
        <w:rPr>
          <w:b/>
          <w:szCs w:val="24"/>
          <w:u w:val="single" w:color="000000"/>
        </w:rPr>
        <w:t xml:space="preserve">DA UTILIZAÇÃO DO PREGÃO NA FORMA </w:t>
      </w:r>
      <w:r w:rsidRPr="002B7BD9">
        <w:rPr>
          <w:b/>
          <w:szCs w:val="24"/>
          <w:u w:val="single" w:color="000000"/>
        </w:rPr>
        <w:t>PRESENCIAL</w:t>
      </w:r>
      <w:r w:rsidRPr="002B7BD9">
        <w:rPr>
          <w:b/>
          <w:szCs w:val="24"/>
        </w:rPr>
        <w:t xml:space="preserve"> </w:t>
      </w:r>
    </w:p>
    <w:p w14:paraId="5ECD2ACE" w14:textId="446CEFCA" w:rsidR="005739CE" w:rsidRPr="002B7BD9" w:rsidRDefault="000D2B17" w:rsidP="00FC513A">
      <w:pPr>
        <w:spacing w:line="276" w:lineRule="auto"/>
        <w:rPr>
          <w:szCs w:val="24"/>
        </w:rPr>
      </w:pPr>
      <w:r w:rsidRPr="002B7BD9">
        <w:rPr>
          <w:szCs w:val="24"/>
        </w:rPr>
        <w:t>A utilização do pregão n</w:t>
      </w:r>
      <w:r w:rsidR="005739CE" w:rsidRPr="002B7BD9">
        <w:rPr>
          <w:szCs w:val="24"/>
        </w:rPr>
        <w:t xml:space="preserve">a forma presencial </w:t>
      </w:r>
      <w:r w:rsidRPr="002B7BD9">
        <w:rPr>
          <w:szCs w:val="24"/>
        </w:rPr>
        <w:t xml:space="preserve">está prevista no </w:t>
      </w:r>
      <w:r w:rsidR="005739CE" w:rsidRPr="002B7BD9">
        <w:rPr>
          <w:szCs w:val="24"/>
        </w:rPr>
        <w:t>artigo 176 da Lei 14.133/2021</w:t>
      </w:r>
      <w:r w:rsidRPr="002B7BD9">
        <w:rPr>
          <w:szCs w:val="24"/>
        </w:rPr>
        <w:t>, que assim prescreve</w:t>
      </w:r>
      <w:r w:rsidR="005739CE" w:rsidRPr="002B7BD9">
        <w:rPr>
          <w:szCs w:val="24"/>
        </w:rPr>
        <w:t xml:space="preserve">: </w:t>
      </w:r>
    </w:p>
    <w:p w14:paraId="7FEFF833" w14:textId="77777777" w:rsidR="005739CE" w:rsidRPr="002B7BD9" w:rsidRDefault="005739CE" w:rsidP="00FC513A">
      <w:pPr>
        <w:spacing w:line="276" w:lineRule="auto"/>
        <w:ind w:left="1843"/>
        <w:rPr>
          <w:szCs w:val="24"/>
        </w:rPr>
      </w:pPr>
      <w:r w:rsidRPr="002B7BD9">
        <w:rPr>
          <w:szCs w:val="24"/>
        </w:rPr>
        <w:t xml:space="preserve">Art. 176. Os Municípios com até 20.000 (vinte mil) habitantes terão o prazo de 6 (seis) anos, contado da data de publicação desta Lei, para cumprimento: </w:t>
      </w:r>
    </w:p>
    <w:p w14:paraId="3411B4CA" w14:textId="77777777" w:rsidR="005739CE" w:rsidRPr="002B7BD9" w:rsidRDefault="005739CE" w:rsidP="00FC513A">
      <w:pPr>
        <w:spacing w:line="276" w:lineRule="auto"/>
        <w:ind w:left="180"/>
        <w:rPr>
          <w:szCs w:val="24"/>
        </w:rPr>
      </w:pPr>
      <w:r w:rsidRPr="002B7BD9">
        <w:rPr>
          <w:szCs w:val="24"/>
        </w:rPr>
        <w:t xml:space="preserve">                            (...) </w:t>
      </w:r>
    </w:p>
    <w:p w14:paraId="0B7D3E56" w14:textId="2237EC74" w:rsidR="005739CE" w:rsidRPr="002B7BD9" w:rsidRDefault="005739CE" w:rsidP="00FC513A">
      <w:pPr>
        <w:spacing w:line="276" w:lineRule="auto"/>
        <w:ind w:left="1843"/>
        <w:rPr>
          <w:szCs w:val="24"/>
        </w:rPr>
      </w:pPr>
      <w:r w:rsidRPr="002B7BD9">
        <w:rPr>
          <w:szCs w:val="24"/>
        </w:rPr>
        <w:t xml:space="preserve">II - </w:t>
      </w:r>
      <w:proofErr w:type="gramStart"/>
      <w:r w:rsidRPr="002B7BD9">
        <w:rPr>
          <w:szCs w:val="24"/>
        </w:rPr>
        <w:t>da</w:t>
      </w:r>
      <w:proofErr w:type="gramEnd"/>
      <w:r w:rsidRPr="002B7BD9">
        <w:rPr>
          <w:szCs w:val="24"/>
        </w:rPr>
        <w:t xml:space="preserve"> obrigatoriedade de realização da licitação sob a forma eletrônica a que se refere     o § 2º do art. 17 desta Lei;</w:t>
      </w:r>
    </w:p>
    <w:p w14:paraId="5676F056" w14:textId="77777777" w:rsidR="000D2B17" w:rsidRPr="002B7BD9" w:rsidRDefault="000D2B17" w:rsidP="00FC513A">
      <w:pPr>
        <w:spacing w:line="276" w:lineRule="auto"/>
        <w:ind w:left="1843"/>
        <w:rPr>
          <w:szCs w:val="24"/>
        </w:rPr>
      </w:pPr>
    </w:p>
    <w:p w14:paraId="709A5B6A" w14:textId="77777777" w:rsidR="00A30767" w:rsidRPr="00A80A48" w:rsidRDefault="00A30767" w:rsidP="00FC513A">
      <w:pPr>
        <w:spacing w:after="160"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80A48">
        <w:rPr>
          <w:rFonts w:eastAsia="Calibri"/>
          <w:i/>
          <w:color w:val="auto"/>
          <w:szCs w:val="24"/>
          <w:lang w:eastAsia="en-US"/>
        </w:rPr>
        <w:t>in loco</w:t>
      </w:r>
      <w:r w:rsidRPr="00A80A48">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80A48">
        <w:rPr>
          <w:rFonts w:eastAsia="Calibri"/>
          <w:i/>
          <w:color w:val="auto"/>
          <w:szCs w:val="24"/>
          <w:lang w:eastAsia="en-US"/>
        </w:rPr>
        <w:t>in loco</w:t>
      </w:r>
      <w:r w:rsidRPr="00A80A48">
        <w:rPr>
          <w:rFonts w:eastAsiaTheme="minorHAnsi"/>
          <w:color w:val="auto"/>
          <w:szCs w:val="24"/>
          <w:lang w:eastAsia="en-US"/>
        </w:rPr>
        <w:t xml:space="preserve"> com sua asseveração.  </w:t>
      </w:r>
    </w:p>
    <w:p w14:paraId="6CB1F7DA" w14:textId="5A8DDC1E" w:rsidR="00A30767" w:rsidRPr="00B52C5A" w:rsidRDefault="00A30767" w:rsidP="00B52C5A">
      <w:pPr>
        <w:pStyle w:val="NormalWeb"/>
        <w:spacing w:before="0" w:beforeAutospacing="0" w:after="0" w:afterAutospacing="0" w:line="276" w:lineRule="auto"/>
        <w:rPr>
          <w:b/>
        </w:rPr>
      </w:pPr>
      <w:r w:rsidRPr="00A80A48">
        <w:rPr>
          <w:rFonts w:eastAsiaTheme="minorHAnsi"/>
          <w:color w:val="auto"/>
          <w:lang w:eastAsia="en-US"/>
        </w:rPr>
        <w:lastRenderedPageBreak/>
        <w:t xml:space="preserve">Outrossim, o objeto da modalidade de pregão ora justificada, qual seja, </w:t>
      </w:r>
      <w:r w:rsidR="00B52C5A">
        <w:t xml:space="preserve">aquisição de próteses dentárias para pacientes atendidos pela </w:t>
      </w:r>
      <w:r w:rsidR="00B52C5A" w:rsidRPr="00186736">
        <w:t>Unidade Básica de Saúde Municipal</w:t>
      </w:r>
      <w:r w:rsidR="00B52C5A">
        <w:t xml:space="preserve"> é essencial por diversas razões, principalmente, no que tange à qualidade de vida e saúde bucal dos beneficiários</w:t>
      </w:r>
      <w:r w:rsidRPr="00A80A48">
        <w:rPr>
          <w:rFonts w:eastAsiaTheme="minorHAns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w:t>
      </w:r>
      <w:r w:rsidR="004806C2">
        <w:rPr>
          <w:rFonts w:eastAsiaTheme="minorHAnsi"/>
          <w:color w:val="auto"/>
          <w:lang w:eastAsia="en-US"/>
        </w:rPr>
        <w:t>por item</w:t>
      </w:r>
      <w:r w:rsidR="00D54BCF">
        <w:rPr>
          <w:rFonts w:eastAsiaTheme="minorHAnsi"/>
          <w:color w:val="auto"/>
          <w:lang w:eastAsia="en-US"/>
        </w:rPr>
        <w:t xml:space="preserve"> </w:t>
      </w:r>
      <w:r w:rsidRPr="00A80A48">
        <w:rPr>
          <w:rFonts w:eastAsiaTheme="minorHAnsi"/>
          <w:color w:val="auto"/>
          <w:lang w:eastAsia="en-US"/>
        </w:rPr>
        <w:t xml:space="preserve">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027E5A43" w14:textId="77777777" w:rsidR="00A30767" w:rsidRPr="00A80A48" w:rsidRDefault="00A30767" w:rsidP="00FC513A">
      <w:pPr>
        <w:spacing w:line="276" w:lineRule="auto"/>
        <w:ind w:left="-5" w:right="39"/>
        <w:rPr>
          <w:rFonts w:eastAsiaTheme="minorHAnsi"/>
          <w:color w:val="auto"/>
          <w:szCs w:val="24"/>
          <w:lang w:eastAsia="en-US"/>
        </w:rPr>
      </w:pPr>
    </w:p>
    <w:p w14:paraId="44597DC1" w14:textId="77777777" w:rsid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383A1E8C" w14:textId="77777777" w:rsidR="00A30767" w:rsidRPr="00A80A48" w:rsidRDefault="00A30767" w:rsidP="00FC513A">
      <w:pPr>
        <w:spacing w:line="276" w:lineRule="auto"/>
        <w:ind w:left="-5" w:right="39" w:firstLine="0"/>
        <w:rPr>
          <w:rFonts w:eastAsiaTheme="minorHAnsi"/>
          <w:color w:val="auto"/>
          <w:szCs w:val="24"/>
          <w:lang w:eastAsia="en-US"/>
        </w:rPr>
      </w:pPr>
    </w:p>
    <w:p w14:paraId="28B2ABA4" w14:textId="0B2F8137" w:rsidR="00A30767" w:rsidRPr="00A80A48"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w:t>
      </w:r>
      <w:r w:rsidR="007F3B09">
        <w:rPr>
          <w:rFonts w:eastAsiaTheme="minorHAnsi"/>
          <w:color w:val="auto"/>
          <w:szCs w:val="24"/>
          <w:lang w:eastAsia="en-US"/>
        </w:rPr>
        <w:t>produtos</w:t>
      </w:r>
      <w:r w:rsidRPr="00A80A48">
        <w:rPr>
          <w:rFonts w:eastAsiaTheme="minorHAnsi"/>
          <w:color w:val="auto"/>
          <w:szCs w:val="24"/>
          <w:lang w:eastAsia="en-US"/>
        </w:rPr>
        <w:t xml:space="preserve">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96F70B1" w14:textId="77777777" w:rsidR="00A30767" w:rsidRPr="00A80A48" w:rsidRDefault="00A30767" w:rsidP="00FC513A">
      <w:pPr>
        <w:spacing w:line="276" w:lineRule="auto"/>
        <w:ind w:left="-5" w:right="39" w:firstLine="0"/>
        <w:rPr>
          <w:rFonts w:eastAsiaTheme="minorHAnsi"/>
          <w:color w:val="auto"/>
          <w:szCs w:val="24"/>
          <w:lang w:eastAsia="en-US"/>
        </w:rPr>
      </w:pPr>
    </w:p>
    <w:p w14:paraId="7B86FF34" w14:textId="5F733008" w:rsidR="00726D16" w:rsidRPr="00A30767" w:rsidRDefault="00A30767" w:rsidP="00FC513A">
      <w:pPr>
        <w:spacing w:line="276" w:lineRule="auto"/>
        <w:ind w:left="-5" w:right="39" w:firstLine="0"/>
        <w:rPr>
          <w:rFonts w:eastAsiaTheme="minorHAnsi"/>
          <w:color w:val="auto"/>
          <w:szCs w:val="24"/>
          <w:lang w:eastAsia="en-US"/>
        </w:rPr>
      </w:pPr>
      <w:r w:rsidRPr="00A80A48">
        <w:rPr>
          <w:rFonts w:eastAsiaTheme="minorHAnsi"/>
          <w:color w:val="auto"/>
          <w:szCs w:val="24"/>
          <w:lang w:eastAsia="en-US"/>
        </w:rPr>
        <w:lastRenderedPageBreak/>
        <w:t>A presente proposição, também tomou como base, o princípio da teoria de livre mercado, no qual os fornecedores concorrem na busca de oferecer o menor preço</w:t>
      </w:r>
      <w:r w:rsidR="007F3B09">
        <w:rPr>
          <w:rFonts w:eastAsiaTheme="minorHAnsi"/>
          <w:color w:val="auto"/>
          <w:szCs w:val="24"/>
          <w:lang w:eastAsia="en-US"/>
        </w:rPr>
        <w:t xml:space="preserve"> </w:t>
      </w:r>
      <w:r w:rsidR="00C31379">
        <w:rPr>
          <w:rFonts w:eastAsiaTheme="minorHAnsi"/>
          <w:color w:val="auto"/>
          <w:szCs w:val="24"/>
          <w:lang w:eastAsia="en-US"/>
        </w:rPr>
        <w:t>por item</w:t>
      </w:r>
      <w:r w:rsidRPr="00A80A48">
        <w:rPr>
          <w:rFonts w:eastAsiaTheme="minorHAnsi"/>
          <w:color w:val="auto"/>
          <w:szCs w:val="24"/>
          <w:lang w:eastAsia="en-US"/>
        </w:rPr>
        <w:t xml:space="preserve">,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w:t>
      </w:r>
      <w:r w:rsidR="00C31379">
        <w:rPr>
          <w:rFonts w:eastAsiaTheme="minorHAnsi"/>
          <w:color w:val="auto"/>
          <w:szCs w:val="24"/>
          <w:lang w:eastAsia="en-US"/>
        </w:rPr>
        <w:t>por item</w:t>
      </w:r>
      <w:r w:rsidR="007F3B09">
        <w:rPr>
          <w:rFonts w:eastAsiaTheme="minorHAnsi"/>
          <w:color w:val="auto"/>
          <w:szCs w:val="24"/>
          <w:lang w:eastAsia="en-US"/>
        </w:rPr>
        <w:t xml:space="preserve"> </w:t>
      </w:r>
      <w:r w:rsidRPr="00A80A48">
        <w:rPr>
          <w:rFonts w:eastAsiaTheme="minorHAnsi"/>
          <w:color w:val="auto"/>
          <w:szCs w:val="24"/>
          <w:lang w:eastAsia="en-US"/>
        </w:rPr>
        <w:t xml:space="preserve">possível. </w:t>
      </w:r>
    </w:p>
    <w:p w14:paraId="138E770B" w14:textId="77777777" w:rsidR="00177BCE" w:rsidRPr="002B7BD9" w:rsidRDefault="00177BCE" w:rsidP="00C31379">
      <w:pPr>
        <w:spacing w:line="276" w:lineRule="auto"/>
        <w:ind w:left="-5" w:right="39"/>
        <w:rPr>
          <w:szCs w:val="24"/>
        </w:rPr>
      </w:pPr>
    </w:p>
    <w:p w14:paraId="12230E84" w14:textId="7A670A1F" w:rsidR="006A1089" w:rsidRPr="002B7BD9" w:rsidRDefault="00177BCE" w:rsidP="00C31379">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04A36A8F" w14:textId="77777777" w:rsidR="002B7BD9" w:rsidRDefault="002B7BD9" w:rsidP="00C31379">
      <w:pPr>
        <w:spacing w:line="276" w:lineRule="auto"/>
        <w:ind w:right="119" w:firstLine="720"/>
        <w:rPr>
          <w:szCs w:val="24"/>
        </w:rPr>
      </w:pPr>
    </w:p>
    <w:p w14:paraId="2A4F3294" w14:textId="2EC519EF" w:rsidR="00160802" w:rsidRDefault="00B52C5A" w:rsidP="00FC513A">
      <w:pPr>
        <w:pStyle w:val="NormalWeb"/>
        <w:spacing w:before="0" w:beforeAutospacing="0" w:after="0" w:afterAutospacing="0" w:line="276" w:lineRule="auto"/>
      </w:pPr>
      <w:r>
        <w:t>C</w:t>
      </w:r>
      <w:r w:rsidRPr="00AD7BB0">
        <w:t xml:space="preserve">ontratação de empresa </w:t>
      </w:r>
      <w:r>
        <w:t>para fornecimento de</w:t>
      </w:r>
      <w:r w:rsidRPr="00186736">
        <w:t xml:space="preserve"> Próteses Dentárias para distribuição à População do Município de Rodeio Bonit</w:t>
      </w:r>
      <w:r>
        <w:t>o/RS</w:t>
      </w:r>
      <w:r w:rsidR="00A30767">
        <w:t xml:space="preserve">, através da Secretaria Municipal de </w:t>
      </w:r>
      <w:r>
        <w:t>Saúde</w:t>
      </w:r>
      <w:r w:rsidR="00DE42B3" w:rsidRPr="002B7BD9">
        <w:t>, c</w:t>
      </w:r>
      <w:r w:rsidR="006A1089" w:rsidRPr="002B7BD9">
        <w:t xml:space="preserve">onforme </w:t>
      </w:r>
      <w:r w:rsidR="006E0083" w:rsidRPr="002451AF">
        <w:t xml:space="preserve">TERMO DE REFERÊNCIA, </w:t>
      </w:r>
      <w:r w:rsidR="006E0083" w:rsidRPr="00FC513A">
        <w:t xml:space="preserve">ANEXO </w:t>
      </w:r>
      <w:r w:rsidR="0003281D">
        <w:t>I</w:t>
      </w:r>
      <w:r w:rsidR="006E0083" w:rsidRPr="00FC513A">
        <w:t>I</w:t>
      </w:r>
      <w:r w:rsidR="006E0083" w:rsidRPr="002451AF">
        <w:t xml:space="preserve"> do Edital.</w:t>
      </w:r>
    </w:p>
    <w:p w14:paraId="5A80BA58" w14:textId="77777777" w:rsidR="0036297E" w:rsidRPr="00A30767" w:rsidRDefault="0036297E" w:rsidP="00FC513A">
      <w:pPr>
        <w:pStyle w:val="NormalWeb"/>
        <w:spacing w:before="0" w:beforeAutospacing="0" w:after="0" w:afterAutospacing="0" w:line="276" w:lineRule="auto"/>
      </w:pPr>
    </w:p>
    <w:p w14:paraId="04E0E9A7" w14:textId="06B094E2" w:rsidR="006A1089" w:rsidRPr="0036297E" w:rsidRDefault="006A1089" w:rsidP="0036297E">
      <w:pPr>
        <w:pStyle w:val="PargrafodaLista"/>
        <w:numPr>
          <w:ilvl w:val="1"/>
          <w:numId w:val="39"/>
        </w:numPr>
        <w:spacing w:line="276" w:lineRule="auto"/>
        <w:rPr>
          <w:bCs/>
        </w:rPr>
      </w:pPr>
      <w:r w:rsidRPr="0036297E">
        <w:rPr>
          <w:bCs/>
        </w:rPr>
        <w:t>Conf</w:t>
      </w:r>
      <w:r w:rsidR="00981FD7" w:rsidRPr="0036297E">
        <w:rPr>
          <w:bCs/>
        </w:rPr>
        <w:t>orme a</w:t>
      </w:r>
      <w:r w:rsidRPr="0036297E">
        <w:rPr>
          <w:bCs/>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58681F43" w14:textId="77777777" w:rsidR="0036297E" w:rsidRPr="00186736" w:rsidRDefault="0036297E" w:rsidP="0036297E">
      <w:pPr>
        <w:pStyle w:val="NormalWeb"/>
        <w:spacing w:before="0" w:beforeAutospacing="0" w:after="0" w:afterAutospacing="0"/>
        <w:ind w:left="435" w:firstLine="0"/>
        <w:rPr>
          <w:b/>
        </w:rPr>
      </w:pPr>
      <w:r w:rsidRPr="00186736">
        <w:rPr>
          <w:b/>
          <w:bCs/>
        </w:rPr>
        <w:t>Nota 01:</w:t>
      </w:r>
      <w:r>
        <w:t xml:space="preserve"> </w:t>
      </w:r>
      <w:r w:rsidRPr="00186736">
        <w:t>As provas, moldagens e instalação das próteses deverão ser realizadas na Unidade Básica de Saúde Municipal.</w:t>
      </w:r>
    </w:p>
    <w:p w14:paraId="2D842ED3" w14:textId="77777777" w:rsidR="0036297E" w:rsidRPr="00186736" w:rsidRDefault="0036297E" w:rsidP="0036297E">
      <w:pPr>
        <w:pStyle w:val="NormalWeb"/>
        <w:spacing w:before="0" w:beforeAutospacing="0" w:after="0" w:afterAutospacing="0"/>
        <w:ind w:left="435" w:firstLine="0"/>
        <w:rPr>
          <w:b/>
        </w:rPr>
      </w:pPr>
      <w:r w:rsidRPr="00186736">
        <w:rPr>
          <w:b/>
          <w:bCs/>
        </w:rPr>
        <w:t>Nota 02:</w:t>
      </w:r>
      <w:r>
        <w:t xml:space="preserve"> </w:t>
      </w:r>
      <w:r w:rsidRPr="00186736">
        <w:t xml:space="preserve">Os materiais deverão estar dentro das normas técnicas aplicáveis, ficando, desde já, estabelecido que só serão aceitos após exame técnico efetuado pela comissão de recebimento da Secretaria responsável e por servidor habilitado indicado para tal fim e, a Secretaria rejeitará, no todo ou em parte, os produtos que estiverem em desacordo com as especificações exigidas. </w:t>
      </w:r>
    </w:p>
    <w:p w14:paraId="43051431" w14:textId="77777777" w:rsidR="0036297E" w:rsidRPr="00186736" w:rsidRDefault="0036297E" w:rsidP="0036297E">
      <w:pPr>
        <w:pStyle w:val="NormalWeb"/>
        <w:spacing w:before="0" w:beforeAutospacing="0" w:after="0" w:afterAutospacing="0"/>
        <w:ind w:left="435" w:firstLine="0"/>
        <w:rPr>
          <w:b/>
        </w:rPr>
      </w:pPr>
      <w:r w:rsidRPr="00186736">
        <w:rPr>
          <w:b/>
          <w:bCs/>
          <w:color w:val="auto"/>
        </w:rPr>
        <w:t>Nota 03:</w:t>
      </w:r>
      <w:r>
        <w:rPr>
          <w:color w:val="auto"/>
        </w:rPr>
        <w:t xml:space="preserve"> </w:t>
      </w:r>
      <w:r w:rsidRPr="00186736">
        <w:rPr>
          <w:color w:val="auto"/>
        </w:rPr>
        <w:t>As próteses devem ser confeccionadas/caracterizadas, cor da gengiva seguindo escala, levando em conta a tonalidade da pele e os dentes devem seguir cor, tamanho e qualidade necessários a uma boa estética e que não sofra alteração de cor e forma quando a ingestão de alimentos quentes.</w:t>
      </w:r>
    </w:p>
    <w:p w14:paraId="0E7DAF09" w14:textId="77777777" w:rsidR="0036297E" w:rsidRPr="0036297E" w:rsidRDefault="0036297E" w:rsidP="0036297E">
      <w:pPr>
        <w:spacing w:line="276" w:lineRule="auto"/>
        <w:ind w:left="0" w:firstLine="0"/>
        <w:rPr>
          <w:bCs/>
        </w:rPr>
      </w:pP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7C2A88FF" w:rsidR="006A1089" w:rsidRPr="00B52C5A" w:rsidRDefault="006A1089" w:rsidP="00FC513A">
      <w:pPr>
        <w:spacing w:line="276" w:lineRule="auto"/>
        <w:ind w:right="39"/>
        <w:rPr>
          <w:b/>
          <w:szCs w:val="24"/>
        </w:rPr>
      </w:pPr>
      <w:r w:rsidRPr="00B52C5A">
        <w:rPr>
          <w:b/>
          <w:szCs w:val="24"/>
        </w:rPr>
        <w:t xml:space="preserve">ANEXO I - Minuta de Contrato; </w:t>
      </w:r>
    </w:p>
    <w:p w14:paraId="79784D1C" w14:textId="705F4975" w:rsidR="006A1089" w:rsidRPr="00B52C5A" w:rsidRDefault="0003281D" w:rsidP="00FC513A">
      <w:pPr>
        <w:spacing w:line="276" w:lineRule="auto"/>
        <w:ind w:right="39"/>
        <w:rPr>
          <w:b/>
          <w:szCs w:val="24"/>
        </w:rPr>
      </w:pPr>
      <w:r w:rsidRPr="00B52C5A">
        <w:rPr>
          <w:b/>
          <w:szCs w:val="24"/>
        </w:rPr>
        <w:t>ANEXO II</w:t>
      </w:r>
      <w:r w:rsidR="006A1089" w:rsidRPr="00B52C5A">
        <w:rPr>
          <w:b/>
          <w:szCs w:val="24"/>
        </w:rPr>
        <w:t xml:space="preserve"> - Termo de Referência.  </w:t>
      </w:r>
    </w:p>
    <w:p w14:paraId="17331400" w14:textId="2D90D6E2"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as </w:t>
      </w:r>
      <w:r w:rsidR="00EE2F2D" w:rsidRPr="00027F54">
        <w:rPr>
          <w:szCs w:val="24"/>
        </w:rPr>
        <w:t>8</w:t>
      </w:r>
      <w:r w:rsidRPr="00027F54">
        <w:rPr>
          <w:szCs w:val="24"/>
        </w:rPr>
        <w:t>h</w:t>
      </w:r>
      <w:r w:rsidR="00FC513A" w:rsidRPr="00027F54">
        <w:rPr>
          <w:szCs w:val="24"/>
        </w:rPr>
        <w:t>3</w:t>
      </w:r>
      <w:r w:rsidRPr="00027F54">
        <w:rPr>
          <w:szCs w:val="24"/>
        </w:rPr>
        <w:t>0</w:t>
      </w:r>
      <w:r w:rsidR="00F23437" w:rsidRPr="00027F54">
        <w:rPr>
          <w:szCs w:val="24"/>
        </w:rPr>
        <w:t xml:space="preserve"> </w:t>
      </w:r>
      <w:r w:rsidRPr="00027F54">
        <w:rPr>
          <w:b/>
          <w:szCs w:val="24"/>
        </w:rPr>
        <w:t xml:space="preserve">do dia </w:t>
      </w:r>
      <w:r w:rsidR="00027F54" w:rsidRPr="00027F54">
        <w:rPr>
          <w:b/>
          <w:szCs w:val="24"/>
        </w:rPr>
        <w:t>30</w:t>
      </w:r>
      <w:r w:rsidRPr="00027F54">
        <w:rPr>
          <w:b/>
          <w:szCs w:val="24"/>
        </w:rPr>
        <w:t>/0</w:t>
      </w:r>
      <w:r w:rsidR="00EE2F2D" w:rsidRPr="00027F54">
        <w:rPr>
          <w:b/>
          <w:szCs w:val="24"/>
        </w:rPr>
        <w:t>8</w:t>
      </w:r>
      <w:r w:rsidRPr="00027F54">
        <w:rPr>
          <w:b/>
          <w:szCs w:val="24"/>
        </w:rPr>
        <w:t>/2024</w:t>
      </w:r>
      <w:r w:rsidRPr="00FC513A">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FC513A">
      <w:pPr>
        <w:pStyle w:val="PargrafodaLista"/>
        <w:numPr>
          <w:ilvl w:val="0"/>
          <w:numId w:val="17"/>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0ABACB7F" w:rsidR="006A1089" w:rsidRDefault="006A1089" w:rsidP="0036297E">
      <w:pPr>
        <w:pStyle w:val="PargrafodaLista"/>
        <w:numPr>
          <w:ilvl w:val="1"/>
          <w:numId w:val="17"/>
        </w:numPr>
        <w:spacing w:line="276" w:lineRule="auto"/>
      </w:pPr>
      <w:r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357CAB0C" w14:textId="77777777" w:rsidR="0036297E" w:rsidRPr="002B7BD9" w:rsidRDefault="0036297E" w:rsidP="0036297E">
      <w:pPr>
        <w:pStyle w:val="PargrafodaLista"/>
        <w:spacing w:line="276" w:lineRule="auto"/>
        <w:ind w:left="360"/>
      </w:pPr>
    </w:p>
    <w:p w14:paraId="32D42D26" w14:textId="77777777" w:rsidR="006A1089" w:rsidRPr="002B7BD9" w:rsidRDefault="006A1089" w:rsidP="002B7BD9">
      <w:pPr>
        <w:spacing w:line="240" w:lineRule="auto"/>
        <w:ind w:left="72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lastRenderedPageBreak/>
        <w:t xml:space="preserve">AO MUNICÍPIO DE RODEIO BONITO/RS </w:t>
      </w:r>
    </w:p>
    <w:p w14:paraId="53235E82" w14:textId="64C6EC88"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EDITAL DE PREGÃO PRESENCIAL Nº 0</w:t>
      </w:r>
      <w:r w:rsidR="00A047EF">
        <w:rPr>
          <w:b/>
          <w:szCs w:val="24"/>
        </w:rPr>
        <w:t>4</w:t>
      </w:r>
      <w:r w:rsidRPr="002B7BD9">
        <w:rPr>
          <w:b/>
          <w:szCs w:val="24"/>
        </w:rPr>
        <w:t xml:space="preserve">/2024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761694E4"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EDITAL DE PREGÃO PRESENCIAL Nº 0</w:t>
      </w:r>
      <w:r w:rsidR="00A047EF">
        <w:rPr>
          <w:b/>
          <w:szCs w:val="24"/>
        </w:rPr>
        <w:t>4</w:t>
      </w:r>
      <w:r w:rsidRPr="002B7BD9">
        <w:rPr>
          <w:b/>
          <w:szCs w:val="24"/>
        </w:rPr>
        <w:t xml:space="preserve">/2024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4BE77614" w14:textId="77777777" w:rsidR="00E22A86" w:rsidRDefault="00E22A86" w:rsidP="00E22A86">
      <w:pPr>
        <w:pStyle w:val="PargrafodaLista"/>
        <w:ind w:left="0"/>
        <w:rPr>
          <w:b/>
        </w:rPr>
      </w:pP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FC513A">
      <w:pPr>
        <w:pStyle w:val="PargrafodaLista"/>
        <w:numPr>
          <w:ilvl w:val="1"/>
          <w:numId w:val="18"/>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 declarações conforme item 5.3.1 ao item 5.3.12.</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FC513A">
      <w:pPr>
        <w:pStyle w:val="PargrafodaLista"/>
        <w:numPr>
          <w:ilvl w:val="0"/>
          <w:numId w:val="18"/>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FC513A">
      <w:pPr>
        <w:pStyle w:val="PargrafodaLista"/>
        <w:numPr>
          <w:ilvl w:val="0"/>
          <w:numId w:val="18"/>
        </w:numPr>
        <w:spacing w:line="276" w:lineRule="auto"/>
        <w:ind w:left="284" w:right="32" w:hanging="284"/>
      </w:pPr>
      <w:r w:rsidRPr="00BE6E6E">
        <w:rPr>
          <w:b/>
        </w:rPr>
        <w:lastRenderedPageBreak/>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FC513A">
      <w:pPr>
        <w:pStyle w:val="PargrafodaLista"/>
        <w:numPr>
          <w:ilvl w:val="1"/>
          <w:numId w:val="24"/>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FC513A">
      <w:pPr>
        <w:numPr>
          <w:ilvl w:val="1"/>
          <w:numId w:val="24"/>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FC513A">
      <w:pPr>
        <w:numPr>
          <w:ilvl w:val="2"/>
          <w:numId w:val="24"/>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FC513A">
      <w:pPr>
        <w:numPr>
          <w:ilvl w:val="2"/>
          <w:numId w:val="24"/>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FC513A">
      <w:pPr>
        <w:numPr>
          <w:ilvl w:val="2"/>
          <w:numId w:val="24"/>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1AB4904D" w14:textId="77777777" w:rsidR="00C412AE" w:rsidRDefault="006A1089" w:rsidP="00C412AE">
      <w:pPr>
        <w:numPr>
          <w:ilvl w:val="2"/>
          <w:numId w:val="24"/>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7B9552B5" w14:textId="1A652D29" w:rsidR="00C412AE" w:rsidRPr="00C412AE" w:rsidRDefault="00C412AE" w:rsidP="00C412AE">
      <w:pPr>
        <w:numPr>
          <w:ilvl w:val="2"/>
          <w:numId w:val="24"/>
        </w:numPr>
        <w:spacing w:line="276" w:lineRule="auto"/>
        <w:ind w:left="0" w:right="39" w:firstLine="0"/>
        <w:rPr>
          <w:szCs w:val="24"/>
        </w:rPr>
      </w:pPr>
      <w:r w:rsidRPr="00C412AE">
        <w:rPr>
          <w:bCs/>
        </w:rPr>
        <w:t>Certidão Negativa Correcional (</w:t>
      </w:r>
      <w:proofErr w:type="spellStart"/>
      <w:r w:rsidRPr="00C412AE">
        <w:rPr>
          <w:b/>
          <w:bCs/>
        </w:rPr>
        <w:t>ePAD</w:t>
      </w:r>
      <w:proofErr w:type="spellEnd"/>
      <w:r w:rsidRPr="00C412AE">
        <w:rPr>
          <w:b/>
          <w:bCs/>
        </w:rPr>
        <w:t>, CGU-PJ, CEIS, CNEP e CEPIM)</w:t>
      </w:r>
      <w:r>
        <w:t>;</w:t>
      </w:r>
    </w:p>
    <w:p w14:paraId="4164BD76" w14:textId="77777777" w:rsidR="006A1089" w:rsidRPr="002B7BD9" w:rsidRDefault="006A1089" w:rsidP="00FC513A">
      <w:pPr>
        <w:numPr>
          <w:ilvl w:val="2"/>
          <w:numId w:val="24"/>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FC513A">
      <w:pPr>
        <w:numPr>
          <w:ilvl w:val="2"/>
          <w:numId w:val="24"/>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FC513A">
      <w:pPr>
        <w:numPr>
          <w:ilvl w:val="2"/>
          <w:numId w:val="24"/>
        </w:numPr>
        <w:spacing w:line="276" w:lineRule="auto"/>
        <w:ind w:left="0" w:right="39" w:firstLine="0"/>
        <w:rPr>
          <w:szCs w:val="24"/>
        </w:rPr>
      </w:pPr>
      <w:r w:rsidRPr="002B7BD9">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w:t>
      </w:r>
      <w:r w:rsidRPr="002B7BD9">
        <w:rPr>
          <w:szCs w:val="24"/>
        </w:rPr>
        <w:lastRenderedPageBreak/>
        <w:t>admitida para fins de enquadramento como empresa de pequeno porte, para as empresas ME/EPP/EQUIPARADAS</w:t>
      </w:r>
      <w:r w:rsidR="002B71BF">
        <w:rPr>
          <w:szCs w:val="24"/>
        </w:rPr>
        <w:t>;</w:t>
      </w:r>
    </w:p>
    <w:p w14:paraId="05772140" w14:textId="34F80F2B" w:rsidR="006A1089" w:rsidRPr="002B7BD9" w:rsidRDefault="006A1089" w:rsidP="00FC513A">
      <w:pPr>
        <w:numPr>
          <w:ilvl w:val="2"/>
          <w:numId w:val="24"/>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FC513A">
      <w:pPr>
        <w:numPr>
          <w:ilvl w:val="1"/>
          <w:numId w:val="24"/>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FC513A">
      <w:pPr>
        <w:numPr>
          <w:ilvl w:val="1"/>
          <w:numId w:val="24"/>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C412AE" w:rsidRDefault="00DC4A02" w:rsidP="00C412AE">
      <w:pPr>
        <w:spacing w:line="276" w:lineRule="auto"/>
        <w:ind w:left="0" w:right="39" w:firstLine="0"/>
        <w:rPr>
          <w:szCs w:val="24"/>
        </w:rPr>
      </w:pPr>
      <w:proofErr w:type="spellStart"/>
      <w:r>
        <w:rPr>
          <w:b/>
          <w:szCs w:val="24"/>
        </w:rPr>
        <w:t>Obs</w:t>
      </w:r>
      <w:proofErr w:type="spellEnd"/>
      <w:r>
        <w:rPr>
          <w:b/>
          <w:szCs w:val="24"/>
        </w:rPr>
        <w:t xml:space="preserve">: </w:t>
      </w:r>
      <w:r w:rsidRPr="00C412AE">
        <w:rPr>
          <w:szCs w:val="24"/>
        </w:rPr>
        <w:t>A</w:t>
      </w:r>
      <w:r w:rsidR="00694B61" w:rsidRPr="00C412AE">
        <w:rPr>
          <w:szCs w:val="24"/>
        </w:rPr>
        <w:t>s declarações acima</w:t>
      </w:r>
      <w:r w:rsidRPr="00C412AE">
        <w:rPr>
          <w:szCs w:val="24"/>
        </w:rPr>
        <w:t xml:space="preserve"> cita</w:t>
      </w:r>
      <w:r w:rsidR="00694B61" w:rsidRPr="00C412AE">
        <w:rPr>
          <w:szCs w:val="24"/>
        </w:rPr>
        <w:t>da</w:t>
      </w:r>
      <w:r w:rsidRPr="00C412AE">
        <w:rPr>
          <w:szCs w:val="24"/>
        </w:rPr>
        <w:t>s poderão ser feitas em declaração conjunta</w:t>
      </w:r>
      <w:r w:rsidR="00694B61" w:rsidRPr="00C412AE">
        <w:rPr>
          <w:szCs w:val="24"/>
        </w:rPr>
        <w:t>, impressa e apresentada junto ao credenciamento.</w:t>
      </w:r>
      <w:r w:rsidRPr="00C412AE">
        <w:rPr>
          <w:szCs w:val="24"/>
        </w:rPr>
        <w:t xml:space="preserve"> </w:t>
      </w:r>
    </w:p>
    <w:p w14:paraId="77BC4031" w14:textId="77777777" w:rsidR="006A1089" w:rsidRPr="00C412AE" w:rsidRDefault="006A1089" w:rsidP="00C412AE">
      <w:pPr>
        <w:spacing w:line="276" w:lineRule="auto"/>
        <w:ind w:left="0" w:firstLine="0"/>
        <w:jc w:val="left"/>
        <w:rPr>
          <w:szCs w:val="24"/>
        </w:rPr>
      </w:pPr>
      <w:r w:rsidRPr="00C412AE">
        <w:rPr>
          <w:szCs w:val="24"/>
        </w:rPr>
        <w:t xml:space="preserve"> </w:t>
      </w:r>
    </w:p>
    <w:p w14:paraId="3338D35F" w14:textId="671859D3" w:rsidR="00C3451E" w:rsidRPr="00C412AE" w:rsidRDefault="006A1089" w:rsidP="00C412AE">
      <w:pPr>
        <w:pStyle w:val="PargrafodaLista"/>
        <w:numPr>
          <w:ilvl w:val="0"/>
          <w:numId w:val="19"/>
        </w:numPr>
        <w:spacing w:line="276" w:lineRule="auto"/>
        <w:ind w:right="32"/>
      </w:pPr>
      <w:r w:rsidRPr="00C412AE">
        <w:rPr>
          <w:b/>
        </w:rPr>
        <w:t>PROPOSTA</w:t>
      </w:r>
      <w:r w:rsidR="0086734B" w:rsidRPr="00C412AE">
        <w:rPr>
          <w:b/>
        </w:rPr>
        <w:t>:</w:t>
      </w:r>
    </w:p>
    <w:p w14:paraId="40012D97" w14:textId="77777777" w:rsidR="004E5D8D" w:rsidRPr="00C412AE" w:rsidRDefault="004E5D8D" w:rsidP="00C412AE">
      <w:pPr>
        <w:spacing w:line="276" w:lineRule="auto"/>
        <w:ind w:left="0" w:right="32" w:firstLine="0"/>
        <w:rPr>
          <w:szCs w:val="24"/>
        </w:rPr>
      </w:pPr>
    </w:p>
    <w:p w14:paraId="777BFA2B" w14:textId="04298F97" w:rsidR="00AE3C96" w:rsidRPr="00C412AE" w:rsidRDefault="00AE3C96" w:rsidP="00C412AE">
      <w:pPr>
        <w:spacing w:line="276" w:lineRule="auto"/>
        <w:rPr>
          <w:b/>
          <w:bCs/>
          <w:szCs w:val="24"/>
        </w:rPr>
      </w:pPr>
      <w:r w:rsidRPr="00C412AE">
        <w:rPr>
          <w:b/>
          <w:bCs/>
          <w:szCs w:val="24"/>
        </w:rPr>
        <w:t xml:space="preserve">6.1. </w:t>
      </w:r>
      <w:r w:rsidRPr="00C412AE">
        <w:rPr>
          <w:szCs w:val="24"/>
        </w:rPr>
        <w:t xml:space="preserve">A proposta, cujo prazo de validade é fixado pelo Município de </w:t>
      </w:r>
      <w:r w:rsidR="007D6DE6" w:rsidRPr="00C412AE">
        <w:rPr>
          <w:szCs w:val="24"/>
        </w:rPr>
        <w:t>Rodeio Bonito/</w:t>
      </w:r>
      <w:r w:rsidRPr="00C412AE">
        <w:rPr>
          <w:szCs w:val="24"/>
        </w:rPr>
        <w:t xml:space="preserve">RS em 60 dias (sessenta) dias, </w:t>
      </w:r>
      <w:r w:rsidRPr="00C412AE">
        <w:rPr>
          <w:b/>
          <w:szCs w:val="24"/>
        </w:rPr>
        <w:t>deverá ser apresentada em folhas sequencialmente numeradas e rubricadas, sendo a última datada e assinada pelo representante legal da empresa,</w:t>
      </w:r>
      <w:r w:rsidRPr="00C412AE">
        <w:rPr>
          <w:szCs w:val="24"/>
        </w:rPr>
        <w:t xml:space="preserve"> ser redigida em linguagem clara, sem rasuras, ressalvas ou entrelinhas, e deverá conter:</w:t>
      </w:r>
    </w:p>
    <w:p w14:paraId="6A3934D6" w14:textId="77777777" w:rsidR="00AE3C96" w:rsidRPr="00C412AE" w:rsidRDefault="00AE3C96" w:rsidP="00C412AE">
      <w:pPr>
        <w:spacing w:line="276" w:lineRule="auto"/>
        <w:rPr>
          <w:szCs w:val="24"/>
        </w:rPr>
      </w:pPr>
      <w:r w:rsidRPr="00C412AE">
        <w:rPr>
          <w:b/>
          <w:bCs/>
          <w:szCs w:val="24"/>
        </w:rPr>
        <w:t xml:space="preserve">a) </w:t>
      </w:r>
      <w:r w:rsidRPr="00C412AE">
        <w:rPr>
          <w:szCs w:val="24"/>
        </w:rPr>
        <w:t>razão social da empresa;</w:t>
      </w:r>
    </w:p>
    <w:p w14:paraId="2FACE144" w14:textId="77777777" w:rsidR="00AE3C96" w:rsidRPr="00C412AE" w:rsidRDefault="00AE3C96" w:rsidP="00C412AE">
      <w:pPr>
        <w:spacing w:line="276" w:lineRule="auto"/>
        <w:rPr>
          <w:szCs w:val="24"/>
        </w:rPr>
      </w:pPr>
      <w:r w:rsidRPr="00C412AE">
        <w:rPr>
          <w:b/>
          <w:bCs/>
          <w:szCs w:val="24"/>
        </w:rPr>
        <w:t xml:space="preserve">b) </w:t>
      </w:r>
      <w:r w:rsidRPr="00C412AE">
        <w:rPr>
          <w:szCs w:val="24"/>
        </w:rPr>
        <w:t xml:space="preserve">descrição completa do produto ofertado, </w:t>
      </w:r>
      <w:r w:rsidRPr="00C412AE">
        <w:rPr>
          <w:b/>
          <w:szCs w:val="24"/>
        </w:rPr>
        <w:t>inclusive marca</w:t>
      </w:r>
      <w:r w:rsidRPr="00C412AE">
        <w:rPr>
          <w:szCs w:val="24"/>
        </w:rPr>
        <w:t>.</w:t>
      </w:r>
    </w:p>
    <w:p w14:paraId="164ABA48" w14:textId="77777777" w:rsidR="00AE3C96" w:rsidRPr="00C412AE" w:rsidRDefault="00AE3C96" w:rsidP="00C412AE">
      <w:pPr>
        <w:spacing w:line="276" w:lineRule="auto"/>
        <w:ind w:firstLine="0"/>
        <w:rPr>
          <w:szCs w:val="24"/>
        </w:rPr>
      </w:pPr>
      <w:r w:rsidRPr="00C412AE">
        <w:rPr>
          <w:b/>
          <w:bCs/>
          <w:szCs w:val="24"/>
        </w:rPr>
        <w:t xml:space="preserve">c) </w:t>
      </w:r>
      <w:r w:rsidRPr="00C412A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4BD9280F" w14:textId="77777777" w:rsidR="00AE3C96" w:rsidRPr="00C412AE" w:rsidRDefault="00AE3C96" w:rsidP="00C412AE">
      <w:pPr>
        <w:spacing w:line="276" w:lineRule="auto"/>
        <w:ind w:firstLine="0"/>
        <w:rPr>
          <w:szCs w:val="24"/>
        </w:rPr>
      </w:pPr>
      <w:r w:rsidRPr="00C412AE">
        <w:rPr>
          <w:b/>
          <w:bCs/>
          <w:szCs w:val="24"/>
        </w:rPr>
        <w:t xml:space="preserve">d) </w:t>
      </w:r>
      <w:r w:rsidRPr="00C412AE">
        <w:rPr>
          <w:szCs w:val="24"/>
        </w:rPr>
        <w:t>o item cotado em desacordo com as especificações exigidas resultará na desclassificação da licitante no item correspondente.</w:t>
      </w:r>
    </w:p>
    <w:p w14:paraId="6B130DA9" w14:textId="1BD4D0A3" w:rsidR="00AE3C96" w:rsidRPr="00C412AE" w:rsidRDefault="00AE3C96" w:rsidP="00C412AE">
      <w:pPr>
        <w:spacing w:line="276" w:lineRule="auto"/>
        <w:ind w:firstLine="0"/>
        <w:rPr>
          <w:b/>
          <w:szCs w:val="24"/>
        </w:rPr>
      </w:pPr>
      <w:r w:rsidRPr="00C412AE">
        <w:rPr>
          <w:b/>
          <w:szCs w:val="24"/>
        </w:rPr>
        <w:t>e)</w:t>
      </w:r>
      <w:r w:rsidRPr="00C412AE">
        <w:rPr>
          <w:szCs w:val="24"/>
        </w:rPr>
        <w:t xml:space="preserve"> </w:t>
      </w:r>
      <w:r w:rsidRPr="00C412AE">
        <w:rPr>
          <w:b/>
          <w:szCs w:val="24"/>
        </w:rPr>
        <w:t>serão consideradas para fins de julgamento, somente as propostas preenchidas por meio eletrônico exclusivamente em Pen Drive</w:t>
      </w:r>
      <w:r w:rsidR="007D6DE6" w:rsidRPr="00C412AE">
        <w:rPr>
          <w:b/>
          <w:szCs w:val="24"/>
        </w:rPr>
        <w:t>,</w:t>
      </w:r>
      <w:r w:rsidRPr="00C412AE">
        <w:rPr>
          <w:b/>
          <w:szCs w:val="24"/>
        </w:rPr>
        <w:t xml:space="preserve"> os arquivos e sistema para o preenchimento das propostas estão disponível no site </w:t>
      </w:r>
      <w:hyperlink r:id="rId10" w:history="1">
        <w:r w:rsidRPr="00C412AE">
          <w:rPr>
            <w:rStyle w:val="Hyperlink"/>
            <w:b/>
            <w:color w:val="auto"/>
            <w:szCs w:val="24"/>
          </w:rPr>
          <w:t>https://www.rodeiobonito.rs.gov.br</w:t>
        </w:r>
      </w:hyperlink>
      <w:r w:rsidR="007D6DE6" w:rsidRPr="00C412AE">
        <w:rPr>
          <w:b/>
          <w:szCs w:val="24"/>
        </w:rPr>
        <w:t xml:space="preserve"> </w:t>
      </w:r>
      <w:r w:rsidRPr="00C412AE">
        <w:rPr>
          <w:b/>
          <w:szCs w:val="24"/>
        </w:rPr>
        <w:t xml:space="preserve">ou poderá ser solicitado através do e-mail </w:t>
      </w:r>
      <w:r w:rsidRPr="00C412AE">
        <w:rPr>
          <w:b/>
          <w:szCs w:val="24"/>
          <w:u w:val="single"/>
        </w:rPr>
        <w:t>licitacao@rodeiobonito.rs.gov.br.</w:t>
      </w:r>
    </w:p>
    <w:p w14:paraId="6555456C" w14:textId="3CBBFB79" w:rsidR="00AE3C96" w:rsidRPr="00C412AE" w:rsidRDefault="00AE3C96" w:rsidP="00C412AE">
      <w:pPr>
        <w:spacing w:line="276" w:lineRule="auto"/>
        <w:rPr>
          <w:b/>
          <w:szCs w:val="24"/>
        </w:rPr>
      </w:pPr>
      <w:r w:rsidRPr="00C412AE">
        <w:rPr>
          <w:b/>
          <w:szCs w:val="24"/>
        </w:rPr>
        <w:t>6.2. Deverá ser apresentado dentro do ENVELOPE 01- Proposta Financeira:</w:t>
      </w:r>
    </w:p>
    <w:p w14:paraId="13553BDE" w14:textId="77777777" w:rsidR="00AE3C96" w:rsidRPr="00C412AE" w:rsidRDefault="00AE3C96" w:rsidP="00C412AE">
      <w:pPr>
        <w:spacing w:line="276" w:lineRule="auto"/>
        <w:rPr>
          <w:szCs w:val="24"/>
        </w:rPr>
      </w:pPr>
      <w:r w:rsidRPr="00C412AE">
        <w:rPr>
          <w:szCs w:val="24"/>
        </w:rPr>
        <w:t>a)  Pen drive contendo o arquivo XML da Proposta Financeira;</w:t>
      </w:r>
    </w:p>
    <w:p w14:paraId="47E68240" w14:textId="77777777" w:rsidR="00AE3C96" w:rsidRPr="00C412AE" w:rsidRDefault="00AE3C96" w:rsidP="00C412AE">
      <w:pPr>
        <w:spacing w:line="276" w:lineRule="auto"/>
        <w:ind w:firstLine="0"/>
        <w:rPr>
          <w:szCs w:val="24"/>
        </w:rPr>
      </w:pPr>
      <w:r w:rsidRPr="00C412AE">
        <w:rPr>
          <w:szCs w:val="24"/>
        </w:rPr>
        <w:t>b) A Proposta Financeira impressa da mídia (Pen drive), com as mesmas informações do arquivo, devendo conter carimbo e assinatura;</w:t>
      </w:r>
    </w:p>
    <w:p w14:paraId="6787A8B3" w14:textId="53841575" w:rsidR="00AE3C96" w:rsidRPr="00C412AE" w:rsidRDefault="00AE3C96" w:rsidP="00C412AE">
      <w:pPr>
        <w:spacing w:line="276" w:lineRule="auto"/>
        <w:ind w:firstLine="0"/>
        <w:rPr>
          <w:szCs w:val="24"/>
        </w:rPr>
      </w:pPr>
      <w:r w:rsidRPr="00C412AE">
        <w:rPr>
          <w:szCs w:val="24"/>
        </w:rPr>
        <w:lastRenderedPageBreak/>
        <w:t>c) Declaração de que a Proposta Financeira observou as formas e condições constantes no edital disponibilizado pelo Município.</w:t>
      </w:r>
    </w:p>
    <w:p w14:paraId="5A5FCB45" w14:textId="77777777" w:rsidR="00AE3C96" w:rsidRPr="00C412AE" w:rsidRDefault="00AE3C96" w:rsidP="00C412AE">
      <w:pPr>
        <w:spacing w:line="276" w:lineRule="auto"/>
        <w:rPr>
          <w:szCs w:val="24"/>
        </w:rPr>
      </w:pPr>
      <w:r w:rsidRPr="00C412AE">
        <w:rPr>
          <w:b/>
          <w:szCs w:val="24"/>
        </w:rPr>
        <w:t>Parágrafo Primeiro</w:t>
      </w:r>
      <w:r w:rsidRPr="00C412A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2805F3A7" w14:textId="57E66D35" w:rsidR="00AE3C96" w:rsidRPr="00C412AE" w:rsidRDefault="00AE3C96" w:rsidP="00C412AE">
      <w:pPr>
        <w:spacing w:line="276" w:lineRule="auto"/>
        <w:rPr>
          <w:szCs w:val="24"/>
        </w:rPr>
      </w:pPr>
      <w:r w:rsidRPr="00C412AE">
        <w:rPr>
          <w:b/>
          <w:bCs/>
          <w:szCs w:val="24"/>
        </w:rPr>
        <w:t xml:space="preserve">Observação: </w:t>
      </w:r>
      <w:r w:rsidRPr="00C412AE">
        <w:rPr>
          <w:szCs w:val="24"/>
        </w:rPr>
        <w:t xml:space="preserve">Serão considerados, para fins de julgamento, os </w:t>
      </w:r>
      <w:r w:rsidR="007D6DE6" w:rsidRPr="00C412AE">
        <w:rPr>
          <w:szCs w:val="24"/>
        </w:rPr>
        <w:t>valores constantes no preço até</w:t>
      </w:r>
      <w:r w:rsidRPr="00C412AE">
        <w:rPr>
          <w:szCs w:val="24"/>
        </w:rPr>
        <w:t xml:space="preserve"> no máximo, duas casas decimais após a vírgula, sendo desprezadas as demais, se houver, também em eventual contratação.</w:t>
      </w:r>
    </w:p>
    <w:p w14:paraId="0761227E" w14:textId="77777777" w:rsidR="00AE3C96" w:rsidRPr="00C412AE" w:rsidRDefault="00AE3C96" w:rsidP="00C412A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b/>
          <w:szCs w:val="24"/>
        </w:rPr>
      </w:pPr>
      <w:r w:rsidRPr="00C412AE">
        <w:rPr>
          <w:b/>
          <w:bCs/>
          <w:szCs w:val="24"/>
          <w:u w:val="single"/>
        </w:rPr>
        <w:t>Observação 1</w:t>
      </w:r>
      <w:r w:rsidRPr="00C412AE">
        <w:rPr>
          <w:b/>
          <w:bCs/>
          <w:szCs w:val="24"/>
        </w:rPr>
        <w:t xml:space="preserve">: </w:t>
      </w:r>
      <w:r w:rsidRPr="00C412AE">
        <w:rPr>
          <w:szCs w:val="24"/>
        </w:rPr>
        <w:t>o item cotado em desacordo com as especificações exigidas resultará na desclassificação da licitante no item correspondente;</w:t>
      </w:r>
    </w:p>
    <w:p w14:paraId="370DF40A" w14:textId="4664EF4B" w:rsidR="006A1089" w:rsidRPr="00C412AE" w:rsidRDefault="00AE3C96" w:rsidP="00C412A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C412AE">
        <w:rPr>
          <w:b/>
          <w:bCs/>
          <w:szCs w:val="24"/>
          <w:u w:val="single"/>
        </w:rPr>
        <w:t xml:space="preserve">Observação 2: </w:t>
      </w:r>
      <w:r w:rsidRPr="00C412AE">
        <w:rPr>
          <w:szCs w:val="24"/>
        </w:rPr>
        <w:t>Serão considerados, para fins de julgamento, os valores constantes no preço até, no máximo, duas casas decimais após a vírgula, sendo desprezadas as demais, se houver, também em eventual contratação.</w:t>
      </w:r>
    </w:p>
    <w:p w14:paraId="2D57F95A" w14:textId="42E59D9C" w:rsidR="006A1089" w:rsidRPr="00113C67" w:rsidRDefault="006A1089" w:rsidP="00FC513A">
      <w:pPr>
        <w:pStyle w:val="PargrafodaLista"/>
        <w:numPr>
          <w:ilvl w:val="0"/>
          <w:numId w:val="19"/>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FC513A">
      <w:pPr>
        <w:numPr>
          <w:ilvl w:val="0"/>
          <w:numId w:val="4"/>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FC513A">
      <w:pPr>
        <w:numPr>
          <w:ilvl w:val="0"/>
          <w:numId w:val="4"/>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FC513A">
      <w:pPr>
        <w:numPr>
          <w:ilvl w:val="0"/>
          <w:numId w:val="5"/>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FC513A">
      <w:pPr>
        <w:numPr>
          <w:ilvl w:val="0"/>
          <w:numId w:val="5"/>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FC513A">
      <w:pPr>
        <w:numPr>
          <w:ilvl w:val="0"/>
          <w:numId w:val="5"/>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2B7BD9">
        <w:rPr>
          <w:szCs w:val="24"/>
        </w:rPr>
        <w:lastRenderedPageBreak/>
        <w:t xml:space="preserve">(DAU)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FC513A">
      <w:pPr>
        <w:numPr>
          <w:ilvl w:val="0"/>
          <w:numId w:val="5"/>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FC513A">
      <w:pPr>
        <w:numPr>
          <w:ilvl w:val="0"/>
          <w:numId w:val="5"/>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1EFBD60A" w:rsidR="006A1089" w:rsidRPr="002B7BD9" w:rsidRDefault="00553012" w:rsidP="00C412A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FC513A">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7668F81" w:rsidR="006A1089" w:rsidRPr="002B7BD9" w:rsidRDefault="006A1089" w:rsidP="00FC513A">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1C118310" w14:textId="77777777" w:rsidR="006A1089" w:rsidRPr="002B7BD9" w:rsidRDefault="006A1089" w:rsidP="00FC513A">
      <w:pPr>
        <w:spacing w:line="276" w:lineRule="auto"/>
        <w:ind w:left="0" w:firstLine="0"/>
        <w:jc w:val="left"/>
        <w:rPr>
          <w:szCs w:val="24"/>
        </w:rPr>
      </w:pPr>
      <w:r w:rsidRPr="002B7BD9">
        <w:rPr>
          <w:szCs w:val="24"/>
        </w:rPr>
        <w:t xml:space="preserve"> </w:t>
      </w:r>
    </w:p>
    <w:p w14:paraId="64D1953F" w14:textId="537D54C4" w:rsidR="006A1089" w:rsidRPr="00F70718" w:rsidRDefault="00553012" w:rsidP="00FC513A">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06D5C6E2" w14:textId="28EDC735" w:rsidR="006E7C5A" w:rsidRDefault="006E7C5A" w:rsidP="00FC513A">
      <w:pPr>
        <w:pStyle w:val="PargrafodaLista"/>
        <w:widowControl w:val="0"/>
        <w:tabs>
          <w:tab w:val="left" w:pos="470"/>
        </w:tabs>
        <w:autoSpaceDE w:val="0"/>
        <w:autoSpaceDN w:val="0"/>
        <w:spacing w:line="276" w:lineRule="auto"/>
        <w:ind w:left="0" w:right="115"/>
        <w:contextualSpacing w:val="0"/>
        <w:jc w:val="both"/>
      </w:pPr>
      <w:r w:rsidRPr="00F70718">
        <w:t>a)</w:t>
      </w:r>
      <w:r w:rsidR="00C80385" w:rsidRPr="00F70718">
        <w:t xml:space="preserve"> </w:t>
      </w:r>
      <w:r w:rsidR="00413269">
        <w:t>Atestado de capacidade Técnica.</w:t>
      </w:r>
    </w:p>
    <w:p w14:paraId="69EF8921" w14:textId="77777777" w:rsidR="00A17CC8" w:rsidRPr="002B7BD9" w:rsidRDefault="00A17CC8" w:rsidP="00FC513A">
      <w:pPr>
        <w:spacing w:line="276" w:lineRule="auto"/>
        <w:ind w:left="0" w:firstLine="0"/>
        <w:jc w:val="left"/>
        <w:rPr>
          <w:szCs w:val="24"/>
        </w:rPr>
      </w:pPr>
    </w:p>
    <w:p w14:paraId="3767DAF9" w14:textId="6A5B8F3B" w:rsidR="006A1089" w:rsidRPr="00113C67" w:rsidRDefault="006A1089" w:rsidP="00FC513A">
      <w:pPr>
        <w:pStyle w:val="PargrafodaLista"/>
        <w:numPr>
          <w:ilvl w:val="0"/>
          <w:numId w:val="19"/>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FC513A">
      <w:pPr>
        <w:pStyle w:val="PargrafodaLista"/>
        <w:spacing w:line="276" w:lineRule="auto"/>
        <w:ind w:left="360" w:right="32"/>
      </w:pPr>
    </w:p>
    <w:p w14:paraId="264849B7" w14:textId="523078D9" w:rsidR="006A1089" w:rsidRPr="002B7BD9" w:rsidRDefault="00553012" w:rsidP="00FC513A">
      <w:pPr>
        <w:spacing w:line="276" w:lineRule="auto"/>
        <w:ind w:left="0" w:right="39" w:firstLine="0"/>
        <w:rPr>
          <w:szCs w:val="24"/>
        </w:rPr>
      </w:pPr>
      <w:r>
        <w:rPr>
          <w:szCs w:val="24"/>
        </w:rPr>
        <w:t xml:space="preserve">8.1. </w:t>
      </w:r>
      <w:r w:rsidR="006A1089" w:rsidRPr="002B7BD9">
        <w:rPr>
          <w:szCs w:val="24"/>
        </w:rPr>
        <w:t>O pregoeiro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FC513A">
      <w:pPr>
        <w:pStyle w:val="PargrafodaLista"/>
        <w:numPr>
          <w:ilvl w:val="1"/>
          <w:numId w:val="20"/>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FC513A">
      <w:pPr>
        <w:pStyle w:val="PargrafodaLista"/>
        <w:numPr>
          <w:ilvl w:val="1"/>
          <w:numId w:val="21"/>
        </w:numPr>
        <w:spacing w:line="276" w:lineRule="auto"/>
        <w:ind w:right="39"/>
      </w:pPr>
      <w:r>
        <w:lastRenderedPageBreak/>
        <w:t xml:space="preserve"> </w:t>
      </w:r>
      <w:r w:rsidR="006A1089" w:rsidRPr="00553012">
        <w:t xml:space="preserve">Somente poderão participar da fase competitiva os autores das propostas classificadas; </w:t>
      </w:r>
    </w:p>
    <w:p w14:paraId="4D7EB18B" w14:textId="70E45A0B" w:rsidR="006A1089" w:rsidRPr="002B7BD9"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106DFD36" w14:textId="77777777" w:rsidR="006A1089" w:rsidRPr="002B7BD9" w:rsidRDefault="006A1089" w:rsidP="00FC513A">
      <w:pPr>
        <w:spacing w:line="276" w:lineRule="auto"/>
        <w:ind w:left="0" w:firstLine="0"/>
        <w:jc w:val="left"/>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FC513A">
      <w:pPr>
        <w:numPr>
          <w:ilvl w:val="0"/>
          <w:numId w:val="6"/>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FC513A">
      <w:pPr>
        <w:numPr>
          <w:ilvl w:val="0"/>
          <w:numId w:val="6"/>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FC513A">
      <w:pPr>
        <w:numPr>
          <w:ilvl w:val="0"/>
          <w:numId w:val="7"/>
        </w:numPr>
        <w:spacing w:line="276" w:lineRule="auto"/>
        <w:ind w:right="39"/>
        <w:rPr>
          <w:szCs w:val="24"/>
        </w:rPr>
      </w:pPr>
      <w:r w:rsidRPr="00A73017">
        <w:rPr>
          <w:szCs w:val="24"/>
        </w:rPr>
        <w:lastRenderedPageBreak/>
        <w:t xml:space="preserve">disputa final, hipótese em que os licitantes empatados poderão apresentar nova proposta em ato contínuo à classificação; </w:t>
      </w:r>
    </w:p>
    <w:p w14:paraId="18746369" w14:textId="7B6DFE0A" w:rsidR="006A1089" w:rsidRPr="00A73017" w:rsidRDefault="006A1089" w:rsidP="00FC513A">
      <w:pPr>
        <w:numPr>
          <w:ilvl w:val="0"/>
          <w:numId w:val="7"/>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FC513A">
      <w:pPr>
        <w:numPr>
          <w:ilvl w:val="0"/>
          <w:numId w:val="7"/>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FC513A">
      <w:pPr>
        <w:pStyle w:val="PargrafodaLista"/>
        <w:numPr>
          <w:ilvl w:val="0"/>
          <w:numId w:val="8"/>
        </w:numPr>
        <w:spacing w:line="276" w:lineRule="auto"/>
        <w:ind w:left="0" w:right="39"/>
      </w:pPr>
      <w:r w:rsidRPr="00DD5418">
        <w:t xml:space="preserve">empresas estabelecidas no território do Estado do Rio Grande do Sul; </w:t>
      </w:r>
    </w:p>
    <w:p w14:paraId="1ABBCAC9" w14:textId="77777777" w:rsidR="00747648" w:rsidRDefault="006A1089" w:rsidP="00FC513A">
      <w:pPr>
        <w:pStyle w:val="PargrafodaLista"/>
        <w:numPr>
          <w:ilvl w:val="0"/>
          <w:numId w:val="8"/>
        </w:numPr>
        <w:spacing w:line="276" w:lineRule="auto"/>
        <w:ind w:left="0" w:right="39"/>
      </w:pPr>
      <w:r w:rsidRPr="00747648">
        <w:t xml:space="preserve">empresas brasileiras; </w:t>
      </w:r>
    </w:p>
    <w:p w14:paraId="5E28F6E3" w14:textId="77777777" w:rsidR="00747648" w:rsidRDefault="006A1089" w:rsidP="00FC513A">
      <w:pPr>
        <w:pStyle w:val="PargrafodaLista"/>
        <w:numPr>
          <w:ilvl w:val="0"/>
          <w:numId w:val="8"/>
        </w:numPr>
        <w:spacing w:line="276" w:lineRule="auto"/>
        <w:ind w:left="0" w:right="39"/>
      </w:pPr>
      <w:r w:rsidRPr="00747648">
        <w:t xml:space="preserve">empresas que invistam em pesquisa e no desenvolvimento de tecnologia no País; </w:t>
      </w:r>
    </w:p>
    <w:p w14:paraId="05E4F8AF" w14:textId="02B995C8" w:rsidR="00296F9F" w:rsidRDefault="006A1089" w:rsidP="00FC513A">
      <w:pPr>
        <w:pStyle w:val="PargrafodaLista"/>
        <w:numPr>
          <w:ilvl w:val="0"/>
          <w:numId w:val="8"/>
        </w:numPr>
        <w:spacing w:line="276" w:lineRule="auto"/>
        <w:ind w:left="0" w:right="39"/>
        <w:jc w:val="both"/>
      </w:pPr>
      <w:r w:rsidRPr="00747648">
        <w:t xml:space="preserve">empresas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5E39E9D3" w:rsidR="006A1089" w:rsidRPr="00D43F18" w:rsidRDefault="00D43F18" w:rsidP="00FC513A">
      <w:pPr>
        <w:spacing w:line="276" w:lineRule="auto"/>
        <w:ind w:right="32"/>
        <w:rPr>
          <w:b/>
        </w:rPr>
      </w:pPr>
      <w:r>
        <w:rPr>
          <w:b/>
        </w:rPr>
        <w:t xml:space="preserve">11.   </w:t>
      </w:r>
      <w:r w:rsidR="00970729" w:rsidRPr="00D43F18">
        <w:rPr>
          <w:b/>
        </w:rPr>
        <w:t>DA NEGOCIAÇÃO E JULGAMENTO</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lastRenderedPageBreak/>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lastRenderedPageBreak/>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251987EA" w14:textId="77777777" w:rsidR="006A1089" w:rsidRPr="002B7BD9" w:rsidRDefault="006A1089" w:rsidP="00FC513A">
      <w:pPr>
        <w:spacing w:line="276" w:lineRule="auto"/>
        <w:ind w:left="0" w:firstLine="0"/>
        <w:jc w:val="left"/>
        <w:rPr>
          <w:szCs w:val="24"/>
        </w:rPr>
      </w:pPr>
      <w:r w:rsidRPr="002B7BD9">
        <w:rPr>
          <w:szCs w:val="24"/>
        </w:rPr>
        <w:t xml:space="preserve"> </w:t>
      </w:r>
    </w:p>
    <w:p w14:paraId="5F7FD8D9" w14:textId="1D64EFC1" w:rsidR="006A1089" w:rsidRPr="004769C2" w:rsidRDefault="000C4E52" w:rsidP="00FC513A">
      <w:pPr>
        <w:spacing w:line="276" w:lineRule="auto"/>
        <w:ind w:right="32"/>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FC513A">
      <w:pPr>
        <w:numPr>
          <w:ilvl w:val="0"/>
          <w:numId w:val="9"/>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FC513A">
      <w:pPr>
        <w:numPr>
          <w:ilvl w:val="0"/>
          <w:numId w:val="9"/>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FC513A">
      <w:pPr>
        <w:numPr>
          <w:ilvl w:val="0"/>
          <w:numId w:val="9"/>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FC513A">
      <w:pPr>
        <w:numPr>
          <w:ilvl w:val="0"/>
          <w:numId w:val="9"/>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FC513A">
      <w:pPr>
        <w:numPr>
          <w:ilvl w:val="0"/>
          <w:numId w:val="10"/>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FC513A">
      <w:pPr>
        <w:numPr>
          <w:ilvl w:val="0"/>
          <w:numId w:val="10"/>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7D6D2612" w14:textId="108051B9" w:rsidR="00922446" w:rsidRPr="002B7BD9" w:rsidRDefault="004769C2" w:rsidP="00FC513A">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29AB9008" w14:textId="77777777" w:rsidR="006A1089" w:rsidRPr="002B7BD9" w:rsidRDefault="006A1089" w:rsidP="00FC513A">
      <w:pPr>
        <w:spacing w:line="276" w:lineRule="auto"/>
        <w:ind w:left="0" w:firstLine="0"/>
        <w:jc w:val="left"/>
        <w:rPr>
          <w:szCs w:val="24"/>
        </w:rPr>
      </w:pPr>
      <w:r w:rsidRPr="002B7BD9">
        <w:rPr>
          <w:szCs w:val="24"/>
        </w:rPr>
        <w:lastRenderedPageBreak/>
        <w:t xml:space="preserve"> </w:t>
      </w:r>
    </w:p>
    <w:p w14:paraId="35C13DF3" w14:textId="2459CC10"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FC513A">
      <w:pPr>
        <w:numPr>
          <w:ilvl w:val="0"/>
          <w:numId w:val="11"/>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FC513A">
      <w:pPr>
        <w:numPr>
          <w:ilvl w:val="0"/>
          <w:numId w:val="11"/>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FC513A">
      <w:pPr>
        <w:numPr>
          <w:ilvl w:val="0"/>
          <w:numId w:val="11"/>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6E1FAB47" w14:textId="4F6DCE51" w:rsidR="006A1089" w:rsidRPr="004769C2" w:rsidRDefault="006A1089" w:rsidP="00FC513A">
      <w:pPr>
        <w:numPr>
          <w:ilvl w:val="0"/>
          <w:numId w:val="11"/>
        </w:numPr>
        <w:spacing w:line="276" w:lineRule="auto"/>
        <w:ind w:left="0" w:right="39" w:firstLine="0"/>
        <w:rPr>
          <w:szCs w:val="24"/>
        </w:rPr>
      </w:pPr>
      <w:r w:rsidRPr="004769C2">
        <w:rPr>
          <w:szCs w:val="24"/>
        </w:rPr>
        <w:t>adjudicar o objeto e homologar a licitação</w:t>
      </w:r>
      <w:r w:rsidR="004769C2">
        <w:rPr>
          <w:szCs w:val="24"/>
        </w:rPr>
        <w:t>.</w:t>
      </w:r>
    </w:p>
    <w:p w14:paraId="4FFAC76A" w14:textId="77777777" w:rsidR="006A1089" w:rsidRPr="002B7BD9" w:rsidRDefault="006A1089" w:rsidP="00FC513A">
      <w:pPr>
        <w:spacing w:line="276" w:lineRule="auto"/>
        <w:ind w:left="0" w:firstLine="0"/>
        <w:jc w:val="left"/>
        <w:rPr>
          <w:szCs w:val="24"/>
        </w:rPr>
      </w:pPr>
      <w:r w:rsidRPr="002B7BD9">
        <w:rPr>
          <w:szCs w:val="24"/>
        </w:rPr>
        <w:t xml:space="preserve"> </w:t>
      </w: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005746DF" w14:textId="77777777" w:rsidR="004769C2" w:rsidRPr="004769C2" w:rsidRDefault="004769C2" w:rsidP="00FC513A">
      <w:pPr>
        <w:pStyle w:val="PargrafodaLista"/>
        <w:spacing w:line="276" w:lineRule="auto"/>
        <w:ind w:left="360" w:right="32"/>
      </w:pPr>
    </w:p>
    <w:p w14:paraId="252F1162" w14:textId="7D9A4813" w:rsidR="006A1089" w:rsidRDefault="004769C2" w:rsidP="00FC513A">
      <w:pPr>
        <w:spacing w:line="276" w:lineRule="auto"/>
        <w:ind w:left="-5" w:right="39"/>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das dotações orçamentária da Secretaria Municipa</w:t>
      </w:r>
      <w:r w:rsidR="0023015D">
        <w:rPr>
          <w:szCs w:val="24"/>
        </w:rPr>
        <w:t xml:space="preserve">l de </w:t>
      </w:r>
      <w:r w:rsidR="00205E53">
        <w:rPr>
          <w:szCs w:val="24"/>
        </w:rPr>
        <w:t>Saúde</w:t>
      </w:r>
      <w:r w:rsidR="0023015D">
        <w:rPr>
          <w:szCs w:val="24"/>
        </w:rPr>
        <w:t>.</w:t>
      </w:r>
    </w:p>
    <w:p w14:paraId="52A13382" w14:textId="77777777" w:rsidR="00205E53" w:rsidRPr="00205E53" w:rsidRDefault="00205E53" w:rsidP="00205E53">
      <w:pPr>
        <w:spacing w:line="276" w:lineRule="auto"/>
        <w:rPr>
          <w:b/>
          <w:bCs/>
          <w:szCs w:val="24"/>
        </w:rPr>
      </w:pPr>
      <w:r w:rsidRPr="00205E53">
        <w:rPr>
          <w:b/>
          <w:bCs/>
          <w:szCs w:val="24"/>
        </w:rPr>
        <w:t>P/A: 2020 | 33903299000000 – Outros Materiais de Distribuição Gratuita | RV – 4111</w:t>
      </w:r>
    </w:p>
    <w:p w14:paraId="0D41D480" w14:textId="77777777" w:rsidR="00205E53" w:rsidRPr="00205E53" w:rsidRDefault="00205E53" w:rsidP="00205E53">
      <w:pPr>
        <w:spacing w:line="276" w:lineRule="auto"/>
        <w:rPr>
          <w:b/>
          <w:bCs/>
          <w:szCs w:val="24"/>
        </w:rPr>
      </w:pPr>
      <w:r w:rsidRPr="00205E53">
        <w:rPr>
          <w:b/>
          <w:bCs/>
          <w:szCs w:val="24"/>
        </w:rPr>
        <w:t xml:space="preserve">P/A: 2137 | </w:t>
      </w:r>
      <w:bookmarkStart w:id="0" w:name="_Hlk174013353"/>
      <w:r w:rsidRPr="00205E53">
        <w:rPr>
          <w:b/>
          <w:bCs/>
          <w:szCs w:val="24"/>
        </w:rPr>
        <w:t>33903299000000</w:t>
      </w:r>
      <w:bookmarkEnd w:id="0"/>
      <w:r w:rsidRPr="00205E53">
        <w:rPr>
          <w:b/>
          <w:bCs/>
          <w:szCs w:val="24"/>
        </w:rPr>
        <w:t xml:space="preserve"> – Outros Materiais de Distribuição Gratuita | RV - 4500</w:t>
      </w:r>
    </w:p>
    <w:p w14:paraId="19BA9254" w14:textId="77777777" w:rsidR="006A1089" w:rsidRPr="00205E53" w:rsidRDefault="006A1089" w:rsidP="00205E53">
      <w:pPr>
        <w:spacing w:line="276" w:lineRule="auto"/>
        <w:ind w:left="451" w:firstLine="0"/>
        <w:jc w:val="left"/>
        <w:rPr>
          <w:b/>
          <w:bCs/>
          <w:szCs w:val="24"/>
        </w:rPr>
      </w:pPr>
      <w:r w:rsidRPr="00205E53">
        <w:rPr>
          <w:b/>
          <w:bCs/>
          <w:szCs w:val="24"/>
        </w:rPr>
        <w:t xml:space="preserve"> </w:t>
      </w:r>
    </w:p>
    <w:p w14:paraId="258C5D0F" w14:textId="43081347" w:rsidR="006A1089" w:rsidRPr="001E5633" w:rsidRDefault="000C4E52" w:rsidP="00FC513A">
      <w:pPr>
        <w:spacing w:line="276" w:lineRule="auto"/>
        <w:ind w:right="32"/>
      </w:pPr>
      <w:r>
        <w:rPr>
          <w:b/>
        </w:rPr>
        <w:t xml:space="preserve">16.   </w:t>
      </w:r>
      <w:r w:rsidR="006A1089" w:rsidRPr="000C4E52">
        <w:rPr>
          <w:b/>
        </w:rPr>
        <w:t xml:space="preserve">DAS CONDIÇÕES DE CONTRATAÇÃO: </w:t>
      </w:r>
    </w:p>
    <w:p w14:paraId="3833251B" w14:textId="77777777" w:rsidR="001E5633" w:rsidRPr="004769C2" w:rsidRDefault="001E5633" w:rsidP="00FC513A">
      <w:pPr>
        <w:pStyle w:val="PargrafodaLista"/>
        <w:spacing w:line="276" w:lineRule="auto"/>
        <w:ind w:left="360" w:right="32"/>
      </w:pPr>
    </w:p>
    <w:p w14:paraId="14DAD94D" w14:textId="20D400D2" w:rsidR="006A1089" w:rsidRPr="002B7BD9" w:rsidRDefault="006A1089" w:rsidP="00FC513A">
      <w:pPr>
        <w:numPr>
          <w:ilvl w:val="0"/>
          <w:numId w:val="12"/>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FC513A">
      <w:pPr>
        <w:numPr>
          <w:ilvl w:val="0"/>
          <w:numId w:val="12"/>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4F53818" w14:textId="746ED937" w:rsidR="006A1089" w:rsidRDefault="006A1089" w:rsidP="00753FDF">
      <w:pPr>
        <w:numPr>
          <w:ilvl w:val="0"/>
          <w:numId w:val="12"/>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1A367BE7" w14:textId="1CDCB244" w:rsidR="00401ED6" w:rsidRPr="00186736" w:rsidRDefault="00753FDF" w:rsidP="00753FDF">
      <w:pPr>
        <w:pStyle w:val="NormalWeb"/>
        <w:spacing w:before="0" w:beforeAutospacing="0" w:after="0" w:afterAutospacing="0" w:line="276" w:lineRule="auto"/>
        <w:ind w:firstLine="0"/>
        <w:rPr>
          <w:b/>
        </w:rPr>
      </w:pPr>
      <w:r>
        <w:rPr>
          <w:b/>
          <w:bCs/>
        </w:rPr>
        <w:t xml:space="preserve">Nota 01: </w:t>
      </w:r>
      <w:r w:rsidR="00401ED6" w:rsidRPr="00186736">
        <w:t>As provas, moldagens e instalação das próteses deverão ser realizadas na Unidade Básica de Saúde Municipal.</w:t>
      </w:r>
    </w:p>
    <w:p w14:paraId="373C0A0F" w14:textId="5196CE0E" w:rsidR="00401ED6" w:rsidRPr="00186736" w:rsidRDefault="00753FDF" w:rsidP="00753FDF">
      <w:pPr>
        <w:pStyle w:val="NormalWeb"/>
        <w:spacing w:before="0" w:beforeAutospacing="0" w:after="0" w:afterAutospacing="0" w:line="276" w:lineRule="auto"/>
        <w:ind w:firstLine="0"/>
        <w:rPr>
          <w:b/>
        </w:rPr>
      </w:pPr>
      <w:r>
        <w:rPr>
          <w:b/>
          <w:bCs/>
        </w:rPr>
        <w:t xml:space="preserve">Nota 02: </w:t>
      </w:r>
      <w:r w:rsidR="00401ED6" w:rsidRPr="00186736">
        <w:t xml:space="preserve">Os materiais deverão estar dentro das normas técnicas aplicáveis, ficando, desde já, estabelecido que só serão aceitos após exame técnico efetuado pela comissão de recebimento da Secretaria responsável e por servidor habilitado indicado para tal fim e, a Secretaria rejeitará, no todo ou em parte, os produtos que estiverem em desacordo com as especificações exigidas. </w:t>
      </w:r>
    </w:p>
    <w:p w14:paraId="20EC0988" w14:textId="0DB489CD" w:rsidR="00401ED6" w:rsidRPr="00753FDF" w:rsidRDefault="00753FDF" w:rsidP="00753FDF">
      <w:pPr>
        <w:pStyle w:val="NormalWeb"/>
        <w:spacing w:before="0" w:beforeAutospacing="0" w:after="0" w:afterAutospacing="0" w:line="276" w:lineRule="auto"/>
        <w:ind w:firstLine="0"/>
        <w:rPr>
          <w:b/>
        </w:rPr>
      </w:pPr>
      <w:r>
        <w:rPr>
          <w:b/>
          <w:bCs/>
        </w:rPr>
        <w:lastRenderedPageBreak/>
        <w:t xml:space="preserve">Nota 03: </w:t>
      </w:r>
      <w:r w:rsidR="00401ED6" w:rsidRPr="00186736">
        <w:rPr>
          <w:color w:val="auto"/>
        </w:rPr>
        <w:t>As próteses devem ser confeccionadas/caracterizadas, cor da gengiva seguindo escala, levando em conta a tonalidade da pele e os dentes devem seguir cor, tamanho e qualidade necessários a uma boa estética e que não sofra alteração de cor e forma quando a ingestão de alimentos quentes.</w:t>
      </w:r>
    </w:p>
    <w:p w14:paraId="4D5CA101" w14:textId="7C5C0FBD" w:rsidR="006A1089" w:rsidRPr="002B7BD9" w:rsidRDefault="006A1089"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FC513A">
      <w:pPr>
        <w:numPr>
          <w:ilvl w:val="0"/>
          <w:numId w:val="13"/>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FC513A">
      <w:pPr>
        <w:pStyle w:val="PargrafodaLista"/>
        <w:numPr>
          <w:ilvl w:val="0"/>
          <w:numId w:val="14"/>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FC513A">
      <w:pPr>
        <w:numPr>
          <w:ilvl w:val="0"/>
          <w:numId w:val="14"/>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FC513A">
      <w:pPr>
        <w:numPr>
          <w:ilvl w:val="0"/>
          <w:numId w:val="14"/>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FC513A">
      <w:pPr>
        <w:numPr>
          <w:ilvl w:val="0"/>
          <w:numId w:val="14"/>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lastRenderedPageBreak/>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2B7BD9">
        <w:rPr>
          <w:szCs w:val="24"/>
        </w:rPr>
        <w:lastRenderedPageBreak/>
        <w:t xml:space="preserve">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FC513A">
      <w:pPr>
        <w:numPr>
          <w:ilvl w:val="0"/>
          <w:numId w:val="15"/>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FC513A">
      <w:pPr>
        <w:numPr>
          <w:ilvl w:val="0"/>
          <w:numId w:val="15"/>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FC513A">
      <w:pPr>
        <w:pStyle w:val="PargrafodaLista"/>
        <w:numPr>
          <w:ilvl w:val="1"/>
          <w:numId w:val="22"/>
        </w:numPr>
        <w:spacing w:line="276" w:lineRule="auto"/>
        <w:ind w:right="39"/>
      </w:pPr>
      <w:r w:rsidRPr="00BE7DAA">
        <w:t xml:space="preserve">Na aplicação das sanções serão considerados: </w:t>
      </w:r>
    </w:p>
    <w:p w14:paraId="04AFA48B" w14:textId="7CB3BCC7" w:rsidR="006A1089" w:rsidRPr="002B7BD9" w:rsidRDefault="006A1089" w:rsidP="00FC513A">
      <w:pPr>
        <w:numPr>
          <w:ilvl w:val="0"/>
          <w:numId w:val="16"/>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FC513A">
      <w:pPr>
        <w:numPr>
          <w:ilvl w:val="0"/>
          <w:numId w:val="16"/>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FC513A">
      <w:pPr>
        <w:numPr>
          <w:ilvl w:val="0"/>
          <w:numId w:val="16"/>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FC513A">
      <w:pPr>
        <w:numPr>
          <w:ilvl w:val="0"/>
          <w:numId w:val="16"/>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54336CBB" w14:textId="211E5EE8" w:rsidR="006A1089" w:rsidRDefault="006A1089" w:rsidP="00205E53">
      <w:pPr>
        <w:numPr>
          <w:ilvl w:val="0"/>
          <w:numId w:val="16"/>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42BEF09E" w14:textId="77777777" w:rsidR="00753FDF" w:rsidRPr="00205E53" w:rsidRDefault="00753FDF" w:rsidP="00753FDF">
      <w:pPr>
        <w:spacing w:line="276" w:lineRule="auto"/>
        <w:ind w:left="0" w:right="39" w:firstLine="0"/>
        <w:rPr>
          <w:szCs w:val="24"/>
        </w:rPr>
      </w:pPr>
    </w:p>
    <w:p w14:paraId="53DF3061" w14:textId="27B38A45" w:rsidR="006A1089" w:rsidRPr="009B7745" w:rsidRDefault="009B7745" w:rsidP="00753FDF">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753FDF">
      <w:pPr>
        <w:pStyle w:val="PargrafodaLista"/>
        <w:spacing w:line="276" w:lineRule="auto"/>
        <w:ind w:left="600" w:right="32"/>
        <w:rPr>
          <w:b/>
        </w:rPr>
      </w:pPr>
    </w:p>
    <w:p w14:paraId="344FC90A" w14:textId="10C33C76" w:rsidR="006A1089" w:rsidRPr="002B7BD9" w:rsidRDefault="00FC4A3E" w:rsidP="00753FDF">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1"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BED287" w14:textId="77777777" w:rsidR="006A1089" w:rsidRPr="002B7BD9" w:rsidRDefault="006A1089" w:rsidP="00FC513A">
      <w:pPr>
        <w:spacing w:line="276" w:lineRule="auto"/>
        <w:ind w:left="0" w:firstLine="0"/>
        <w:jc w:val="left"/>
        <w:rPr>
          <w:szCs w:val="24"/>
        </w:rPr>
      </w:pPr>
      <w:r w:rsidRPr="002B7BD9">
        <w:rPr>
          <w:szCs w:val="24"/>
        </w:rPr>
        <w:lastRenderedPageBreak/>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1651C793" w14:textId="49DC6430" w:rsidR="00753FDF"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FC513A">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FC513A">
      <w:pPr>
        <w:spacing w:line="276" w:lineRule="auto"/>
        <w:ind w:right="32"/>
        <w:rPr>
          <w:szCs w:val="24"/>
          <w:highlight w:val="yellow"/>
        </w:rPr>
      </w:pPr>
    </w:p>
    <w:p w14:paraId="27CC1E4D" w14:textId="6CFFF343" w:rsidR="002F446A" w:rsidRDefault="006A1089" w:rsidP="00FC513A">
      <w:pPr>
        <w:spacing w:line="276" w:lineRule="auto"/>
        <w:ind w:left="0"/>
        <w:rPr>
          <w:color w:val="auto"/>
          <w:szCs w:val="24"/>
        </w:rPr>
      </w:pPr>
      <w:r w:rsidRPr="00113C67">
        <w:rPr>
          <w:bCs/>
        </w:rPr>
        <w:t>2</w:t>
      </w:r>
      <w:r w:rsidR="009B7745" w:rsidRPr="00113C67">
        <w:rPr>
          <w:bCs/>
        </w:rPr>
        <w:t>1</w:t>
      </w:r>
      <w:r w:rsidRPr="00113C67">
        <w:rPr>
          <w:bCs/>
        </w:rPr>
        <w:t>.1.</w:t>
      </w:r>
      <w:r w:rsidR="00802A75" w:rsidRPr="00113C67">
        <w:rPr>
          <w:bCs/>
        </w:rPr>
        <w:t xml:space="preserve"> </w:t>
      </w:r>
      <w:r w:rsidR="00A0011B" w:rsidRPr="00AD7BB0">
        <w:rPr>
          <w:szCs w:val="24"/>
        </w:rPr>
        <w:t>A entrega dos produtos, deverá ser feita</w:t>
      </w:r>
      <w:r w:rsidR="00A0011B">
        <w:rPr>
          <w:szCs w:val="24"/>
        </w:rPr>
        <w:t xml:space="preserve"> em até 15 (quinze) dias,</w:t>
      </w:r>
      <w:r w:rsidR="00A0011B" w:rsidRPr="00AD7BB0">
        <w:rPr>
          <w:szCs w:val="24"/>
        </w:rPr>
        <w:t xml:space="preserve"> no seguinte endereço: </w:t>
      </w:r>
      <w:bookmarkStart w:id="1" w:name="_Hlk174007119"/>
      <w:r w:rsidR="00205E53" w:rsidRPr="00A17ABB">
        <w:rPr>
          <w:color w:val="auto"/>
          <w:szCs w:val="24"/>
        </w:rPr>
        <w:t>Rua Júlio de Castilhos, nº 745, bairro Centro, CEP: 98360-000, Telefone: (55) 3798-1402, na Secretaria Municipal de Saúde</w:t>
      </w:r>
      <w:bookmarkEnd w:id="1"/>
      <w:r w:rsidR="00A0011B">
        <w:rPr>
          <w:szCs w:val="24"/>
        </w:rPr>
        <w:t xml:space="preserve">, </w:t>
      </w:r>
      <w:r w:rsidR="00A0011B" w:rsidRPr="00AD7BB0">
        <w:rPr>
          <w:szCs w:val="24"/>
        </w:rPr>
        <w:t xml:space="preserve">em horário de expediente, devendo comunicar-se previamente com o fiscal do contrato, para que esse acompanhe a </w:t>
      </w:r>
      <w:r w:rsidR="00A0011B" w:rsidRPr="00E13E08">
        <w:rPr>
          <w:color w:val="auto"/>
          <w:szCs w:val="24"/>
        </w:rPr>
        <w:t>entrega.</w:t>
      </w:r>
    </w:p>
    <w:p w14:paraId="23BB7AA6" w14:textId="65EA59EB" w:rsidR="00BF6833" w:rsidRPr="00CF2F70" w:rsidRDefault="00BF6833" w:rsidP="00FC513A">
      <w:pPr>
        <w:spacing w:line="276" w:lineRule="auto"/>
        <w:rPr>
          <w:rFonts w:eastAsiaTheme="minorHAnsi"/>
          <w:color w:val="auto"/>
          <w:szCs w:val="24"/>
          <w:lang w:eastAsia="en-US"/>
        </w:rPr>
      </w:pPr>
      <w:r w:rsidRPr="00BF6833">
        <w:rPr>
          <w:szCs w:val="24"/>
        </w:rPr>
        <w:t>21.2</w:t>
      </w:r>
      <w:r>
        <w:rPr>
          <w:b/>
          <w:szCs w:val="24"/>
        </w:rPr>
        <w:t>.</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A5CE840" w14:textId="2DB13D6B" w:rsidR="00BF6833" w:rsidRPr="00CF5777" w:rsidRDefault="00BF6833" w:rsidP="00FC513A">
      <w:pPr>
        <w:spacing w:line="276" w:lineRule="auto"/>
        <w:rPr>
          <w:szCs w:val="24"/>
        </w:rPr>
      </w:pPr>
      <w:r w:rsidRPr="00BF6833">
        <w:rPr>
          <w:szCs w:val="24"/>
        </w:rPr>
        <w:t>21.3</w:t>
      </w:r>
      <w:r w:rsidRPr="00CF5777">
        <w:rPr>
          <w:b/>
          <w:szCs w:val="24"/>
        </w:rPr>
        <w:t xml:space="preserve">. </w:t>
      </w:r>
      <w:r w:rsidRPr="00CF5777">
        <w:rPr>
          <w:szCs w:val="24"/>
        </w:rPr>
        <w:t>Verificada a desconformidade de algum dos produtos, a licitante vencedora deverá promover as correções necessárias no prazo máximo de 05</w:t>
      </w:r>
      <w:r>
        <w:rPr>
          <w:szCs w:val="24"/>
        </w:rPr>
        <w:t xml:space="preserve"> </w:t>
      </w:r>
      <w:r w:rsidRPr="00CF5777">
        <w:rPr>
          <w:szCs w:val="24"/>
        </w:rPr>
        <w:t xml:space="preserve">(cinco) dias úteis, sujeitando-se às penalidades previstas neste </w:t>
      </w:r>
      <w:r>
        <w:rPr>
          <w:szCs w:val="24"/>
        </w:rPr>
        <w:t>E</w:t>
      </w:r>
      <w:r w:rsidRPr="00CF5777">
        <w:rPr>
          <w:szCs w:val="24"/>
        </w:rPr>
        <w:t>dital.</w:t>
      </w:r>
    </w:p>
    <w:p w14:paraId="0946D710" w14:textId="502FE8BF" w:rsidR="00BF6833" w:rsidRPr="00CF5777" w:rsidRDefault="00BF6833" w:rsidP="00FC513A">
      <w:pPr>
        <w:tabs>
          <w:tab w:val="left" w:pos="1134"/>
        </w:tabs>
        <w:spacing w:line="276" w:lineRule="auto"/>
        <w:rPr>
          <w:szCs w:val="24"/>
        </w:rPr>
      </w:pPr>
      <w:r w:rsidRPr="00BF6833">
        <w:rPr>
          <w:szCs w:val="24"/>
        </w:rPr>
        <w:t>21.4</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7DB5454B" w14:textId="1540F186" w:rsidR="00BF6833" w:rsidRDefault="00BF6833" w:rsidP="00FC513A">
      <w:pPr>
        <w:tabs>
          <w:tab w:val="left" w:pos="1134"/>
        </w:tabs>
        <w:spacing w:line="276" w:lineRule="auto"/>
        <w:rPr>
          <w:szCs w:val="24"/>
        </w:rPr>
      </w:pPr>
      <w:r w:rsidRPr="00BF6833">
        <w:rPr>
          <w:szCs w:val="24"/>
        </w:rPr>
        <w:t>21.5</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06F32CC6" w14:textId="5FF8260D" w:rsidR="0071465D" w:rsidRDefault="0071465D" w:rsidP="00FC513A">
      <w:pPr>
        <w:pStyle w:val="NormalWeb"/>
        <w:spacing w:before="0" w:beforeAutospacing="0" w:after="0" w:afterAutospacing="0" w:line="276" w:lineRule="auto"/>
        <w:ind w:left="0" w:firstLine="0"/>
      </w:pPr>
    </w:p>
    <w:p w14:paraId="03CEFBBD" w14:textId="11A49082" w:rsidR="006A1089" w:rsidRDefault="00424589" w:rsidP="00FC513A">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FC513A">
      <w:pPr>
        <w:spacing w:line="276" w:lineRule="auto"/>
        <w:ind w:right="32"/>
        <w:rPr>
          <w:szCs w:val="24"/>
        </w:rPr>
      </w:pPr>
    </w:p>
    <w:p w14:paraId="6EB6EE49" w14:textId="1EC9C26E" w:rsidR="00A0011B" w:rsidRDefault="00424589" w:rsidP="00FC513A">
      <w:pPr>
        <w:pStyle w:val="NormalWeb"/>
        <w:spacing w:before="0" w:beforeAutospacing="0" w:after="0" w:afterAutospacing="0" w:line="276" w:lineRule="auto"/>
        <w:rPr>
          <w:color w:val="auto"/>
        </w:rPr>
      </w:pPr>
      <w:r>
        <w:rPr>
          <w:bCs/>
        </w:rPr>
        <w:t xml:space="preserve">22.1. </w:t>
      </w:r>
      <w:r w:rsidR="00802A75" w:rsidRPr="00F22417">
        <w:rPr>
          <w:color w:val="auto"/>
        </w:rPr>
        <w:t xml:space="preserve">O termo inicial do contrato será </w:t>
      </w:r>
      <w:r w:rsidR="006C75CA">
        <w:rPr>
          <w:color w:val="auto"/>
        </w:rPr>
        <w:t>a partir de sua assinatura</w:t>
      </w:r>
      <w:r w:rsidR="00E76456">
        <w:rPr>
          <w:color w:val="auto"/>
        </w:rPr>
        <w:t xml:space="preserve"> </w:t>
      </w:r>
      <w:r w:rsidR="007D6DE6">
        <w:rPr>
          <w:color w:val="auto"/>
        </w:rPr>
        <w:t>até</w:t>
      </w:r>
      <w:r w:rsidR="00802A75" w:rsidRPr="00F22417">
        <w:rPr>
          <w:color w:val="auto"/>
        </w:rPr>
        <w:t xml:space="preserve"> </w:t>
      </w:r>
      <w:r w:rsidR="00824DDB">
        <w:rPr>
          <w:color w:val="auto"/>
        </w:rPr>
        <w:t>31</w:t>
      </w:r>
      <w:r w:rsidR="00802A75" w:rsidRPr="00F22417">
        <w:rPr>
          <w:color w:val="auto"/>
        </w:rPr>
        <w:t xml:space="preserve"> </w:t>
      </w:r>
      <w:r w:rsidR="00824DDB">
        <w:rPr>
          <w:color w:val="auto"/>
        </w:rPr>
        <w:t>de dezembro de 2024</w:t>
      </w:r>
      <w:r w:rsidR="00802A75" w:rsidRPr="00F22417">
        <w:rPr>
          <w:color w:val="auto"/>
        </w:rPr>
        <w:t>. Podendo ser prorrogado de acordo com a Lei 14.133/21.</w:t>
      </w:r>
    </w:p>
    <w:p w14:paraId="067E99C9" w14:textId="68AE2114" w:rsidR="006A1089" w:rsidRPr="002B7BD9" w:rsidRDefault="006A1089" w:rsidP="00FC513A">
      <w:pPr>
        <w:spacing w:line="276" w:lineRule="auto"/>
        <w:ind w:left="0" w:right="39" w:firstLine="0"/>
        <w:rPr>
          <w:color w:val="auto"/>
          <w:szCs w:val="24"/>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3197F711" w14:textId="4854ADE8" w:rsidR="00D97DB2" w:rsidRDefault="00D97DB2" w:rsidP="00FC513A">
      <w:pPr>
        <w:spacing w:line="276" w:lineRule="auto"/>
        <w:ind w:left="0" w:right="39" w:firstLine="0"/>
        <w:rPr>
          <w:color w:val="auto"/>
          <w:szCs w:val="24"/>
        </w:rPr>
      </w:pPr>
      <w:r>
        <w:rPr>
          <w:color w:val="auto"/>
          <w:szCs w:val="24"/>
        </w:rPr>
        <w:t>23.1. Os preços não sofrerão reajustes;</w:t>
      </w:r>
    </w:p>
    <w:p w14:paraId="1BC56B00" w14:textId="6B6C3772" w:rsidR="006A1089" w:rsidRPr="00F81C1E" w:rsidRDefault="00DD2BD7" w:rsidP="00FC513A">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FC513A">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7640A476" w:rsidR="006A1089" w:rsidRPr="002B7BD9" w:rsidRDefault="00790807" w:rsidP="00FC513A">
      <w:pPr>
        <w:spacing w:line="276" w:lineRule="auto"/>
        <w:ind w:left="0" w:right="39" w:firstLine="0"/>
        <w:rPr>
          <w:color w:val="auto"/>
          <w:szCs w:val="24"/>
        </w:rPr>
      </w:pPr>
      <w:r w:rsidRPr="00F81C1E">
        <w:rPr>
          <w:color w:val="auto"/>
          <w:szCs w:val="24"/>
        </w:rPr>
        <w:lastRenderedPageBreak/>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481E4A40" w14:textId="629BB110" w:rsidR="00050C4B" w:rsidRPr="002B7BD9" w:rsidRDefault="006A1089" w:rsidP="00FC513A">
      <w:pPr>
        <w:spacing w:line="276" w:lineRule="auto"/>
        <w:ind w:left="0" w:firstLine="0"/>
        <w:jc w:val="left"/>
        <w:rPr>
          <w:color w:val="auto"/>
          <w:szCs w:val="24"/>
        </w:rPr>
      </w:pPr>
      <w:r w:rsidRPr="002B7BD9">
        <w:rPr>
          <w:color w:val="auto"/>
          <w:szCs w:val="24"/>
        </w:rPr>
        <w:t xml:space="preserve"> </w:t>
      </w:r>
    </w:p>
    <w:p w14:paraId="65435CA7" w14:textId="0A46062C"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FC513A">
      <w:pPr>
        <w:pStyle w:val="PargrafodaLista"/>
        <w:numPr>
          <w:ilvl w:val="1"/>
          <w:numId w:val="23"/>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2"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lastRenderedPageBreak/>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1DDEC06E" w:rsidR="006A1089" w:rsidRPr="002B7BD9" w:rsidRDefault="006A1089" w:rsidP="00FC513A">
      <w:pPr>
        <w:spacing w:line="276" w:lineRule="auto"/>
        <w:ind w:left="0" w:right="52" w:firstLine="0"/>
        <w:jc w:val="right"/>
        <w:rPr>
          <w:szCs w:val="24"/>
        </w:rPr>
      </w:pPr>
      <w:r w:rsidRPr="00027F54">
        <w:rPr>
          <w:szCs w:val="24"/>
        </w:rPr>
        <w:t>Rodeio Bonito,</w:t>
      </w:r>
      <w:r w:rsidR="002451AF" w:rsidRPr="00027F54">
        <w:rPr>
          <w:szCs w:val="24"/>
        </w:rPr>
        <w:t xml:space="preserve"> </w:t>
      </w:r>
      <w:r w:rsidR="00535DA7">
        <w:rPr>
          <w:szCs w:val="24"/>
        </w:rPr>
        <w:t>19</w:t>
      </w:r>
      <w:r w:rsidR="002451AF" w:rsidRPr="00027F54">
        <w:rPr>
          <w:szCs w:val="24"/>
        </w:rPr>
        <w:t xml:space="preserve"> de </w:t>
      </w:r>
      <w:r w:rsidR="00027F54" w:rsidRPr="00027F54">
        <w:rPr>
          <w:szCs w:val="24"/>
        </w:rPr>
        <w:t>agosto</w:t>
      </w:r>
      <w:r w:rsidRPr="00027F54">
        <w:rPr>
          <w:szCs w:val="24"/>
        </w:rPr>
        <w:t xml:space="preserve"> de 2024.</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Pr="002B7BD9" w:rsidRDefault="006A1089" w:rsidP="00FC513A">
      <w:pPr>
        <w:spacing w:line="276" w:lineRule="auto"/>
        <w:ind w:left="0" w:firstLine="0"/>
        <w:rPr>
          <w:szCs w:val="24"/>
        </w:rPr>
      </w:pPr>
      <w:r w:rsidRPr="002B7BD9">
        <w:rPr>
          <w:szCs w:val="24"/>
        </w:rPr>
        <w:t xml:space="preserve"> </w:t>
      </w:r>
    </w:p>
    <w:p w14:paraId="014D9CFC" w14:textId="77777777" w:rsidR="006A1089" w:rsidRPr="002B7BD9" w:rsidRDefault="006A1089" w:rsidP="00FC513A">
      <w:pPr>
        <w:spacing w:line="276" w:lineRule="auto"/>
        <w:ind w:left="0" w:right="50" w:firstLine="0"/>
        <w:rPr>
          <w:b/>
          <w:szCs w:val="24"/>
        </w:rPr>
      </w:pPr>
    </w:p>
    <w:p w14:paraId="198C189C" w14:textId="7C8A344D" w:rsidR="006A1089" w:rsidRPr="002B7BD9" w:rsidRDefault="0071465D" w:rsidP="00FC513A">
      <w:pPr>
        <w:spacing w:line="276" w:lineRule="auto"/>
        <w:ind w:left="0" w:right="50" w:firstLine="0"/>
        <w:rPr>
          <w:szCs w:val="24"/>
        </w:rPr>
      </w:pPr>
      <w:r>
        <w:rPr>
          <w:b/>
          <w:szCs w:val="24"/>
        </w:rPr>
        <w:t xml:space="preserve">            </w:t>
      </w:r>
      <w:r w:rsidR="006A1089" w:rsidRPr="002B7BD9">
        <w:rPr>
          <w:b/>
          <w:szCs w:val="24"/>
        </w:rPr>
        <w:t>Paulo Duarte</w:t>
      </w:r>
      <w:r>
        <w:rPr>
          <w:b/>
          <w:szCs w:val="24"/>
        </w:rPr>
        <w:t xml:space="preserve">                                                          </w:t>
      </w:r>
      <w:r w:rsidRPr="002B7BD9">
        <w:rPr>
          <w:b/>
          <w:szCs w:val="24"/>
        </w:rPr>
        <w:t xml:space="preserve">Adv. </w:t>
      </w:r>
      <w:proofErr w:type="spellStart"/>
      <w:r>
        <w:rPr>
          <w:b/>
          <w:szCs w:val="24"/>
        </w:rPr>
        <w:t>Anilton</w:t>
      </w:r>
      <w:proofErr w:type="spellEnd"/>
      <w:r>
        <w:rPr>
          <w:b/>
          <w:szCs w:val="24"/>
        </w:rPr>
        <w:t xml:space="preserve"> Luiz Bortolini</w:t>
      </w:r>
    </w:p>
    <w:p w14:paraId="2CA1FCA0" w14:textId="28333B51" w:rsidR="006A1089" w:rsidRPr="0071465D" w:rsidRDefault="0071465D" w:rsidP="00FC513A">
      <w:pPr>
        <w:spacing w:line="276" w:lineRule="auto"/>
        <w:contextualSpacing/>
        <w:rPr>
          <w:b/>
          <w:szCs w:val="24"/>
        </w:rPr>
      </w:pPr>
      <w:r>
        <w:rPr>
          <w:szCs w:val="24"/>
        </w:rPr>
        <w:t xml:space="preserve">       </w:t>
      </w:r>
      <w:r w:rsidR="006A1089" w:rsidRPr="002B7BD9">
        <w:rPr>
          <w:szCs w:val="24"/>
        </w:rPr>
        <w:t>Prefeito Municipal</w:t>
      </w:r>
      <w:r>
        <w:rPr>
          <w:szCs w:val="24"/>
        </w:rPr>
        <w:t xml:space="preserve">                                                                   </w:t>
      </w:r>
      <w:r w:rsidRPr="002B7BD9">
        <w:rPr>
          <w:b/>
          <w:szCs w:val="24"/>
        </w:rPr>
        <w:t xml:space="preserve">OAB/RS </w:t>
      </w:r>
      <w:r>
        <w:rPr>
          <w:b/>
          <w:szCs w:val="24"/>
        </w:rPr>
        <w:t>26.314</w:t>
      </w:r>
    </w:p>
    <w:p w14:paraId="2575585C" w14:textId="366FC830" w:rsidR="0030689D" w:rsidRPr="0071465D" w:rsidRDefault="0071465D" w:rsidP="00FC513A">
      <w:pPr>
        <w:spacing w:line="276" w:lineRule="auto"/>
        <w:contextualSpacing/>
        <w:jc w:val="center"/>
        <w:rPr>
          <w:b/>
          <w:szCs w:val="24"/>
        </w:rPr>
      </w:pPr>
      <w:r>
        <w:rPr>
          <w:b/>
          <w:szCs w:val="24"/>
        </w:rPr>
        <w:t xml:space="preserve">                                                                  </w:t>
      </w:r>
      <w:r w:rsidR="00EE4751">
        <w:rPr>
          <w:b/>
          <w:szCs w:val="24"/>
        </w:rPr>
        <w:t>Assessoria</w:t>
      </w:r>
      <w:r w:rsidR="006A1089" w:rsidRPr="002B7BD9">
        <w:rPr>
          <w:b/>
          <w:szCs w:val="24"/>
        </w:rPr>
        <w:t xml:space="preserve"> Jurídica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21C9677" w14:textId="77777777" w:rsidR="00050C4B" w:rsidRDefault="00050C4B" w:rsidP="00FC513A">
      <w:pPr>
        <w:spacing w:line="276" w:lineRule="auto"/>
        <w:rPr>
          <w:rFonts w:eastAsia="Arial"/>
          <w:b/>
          <w:sz w:val="22"/>
        </w:rPr>
      </w:pPr>
    </w:p>
    <w:p w14:paraId="5F1FCB91" w14:textId="77777777" w:rsidR="00050C4B" w:rsidRDefault="00050C4B" w:rsidP="00FC513A">
      <w:pPr>
        <w:spacing w:line="276" w:lineRule="auto"/>
        <w:rPr>
          <w:rFonts w:eastAsia="Arial"/>
          <w:b/>
          <w:sz w:val="22"/>
        </w:rPr>
      </w:pPr>
    </w:p>
    <w:p w14:paraId="35FC6672" w14:textId="77777777" w:rsidR="00050C4B" w:rsidRDefault="00050C4B" w:rsidP="00FC513A">
      <w:pPr>
        <w:spacing w:line="276" w:lineRule="auto"/>
        <w:rPr>
          <w:rFonts w:eastAsia="Arial"/>
          <w:b/>
          <w:sz w:val="22"/>
        </w:rPr>
      </w:pPr>
    </w:p>
    <w:p w14:paraId="39E4E40E" w14:textId="77777777" w:rsidR="00050C4B" w:rsidRDefault="00050C4B" w:rsidP="00FC513A">
      <w:pPr>
        <w:spacing w:line="276" w:lineRule="auto"/>
        <w:rPr>
          <w:rFonts w:eastAsia="Arial"/>
          <w:b/>
          <w:sz w:val="22"/>
        </w:rPr>
      </w:pPr>
    </w:p>
    <w:p w14:paraId="3339736B" w14:textId="77777777" w:rsidR="00050C4B" w:rsidRDefault="00050C4B" w:rsidP="00FC513A">
      <w:pPr>
        <w:spacing w:line="276" w:lineRule="auto"/>
        <w:rPr>
          <w:rFonts w:eastAsia="Arial"/>
          <w:b/>
          <w:sz w:val="22"/>
        </w:rPr>
      </w:pPr>
    </w:p>
    <w:p w14:paraId="2D205DB2" w14:textId="77777777" w:rsidR="00050C4B" w:rsidRDefault="00050C4B" w:rsidP="00FC513A">
      <w:pPr>
        <w:spacing w:line="276" w:lineRule="auto"/>
        <w:rPr>
          <w:rFonts w:eastAsia="Arial"/>
          <w:b/>
          <w:sz w:val="22"/>
        </w:rPr>
      </w:pPr>
    </w:p>
    <w:p w14:paraId="7E06D4B7" w14:textId="77777777" w:rsidR="00753FDF" w:rsidRDefault="00753FDF" w:rsidP="00FC513A">
      <w:pPr>
        <w:spacing w:line="276" w:lineRule="auto"/>
        <w:rPr>
          <w:rFonts w:eastAsia="Arial"/>
          <w:b/>
          <w:sz w:val="22"/>
        </w:rPr>
      </w:pPr>
    </w:p>
    <w:p w14:paraId="243FE9FE" w14:textId="77777777" w:rsidR="00753FDF" w:rsidRDefault="00753FDF" w:rsidP="00FC513A">
      <w:pPr>
        <w:spacing w:line="276" w:lineRule="auto"/>
        <w:rPr>
          <w:rFonts w:eastAsia="Arial"/>
          <w:b/>
          <w:sz w:val="22"/>
        </w:rPr>
      </w:pPr>
    </w:p>
    <w:p w14:paraId="06348C15" w14:textId="77777777" w:rsidR="00753FDF" w:rsidRDefault="00753FDF" w:rsidP="00FC513A">
      <w:pPr>
        <w:spacing w:line="276" w:lineRule="auto"/>
        <w:rPr>
          <w:rFonts w:eastAsia="Arial"/>
          <w:b/>
          <w:sz w:val="22"/>
        </w:rPr>
      </w:pPr>
    </w:p>
    <w:p w14:paraId="6A9DA7D9" w14:textId="77777777" w:rsidR="00753FDF" w:rsidRDefault="00753FDF" w:rsidP="00FC513A">
      <w:pPr>
        <w:spacing w:line="276" w:lineRule="auto"/>
        <w:rPr>
          <w:rFonts w:eastAsia="Arial"/>
          <w:b/>
          <w:sz w:val="22"/>
        </w:rPr>
      </w:pPr>
    </w:p>
    <w:p w14:paraId="6ABFB09C" w14:textId="77777777" w:rsidR="00753FDF" w:rsidRDefault="00753FDF" w:rsidP="00FC513A">
      <w:pPr>
        <w:spacing w:line="276" w:lineRule="auto"/>
        <w:rPr>
          <w:rFonts w:eastAsia="Arial"/>
          <w:b/>
          <w:sz w:val="22"/>
        </w:rPr>
      </w:pPr>
    </w:p>
    <w:p w14:paraId="009B2FA2" w14:textId="77777777" w:rsidR="00753FDF" w:rsidRDefault="00753FDF" w:rsidP="00FC513A">
      <w:pPr>
        <w:spacing w:line="276" w:lineRule="auto"/>
        <w:rPr>
          <w:rFonts w:eastAsia="Arial"/>
          <w:b/>
          <w:sz w:val="22"/>
        </w:rPr>
      </w:pPr>
    </w:p>
    <w:p w14:paraId="0F9F932B" w14:textId="77777777" w:rsidR="00753FDF" w:rsidRDefault="00753FDF" w:rsidP="00FC513A">
      <w:pPr>
        <w:spacing w:line="276" w:lineRule="auto"/>
        <w:rPr>
          <w:rFonts w:eastAsia="Arial"/>
          <w:b/>
          <w:sz w:val="22"/>
        </w:rPr>
      </w:pPr>
    </w:p>
    <w:p w14:paraId="0A965E46" w14:textId="77777777" w:rsidR="00753FDF" w:rsidRDefault="00753FDF" w:rsidP="00FC513A">
      <w:pPr>
        <w:spacing w:line="276" w:lineRule="auto"/>
        <w:rPr>
          <w:rFonts w:eastAsia="Arial"/>
          <w:b/>
          <w:sz w:val="22"/>
        </w:rPr>
      </w:pPr>
    </w:p>
    <w:p w14:paraId="58F8568A" w14:textId="77777777" w:rsidR="00753FDF" w:rsidRDefault="00753FDF" w:rsidP="00FC513A">
      <w:pPr>
        <w:spacing w:line="276" w:lineRule="auto"/>
        <w:rPr>
          <w:rFonts w:eastAsia="Arial"/>
          <w:b/>
          <w:sz w:val="22"/>
        </w:rPr>
      </w:pPr>
    </w:p>
    <w:p w14:paraId="4DACEA13" w14:textId="77777777" w:rsidR="00753FDF" w:rsidRDefault="00753FDF" w:rsidP="00FC513A">
      <w:pPr>
        <w:spacing w:line="276" w:lineRule="auto"/>
        <w:rPr>
          <w:rFonts w:eastAsia="Arial"/>
          <w:b/>
          <w:sz w:val="22"/>
        </w:rPr>
      </w:pPr>
    </w:p>
    <w:p w14:paraId="02808FA9" w14:textId="77777777" w:rsidR="00753FDF" w:rsidRDefault="00753FDF" w:rsidP="00FC513A">
      <w:pPr>
        <w:spacing w:line="276" w:lineRule="auto"/>
        <w:rPr>
          <w:rFonts w:eastAsia="Arial"/>
          <w:b/>
          <w:sz w:val="22"/>
        </w:rPr>
      </w:pPr>
    </w:p>
    <w:p w14:paraId="2F9C23B8" w14:textId="77777777" w:rsidR="00753FDF" w:rsidRDefault="00753FDF" w:rsidP="00FC513A">
      <w:pPr>
        <w:spacing w:line="276" w:lineRule="auto"/>
        <w:rPr>
          <w:rFonts w:eastAsia="Arial"/>
          <w:b/>
          <w:sz w:val="22"/>
        </w:rPr>
      </w:pPr>
    </w:p>
    <w:p w14:paraId="3D38A327" w14:textId="77777777" w:rsidR="00753FDF" w:rsidRDefault="00753FDF" w:rsidP="00FC513A">
      <w:pPr>
        <w:spacing w:line="276" w:lineRule="auto"/>
        <w:rPr>
          <w:rFonts w:eastAsia="Arial"/>
          <w:b/>
          <w:sz w:val="22"/>
        </w:rPr>
      </w:pPr>
    </w:p>
    <w:p w14:paraId="3494749A" w14:textId="77777777" w:rsidR="00753FDF" w:rsidRDefault="00753FDF" w:rsidP="00FC513A">
      <w:pPr>
        <w:spacing w:line="276" w:lineRule="auto"/>
        <w:rPr>
          <w:rFonts w:eastAsia="Arial"/>
          <w:b/>
          <w:sz w:val="22"/>
        </w:rPr>
      </w:pPr>
    </w:p>
    <w:p w14:paraId="366EADAC" w14:textId="77777777" w:rsidR="00753FDF" w:rsidRDefault="00753FDF" w:rsidP="00FC513A">
      <w:pPr>
        <w:spacing w:line="276" w:lineRule="auto"/>
        <w:rPr>
          <w:rFonts w:eastAsia="Arial"/>
          <w:b/>
          <w:sz w:val="22"/>
        </w:rPr>
      </w:pPr>
    </w:p>
    <w:p w14:paraId="3897614D" w14:textId="77777777" w:rsidR="00753FDF" w:rsidRDefault="00753FDF" w:rsidP="00FC513A">
      <w:pPr>
        <w:spacing w:line="276" w:lineRule="auto"/>
        <w:rPr>
          <w:rFonts w:eastAsia="Arial"/>
          <w:b/>
          <w:sz w:val="22"/>
        </w:rPr>
      </w:pPr>
    </w:p>
    <w:p w14:paraId="206911CD" w14:textId="77777777" w:rsidR="00753FDF" w:rsidRDefault="00753FDF" w:rsidP="00FC513A">
      <w:pPr>
        <w:spacing w:line="276" w:lineRule="auto"/>
        <w:rPr>
          <w:rFonts w:eastAsia="Arial"/>
          <w:b/>
          <w:sz w:val="22"/>
        </w:rPr>
      </w:pPr>
    </w:p>
    <w:p w14:paraId="0AF38ABD" w14:textId="77777777" w:rsidR="00050C4B" w:rsidRDefault="00050C4B" w:rsidP="00FC513A">
      <w:pPr>
        <w:spacing w:line="276" w:lineRule="auto"/>
        <w:rPr>
          <w:rFonts w:eastAsia="Arial"/>
          <w:b/>
          <w:sz w:val="22"/>
        </w:rPr>
      </w:pPr>
    </w:p>
    <w:p w14:paraId="0B7D3716" w14:textId="20287204" w:rsidR="00871C78" w:rsidRDefault="001840F5" w:rsidP="00871C78">
      <w:pPr>
        <w:jc w:val="center"/>
        <w:rPr>
          <w:b/>
          <w:szCs w:val="24"/>
        </w:rPr>
      </w:pPr>
      <w:r>
        <w:rPr>
          <w:b/>
          <w:szCs w:val="24"/>
        </w:rPr>
        <w:t>ANEXO I</w:t>
      </w:r>
      <w:r w:rsidR="00871C78">
        <w:rPr>
          <w:b/>
          <w:szCs w:val="24"/>
        </w:rPr>
        <w:t xml:space="preserve"> – PREGÃO PRESENCIAL Nº 0</w:t>
      </w:r>
      <w:r w:rsidR="00A26166">
        <w:rPr>
          <w:b/>
          <w:szCs w:val="24"/>
        </w:rPr>
        <w:t>5</w:t>
      </w:r>
      <w:r w:rsidR="00871C78">
        <w:rPr>
          <w:b/>
          <w:szCs w:val="24"/>
        </w:rPr>
        <w:t>/2024</w:t>
      </w:r>
    </w:p>
    <w:p w14:paraId="5DB70D80" w14:textId="77777777" w:rsidR="00871C78" w:rsidRDefault="00871C78" w:rsidP="00871C78">
      <w:pPr>
        <w:jc w:val="center"/>
        <w:rPr>
          <w:b/>
          <w:szCs w:val="24"/>
        </w:rPr>
      </w:pPr>
      <w:r>
        <w:rPr>
          <w:b/>
          <w:szCs w:val="24"/>
        </w:rPr>
        <w:t>MINUTA DO CONTRATO</w:t>
      </w:r>
    </w:p>
    <w:p w14:paraId="528DBE6A" w14:textId="77777777" w:rsidR="00871C78" w:rsidRDefault="00871C78" w:rsidP="00871C78">
      <w:pPr>
        <w:rPr>
          <w:szCs w:val="24"/>
        </w:rPr>
      </w:pPr>
    </w:p>
    <w:p w14:paraId="75ABD22B" w14:textId="77777777" w:rsidR="00A61AB1" w:rsidRDefault="00871C78" w:rsidP="00871C78">
      <w:pPr>
        <w:rPr>
          <w:rFonts w:eastAsiaTheme="minorHAnsi"/>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w:t>
      </w:r>
    </w:p>
    <w:p w14:paraId="22CEDD53" w14:textId="6A08FBAC" w:rsidR="00871C78" w:rsidRDefault="00871C78" w:rsidP="00871C78">
      <w:pPr>
        <w:rPr>
          <w:szCs w:val="24"/>
        </w:rPr>
      </w:pPr>
      <w:r>
        <w:rPr>
          <w:rFonts w:eastAsiaTheme="minorHAnsi"/>
          <w:szCs w:val="24"/>
        </w:rPr>
        <w:t xml:space="preserve">Administrador Sr. .........................., portador do CPF nº ......................, a seguir denominada CONTRATADA, acordam e ajustam firmar o presente contrato, nos termos da Lei Federal nº 14.133/2021 e suas alterações posteriores, assim como pelas condições estabelecidas no Edital do </w:t>
      </w:r>
      <w:r w:rsidRPr="00EB09E6">
        <w:rPr>
          <w:rFonts w:eastAsiaTheme="minorHAnsi"/>
          <w:szCs w:val="24"/>
        </w:rPr>
        <w:t xml:space="preserve">Pregão Presencial nº </w:t>
      </w:r>
      <w:r w:rsidR="00360984">
        <w:rPr>
          <w:rFonts w:eastAsiaTheme="minorHAnsi"/>
          <w:szCs w:val="24"/>
        </w:rPr>
        <w:t>0</w:t>
      </w:r>
      <w:r w:rsidR="00A26166">
        <w:rPr>
          <w:rFonts w:eastAsiaTheme="minorHAnsi"/>
          <w:szCs w:val="24"/>
        </w:rPr>
        <w:t>5</w:t>
      </w:r>
      <w:r>
        <w:rPr>
          <w:rFonts w:eastAsiaTheme="minorHAnsi"/>
          <w:szCs w:val="24"/>
        </w:rPr>
        <w:t>/2024 e pelas cláusulas a seguir expressas, definidoras dos direitos, obrigações e responsabilidades das partes.</w:t>
      </w:r>
    </w:p>
    <w:p w14:paraId="750D7372" w14:textId="77777777" w:rsidR="00871C78" w:rsidRDefault="00871C78" w:rsidP="00871C78">
      <w:pPr>
        <w:rPr>
          <w:szCs w:val="24"/>
        </w:rPr>
      </w:pPr>
    </w:p>
    <w:p w14:paraId="2012C265" w14:textId="77777777" w:rsidR="00871C78" w:rsidRDefault="00871C78" w:rsidP="00871C78">
      <w:pPr>
        <w:rPr>
          <w:b/>
          <w:szCs w:val="24"/>
        </w:rPr>
      </w:pPr>
      <w:r>
        <w:rPr>
          <w:b/>
          <w:szCs w:val="24"/>
        </w:rPr>
        <w:t xml:space="preserve">CLÁUSULA PRIMEIRA - DO OBJETO </w:t>
      </w:r>
    </w:p>
    <w:p w14:paraId="0AB8586A" w14:textId="630452B6" w:rsidR="00871C78" w:rsidRDefault="00871C78" w:rsidP="00A26166">
      <w:pPr>
        <w:pStyle w:val="NormalWeb"/>
        <w:spacing w:before="0" w:beforeAutospacing="0" w:after="0" w:afterAutospacing="0"/>
      </w:pPr>
      <w:r w:rsidRPr="00A61D5C">
        <w:t>O presente contrato, tem por objeto a</w:t>
      </w:r>
      <w:r w:rsidR="0066379E">
        <w:t xml:space="preserve"> </w:t>
      </w:r>
      <w:r w:rsidR="00A26166">
        <w:t>C</w:t>
      </w:r>
      <w:r w:rsidR="00A26166" w:rsidRPr="00AD7BB0">
        <w:t xml:space="preserve">ontratação de empresa </w:t>
      </w:r>
      <w:r w:rsidR="00A26166">
        <w:t>para fornecimento de</w:t>
      </w:r>
      <w:r w:rsidR="00A26166" w:rsidRPr="00186736">
        <w:t xml:space="preserve"> Próteses Dentárias para distribuição à População do Município de Rodeio Bonit</w:t>
      </w:r>
      <w:r w:rsidR="00A26166">
        <w:t>o/RS</w:t>
      </w:r>
      <w:r w:rsidR="00546059">
        <w:t xml:space="preserve">, através da Secretaria Municipal de </w:t>
      </w:r>
      <w:r w:rsidR="00A26166">
        <w:t>Saúde</w:t>
      </w:r>
      <w:r w:rsidRPr="00A61D5C">
        <w:t>, consoante as especificações e quantitativos a se</w:t>
      </w:r>
      <w:r>
        <w:t>guir descritos:</w:t>
      </w:r>
    </w:p>
    <w:p w14:paraId="5D248511" w14:textId="77777777" w:rsidR="00871C78" w:rsidRDefault="00871C78" w:rsidP="00871C78">
      <w:pPr>
        <w:pStyle w:val="PargrafodaLista"/>
        <w:ind w:left="375"/>
      </w:pPr>
      <w:r>
        <w:rPr>
          <w:b/>
        </w:rPr>
        <w:t>------------------------------------------</w:t>
      </w:r>
    </w:p>
    <w:p w14:paraId="0F0A1DB4" w14:textId="77777777" w:rsidR="00D703C1" w:rsidRDefault="00D703C1" w:rsidP="00871C78">
      <w:pPr>
        <w:ind w:left="0" w:firstLine="0"/>
        <w:rPr>
          <w:szCs w:val="24"/>
        </w:rPr>
      </w:pPr>
    </w:p>
    <w:p w14:paraId="6D2146EC" w14:textId="77777777" w:rsidR="00871C78" w:rsidRDefault="00871C78" w:rsidP="00871C78">
      <w:pPr>
        <w:rPr>
          <w:b/>
          <w:szCs w:val="24"/>
        </w:rPr>
      </w:pPr>
      <w:r>
        <w:rPr>
          <w:b/>
          <w:szCs w:val="24"/>
        </w:rPr>
        <w:t>CLÁUSULA SEGUNDA - DO PREÇO</w:t>
      </w:r>
    </w:p>
    <w:p w14:paraId="30AAB409" w14:textId="77777777" w:rsidR="00871C78" w:rsidRDefault="00871C78" w:rsidP="00871C78">
      <w:pPr>
        <w:rPr>
          <w:szCs w:val="24"/>
        </w:rPr>
      </w:pPr>
      <w:r>
        <w:rPr>
          <w:szCs w:val="24"/>
        </w:rPr>
        <w:t>Para a execução do objeto constante na Cláusula Primeira do presente contrato, a CONTRATANTE pagará a CONTRATADA, os seguintes valores: .....................................</w:t>
      </w:r>
    </w:p>
    <w:p w14:paraId="1FC9911E" w14:textId="77777777" w:rsidR="00871C78" w:rsidRDefault="00871C78" w:rsidP="00871C78">
      <w:pPr>
        <w:rPr>
          <w:szCs w:val="24"/>
        </w:rPr>
      </w:pPr>
    </w:p>
    <w:p w14:paraId="12D0E931" w14:textId="77777777" w:rsidR="00871C78" w:rsidRDefault="00871C78" w:rsidP="00871C78">
      <w:pPr>
        <w:rPr>
          <w:b/>
          <w:szCs w:val="24"/>
        </w:rPr>
      </w:pPr>
      <w:r>
        <w:rPr>
          <w:b/>
          <w:szCs w:val="24"/>
        </w:rPr>
        <w:t>CLÁUSULA TERCEIRA - DO PRAZO DE VIGÊNCIA</w:t>
      </w:r>
    </w:p>
    <w:p w14:paraId="3CD3166C" w14:textId="021F5B7C" w:rsidR="006C75CA" w:rsidRPr="00E31DD1" w:rsidRDefault="006C75CA" w:rsidP="00E31DD1">
      <w:pPr>
        <w:pStyle w:val="NormalWeb"/>
        <w:spacing w:before="0" w:beforeAutospacing="0" w:after="0" w:afterAutospacing="0"/>
        <w:rPr>
          <w:color w:val="auto"/>
        </w:rPr>
      </w:pPr>
      <w:r w:rsidRPr="00E31DD1">
        <w:rPr>
          <w:color w:val="auto"/>
        </w:rPr>
        <w:t>O termo inicial do contrato s</w:t>
      </w:r>
      <w:r w:rsidR="0041310F">
        <w:rPr>
          <w:color w:val="auto"/>
        </w:rPr>
        <w:t xml:space="preserve">erá a partir de sua assinatura até </w:t>
      </w:r>
      <w:r w:rsidR="00E31DD1">
        <w:rPr>
          <w:color w:val="auto"/>
        </w:rPr>
        <w:t>31 de dezembro de 2024</w:t>
      </w:r>
      <w:r w:rsidRPr="00F22417">
        <w:rPr>
          <w:color w:val="auto"/>
        </w:rPr>
        <w:t>. Podendo ser prorrogado de acordo com a Lei 14.133/21.</w:t>
      </w:r>
    </w:p>
    <w:p w14:paraId="4765FEED" w14:textId="441D95E8" w:rsidR="00871C78" w:rsidRDefault="00871C78" w:rsidP="006C75CA">
      <w:pPr>
        <w:ind w:left="0" w:firstLine="0"/>
        <w:rPr>
          <w:szCs w:val="24"/>
        </w:rPr>
      </w:pPr>
    </w:p>
    <w:p w14:paraId="2EF1A30A" w14:textId="77777777" w:rsidR="00871C78" w:rsidRPr="00BA669A" w:rsidRDefault="00871C78" w:rsidP="00871C78">
      <w:pPr>
        <w:rPr>
          <w:b/>
          <w:szCs w:val="24"/>
        </w:rPr>
      </w:pPr>
      <w:r w:rsidRPr="00BA669A">
        <w:rPr>
          <w:b/>
          <w:szCs w:val="24"/>
        </w:rPr>
        <w:t>CLÁUSULA QUARTA – DO GERENCIAMENTO DO CONTRATO</w:t>
      </w:r>
    </w:p>
    <w:p w14:paraId="726ECE45" w14:textId="79AA69A7" w:rsidR="00BA669A" w:rsidRPr="00CF5777" w:rsidRDefault="00D703C1" w:rsidP="00BA669A">
      <w:pPr>
        <w:rPr>
          <w:szCs w:val="24"/>
        </w:rPr>
      </w:pPr>
      <w:r w:rsidRPr="00BA669A">
        <w:rPr>
          <w:szCs w:val="24"/>
        </w:rPr>
        <w:t>I</w:t>
      </w:r>
      <w:r w:rsidR="00BA669A" w:rsidRPr="00BA669A">
        <w:rPr>
          <w:szCs w:val="24"/>
        </w:rPr>
        <w:t>.</w:t>
      </w:r>
      <w:r w:rsidR="00BA669A" w:rsidRPr="00E665E4">
        <w:rPr>
          <w:szCs w:val="24"/>
        </w:rPr>
        <w:t xml:space="preserve"> Nos termos do art. 104, III, Lei nº 14.133, de 2021, fica designad</w:t>
      </w:r>
      <w:r w:rsidR="000B3C01">
        <w:rPr>
          <w:szCs w:val="24"/>
        </w:rPr>
        <w:t>o</w:t>
      </w:r>
      <w:r w:rsidR="00BA669A" w:rsidRPr="00E665E4">
        <w:rPr>
          <w:szCs w:val="24"/>
        </w:rPr>
        <w:t xml:space="preserve"> </w:t>
      </w:r>
      <w:r w:rsidR="00401ED6">
        <w:rPr>
          <w:szCs w:val="24"/>
        </w:rPr>
        <w:t>a</w:t>
      </w:r>
      <w:r w:rsidR="00BA669A" w:rsidRPr="00E665E4">
        <w:rPr>
          <w:szCs w:val="24"/>
        </w:rPr>
        <w:t xml:space="preserve"> Sr</w:t>
      </w:r>
      <w:r w:rsidR="00401ED6">
        <w:rPr>
          <w:szCs w:val="24"/>
        </w:rPr>
        <w:t>a</w:t>
      </w:r>
      <w:r w:rsidR="000B3C01">
        <w:rPr>
          <w:szCs w:val="24"/>
        </w:rPr>
        <w:t>.</w:t>
      </w:r>
      <w:r w:rsidR="00BA669A" w:rsidRPr="00BA669A">
        <w:rPr>
          <w:szCs w:val="24"/>
        </w:rPr>
        <w:t xml:space="preserve"> </w:t>
      </w:r>
      <w:r w:rsidR="00401ED6">
        <w:rPr>
          <w:szCs w:val="24"/>
        </w:rPr>
        <w:t xml:space="preserve">Janaina C. de </w:t>
      </w:r>
      <w:proofErr w:type="spellStart"/>
      <w:r w:rsidR="00401ED6">
        <w:rPr>
          <w:szCs w:val="24"/>
        </w:rPr>
        <w:t>Pelegrin</w:t>
      </w:r>
      <w:proofErr w:type="spellEnd"/>
      <w:r w:rsidR="00BA669A" w:rsidRPr="00E665E4">
        <w:rPr>
          <w:szCs w:val="24"/>
        </w:rPr>
        <w:t xml:space="preserve"> da Secretaria Municipal de </w:t>
      </w:r>
      <w:r w:rsidR="00401ED6">
        <w:rPr>
          <w:szCs w:val="24"/>
        </w:rPr>
        <w:t>Saúde</w:t>
      </w:r>
      <w:r w:rsidR="00BA669A" w:rsidRPr="00E665E4">
        <w:rPr>
          <w:szCs w:val="24"/>
        </w:rPr>
        <w:t>,</w:t>
      </w:r>
      <w:r w:rsidR="00BA669A" w:rsidRPr="00CF5777">
        <w:rPr>
          <w:szCs w:val="24"/>
        </w:rPr>
        <w:t xml:space="preserve"> para acompanhar e fiscalizar a entrega do</w:t>
      </w:r>
      <w:r w:rsidR="00BA669A">
        <w:rPr>
          <w:szCs w:val="24"/>
        </w:rPr>
        <w:t>s</w:t>
      </w:r>
      <w:r w:rsidR="00BA669A" w:rsidRPr="00CF5777">
        <w:rPr>
          <w:szCs w:val="24"/>
        </w:rPr>
        <w:t xml:space="preserve"> produto</w:t>
      </w:r>
      <w:r w:rsidR="00BA669A">
        <w:rPr>
          <w:szCs w:val="24"/>
        </w:rPr>
        <w:t>s</w:t>
      </w:r>
      <w:r w:rsidR="00BA669A" w:rsidRPr="00CF5777">
        <w:rPr>
          <w:szCs w:val="24"/>
        </w:rPr>
        <w:t xml:space="preserve"> e determinando o que for necessário à regularização de falhas ou defeitos observados. </w:t>
      </w:r>
    </w:p>
    <w:p w14:paraId="1FEC1B97" w14:textId="5C560694" w:rsidR="00BA669A" w:rsidRPr="00CF5777" w:rsidRDefault="00BA669A" w:rsidP="00BA669A">
      <w:pPr>
        <w:spacing w:line="276" w:lineRule="auto"/>
        <w:ind w:left="-5"/>
        <w:rPr>
          <w:szCs w:val="24"/>
        </w:rPr>
      </w:pPr>
      <w:r w:rsidRPr="00BA669A">
        <w:rPr>
          <w:szCs w:val="24"/>
        </w:rPr>
        <w:t>II</w:t>
      </w:r>
      <w:r w:rsidRPr="00CF5777">
        <w:rPr>
          <w:b/>
          <w:szCs w:val="24"/>
        </w:rPr>
        <w:t>.</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222340" w:rsidRDefault="00BA669A" w:rsidP="00BA669A">
      <w:pPr>
        <w:rPr>
          <w:bCs/>
        </w:rPr>
      </w:pPr>
      <w:r w:rsidRPr="00BA669A">
        <w:rPr>
          <w:szCs w:val="24"/>
        </w:rPr>
        <w:t>III</w:t>
      </w:r>
      <w:r w:rsidRPr="00CF5777">
        <w:rPr>
          <w:b/>
          <w:szCs w:val="24"/>
        </w:rPr>
        <w:t>.</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F620CBC" w14:textId="77777777" w:rsidR="00C313C4" w:rsidRPr="00C313C4" w:rsidRDefault="00C313C4" w:rsidP="00C313C4">
      <w:pPr>
        <w:ind w:left="0" w:firstLine="0"/>
        <w:rPr>
          <w:bCs/>
        </w:rPr>
      </w:pPr>
    </w:p>
    <w:p w14:paraId="40352CDB" w14:textId="77777777" w:rsidR="00871C78" w:rsidRDefault="00871C78" w:rsidP="00871C78">
      <w:pPr>
        <w:rPr>
          <w:b/>
          <w:szCs w:val="24"/>
        </w:rPr>
      </w:pPr>
      <w:r>
        <w:rPr>
          <w:b/>
          <w:szCs w:val="24"/>
        </w:rPr>
        <w:t>CLÁUSULA QUINTA – DA UTILIZAÇÃO DO CONTRATO</w:t>
      </w:r>
    </w:p>
    <w:p w14:paraId="53069D35" w14:textId="77777777" w:rsidR="00871C78" w:rsidRDefault="00871C78" w:rsidP="00871C78">
      <w:pPr>
        <w:rPr>
          <w:szCs w:val="24"/>
        </w:rPr>
      </w:pPr>
      <w:r>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Default="00871C78" w:rsidP="00871C78">
      <w:pPr>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Default="00871C78" w:rsidP="00871C78">
      <w:pPr>
        <w:rPr>
          <w:szCs w:val="24"/>
        </w:rPr>
      </w:pPr>
      <w:r>
        <w:rPr>
          <w:szCs w:val="24"/>
        </w:rPr>
        <w:t>III - O compromisso de entrega só estará caracterizado mediante a retirada da nota de empenho ou recebimento da ordem de fornecimento, o que ocorrer primeiro.</w:t>
      </w:r>
    </w:p>
    <w:p w14:paraId="289D9505" w14:textId="77777777" w:rsidR="00871C78" w:rsidRDefault="00871C78" w:rsidP="00871C78">
      <w:pPr>
        <w:rPr>
          <w:szCs w:val="24"/>
        </w:rPr>
      </w:pPr>
      <w:r>
        <w:rPr>
          <w:szCs w:val="24"/>
        </w:rPr>
        <w:t>IV – A contratada fica obrigada a atender todos os pedidos efetuados durante a vigência do contrato, a critério da Administração.</w:t>
      </w:r>
    </w:p>
    <w:p w14:paraId="406A98CA" w14:textId="77777777" w:rsidR="00871C78" w:rsidRDefault="00871C78" w:rsidP="00871C78">
      <w:pPr>
        <w:rPr>
          <w:szCs w:val="24"/>
        </w:rPr>
      </w:pPr>
      <w:r>
        <w:rPr>
          <w:szCs w:val="24"/>
        </w:rPr>
        <w:t>V - Quando, por motivo superveniente, o preço inicialmente contratado tornar-se superior ao praticado no mercado, a Administração tomará as seguintes providências:</w:t>
      </w:r>
    </w:p>
    <w:p w14:paraId="54744B28" w14:textId="77777777" w:rsidR="00871C78" w:rsidRDefault="00871C78" w:rsidP="00871C78">
      <w:pPr>
        <w:rPr>
          <w:szCs w:val="24"/>
        </w:rPr>
      </w:pPr>
      <w:r>
        <w:rPr>
          <w:szCs w:val="24"/>
        </w:rPr>
        <w:t>a) convocará a contratada visando à negociação para redução dos preços e sua adequação aos praticados no mercado;</w:t>
      </w:r>
    </w:p>
    <w:p w14:paraId="0C742C34" w14:textId="77777777" w:rsidR="00871C78" w:rsidRDefault="00871C78" w:rsidP="00871C78">
      <w:pPr>
        <w:rPr>
          <w:szCs w:val="24"/>
        </w:rPr>
      </w:pPr>
      <w:r>
        <w:rPr>
          <w:szCs w:val="24"/>
        </w:rPr>
        <w:t>b) frustrada a negociação, a contratada será liberada do compromisso assumido; e</w:t>
      </w:r>
    </w:p>
    <w:p w14:paraId="5FD0853B" w14:textId="3953439C" w:rsidR="00871C78" w:rsidRDefault="00871C78" w:rsidP="00871C78">
      <w:pPr>
        <w:rPr>
          <w:szCs w:val="24"/>
        </w:rPr>
      </w:pPr>
      <w:r>
        <w:rPr>
          <w:szCs w:val="24"/>
        </w:rPr>
        <w:t xml:space="preserve">c) convocará os licitantes remanescentes participantes do certame licitatório que originou o presente contrato, em sua ordem de classificação por </w:t>
      </w:r>
      <w:r w:rsidR="00000453">
        <w:rPr>
          <w:szCs w:val="24"/>
        </w:rPr>
        <w:t xml:space="preserve">menor preço </w:t>
      </w:r>
      <w:r w:rsidR="000B3C01">
        <w:rPr>
          <w:szCs w:val="24"/>
        </w:rPr>
        <w:t>por item</w:t>
      </w:r>
      <w:r>
        <w:rPr>
          <w:szCs w:val="24"/>
        </w:rPr>
        <w:t>, visando igual oportunidade de negociação.</w:t>
      </w:r>
    </w:p>
    <w:p w14:paraId="5D940711" w14:textId="77777777" w:rsidR="00871C78" w:rsidRPr="00EA1C62" w:rsidRDefault="00871C78" w:rsidP="00871C78">
      <w:pPr>
        <w:rPr>
          <w:szCs w:val="24"/>
        </w:rPr>
      </w:pPr>
      <w:r>
        <w:rPr>
          <w:szCs w:val="24"/>
        </w:rPr>
        <w:t xml:space="preserve">VI - </w:t>
      </w:r>
      <w:r w:rsidRPr="00EA1C62">
        <w:rPr>
          <w:szCs w:val="24"/>
        </w:rPr>
        <w:t>Quando o preço de mercado se tornar superior aos preços contratados, mediante requerimento devidamente comprovado, não puder cumprir o compromisso, o órgão gerenciador poderá:</w:t>
      </w:r>
    </w:p>
    <w:p w14:paraId="12E000D4" w14:textId="4CD681A1" w:rsidR="00871C78" w:rsidRPr="00EA1C62" w:rsidRDefault="00871C78" w:rsidP="00871C78">
      <w:pPr>
        <w:rPr>
          <w:szCs w:val="24"/>
        </w:rPr>
      </w:pPr>
      <w:r w:rsidRPr="00EA1C62">
        <w:rPr>
          <w:szCs w:val="24"/>
        </w:rPr>
        <w:t>a) liberar a contratada do compromisso assumido, sem aplicação da penalidade, confirmando a veracidade dos motivos e comprovantes apresentados, e se a comunicação ocorrer antes do pedido de fornecimento;</w:t>
      </w:r>
      <w:r w:rsidR="000B3C01">
        <w:rPr>
          <w:szCs w:val="24"/>
        </w:rPr>
        <w:t xml:space="preserve"> </w:t>
      </w:r>
      <w:r w:rsidRPr="00EA1C62">
        <w:rPr>
          <w:szCs w:val="24"/>
        </w:rPr>
        <w:t>e</w:t>
      </w:r>
    </w:p>
    <w:p w14:paraId="368C7CD7" w14:textId="77777777" w:rsidR="00871C78" w:rsidRDefault="00871C78" w:rsidP="00871C78">
      <w:pPr>
        <w:rPr>
          <w:szCs w:val="24"/>
        </w:rPr>
      </w:pPr>
      <w:r w:rsidRPr="00EA1C62">
        <w:rPr>
          <w:szCs w:val="24"/>
        </w:rPr>
        <w:t>b) convocar os demais licitantes visando igual oportunidade de negociação;</w:t>
      </w:r>
    </w:p>
    <w:p w14:paraId="469E03F2" w14:textId="77777777" w:rsidR="00871C78" w:rsidRDefault="00871C78" w:rsidP="00871C78">
      <w:pPr>
        <w:rPr>
          <w:szCs w:val="24"/>
        </w:rPr>
      </w:pPr>
    </w:p>
    <w:p w14:paraId="370A2B76" w14:textId="77777777" w:rsidR="00871C78" w:rsidRDefault="00871C78" w:rsidP="00871C78">
      <w:pPr>
        <w:rPr>
          <w:b/>
          <w:szCs w:val="24"/>
        </w:rPr>
      </w:pPr>
      <w:r>
        <w:rPr>
          <w:b/>
          <w:szCs w:val="24"/>
        </w:rPr>
        <w:t>CLÁUSULA SEXTA - DOS RECURSOS ORÇAMENTÁRIOS</w:t>
      </w:r>
    </w:p>
    <w:p w14:paraId="1C3231D3" w14:textId="77777777" w:rsidR="00871C78" w:rsidRDefault="00871C78" w:rsidP="00871C78">
      <w:pPr>
        <w:rPr>
          <w:szCs w:val="24"/>
        </w:rPr>
      </w:pPr>
      <w:r>
        <w:rPr>
          <w:szCs w:val="24"/>
        </w:rPr>
        <w:t>Os recursos orçamentários, para fazer frente às despesas do presente contrato, serão alocados quando da emissão das notas de empenho, nas respectivas dotações orçamentárias previstas no orçamento municipal.</w:t>
      </w:r>
    </w:p>
    <w:p w14:paraId="28AE5083" w14:textId="77777777" w:rsidR="00753FDF" w:rsidRDefault="00753FDF" w:rsidP="00753FDF">
      <w:pPr>
        <w:spacing w:line="240" w:lineRule="auto"/>
        <w:rPr>
          <w:szCs w:val="24"/>
        </w:rPr>
      </w:pPr>
      <w:r>
        <w:rPr>
          <w:szCs w:val="24"/>
        </w:rPr>
        <w:t>P/A: 2020 | 33903299000000 – Outros Materiais de Distribuição Gratuita | RV – 4111</w:t>
      </w:r>
    </w:p>
    <w:p w14:paraId="42537DB8" w14:textId="15C56815" w:rsidR="00753FDF" w:rsidRPr="00AD7BB0" w:rsidRDefault="00753FDF" w:rsidP="00753FDF">
      <w:pPr>
        <w:spacing w:line="240" w:lineRule="auto"/>
        <w:rPr>
          <w:szCs w:val="24"/>
        </w:rPr>
      </w:pPr>
      <w:r>
        <w:rPr>
          <w:szCs w:val="24"/>
        </w:rPr>
        <w:t>P/A: 2137 | 33903299000000 – Outros Materiais de Distribuição Gratuita | RV – 4500</w:t>
      </w:r>
    </w:p>
    <w:p w14:paraId="6CA1E41A" w14:textId="77777777" w:rsidR="00871C78" w:rsidRDefault="00871C78" w:rsidP="00871C78">
      <w:pPr>
        <w:rPr>
          <w:szCs w:val="24"/>
        </w:rPr>
      </w:pPr>
    </w:p>
    <w:p w14:paraId="19B8BCCC" w14:textId="77777777" w:rsidR="00871C78" w:rsidRPr="00E76456" w:rsidRDefault="00871C78" w:rsidP="00871C78">
      <w:pPr>
        <w:ind w:left="20"/>
        <w:rPr>
          <w:b/>
          <w:szCs w:val="24"/>
        </w:rPr>
      </w:pPr>
      <w:r w:rsidRPr="00E76456">
        <w:rPr>
          <w:b/>
          <w:szCs w:val="24"/>
        </w:rPr>
        <w:t>CLÁUSULA SÉTIMA – DO PAGAMENTO</w:t>
      </w:r>
    </w:p>
    <w:p w14:paraId="70A6A156" w14:textId="77777777" w:rsidR="00E76456" w:rsidRPr="00D66FA4" w:rsidRDefault="00871C78" w:rsidP="00E76456">
      <w:pPr>
        <w:widowControl w:val="0"/>
        <w:tabs>
          <w:tab w:val="left" w:pos="2150"/>
        </w:tabs>
        <w:autoSpaceDE w:val="0"/>
        <w:autoSpaceDN w:val="0"/>
        <w:ind w:left="0" w:right="-1" w:firstLine="0"/>
        <w:rPr>
          <w:szCs w:val="24"/>
        </w:rPr>
      </w:pPr>
      <w:r w:rsidRPr="00E76456">
        <w:rPr>
          <w:b/>
          <w:szCs w:val="24"/>
        </w:rPr>
        <w:t>7.1</w:t>
      </w:r>
      <w:r w:rsidRPr="00E76456">
        <w:rPr>
          <w:szCs w:val="24"/>
        </w:rPr>
        <w:t xml:space="preserve"> </w:t>
      </w:r>
      <w:r w:rsidR="00E76456">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E76456" w:rsidRDefault="00871C78" w:rsidP="00E76456">
      <w:pPr>
        <w:spacing w:line="240" w:lineRule="auto"/>
        <w:rPr>
          <w:b/>
          <w:szCs w:val="24"/>
        </w:rPr>
      </w:pPr>
      <w:r w:rsidRPr="00E76456">
        <w:rPr>
          <w:b/>
          <w:szCs w:val="24"/>
        </w:rPr>
        <w:t>7.</w:t>
      </w:r>
      <w:r w:rsidR="00E76456" w:rsidRPr="00E76456">
        <w:rPr>
          <w:b/>
          <w:szCs w:val="24"/>
        </w:rPr>
        <w:t>2</w:t>
      </w:r>
      <w:r w:rsidRPr="00E76456">
        <w:rPr>
          <w:b/>
          <w:szCs w:val="24"/>
        </w:rPr>
        <w:t xml:space="preserve"> </w:t>
      </w:r>
      <w:r w:rsidRPr="00E76456">
        <w:rPr>
          <w:szCs w:val="24"/>
        </w:rPr>
        <w:t>As notas fiscais/faturas que apresentarem incorreções serão devolvidas à contratada e seu vencimento ocorrerá em 10 (dez) dias após a data de sua apresentação válida.</w:t>
      </w:r>
    </w:p>
    <w:p w14:paraId="11F18D47" w14:textId="6FC83B70" w:rsidR="00871C78" w:rsidRDefault="00871C78" w:rsidP="00871C78">
      <w:pPr>
        <w:rPr>
          <w:b/>
          <w:szCs w:val="24"/>
        </w:rPr>
      </w:pPr>
      <w:r w:rsidRPr="00E76456">
        <w:rPr>
          <w:b/>
          <w:szCs w:val="24"/>
        </w:rPr>
        <w:t>7.</w:t>
      </w:r>
      <w:r w:rsidR="00E76456" w:rsidRPr="00E76456">
        <w:rPr>
          <w:b/>
          <w:szCs w:val="24"/>
        </w:rPr>
        <w:t>3</w:t>
      </w:r>
      <w:r w:rsidRPr="00E76456">
        <w:rPr>
          <w:b/>
          <w:szCs w:val="24"/>
        </w:rPr>
        <w:t xml:space="preserve"> </w:t>
      </w:r>
      <w:r w:rsidRPr="00E76456">
        <w:rPr>
          <w:szCs w:val="24"/>
        </w:rPr>
        <w:t>O não pagamento da Nota fiscal/fatura, em caso</w:t>
      </w:r>
      <w:r>
        <w:rPr>
          <w:szCs w:val="24"/>
        </w:rPr>
        <w:t xml:space="preserve"> de atrasos injustificados, será devido o IPCA acumulado no período respectivo, ou outro índice que vir a substituí-lo, e como compensações financeiras e penalizações, por eventuais atrasos, o percentual isolado de multa de 0,1% sobre a parcela objeto do </w:t>
      </w:r>
      <w:r>
        <w:rPr>
          <w:szCs w:val="24"/>
        </w:rPr>
        <w:lastRenderedPageBreak/>
        <w:t>atraso. Não se aplica o presente, em caso de atrasos justificados, ou por ausência de correta prestação do serviço, problemas na entrega do objeto, ou descumprimento do contrato.</w:t>
      </w:r>
    </w:p>
    <w:p w14:paraId="7AC59297" w14:textId="793D65A5" w:rsidR="00871C78" w:rsidRDefault="00871C78" w:rsidP="00871C78">
      <w:pPr>
        <w:rPr>
          <w:szCs w:val="24"/>
        </w:rPr>
      </w:pPr>
      <w:r>
        <w:rPr>
          <w:b/>
          <w:szCs w:val="24"/>
        </w:rPr>
        <w:t>7.</w:t>
      </w:r>
      <w:r w:rsidR="00996C27" w:rsidRPr="00F005AD">
        <w:rPr>
          <w:szCs w:val="24"/>
        </w:rPr>
        <w:t>4</w:t>
      </w:r>
      <w:r>
        <w:rPr>
          <w:b/>
          <w:szCs w:val="24"/>
        </w:rPr>
        <w:t xml:space="preserve"> </w:t>
      </w:r>
      <w:r>
        <w:rPr>
          <w:szCs w:val="24"/>
        </w:rPr>
        <w:t>O CONTRATANTE não fará nenhum pagamento à CONTRATADA antes de paga ou relevada a multa que porventura lhe tenha sido aplicada.</w:t>
      </w:r>
    </w:p>
    <w:p w14:paraId="089594BC" w14:textId="5C5422CD" w:rsidR="00871C78" w:rsidRDefault="00871C78" w:rsidP="00871C78">
      <w:pPr>
        <w:rPr>
          <w:szCs w:val="24"/>
        </w:rPr>
      </w:pPr>
      <w:r>
        <w:rPr>
          <w:b/>
          <w:szCs w:val="24"/>
        </w:rPr>
        <w:t>7.</w:t>
      </w:r>
      <w:r w:rsidR="00996C27">
        <w:rPr>
          <w:b/>
          <w:szCs w:val="24"/>
        </w:rPr>
        <w:t>5</w:t>
      </w:r>
      <w:r>
        <w:rPr>
          <w:szCs w:val="24"/>
        </w:rPr>
        <w:t xml:space="preserve"> O Município reserva-se o direito de su</w:t>
      </w:r>
      <w:r w:rsidR="00686F4D">
        <w:rPr>
          <w:szCs w:val="24"/>
        </w:rPr>
        <w:t xml:space="preserve">spender o pagamento se o </w:t>
      </w:r>
      <w:r w:rsidR="00686F4D" w:rsidRPr="00F00A62">
        <w:rPr>
          <w:szCs w:val="24"/>
        </w:rPr>
        <w:t>objeto contratado</w:t>
      </w:r>
      <w:r>
        <w:rPr>
          <w:szCs w:val="24"/>
        </w:rPr>
        <w:t xml:space="preserve"> for executado em desacordo com as especificações constantes deste Contrato.</w:t>
      </w:r>
    </w:p>
    <w:p w14:paraId="6D7796BC" w14:textId="7FCEACA2" w:rsidR="00871C78" w:rsidRDefault="00871C78" w:rsidP="00871C78">
      <w:pPr>
        <w:rPr>
          <w:szCs w:val="24"/>
        </w:rPr>
      </w:pPr>
      <w:r w:rsidRPr="00DB5FDC">
        <w:rPr>
          <w:b/>
          <w:szCs w:val="24"/>
        </w:rPr>
        <w:t>7.</w:t>
      </w:r>
      <w:r w:rsidR="00996C27" w:rsidRPr="00F005AD">
        <w:rPr>
          <w:szCs w:val="24"/>
        </w:rPr>
        <w:t>6</w:t>
      </w:r>
      <w:r>
        <w:rPr>
          <w:szCs w:val="24"/>
        </w:rPr>
        <w:t xml:space="preserve"> Caso a contratada não seja optante do Simples Nacional, imune ou isenta, estará sujeita a retenção de IR – Imposto de Renda de acordo com a </w:t>
      </w:r>
      <w:r>
        <w:rPr>
          <w:bCs/>
          <w:szCs w:val="24"/>
        </w:rPr>
        <w:t xml:space="preserve">Instrução Normativa da Receita Federal do Brasil </w:t>
      </w:r>
      <w:r w:rsidR="002451AF">
        <w:rPr>
          <w:bCs/>
          <w:szCs w:val="24"/>
        </w:rPr>
        <w:t>n.º</w:t>
      </w:r>
      <w:r>
        <w:rPr>
          <w:bCs/>
          <w:szCs w:val="24"/>
        </w:rPr>
        <w:t xml:space="preserve"> 1.234/2012, observados os percentuais definidos nos anexos da referida Instrução Normativa.</w:t>
      </w:r>
      <w:r>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Default="00871C78" w:rsidP="00871C78">
      <w:pPr>
        <w:rPr>
          <w:b/>
          <w:szCs w:val="24"/>
        </w:rPr>
      </w:pPr>
    </w:p>
    <w:p w14:paraId="378B585C" w14:textId="77777777" w:rsidR="00871C78" w:rsidRPr="00A14DE7" w:rsidRDefault="00871C78" w:rsidP="00871C78">
      <w:pPr>
        <w:rPr>
          <w:b/>
          <w:szCs w:val="24"/>
        </w:rPr>
      </w:pPr>
      <w:r w:rsidRPr="00A14DE7">
        <w:rPr>
          <w:b/>
          <w:szCs w:val="24"/>
        </w:rPr>
        <w:t>CLÁUSULA OITAVA - DO REAJUSTAMENTO DOS PREÇOS</w:t>
      </w:r>
    </w:p>
    <w:p w14:paraId="0C534B25" w14:textId="236314C8" w:rsidR="00871C78" w:rsidRDefault="00996C27" w:rsidP="003704AF">
      <w:pPr>
        <w:pStyle w:val="PargrafodaLista"/>
        <w:widowControl w:val="0"/>
        <w:numPr>
          <w:ilvl w:val="1"/>
          <w:numId w:val="19"/>
        </w:numPr>
        <w:tabs>
          <w:tab w:val="left" w:pos="734"/>
        </w:tabs>
        <w:autoSpaceDE w:val="0"/>
        <w:autoSpaceDN w:val="0"/>
        <w:ind w:right="108"/>
      </w:pPr>
      <w:r w:rsidRPr="00A14DE7">
        <w:t xml:space="preserve">O Valor do contrato </w:t>
      </w:r>
      <w:r w:rsidR="00A14DE7" w:rsidRPr="00A14DE7">
        <w:t>não terá reajuste</w:t>
      </w:r>
      <w:r w:rsidRPr="00A14DE7">
        <w:t>.</w:t>
      </w:r>
    </w:p>
    <w:p w14:paraId="2B210557" w14:textId="77777777" w:rsidR="003704AF" w:rsidRDefault="003704AF" w:rsidP="003704AF">
      <w:pPr>
        <w:pStyle w:val="PargrafodaLista"/>
        <w:widowControl w:val="0"/>
        <w:tabs>
          <w:tab w:val="left" w:pos="734"/>
        </w:tabs>
        <w:autoSpaceDE w:val="0"/>
        <w:autoSpaceDN w:val="0"/>
        <w:ind w:left="360" w:right="108"/>
      </w:pPr>
    </w:p>
    <w:p w14:paraId="0E8614A3" w14:textId="502F8ED5" w:rsidR="003704AF" w:rsidRPr="003704AF" w:rsidRDefault="003704AF" w:rsidP="003704AF">
      <w:pPr>
        <w:spacing w:after="106" w:line="259" w:lineRule="auto"/>
        <w:ind w:left="0"/>
        <w:rPr>
          <w:b/>
          <w:bCs/>
        </w:rPr>
      </w:pPr>
      <w:r w:rsidRPr="003704AF">
        <w:rPr>
          <w:b/>
          <w:bCs/>
        </w:rPr>
        <w:t xml:space="preserve">CLÁUSULA NONA– DA ENTREGA </w:t>
      </w:r>
    </w:p>
    <w:p w14:paraId="548FDA99" w14:textId="54383A4E" w:rsidR="00B7032B" w:rsidRDefault="003704AF" w:rsidP="003704AF">
      <w:pPr>
        <w:ind w:left="0" w:firstLine="0"/>
        <w:rPr>
          <w:b/>
        </w:rPr>
      </w:pPr>
      <w:r>
        <w:rPr>
          <w:b/>
        </w:rPr>
        <w:t>9.</w:t>
      </w:r>
      <w:r w:rsidRPr="003704AF">
        <w:rPr>
          <w:b/>
        </w:rPr>
        <w:t>1.</w:t>
      </w:r>
      <w:r w:rsidRPr="003704AF">
        <w:t xml:space="preserve"> </w:t>
      </w:r>
      <w:r w:rsidR="00BC6F96" w:rsidRPr="00A17ABB">
        <w:rPr>
          <w:color w:val="auto"/>
          <w:szCs w:val="24"/>
        </w:rPr>
        <w:t xml:space="preserve">A entrega dos produtos, deverá ser feita no seguinte endereço: Rua Júlio de Castilhos, nº 745, bairro Centro, CEP: 98360-000, Telefone: (55) 3798-1402, na Secretaria Municipal de Saúde, em até </w:t>
      </w:r>
      <w:r w:rsidR="00BC6F96" w:rsidRPr="00A17ABB">
        <w:rPr>
          <w:color w:val="auto"/>
          <w:sz w:val="22"/>
        </w:rPr>
        <w:t>15 (quinze) dias</w:t>
      </w:r>
      <w:r w:rsidR="00BC6F96" w:rsidRPr="00A17ABB">
        <w:rPr>
          <w:color w:val="auto"/>
          <w:szCs w:val="24"/>
        </w:rPr>
        <w:t>, a partir da ordem de fornecimento, em horário de expediente, devendo comunicar-se previamente com o fiscal do contrato, para que esse acompanhe a entrega</w:t>
      </w:r>
    </w:p>
    <w:p w14:paraId="0E00A80C" w14:textId="2807CAF4" w:rsidR="00535DA7" w:rsidRPr="00186736" w:rsidRDefault="00535DA7" w:rsidP="00535DA7">
      <w:pPr>
        <w:pStyle w:val="NormalWeb"/>
        <w:spacing w:before="0" w:beforeAutospacing="0" w:after="0" w:afterAutospacing="0"/>
        <w:rPr>
          <w:b/>
        </w:rPr>
      </w:pPr>
      <w:r>
        <w:rPr>
          <w:b/>
          <w:bCs/>
        </w:rPr>
        <w:t>9.1.1.</w:t>
      </w:r>
      <w:r>
        <w:t xml:space="preserve"> </w:t>
      </w:r>
      <w:r w:rsidRPr="00186736">
        <w:t>As provas, moldagens e instalação das próteses deverão ser realizadas na Unidade Básica de Saúde Municipal.</w:t>
      </w:r>
    </w:p>
    <w:p w14:paraId="4A3B8D3B" w14:textId="4EE45117" w:rsidR="00535DA7" w:rsidRPr="00186736" w:rsidRDefault="00535DA7" w:rsidP="00535DA7">
      <w:pPr>
        <w:pStyle w:val="NormalWeb"/>
        <w:spacing w:before="0" w:beforeAutospacing="0" w:after="0" w:afterAutospacing="0"/>
        <w:rPr>
          <w:b/>
        </w:rPr>
      </w:pPr>
      <w:r>
        <w:rPr>
          <w:b/>
          <w:bCs/>
        </w:rPr>
        <w:t>9.1.2.</w:t>
      </w:r>
      <w:r>
        <w:t xml:space="preserve"> </w:t>
      </w:r>
      <w:r w:rsidRPr="00186736">
        <w:t xml:space="preserve">Os materiais deverão estar dentro das normas técnicas aplicáveis, ficando, desde já, estabelecido que só serão aceitos após exame técnico efetuado pela comissão de recebimento da Secretaria responsável e por servidor habilitado indicado para tal fim e, a Secretaria rejeitará, no todo ou em parte, os produtos que estiverem em desacordo com as especificações exigidas. </w:t>
      </w:r>
    </w:p>
    <w:p w14:paraId="69A5E51A" w14:textId="169BD08C" w:rsidR="00535DA7" w:rsidRPr="00186736" w:rsidRDefault="00535DA7" w:rsidP="00535DA7">
      <w:pPr>
        <w:pStyle w:val="NormalWeb"/>
        <w:spacing w:before="0" w:beforeAutospacing="0" w:after="0" w:afterAutospacing="0"/>
        <w:rPr>
          <w:b/>
        </w:rPr>
      </w:pPr>
      <w:r>
        <w:rPr>
          <w:b/>
          <w:bCs/>
          <w:color w:val="auto"/>
        </w:rPr>
        <w:t>9.1.3.</w:t>
      </w:r>
      <w:r>
        <w:rPr>
          <w:color w:val="auto"/>
        </w:rPr>
        <w:t xml:space="preserve"> </w:t>
      </w:r>
      <w:proofErr w:type="gramStart"/>
      <w:r w:rsidRPr="00186736">
        <w:rPr>
          <w:color w:val="auto"/>
        </w:rPr>
        <w:t>As</w:t>
      </w:r>
      <w:proofErr w:type="gramEnd"/>
      <w:r w:rsidRPr="00186736">
        <w:rPr>
          <w:color w:val="auto"/>
        </w:rPr>
        <w:t xml:space="preserve"> próteses devem ser confeccionadas/caracterizadas, cor da gengiva seguindo escala, levando em conta a tonalidade da pele e os dentes devem seguir cor, tamanho e qualidade necessários a uma boa estética e que não sofra alteração de cor e forma quando a ingestão de alimentos quentes.</w:t>
      </w:r>
    </w:p>
    <w:p w14:paraId="70B294BA" w14:textId="77777777" w:rsidR="00535DA7" w:rsidRPr="003704AF" w:rsidRDefault="00535DA7" w:rsidP="003704AF">
      <w:pPr>
        <w:ind w:left="0" w:firstLine="0"/>
        <w:rPr>
          <w:b/>
        </w:rPr>
      </w:pPr>
    </w:p>
    <w:p w14:paraId="49D552D4" w14:textId="34462C6E" w:rsidR="003704AF" w:rsidRPr="003704AF" w:rsidRDefault="003704AF" w:rsidP="003704AF">
      <w:pPr>
        <w:ind w:left="0"/>
      </w:pPr>
      <w:r>
        <w:rPr>
          <w:b/>
        </w:rPr>
        <w:t>9.</w:t>
      </w:r>
      <w:r w:rsidRPr="003704AF">
        <w:rPr>
          <w:b/>
        </w:rPr>
        <w:t xml:space="preserve">2. </w:t>
      </w:r>
      <w:r>
        <w:t>Os produtos</w:t>
      </w:r>
      <w:r w:rsidRPr="003704AF">
        <w:t xml:space="preserve"> deverão ser entregues conforme especificado no Edital, em horário de expediente, devendo comunicar-se previamente com o fiscal do contrato, para que esse acompanhe a entrega.</w:t>
      </w:r>
    </w:p>
    <w:p w14:paraId="17D75CA5" w14:textId="40AB18B6" w:rsidR="003704AF" w:rsidRPr="003704AF" w:rsidRDefault="003704AF" w:rsidP="003704AF">
      <w:pPr>
        <w:ind w:left="0"/>
      </w:pPr>
      <w:r>
        <w:rPr>
          <w:b/>
        </w:rPr>
        <w:t>9</w:t>
      </w:r>
      <w:r w:rsidRPr="003704AF">
        <w:rPr>
          <w:b/>
        </w:rPr>
        <w:t xml:space="preserve">.3. </w:t>
      </w:r>
      <w:r w:rsidRPr="003704AF">
        <w:t>Verificada a desconformidade de algum dos produtos, a licitante vencedora deverá promover as correções necessárias no prazo máximo de 05</w:t>
      </w:r>
      <w:r w:rsidR="00B7032B">
        <w:t xml:space="preserve"> </w:t>
      </w:r>
      <w:r w:rsidRPr="003704AF">
        <w:t>(cinco) d</w:t>
      </w:r>
      <w:r>
        <w:t>ias</w:t>
      </w:r>
      <w:r w:rsidRPr="003704AF">
        <w:t xml:space="preserve">, sujeitando-se às penalidades previstas no </w:t>
      </w:r>
      <w:r w:rsidR="00B7032B">
        <w:t>E</w:t>
      </w:r>
      <w:r w:rsidRPr="003704AF">
        <w:t>dital.</w:t>
      </w:r>
    </w:p>
    <w:p w14:paraId="3C09E050" w14:textId="7087B479" w:rsidR="003704AF" w:rsidRPr="003704AF" w:rsidRDefault="003704AF" w:rsidP="003704AF">
      <w:pPr>
        <w:ind w:left="0"/>
      </w:pPr>
      <w:r>
        <w:rPr>
          <w:b/>
        </w:rPr>
        <w:t>9.</w:t>
      </w:r>
      <w:r w:rsidRPr="003704AF">
        <w:rPr>
          <w:b/>
        </w:rPr>
        <w:t>4.</w:t>
      </w:r>
      <w:r>
        <w:t xml:space="preserve"> O produto</w:t>
      </w:r>
      <w:r w:rsidRPr="003704AF">
        <w:t xml:space="preserve"> a ser entregue deverá ser adequadamente acondicionado, de forma a permitir a completa preservação do mesmo e sua segurança durante o transporte.</w:t>
      </w:r>
    </w:p>
    <w:p w14:paraId="61EF23A5" w14:textId="0FB1CB44" w:rsidR="003704AF" w:rsidRPr="003704AF" w:rsidRDefault="003704AF" w:rsidP="003704AF">
      <w:pPr>
        <w:ind w:left="0"/>
      </w:pPr>
      <w:r>
        <w:rPr>
          <w:b/>
        </w:rPr>
        <w:t>9.</w:t>
      </w:r>
      <w:r w:rsidRPr="003704AF">
        <w:rPr>
          <w:b/>
        </w:rPr>
        <w:t>5.</w:t>
      </w:r>
      <w:r w:rsidRPr="003704AF">
        <w:t xml:space="preserve"> A nota fiscal/fatura deverá, obrigatoriamente, ser entregue junto com o seu objeto.</w:t>
      </w:r>
    </w:p>
    <w:p w14:paraId="2E374ED4" w14:textId="75BE8BAA" w:rsidR="003704AF" w:rsidRPr="003704AF" w:rsidRDefault="003704AF" w:rsidP="003704AF">
      <w:pPr>
        <w:ind w:left="0"/>
      </w:pPr>
      <w:r>
        <w:rPr>
          <w:b/>
        </w:rPr>
        <w:t>9.</w:t>
      </w:r>
      <w:r w:rsidRPr="003704AF">
        <w:rPr>
          <w:b/>
        </w:rPr>
        <w:t>6.</w:t>
      </w:r>
      <w:r w:rsidRPr="003704AF">
        <w:t xml:space="preserve"> O recebimento e conferência dos produtos (quantidade e qualidade) será efetuado pelo fiscal designado pela Sec</w:t>
      </w:r>
      <w:r>
        <w:t xml:space="preserve">retaria Municipal de </w:t>
      </w:r>
      <w:r w:rsidR="00310E3F">
        <w:t>Saúde</w:t>
      </w:r>
      <w:r w:rsidRPr="003704AF">
        <w:t xml:space="preserve">. </w:t>
      </w:r>
    </w:p>
    <w:p w14:paraId="1AD7E559" w14:textId="4CDA0856" w:rsidR="003704AF" w:rsidRPr="003704AF" w:rsidRDefault="003704AF" w:rsidP="003704AF">
      <w:pPr>
        <w:ind w:left="0"/>
      </w:pPr>
      <w:r>
        <w:rPr>
          <w:b/>
        </w:rPr>
        <w:lastRenderedPageBreak/>
        <w:t>9.</w:t>
      </w:r>
      <w:r w:rsidRPr="003704AF">
        <w:rPr>
          <w:b/>
        </w:rPr>
        <w:t>7.</w:t>
      </w:r>
      <w:r w:rsidRPr="003704AF">
        <w:t xml:space="preserve"> Qualquer ocorrência que impossibilitar a realização da entrega no prazo deverá ser justificada com </w:t>
      </w:r>
      <w:r>
        <w:t>5</w:t>
      </w:r>
      <w:r w:rsidR="00B7032B">
        <w:t xml:space="preserve"> </w:t>
      </w:r>
      <w:r>
        <w:t xml:space="preserve">(cinco) dias de </w:t>
      </w:r>
      <w:r w:rsidRPr="003704AF">
        <w:t xml:space="preserve">antecedência a contratante, sob pena de aplicação das penalidades e multas previstas no contrato.  </w:t>
      </w:r>
    </w:p>
    <w:p w14:paraId="67864200" w14:textId="216396DF" w:rsidR="003704AF" w:rsidRPr="003704AF" w:rsidRDefault="003704AF" w:rsidP="003704AF">
      <w:pPr>
        <w:ind w:left="0"/>
      </w:pPr>
      <w:r>
        <w:rPr>
          <w:b/>
        </w:rPr>
        <w:t>9</w:t>
      </w:r>
      <w:r w:rsidRPr="003704AF">
        <w:rPr>
          <w:b/>
        </w:rPr>
        <w:t>.8</w:t>
      </w:r>
      <w:r w:rsidRPr="003704AF">
        <w:t>. Além da entrega no local designado pelo contratante, deverá a contratada, também, descarregar os produto</w:t>
      </w:r>
      <w:r>
        <w:t>s</w:t>
      </w:r>
      <w:r w:rsidRPr="003704AF">
        <w:t xml:space="preserve"> no local indicado, comprometendo-se, integralmente, com eventuais danos causados a estes. </w:t>
      </w:r>
    </w:p>
    <w:p w14:paraId="249EDC75" w14:textId="56DCE198" w:rsidR="003704AF" w:rsidRPr="003704AF" w:rsidRDefault="003704AF" w:rsidP="003704AF">
      <w:pPr>
        <w:spacing w:after="1"/>
        <w:ind w:left="0"/>
      </w:pPr>
      <w:r>
        <w:rPr>
          <w:b/>
        </w:rPr>
        <w:t>9</w:t>
      </w:r>
      <w:r w:rsidRPr="003704AF">
        <w:rPr>
          <w:b/>
        </w:rPr>
        <w:t>.9.</w:t>
      </w:r>
      <w:r w:rsidRPr="003704AF">
        <w:t xml:space="preserve"> Será avaliado o acondic</w:t>
      </w:r>
      <w:r>
        <w:t>ionamento dos produtos</w:t>
      </w:r>
      <w:r w:rsidRPr="003704AF">
        <w:t>, no momento da entrega. Desta forma, emba</w:t>
      </w:r>
      <w:r>
        <w:t>lagens violadas,</w:t>
      </w:r>
      <w:r w:rsidRPr="003704AF">
        <w:t xml:space="preserve"> produtos manchados, sujos, mofados, danificados ou com aparência duvidosa não serão aceitos.  </w:t>
      </w:r>
    </w:p>
    <w:p w14:paraId="7D7C41E7" w14:textId="3B91CC8A" w:rsidR="003704AF" w:rsidRPr="003704AF" w:rsidRDefault="003704AF" w:rsidP="003704AF">
      <w:pPr>
        <w:ind w:left="0"/>
      </w:pPr>
      <w:r>
        <w:rPr>
          <w:b/>
        </w:rPr>
        <w:t>9</w:t>
      </w:r>
      <w:r w:rsidRPr="003704AF">
        <w:rPr>
          <w:b/>
        </w:rPr>
        <w:t>.10.</w:t>
      </w:r>
      <w:r w:rsidRPr="003704AF">
        <w:t xml:space="preserve"> A contratada ficará obrigada a substituir os produtos recusados pelo contratante, observando que o mero recebimento não caracteriza a aceitação do mesmo.  </w:t>
      </w:r>
    </w:p>
    <w:p w14:paraId="22F92D1C" w14:textId="4D68C87D" w:rsidR="003704AF" w:rsidRPr="003704AF" w:rsidRDefault="003704AF" w:rsidP="003704AF">
      <w:pPr>
        <w:spacing w:after="1"/>
        <w:ind w:left="0"/>
      </w:pPr>
      <w:r>
        <w:rPr>
          <w:b/>
        </w:rPr>
        <w:t>9</w:t>
      </w:r>
      <w:r w:rsidRPr="003704AF">
        <w:rPr>
          <w:b/>
        </w:rPr>
        <w:t xml:space="preserve">.11. </w:t>
      </w:r>
      <w:r w:rsidRPr="003704AF">
        <w:t xml:space="preserve">O recebimento provisório ou definitivo não exclui a responsabilidade pela qualidade dos produtos, nem ético-profissional pela perfeita execução do contrato, dentro dos limites estabelecidos em lei. </w:t>
      </w:r>
    </w:p>
    <w:p w14:paraId="4C445E1E" w14:textId="7EDFD82D" w:rsidR="003704AF" w:rsidRPr="003704AF" w:rsidRDefault="003704AF" w:rsidP="003704AF">
      <w:pPr>
        <w:ind w:left="0"/>
      </w:pPr>
      <w:r>
        <w:rPr>
          <w:b/>
        </w:rPr>
        <w:t>9</w:t>
      </w:r>
      <w:r w:rsidRPr="003704AF">
        <w:rPr>
          <w:b/>
        </w:rPr>
        <w:t>.12.</w:t>
      </w:r>
      <w:r w:rsidRPr="003704AF">
        <w:t xml:space="preserve"> Na hipótese de o produto entregue não atender as exigências contratuais, o mesmo não será aceito, devendo a contratada substituí-lo no prazo de 05</w:t>
      </w:r>
      <w:r w:rsidR="00B7032B">
        <w:t xml:space="preserve"> </w:t>
      </w:r>
      <w:r w:rsidRPr="003704AF">
        <w:t xml:space="preserve">(cinco) dias após a comunicação formal da contratante.  </w:t>
      </w:r>
    </w:p>
    <w:p w14:paraId="75DB81A8" w14:textId="387560E5" w:rsidR="003704AF" w:rsidRPr="003704AF" w:rsidRDefault="003704AF" w:rsidP="003704AF">
      <w:pPr>
        <w:ind w:left="0"/>
      </w:pPr>
      <w:r>
        <w:rPr>
          <w:b/>
        </w:rPr>
        <w:t>9</w:t>
      </w:r>
      <w:r w:rsidRPr="003704AF">
        <w:rPr>
          <w:b/>
        </w:rPr>
        <w:t>.13.</w:t>
      </w:r>
      <w:r w:rsidRPr="003704AF">
        <w:t xml:space="preserve"> Os produtos deverão trazer em suas embalagens: identificação do produto. </w:t>
      </w:r>
    </w:p>
    <w:p w14:paraId="010A054B" w14:textId="247FFB15" w:rsidR="003704AF" w:rsidRPr="003704AF" w:rsidRDefault="003704AF" w:rsidP="003704AF">
      <w:pPr>
        <w:ind w:left="0"/>
      </w:pPr>
      <w:r>
        <w:rPr>
          <w:b/>
        </w:rPr>
        <w:t>9</w:t>
      </w:r>
      <w:r w:rsidRPr="003704AF">
        <w:rPr>
          <w:b/>
        </w:rPr>
        <w:t>.14</w:t>
      </w:r>
      <w:r w:rsidRPr="003704AF">
        <w:t>.</w:t>
      </w:r>
      <w:r w:rsidRPr="003704AF">
        <w:rPr>
          <w:b/>
        </w:rPr>
        <w:t xml:space="preserve"> </w:t>
      </w:r>
      <w:r w:rsidRPr="003704AF">
        <w:t xml:space="preserve">A entrega dos produtos deverá ser feita em horário de expediente, devendo comunicar-se previamente com o fiscal do contrato, para que este acompanhe a entrega. </w:t>
      </w:r>
    </w:p>
    <w:p w14:paraId="41406812" w14:textId="2E54D7B3" w:rsidR="003704AF" w:rsidRPr="003704AF" w:rsidRDefault="003704AF" w:rsidP="003704AF">
      <w:pPr>
        <w:widowControl w:val="0"/>
        <w:tabs>
          <w:tab w:val="left" w:pos="734"/>
        </w:tabs>
        <w:autoSpaceDE w:val="0"/>
        <w:autoSpaceDN w:val="0"/>
        <w:ind w:left="0" w:right="108"/>
      </w:pPr>
      <w:r>
        <w:rPr>
          <w:b/>
        </w:rPr>
        <w:t>9</w:t>
      </w:r>
      <w:r w:rsidRPr="003704AF">
        <w:rPr>
          <w:b/>
        </w:rPr>
        <w:t>.15</w:t>
      </w:r>
      <w:r w:rsidRPr="003704AF">
        <w:t>. O prazo de garantia dos produtos ou sua substituição é aquele estabelecido na Lei nº 8.078, de 11 de setembro de 1990 (Código de Defesa do Consumidor);</w:t>
      </w:r>
    </w:p>
    <w:p w14:paraId="40C1292E" w14:textId="77777777" w:rsidR="00871C78" w:rsidRDefault="00871C78" w:rsidP="00996C27">
      <w:pPr>
        <w:ind w:left="0" w:firstLine="0"/>
        <w:rPr>
          <w:szCs w:val="24"/>
        </w:rPr>
      </w:pPr>
    </w:p>
    <w:p w14:paraId="4D559C35" w14:textId="4CC90958" w:rsidR="00871C78" w:rsidRPr="00F41C9A" w:rsidRDefault="003704AF" w:rsidP="00871C78">
      <w:pPr>
        <w:rPr>
          <w:b/>
          <w:szCs w:val="24"/>
        </w:rPr>
      </w:pPr>
      <w:r>
        <w:rPr>
          <w:b/>
          <w:szCs w:val="24"/>
        </w:rPr>
        <w:t>CLÁUSULA DECIMA</w:t>
      </w:r>
      <w:r w:rsidR="00871C78" w:rsidRPr="00F41C9A">
        <w:rPr>
          <w:b/>
          <w:szCs w:val="24"/>
        </w:rPr>
        <w:t xml:space="preserve"> - DAS OBRIGAÇÕES DA CONTRATANTE</w:t>
      </w:r>
      <w:r w:rsidR="00CC01E7" w:rsidRPr="00F41C9A">
        <w:rPr>
          <w:b/>
          <w:szCs w:val="24"/>
        </w:rPr>
        <w:t xml:space="preserve"> E CONTRATADA</w:t>
      </w:r>
    </w:p>
    <w:p w14:paraId="2A08EAFD" w14:textId="23B8CC43" w:rsidR="00CC01E7" w:rsidRPr="00F41C9A" w:rsidRDefault="003704AF" w:rsidP="00CC01E7">
      <w:pPr>
        <w:pStyle w:val="Corpodetexto"/>
        <w:rPr>
          <w:sz w:val="24"/>
        </w:rPr>
      </w:pPr>
      <w:r>
        <w:rPr>
          <w:sz w:val="24"/>
        </w:rPr>
        <w:t>10</w:t>
      </w:r>
      <w:r w:rsidR="00871C78" w:rsidRPr="00F41C9A">
        <w:rPr>
          <w:sz w:val="24"/>
        </w:rPr>
        <w:t xml:space="preserve">.1 </w:t>
      </w:r>
      <w:r w:rsidR="00CC01E7" w:rsidRPr="00F41C9A">
        <w:rPr>
          <w:sz w:val="24"/>
        </w:rPr>
        <w:t>Das</w:t>
      </w:r>
      <w:r w:rsidR="00CC01E7" w:rsidRPr="00F41C9A">
        <w:rPr>
          <w:spacing w:val="-2"/>
          <w:sz w:val="24"/>
        </w:rPr>
        <w:t xml:space="preserve"> </w:t>
      </w:r>
      <w:r w:rsidR="00CC01E7" w:rsidRPr="00F41C9A">
        <w:rPr>
          <w:sz w:val="24"/>
        </w:rPr>
        <w:t>Obrigações</w:t>
      </w:r>
      <w:r w:rsidR="00CC01E7" w:rsidRPr="00F41C9A">
        <w:rPr>
          <w:spacing w:val="-1"/>
          <w:sz w:val="24"/>
        </w:rPr>
        <w:t xml:space="preserve"> </w:t>
      </w:r>
      <w:r w:rsidR="00CC01E7" w:rsidRPr="00F41C9A">
        <w:rPr>
          <w:sz w:val="24"/>
        </w:rPr>
        <w:t>e</w:t>
      </w:r>
      <w:r w:rsidR="00CC01E7" w:rsidRPr="00F41C9A">
        <w:rPr>
          <w:spacing w:val="-4"/>
          <w:sz w:val="24"/>
        </w:rPr>
        <w:t xml:space="preserve"> </w:t>
      </w:r>
      <w:r w:rsidR="00CC01E7" w:rsidRPr="00F41C9A">
        <w:rPr>
          <w:sz w:val="24"/>
        </w:rPr>
        <w:t>Responsabilidades:</w:t>
      </w:r>
    </w:p>
    <w:p w14:paraId="332BC321" w14:textId="7BDF84C6" w:rsidR="00CC01E7" w:rsidRPr="00A14DE7" w:rsidRDefault="003704AF" w:rsidP="00427D79">
      <w:pPr>
        <w:pStyle w:val="Corpodetexto"/>
        <w:jc w:val="both"/>
        <w:rPr>
          <w:b w:val="0"/>
          <w:sz w:val="24"/>
        </w:rPr>
      </w:pPr>
      <w:r>
        <w:rPr>
          <w:sz w:val="24"/>
        </w:rPr>
        <w:t>10</w:t>
      </w:r>
      <w:r w:rsidR="00CC01E7" w:rsidRPr="00F41C9A">
        <w:rPr>
          <w:sz w:val="24"/>
        </w:rPr>
        <w:t>.1.1 Constituem</w:t>
      </w:r>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4"/>
          <w:sz w:val="24"/>
        </w:rPr>
        <w:t xml:space="preserve"> </w:t>
      </w:r>
      <w:r w:rsidR="00CC01E7" w:rsidRPr="00F41C9A">
        <w:rPr>
          <w:sz w:val="24"/>
        </w:rPr>
        <w:t>da</w:t>
      </w:r>
      <w:r w:rsidR="00CC01E7" w:rsidRPr="00F41C9A">
        <w:rPr>
          <w:spacing w:val="-3"/>
          <w:sz w:val="24"/>
        </w:rPr>
        <w:t xml:space="preserve"> </w:t>
      </w:r>
      <w:r w:rsidR="00CC01E7" w:rsidRPr="00F41C9A">
        <w:rPr>
          <w:sz w:val="24"/>
        </w:rPr>
        <w:t>CONTRATANTE</w:t>
      </w:r>
      <w:r w:rsidR="00A14DE7">
        <w:rPr>
          <w:sz w:val="24"/>
        </w:rPr>
        <w:t xml:space="preserve"> </w:t>
      </w:r>
      <w:r w:rsidR="00A14DE7" w:rsidRPr="00A14DE7">
        <w:rPr>
          <w:b w:val="0"/>
          <w:sz w:val="24"/>
        </w:rPr>
        <w:t>além das descritas no Termo de Referência</w:t>
      </w:r>
      <w:r w:rsidR="00A14DE7">
        <w:rPr>
          <w:b w:val="0"/>
          <w:sz w:val="24"/>
        </w:rPr>
        <w:t>:</w:t>
      </w:r>
    </w:p>
    <w:p w14:paraId="6CE4404B" w14:textId="77777777" w:rsidR="00A14DE7" w:rsidRDefault="00A14DE7" w:rsidP="00A14DE7">
      <w:pPr>
        <w:spacing w:after="5" w:line="240" w:lineRule="auto"/>
        <w:rPr>
          <w:szCs w:val="24"/>
        </w:rPr>
      </w:pPr>
      <w:r w:rsidRPr="00BF6721">
        <w:rPr>
          <w:b/>
          <w:szCs w:val="24"/>
        </w:rPr>
        <w:t>I</w:t>
      </w:r>
      <w:r>
        <w:rPr>
          <w:szCs w:val="24"/>
        </w:rPr>
        <w:t xml:space="preserve"> - </w:t>
      </w:r>
      <w:r w:rsidRPr="00B938A2">
        <w:rPr>
          <w:szCs w:val="24"/>
        </w:rPr>
        <w:t xml:space="preserve">Notificar a contratada, por escrito, sobre imperfeições, falhas ou qualquer irregularidade encontrada nos produtos entregues para que sejam substituídos. </w:t>
      </w:r>
    </w:p>
    <w:p w14:paraId="0B836420" w14:textId="7E72FEB3" w:rsidR="00A14DE7" w:rsidRPr="00B938A2" w:rsidRDefault="00A14DE7" w:rsidP="00A14DE7">
      <w:pPr>
        <w:spacing w:after="5" w:line="240" w:lineRule="auto"/>
        <w:rPr>
          <w:szCs w:val="24"/>
        </w:rPr>
      </w:pPr>
      <w:r w:rsidRPr="00BF6721">
        <w:rPr>
          <w:b/>
          <w:szCs w:val="24"/>
        </w:rPr>
        <w:t>II</w:t>
      </w:r>
      <w:r>
        <w:rPr>
          <w:szCs w:val="24"/>
        </w:rPr>
        <w:t xml:space="preserve"> - </w:t>
      </w:r>
      <w:r w:rsidRPr="00B938A2">
        <w:rPr>
          <w:szCs w:val="24"/>
        </w:rPr>
        <w:t>Supervisio</w:t>
      </w:r>
      <w:r>
        <w:rPr>
          <w:szCs w:val="24"/>
        </w:rPr>
        <w:t>nar e fiscalizar a realização das entregas dos produtos.</w:t>
      </w:r>
      <w:r w:rsidRPr="00B938A2">
        <w:rPr>
          <w:szCs w:val="24"/>
        </w:rPr>
        <w:t xml:space="preserve"> </w:t>
      </w:r>
    </w:p>
    <w:p w14:paraId="4AA4E23C" w14:textId="77777777" w:rsidR="00A14DE7" w:rsidRPr="00B938A2" w:rsidRDefault="00A14DE7" w:rsidP="00A14DE7">
      <w:pPr>
        <w:spacing w:line="240" w:lineRule="auto"/>
        <w:rPr>
          <w:szCs w:val="24"/>
        </w:rPr>
      </w:pPr>
      <w:r w:rsidRPr="00BF6721">
        <w:rPr>
          <w:b/>
          <w:szCs w:val="24"/>
        </w:rPr>
        <w:t>III</w:t>
      </w:r>
      <w:r>
        <w:rPr>
          <w:szCs w:val="24"/>
        </w:rPr>
        <w:t xml:space="preserve"> - </w:t>
      </w:r>
      <w:r w:rsidRPr="00B938A2">
        <w:rPr>
          <w:szCs w:val="24"/>
        </w:rPr>
        <w:t xml:space="preserve">Aplicar a Adjudicatária as sanções regulamentares e contratuais. </w:t>
      </w:r>
    </w:p>
    <w:p w14:paraId="328803FF" w14:textId="77777777" w:rsidR="00A14DE7" w:rsidRPr="008D5096" w:rsidRDefault="00A14DE7" w:rsidP="00A14DE7">
      <w:pPr>
        <w:spacing w:line="240" w:lineRule="auto"/>
        <w:rPr>
          <w:szCs w:val="24"/>
        </w:rPr>
      </w:pPr>
      <w:r>
        <w:rPr>
          <w:szCs w:val="24"/>
        </w:rPr>
        <w:t xml:space="preserve">IV - </w:t>
      </w:r>
      <w:r w:rsidRPr="00B938A2">
        <w:rPr>
          <w:szCs w:val="24"/>
        </w:rPr>
        <w:t xml:space="preserve">Prestar as informações e os esclarecimentos atinentes ao objeto, que venham a ser solicitados pela Contratada. </w:t>
      </w:r>
    </w:p>
    <w:p w14:paraId="270E0C34" w14:textId="77777777" w:rsidR="00A14DE7" w:rsidRDefault="00A14DE7" w:rsidP="00A14DE7">
      <w:pPr>
        <w:rPr>
          <w:b/>
          <w:szCs w:val="24"/>
        </w:rPr>
      </w:pPr>
      <w:r w:rsidRPr="00BF6721">
        <w:rPr>
          <w:b/>
          <w:szCs w:val="24"/>
        </w:rPr>
        <w:t>V</w:t>
      </w:r>
      <w:r>
        <w:rPr>
          <w:szCs w:val="24"/>
        </w:rPr>
        <w:t xml:space="preserve"> - Cumprir todas as obrigações assumidas através do Edital e Contrato, efetuando os pagamentos devidos nas condições estabelecidas.</w:t>
      </w:r>
    </w:p>
    <w:p w14:paraId="60F6F411" w14:textId="77777777" w:rsidR="00A14DE7" w:rsidRDefault="00A14DE7" w:rsidP="00A14DE7">
      <w:pPr>
        <w:rPr>
          <w:szCs w:val="24"/>
        </w:rPr>
      </w:pPr>
      <w:r w:rsidRPr="00BF6721">
        <w:rPr>
          <w:b/>
          <w:szCs w:val="24"/>
        </w:rPr>
        <w:t>VI</w:t>
      </w:r>
      <w:r>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Default="00A14DE7" w:rsidP="00A14DE7">
      <w:pPr>
        <w:rPr>
          <w:szCs w:val="24"/>
        </w:rPr>
      </w:pPr>
      <w:r>
        <w:rPr>
          <w:b/>
          <w:szCs w:val="24"/>
        </w:rPr>
        <w:t>VII</w:t>
      </w:r>
      <w:r>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B938A2" w:rsidRDefault="00A14DE7" w:rsidP="00A14DE7">
      <w:pPr>
        <w:rPr>
          <w:szCs w:val="24"/>
        </w:rPr>
      </w:pPr>
      <w:r>
        <w:rPr>
          <w:b/>
          <w:szCs w:val="24"/>
        </w:rPr>
        <w:t>VIII</w:t>
      </w:r>
      <w:r>
        <w:rPr>
          <w:szCs w:val="24"/>
        </w:rPr>
        <w:t xml:space="preserve"> - Os </w:t>
      </w:r>
      <w:r w:rsidRPr="00B938A2">
        <w:rPr>
          <w:szCs w:val="24"/>
        </w:rPr>
        <w:t xml:space="preserve">materiais entregues serão avaliados pela qualidade, podendo a contratante recusar o recebimento. </w:t>
      </w:r>
    </w:p>
    <w:p w14:paraId="0F789C71" w14:textId="77777777" w:rsidR="00CC01E7" w:rsidRPr="00F41C9A" w:rsidRDefault="00CC01E7" w:rsidP="00CC01E7">
      <w:pPr>
        <w:pStyle w:val="Corpodetexto"/>
        <w:jc w:val="both"/>
        <w:rPr>
          <w:sz w:val="24"/>
        </w:rPr>
      </w:pPr>
    </w:p>
    <w:p w14:paraId="1E11052C" w14:textId="0AFC1546" w:rsidR="00CC01E7" w:rsidRPr="00F41C9A" w:rsidRDefault="003704AF" w:rsidP="00CC01E7">
      <w:pPr>
        <w:pStyle w:val="Corpodetexto"/>
        <w:jc w:val="both"/>
        <w:rPr>
          <w:sz w:val="24"/>
        </w:rPr>
      </w:pPr>
      <w:proofErr w:type="gramStart"/>
      <w:r>
        <w:rPr>
          <w:sz w:val="24"/>
        </w:rPr>
        <w:t>10</w:t>
      </w:r>
      <w:r w:rsidR="00686F4D">
        <w:rPr>
          <w:sz w:val="24"/>
        </w:rPr>
        <w:t>.1</w:t>
      </w:r>
      <w:r w:rsidR="00360984" w:rsidRPr="00F41C9A">
        <w:rPr>
          <w:sz w:val="24"/>
        </w:rPr>
        <w:t xml:space="preserve">.2 </w:t>
      </w:r>
      <w:r w:rsidR="00D703C1" w:rsidRPr="00F41C9A">
        <w:rPr>
          <w:sz w:val="24"/>
        </w:rPr>
        <w:t xml:space="preserve"> </w:t>
      </w:r>
      <w:r w:rsidR="00CC01E7" w:rsidRPr="00F41C9A">
        <w:rPr>
          <w:sz w:val="24"/>
        </w:rPr>
        <w:t>Constituem</w:t>
      </w:r>
      <w:proofErr w:type="gramEnd"/>
      <w:r w:rsidR="00CC01E7" w:rsidRPr="00F41C9A">
        <w:rPr>
          <w:spacing w:val="-7"/>
          <w:sz w:val="24"/>
        </w:rPr>
        <w:t xml:space="preserve"> </w:t>
      </w:r>
      <w:r w:rsidR="00CC01E7" w:rsidRPr="00F41C9A">
        <w:rPr>
          <w:sz w:val="24"/>
        </w:rPr>
        <w:t>obrigações</w:t>
      </w:r>
      <w:r w:rsidR="00CC01E7" w:rsidRPr="00F41C9A">
        <w:rPr>
          <w:spacing w:val="-4"/>
          <w:sz w:val="24"/>
        </w:rPr>
        <w:t xml:space="preserve"> </w:t>
      </w:r>
      <w:r w:rsidR="00CC01E7" w:rsidRPr="00F41C9A">
        <w:rPr>
          <w:sz w:val="24"/>
        </w:rPr>
        <w:t>e</w:t>
      </w:r>
      <w:r w:rsidR="00CC01E7" w:rsidRPr="00F41C9A">
        <w:rPr>
          <w:spacing w:val="-2"/>
          <w:sz w:val="24"/>
        </w:rPr>
        <w:t xml:space="preserve"> </w:t>
      </w:r>
      <w:r w:rsidR="00CC01E7" w:rsidRPr="00F41C9A">
        <w:rPr>
          <w:sz w:val="24"/>
        </w:rPr>
        <w:t>responsabilidades</w:t>
      </w:r>
      <w:r w:rsidR="00CC01E7" w:rsidRPr="00F41C9A">
        <w:rPr>
          <w:spacing w:val="-5"/>
          <w:sz w:val="24"/>
        </w:rPr>
        <w:t xml:space="preserve"> </w:t>
      </w:r>
      <w:r w:rsidR="00CC01E7" w:rsidRPr="00F41C9A">
        <w:rPr>
          <w:sz w:val="24"/>
        </w:rPr>
        <w:t>da</w:t>
      </w:r>
      <w:r w:rsidR="00CC01E7" w:rsidRPr="00F41C9A">
        <w:rPr>
          <w:spacing w:val="-2"/>
          <w:sz w:val="24"/>
        </w:rPr>
        <w:t xml:space="preserve"> </w:t>
      </w:r>
      <w:r w:rsidR="00CC01E7" w:rsidRPr="00F41C9A">
        <w:rPr>
          <w:sz w:val="24"/>
        </w:rPr>
        <w:t>CONTRATADA:</w:t>
      </w:r>
    </w:p>
    <w:p w14:paraId="01982A3E" w14:textId="3DC7190F" w:rsidR="00686F4D" w:rsidRPr="00702F7A" w:rsidRDefault="00686F4D" w:rsidP="00686F4D">
      <w:pPr>
        <w:rPr>
          <w:b/>
          <w:szCs w:val="24"/>
        </w:rPr>
      </w:pPr>
      <w:r w:rsidRPr="00B938A2">
        <w:rPr>
          <w:szCs w:val="24"/>
        </w:rPr>
        <w:t>Cons</w:t>
      </w:r>
      <w:r>
        <w:rPr>
          <w:szCs w:val="24"/>
        </w:rPr>
        <w:t xml:space="preserve">tituem obrigações </w:t>
      </w:r>
      <w:r w:rsidR="00A14DE7" w:rsidRPr="00F41C9A">
        <w:t>e</w:t>
      </w:r>
      <w:r w:rsidR="00A14DE7" w:rsidRPr="00F41C9A">
        <w:rPr>
          <w:spacing w:val="-2"/>
        </w:rPr>
        <w:t xml:space="preserve"> </w:t>
      </w:r>
      <w:r w:rsidR="00A14DE7" w:rsidRPr="00F41C9A">
        <w:t>responsabilidades</w:t>
      </w:r>
      <w:r w:rsidR="00A14DE7" w:rsidRPr="00F41C9A">
        <w:rPr>
          <w:spacing w:val="-4"/>
        </w:rPr>
        <w:t xml:space="preserve"> </w:t>
      </w:r>
      <w:r>
        <w:rPr>
          <w:szCs w:val="24"/>
        </w:rPr>
        <w:t>da CONTRATADA</w:t>
      </w:r>
      <w:r w:rsidRPr="00B938A2">
        <w:rPr>
          <w:szCs w:val="24"/>
        </w:rPr>
        <w:t>, além das descritas no Termo de Referência</w:t>
      </w:r>
    </w:p>
    <w:p w14:paraId="45993D4D" w14:textId="77777777" w:rsidR="00686F4D" w:rsidRPr="00B938A2" w:rsidRDefault="00686F4D" w:rsidP="00686F4D">
      <w:pPr>
        <w:rPr>
          <w:szCs w:val="24"/>
        </w:rPr>
      </w:pPr>
      <w:r w:rsidRPr="005213C8">
        <w:rPr>
          <w:b/>
          <w:szCs w:val="24"/>
        </w:rPr>
        <w:lastRenderedPageBreak/>
        <w:t>I</w:t>
      </w:r>
      <w:r>
        <w:rPr>
          <w:szCs w:val="24"/>
        </w:rPr>
        <w:t xml:space="preserve"> - </w:t>
      </w:r>
      <w:r w:rsidRPr="00B938A2">
        <w:rPr>
          <w:szCs w:val="24"/>
        </w:rPr>
        <w:t xml:space="preserve">A contratada deverá manter compatibilidade com as obrigações assumidas, todas as condições de habilitação e qualificação exigidas, inclusive aquelas relativas às especificações. </w:t>
      </w:r>
    </w:p>
    <w:p w14:paraId="22D19655" w14:textId="77777777" w:rsidR="00686F4D" w:rsidRDefault="00686F4D" w:rsidP="00686F4D">
      <w:pPr>
        <w:spacing w:after="5" w:line="240" w:lineRule="auto"/>
        <w:rPr>
          <w:szCs w:val="24"/>
        </w:rPr>
      </w:pPr>
      <w:r w:rsidRPr="00BF6721">
        <w:rPr>
          <w:b/>
          <w:szCs w:val="24"/>
        </w:rPr>
        <w:t>II</w:t>
      </w:r>
      <w:r>
        <w:rPr>
          <w:szCs w:val="24"/>
        </w:rPr>
        <w:t xml:space="preserve"> - </w:t>
      </w:r>
      <w:r w:rsidRPr="00B938A2">
        <w:rPr>
          <w:szCs w:val="24"/>
        </w:rPr>
        <w:t xml:space="preserve">Responsabilizar-se pelos vícios e danos decorrentes do produto, de acordo com o Código de Defesa do Consumidor (Lei nº. 8.078, de 1990). </w:t>
      </w:r>
    </w:p>
    <w:p w14:paraId="5D80F446" w14:textId="77777777" w:rsidR="00686F4D" w:rsidRPr="00B938A2" w:rsidRDefault="00686F4D" w:rsidP="00686F4D">
      <w:pPr>
        <w:spacing w:after="5" w:line="240" w:lineRule="auto"/>
        <w:rPr>
          <w:szCs w:val="24"/>
        </w:rPr>
      </w:pPr>
      <w:r>
        <w:rPr>
          <w:b/>
          <w:szCs w:val="24"/>
        </w:rPr>
        <w:t xml:space="preserve">III </w:t>
      </w:r>
      <w:r w:rsidRPr="00BF6721">
        <w:rPr>
          <w:szCs w:val="24"/>
        </w:rPr>
        <w:t>-</w:t>
      </w:r>
      <w:r>
        <w:rPr>
          <w:szCs w:val="24"/>
        </w:rPr>
        <w:t xml:space="preserve"> </w:t>
      </w:r>
      <w:r w:rsidRPr="00B938A2">
        <w:rPr>
          <w:szCs w:val="24"/>
        </w:rPr>
        <w:t xml:space="preserve">Comunicar por escrito a Administração, qualquer anormalidade de caráter urgente e prestar os esclarecimentos que julgar necessário. </w:t>
      </w:r>
    </w:p>
    <w:p w14:paraId="37280084" w14:textId="77777777" w:rsidR="00686F4D" w:rsidRPr="00B938A2" w:rsidRDefault="00686F4D" w:rsidP="00686F4D">
      <w:pPr>
        <w:spacing w:line="240" w:lineRule="auto"/>
        <w:rPr>
          <w:szCs w:val="24"/>
        </w:rPr>
      </w:pPr>
      <w:r w:rsidRPr="00BF6721">
        <w:rPr>
          <w:b/>
          <w:szCs w:val="24"/>
        </w:rPr>
        <w:t xml:space="preserve">IV </w:t>
      </w:r>
      <w:r>
        <w:rPr>
          <w:szCs w:val="24"/>
        </w:rPr>
        <w:t xml:space="preserve">- </w:t>
      </w:r>
      <w:r w:rsidRPr="00B938A2">
        <w:rPr>
          <w:szCs w:val="24"/>
        </w:rPr>
        <w:t xml:space="preserve">Acatar as determinações dos responsáveis pelo recebimento e conferência dos </w:t>
      </w:r>
      <w:r>
        <w:rPr>
          <w:szCs w:val="24"/>
        </w:rPr>
        <w:t>produtos</w:t>
      </w:r>
      <w:r w:rsidRPr="00B938A2">
        <w:rPr>
          <w:szCs w:val="24"/>
        </w:rPr>
        <w:t xml:space="preserve">. </w:t>
      </w:r>
    </w:p>
    <w:p w14:paraId="14A88EB0" w14:textId="77777777" w:rsidR="00686F4D" w:rsidRPr="00B938A2" w:rsidRDefault="00686F4D" w:rsidP="00686F4D">
      <w:pPr>
        <w:spacing w:line="240" w:lineRule="auto"/>
        <w:rPr>
          <w:szCs w:val="24"/>
        </w:rPr>
      </w:pPr>
      <w:r w:rsidRPr="00BF6721">
        <w:rPr>
          <w:b/>
          <w:szCs w:val="24"/>
        </w:rPr>
        <w:t>V</w:t>
      </w:r>
      <w:r>
        <w:rPr>
          <w:szCs w:val="24"/>
        </w:rPr>
        <w:t xml:space="preserve"> - </w:t>
      </w:r>
      <w:r w:rsidRPr="00B938A2">
        <w:rPr>
          <w:szCs w:val="24"/>
        </w:rPr>
        <w:t xml:space="preserve">Arcar com todos os encargos decorrentes da presente contratação, especialmente os referentes a fretes, taxas, seguros, encargos sociais e trabalhistas. </w:t>
      </w:r>
    </w:p>
    <w:p w14:paraId="2176BB66" w14:textId="77777777" w:rsidR="00686F4D" w:rsidRPr="00B938A2" w:rsidRDefault="00686F4D" w:rsidP="00686F4D">
      <w:pPr>
        <w:spacing w:after="5" w:line="240" w:lineRule="auto"/>
        <w:rPr>
          <w:szCs w:val="24"/>
        </w:rPr>
      </w:pPr>
      <w:r w:rsidRPr="00BF6721">
        <w:rPr>
          <w:b/>
          <w:szCs w:val="24"/>
        </w:rPr>
        <w:t>VI</w:t>
      </w:r>
      <w:r>
        <w:rPr>
          <w:szCs w:val="24"/>
        </w:rPr>
        <w:t xml:space="preserve"> - </w:t>
      </w:r>
      <w:r w:rsidRPr="00B938A2">
        <w:rPr>
          <w:szCs w:val="24"/>
        </w:rPr>
        <w:t xml:space="preserve">Aceitar, nas mesmas condições, os acréscimos ou supressões que se fizerem necessárias, dentro do limite permitido pelo art. 125 da Lei 14.133/2021 do valor contratado inicialmente. </w:t>
      </w:r>
    </w:p>
    <w:p w14:paraId="62FFFA24" w14:textId="77777777" w:rsidR="00686F4D" w:rsidRPr="00B938A2" w:rsidRDefault="00686F4D" w:rsidP="00686F4D">
      <w:pPr>
        <w:spacing w:after="5" w:line="240" w:lineRule="auto"/>
        <w:rPr>
          <w:szCs w:val="24"/>
        </w:rPr>
      </w:pPr>
      <w:r w:rsidRPr="00BF6721">
        <w:rPr>
          <w:b/>
          <w:szCs w:val="24"/>
        </w:rPr>
        <w:t>VII</w:t>
      </w:r>
      <w:r>
        <w:rPr>
          <w:szCs w:val="24"/>
        </w:rPr>
        <w:t xml:space="preserve">- </w:t>
      </w:r>
      <w:r w:rsidRPr="00B938A2">
        <w:rPr>
          <w:szCs w:val="24"/>
        </w:rPr>
        <w:t xml:space="preserve">Entregar os itens no prazo indicado pela Contratante, em estrita observância das especificações do Termo de Referência, acompanhado da respectiva nota fiscal. </w:t>
      </w:r>
    </w:p>
    <w:p w14:paraId="5E6759B2" w14:textId="729C39E9" w:rsidR="00871C78" w:rsidRDefault="00686F4D" w:rsidP="00027F54">
      <w:pPr>
        <w:spacing w:line="240" w:lineRule="auto"/>
        <w:rPr>
          <w:szCs w:val="24"/>
        </w:rPr>
      </w:pPr>
      <w:r w:rsidRPr="00BF6721">
        <w:rPr>
          <w:b/>
          <w:szCs w:val="24"/>
        </w:rPr>
        <w:t>VIII</w:t>
      </w:r>
      <w:r>
        <w:rPr>
          <w:szCs w:val="24"/>
        </w:rPr>
        <w:t xml:space="preserve"> - </w:t>
      </w:r>
      <w:r w:rsidRPr="00B938A2">
        <w:rPr>
          <w:szCs w:val="24"/>
        </w:rPr>
        <w:t xml:space="preserve">Abster-se de subcontratar total ou parcialmente o objeto deste contrato. </w:t>
      </w:r>
    </w:p>
    <w:p w14:paraId="6E66A28B" w14:textId="77777777" w:rsidR="00535DA7" w:rsidRDefault="00535DA7" w:rsidP="00027F54">
      <w:pPr>
        <w:spacing w:line="240" w:lineRule="auto"/>
        <w:rPr>
          <w:szCs w:val="24"/>
        </w:rPr>
      </w:pPr>
    </w:p>
    <w:p w14:paraId="3DE8F7AD" w14:textId="2D645B54" w:rsidR="00871C78" w:rsidRDefault="00360984" w:rsidP="00871C78">
      <w:pPr>
        <w:rPr>
          <w:b/>
          <w:szCs w:val="24"/>
        </w:rPr>
      </w:pPr>
      <w:r>
        <w:rPr>
          <w:b/>
          <w:szCs w:val="24"/>
        </w:rPr>
        <w:t>CLÁUSULA DÉCIMA</w:t>
      </w:r>
      <w:r w:rsidR="003704AF">
        <w:rPr>
          <w:b/>
          <w:szCs w:val="24"/>
        </w:rPr>
        <w:t xml:space="preserve"> PRIMEIRA</w:t>
      </w:r>
      <w:r w:rsidR="00871C78">
        <w:rPr>
          <w:b/>
          <w:szCs w:val="24"/>
        </w:rPr>
        <w:t xml:space="preserve"> – DAS SANÇÕES ADMINISTRATIVAS/ PENALIDADES</w:t>
      </w:r>
    </w:p>
    <w:p w14:paraId="2D7284E9" w14:textId="51313E2F" w:rsidR="00871C78" w:rsidRPr="00B938A2" w:rsidRDefault="00871C78" w:rsidP="00871C78">
      <w:pPr>
        <w:spacing w:line="240" w:lineRule="auto"/>
        <w:ind w:left="-5"/>
        <w:rPr>
          <w:szCs w:val="24"/>
        </w:rPr>
      </w:pPr>
      <w:r w:rsidRPr="00072ED0">
        <w:rPr>
          <w:b/>
          <w:szCs w:val="24"/>
        </w:rPr>
        <w:t>1</w:t>
      </w:r>
      <w:r w:rsidR="000F58AD">
        <w:rPr>
          <w:b/>
          <w:szCs w:val="24"/>
        </w:rPr>
        <w:t>1</w:t>
      </w:r>
      <w:r w:rsidRPr="00072ED0">
        <w:rPr>
          <w:b/>
          <w:szCs w:val="24"/>
        </w:rPr>
        <w:t>.1.</w:t>
      </w:r>
      <w:r>
        <w:rPr>
          <w:szCs w:val="24"/>
        </w:rPr>
        <w:t xml:space="preserve"> </w:t>
      </w:r>
      <w:r w:rsidRPr="00B938A2">
        <w:rPr>
          <w:szCs w:val="24"/>
        </w:rPr>
        <w:t xml:space="preserve">A contratada será responsabilizada administrativamente pelas seguintes infrações: </w:t>
      </w:r>
    </w:p>
    <w:p w14:paraId="1D61A90D" w14:textId="77777777" w:rsidR="00871C78" w:rsidRPr="00B938A2" w:rsidRDefault="00871C78" w:rsidP="00871C78">
      <w:pPr>
        <w:spacing w:line="240" w:lineRule="auto"/>
        <w:ind w:left="221" w:hanging="221"/>
        <w:rPr>
          <w:szCs w:val="24"/>
        </w:rPr>
      </w:pPr>
      <w:r w:rsidRPr="00D076AE">
        <w:rPr>
          <w:b/>
          <w:szCs w:val="24"/>
        </w:rPr>
        <w:t>I</w:t>
      </w:r>
      <w:r>
        <w:rPr>
          <w:szCs w:val="24"/>
        </w:rPr>
        <w:t xml:space="preserve"> - </w:t>
      </w:r>
      <w:proofErr w:type="gramStart"/>
      <w:r w:rsidRPr="00B938A2">
        <w:rPr>
          <w:szCs w:val="24"/>
        </w:rPr>
        <w:t>dar</w:t>
      </w:r>
      <w:proofErr w:type="gramEnd"/>
      <w:r w:rsidRPr="00B938A2">
        <w:rPr>
          <w:szCs w:val="24"/>
        </w:rPr>
        <w:t xml:space="preserve"> causa à inexecução parcial do contrato; </w:t>
      </w:r>
    </w:p>
    <w:p w14:paraId="469F195C" w14:textId="77777777" w:rsidR="00871C78" w:rsidRPr="00B938A2" w:rsidRDefault="00871C78" w:rsidP="00871C78">
      <w:pPr>
        <w:spacing w:line="240" w:lineRule="auto"/>
        <w:ind w:hanging="221"/>
        <w:rPr>
          <w:szCs w:val="24"/>
        </w:rPr>
      </w:pPr>
      <w:r>
        <w:rPr>
          <w:szCs w:val="24"/>
        </w:rPr>
        <w:t xml:space="preserve">    </w:t>
      </w:r>
      <w:r w:rsidRPr="00D076AE">
        <w:rPr>
          <w:b/>
          <w:szCs w:val="24"/>
        </w:rPr>
        <w:t>II</w:t>
      </w:r>
      <w:r>
        <w:rPr>
          <w:szCs w:val="24"/>
        </w:rPr>
        <w:t xml:space="preserve"> - </w:t>
      </w:r>
      <w:proofErr w:type="gramStart"/>
      <w:r w:rsidRPr="00B938A2">
        <w:rPr>
          <w:szCs w:val="24"/>
        </w:rPr>
        <w:t>dar</w:t>
      </w:r>
      <w:proofErr w:type="gramEnd"/>
      <w:r w:rsidRPr="00B938A2">
        <w:rPr>
          <w:szCs w:val="24"/>
        </w:rPr>
        <w:t xml:space="preserve"> causa à inexecução parcial do contrato que cause grave dano à Administração, ao funcionamento dos serviços públicos ou ao interesse coletivo; </w:t>
      </w:r>
    </w:p>
    <w:p w14:paraId="609CBCC1" w14:textId="77777777" w:rsidR="00871C78" w:rsidRPr="00B938A2" w:rsidRDefault="00871C78" w:rsidP="00871C78">
      <w:pPr>
        <w:spacing w:line="240" w:lineRule="auto"/>
        <w:rPr>
          <w:szCs w:val="24"/>
        </w:rPr>
      </w:pPr>
      <w:r w:rsidRPr="00D076AE">
        <w:rPr>
          <w:b/>
          <w:szCs w:val="24"/>
        </w:rPr>
        <w:t>III</w:t>
      </w:r>
      <w:r>
        <w:rPr>
          <w:szCs w:val="24"/>
        </w:rPr>
        <w:t xml:space="preserve"> - </w:t>
      </w:r>
      <w:r w:rsidRPr="00B938A2">
        <w:rPr>
          <w:szCs w:val="24"/>
        </w:rPr>
        <w:t xml:space="preserve">dar causa à inexecução total do contrato; </w:t>
      </w:r>
    </w:p>
    <w:p w14:paraId="78022C40" w14:textId="77777777" w:rsidR="00871C78" w:rsidRPr="00B938A2" w:rsidRDefault="00871C78" w:rsidP="00871C78">
      <w:pPr>
        <w:spacing w:line="240" w:lineRule="auto"/>
        <w:rPr>
          <w:szCs w:val="24"/>
        </w:rPr>
      </w:pPr>
      <w:r w:rsidRPr="00D076AE">
        <w:rPr>
          <w:b/>
          <w:szCs w:val="24"/>
        </w:rPr>
        <w:t>IV</w:t>
      </w:r>
      <w:r>
        <w:rPr>
          <w:szCs w:val="24"/>
        </w:rPr>
        <w:t xml:space="preserve"> - </w:t>
      </w:r>
      <w:proofErr w:type="gramStart"/>
      <w:r w:rsidRPr="00B938A2">
        <w:rPr>
          <w:szCs w:val="24"/>
        </w:rPr>
        <w:t>deixar</w:t>
      </w:r>
      <w:proofErr w:type="gramEnd"/>
      <w:r w:rsidRPr="00B938A2">
        <w:rPr>
          <w:szCs w:val="24"/>
        </w:rPr>
        <w:t xml:space="preserve"> de entregar a documentação exigida para o certame; </w:t>
      </w:r>
    </w:p>
    <w:p w14:paraId="066881EC" w14:textId="77777777" w:rsidR="00871C78" w:rsidRPr="00B938A2" w:rsidRDefault="00871C78" w:rsidP="00871C78">
      <w:pPr>
        <w:spacing w:line="240" w:lineRule="auto"/>
        <w:rPr>
          <w:szCs w:val="24"/>
        </w:rPr>
      </w:pPr>
      <w:r w:rsidRPr="00D076AE">
        <w:rPr>
          <w:b/>
          <w:szCs w:val="24"/>
        </w:rPr>
        <w:t>V</w:t>
      </w:r>
      <w:r>
        <w:rPr>
          <w:szCs w:val="24"/>
        </w:rPr>
        <w:t xml:space="preserve"> - </w:t>
      </w:r>
      <w:proofErr w:type="gramStart"/>
      <w:r w:rsidRPr="00B938A2">
        <w:rPr>
          <w:szCs w:val="24"/>
        </w:rPr>
        <w:t>não</w:t>
      </w:r>
      <w:proofErr w:type="gramEnd"/>
      <w:r w:rsidRPr="00B938A2">
        <w:rPr>
          <w:szCs w:val="24"/>
        </w:rPr>
        <w:t xml:space="preserve"> manter a proposta, salvo em decorrência de fato superveniente devidamente justificado; </w:t>
      </w:r>
    </w:p>
    <w:p w14:paraId="724CF926" w14:textId="77777777" w:rsidR="00871C78" w:rsidRPr="00B938A2" w:rsidRDefault="00871C78" w:rsidP="00871C78">
      <w:pPr>
        <w:spacing w:after="5" w:line="240" w:lineRule="auto"/>
        <w:rPr>
          <w:szCs w:val="24"/>
        </w:rPr>
      </w:pPr>
      <w:r w:rsidRPr="00D076AE">
        <w:rPr>
          <w:b/>
          <w:szCs w:val="24"/>
        </w:rPr>
        <w:t>VI</w:t>
      </w:r>
      <w:r>
        <w:rPr>
          <w:szCs w:val="24"/>
        </w:rPr>
        <w:t xml:space="preserve"> - </w:t>
      </w:r>
      <w:proofErr w:type="gramStart"/>
      <w:r w:rsidRPr="00B938A2">
        <w:rPr>
          <w:szCs w:val="24"/>
        </w:rPr>
        <w:t>não</w:t>
      </w:r>
      <w:proofErr w:type="gramEnd"/>
      <w:r w:rsidRPr="00B938A2">
        <w:rPr>
          <w:szCs w:val="24"/>
        </w:rPr>
        <w:t xml:space="preserve"> celebrar o contrato ou não entregar a documentação exigida para a contratação, quando convocado dentro do prazo de validade de sua proposta; </w:t>
      </w:r>
    </w:p>
    <w:p w14:paraId="0DFF0C69" w14:textId="77777777" w:rsidR="00871C78" w:rsidRPr="00B938A2" w:rsidRDefault="00871C78" w:rsidP="00871C78">
      <w:pPr>
        <w:spacing w:after="5" w:line="240" w:lineRule="auto"/>
        <w:rPr>
          <w:szCs w:val="24"/>
        </w:rPr>
      </w:pPr>
      <w:r w:rsidRPr="00D076AE">
        <w:rPr>
          <w:b/>
          <w:szCs w:val="24"/>
        </w:rPr>
        <w:t>VII</w:t>
      </w:r>
      <w:r>
        <w:rPr>
          <w:szCs w:val="24"/>
        </w:rPr>
        <w:t xml:space="preserve"> - </w:t>
      </w:r>
      <w:r w:rsidRPr="00B938A2">
        <w:rPr>
          <w:szCs w:val="24"/>
        </w:rPr>
        <w:t xml:space="preserve">ensejar o retardamento da execução ou da entrega do objeto da licitação sem motivo justificado; </w:t>
      </w:r>
    </w:p>
    <w:p w14:paraId="0C8BD750" w14:textId="77777777" w:rsidR="00871C78" w:rsidRPr="00B938A2" w:rsidRDefault="00871C78" w:rsidP="00871C78">
      <w:pPr>
        <w:spacing w:after="5" w:line="240" w:lineRule="auto"/>
        <w:rPr>
          <w:szCs w:val="24"/>
        </w:rPr>
      </w:pPr>
      <w:r w:rsidRPr="00D076AE">
        <w:rPr>
          <w:b/>
          <w:szCs w:val="24"/>
        </w:rPr>
        <w:t>VIII</w:t>
      </w:r>
      <w:r>
        <w:rPr>
          <w:szCs w:val="24"/>
        </w:rPr>
        <w:t xml:space="preserve"> - </w:t>
      </w:r>
      <w:r w:rsidRPr="00B938A2">
        <w:rPr>
          <w:szCs w:val="24"/>
        </w:rPr>
        <w:t xml:space="preserve">apresentar declaração ou documentação falsa exigida para o certame ou prestar declaração falsa durante a licitação ou a execução do contrato; </w:t>
      </w:r>
    </w:p>
    <w:p w14:paraId="6BCFD042" w14:textId="77777777" w:rsidR="00871C78" w:rsidRPr="00B938A2" w:rsidRDefault="00871C78" w:rsidP="00871C78">
      <w:pPr>
        <w:spacing w:line="240" w:lineRule="auto"/>
        <w:rPr>
          <w:szCs w:val="24"/>
        </w:rPr>
      </w:pPr>
      <w:r w:rsidRPr="00D076AE">
        <w:rPr>
          <w:b/>
          <w:szCs w:val="24"/>
        </w:rPr>
        <w:t>IX</w:t>
      </w:r>
      <w:r>
        <w:rPr>
          <w:szCs w:val="24"/>
        </w:rPr>
        <w:t xml:space="preserve"> - </w:t>
      </w:r>
      <w:proofErr w:type="gramStart"/>
      <w:r w:rsidRPr="00B938A2">
        <w:rPr>
          <w:szCs w:val="24"/>
        </w:rPr>
        <w:t>fraudar</w:t>
      </w:r>
      <w:proofErr w:type="gramEnd"/>
      <w:r w:rsidRPr="00B938A2">
        <w:rPr>
          <w:szCs w:val="24"/>
        </w:rPr>
        <w:t xml:space="preserve"> a licitação ou praticar ato fraudulento na execução do contrato; </w:t>
      </w:r>
    </w:p>
    <w:p w14:paraId="1E7556A9" w14:textId="77777777" w:rsidR="00871C78" w:rsidRPr="00B938A2" w:rsidRDefault="00871C78" w:rsidP="00871C78">
      <w:pPr>
        <w:spacing w:line="240" w:lineRule="auto"/>
        <w:rPr>
          <w:szCs w:val="24"/>
        </w:rPr>
      </w:pPr>
      <w:r w:rsidRPr="00D076AE">
        <w:rPr>
          <w:b/>
          <w:szCs w:val="24"/>
        </w:rPr>
        <w:t>X</w:t>
      </w:r>
      <w:r>
        <w:rPr>
          <w:szCs w:val="24"/>
        </w:rPr>
        <w:t xml:space="preserve"> - </w:t>
      </w:r>
      <w:proofErr w:type="gramStart"/>
      <w:r w:rsidRPr="00B938A2">
        <w:rPr>
          <w:szCs w:val="24"/>
        </w:rPr>
        <w:t>comportar-se</w:t>
      </w:r>
      <w:proofErr w:type="gramEnd"/>
      <w:r w:rsidRPr="00B938A2">
        <w:rPr>
          <w:szCs w:val="24"/>
        </w:rPr>
        <w:t xml:space="preserve"> de modo inidôneo ou cometer fraude de qualquer natureza; </w:t>
      </w:r>
    </w:p>
    <w:p w14:paraId="168A4D6A" w14:textId="77777777" w:rsidR="00871C78" w:rsidRPr="00B938A2" w:rsidRDefault="00871C78" w:rsidP="00871C78">
      <w:pPr>
        <w:spacing w:line="240" w:lineRule="auto"/>
        <w:rPr>
          <w:szCs w:val="24"/>
        </w:rPr>
      </w:pPr>
      <w:r w:rsidRPr="00D076AE">
        <w:rPr>
          <w:b/>
          <w:szCs w:val="24"/>
        </w:rPr>
        <w:t>XI</w:t>
      </w:r>
      <w:r>
        <w:rPr>
          <w:szCs w:val="24"/>
        </w:rPr>
        <w:t xml:space="preserve"> - </w:t>
      </w:r>
      <w:r w:rsidRPr="00B938A2">
        <w:rPr>
          <w:szCs w:val="24"/>
        </w:rPr>
        <w:t xml:space="preserve">praticar atos ilícitos com vistas a frustrar os objetivos da licitação; </w:t>
      </w:r>
    </w:p>
    <w:p w14:paraId="52C8A1F1" w14:textId="77777777" w:rsidR="00871C78" w:rsidRPr="00D076AE" w:rsidRDefault="00871C78" w:rsidP="00871C78">
      <w:pPr>
        <w:spacing w:line="240" w:lineRule="auto"/>
        <w:rPr>
          <w:b/>
          <w:szCs w:val="24"/>
        </w:rPr>
      </w:pPr>
      <w:r w:rsidRPr="00D076AE">
        <w:rPr>
          <w:b/>
          <w:szCs w:val="24"/>
        </w:rPr>
        <w:t xml:space="preserve">XII - </w:t>
      </w:r>
      <w:r w:rsidRPr="00D3320B">
        <w:rPr>
          <w:szCs w:val="24"/>
        </w:rPr>
        <w:t>praticar ato lesivo previsto no art. 5º da Lei nº 12.846, de 1º de agosto de 2013</w:t>
      </w:r>
      <w:r w:rsidRPr="00D3320B">
        <w:rPr>
          <w:szCs w:val="24"/>
          <w:u w:val="single" w:color="000000"/>
        </w:rPr>
        <w:t>.</w:t>
      </w:r>
      <w:r w:rsidRPr="00D076AE">
        <w:rPr>
          <w:b/>
          <w:szCs w:val="24"/>
        </w:rPr>
        <w:t xml:space="preserve"> </w:t>
      </w:r>
    </w:p>
    <w:p w14:paraId="75F96A7F" w14:textId="77777777" w:rsidR="00871C78" w:rsidRPr="00B938A2" w:rsidRDefault="00871C78" w:rsidP="00871C78">
      <w:pPr>
        <w:spacing w:line="240" w:lineRule="auto"/>
        <w:rPr>
          <w:szCs w:val="24"/>
        </w:rPr>
      </w:pPr>
      <w:r w:rsidRPr="00D076AE">
        <w:rPr>
          <w:b/>
          <w:szCs w:val="24"/>
        </w:rPr>
        <w:t>XII</w:t>
      </w:r>
      <w:r>
        <w:rPr>
          <w:szCs w:val="24"/>
        </w:rPr>
        <w:t xml:space="preserve"> - </w:t>
      </w:r>
      <w:r w:rsidRPr="00B938A2">
        <w:rPr>
          <w:szCs w:val="24"/>
        </w:rPr>
        <w:t xml:space="preserve">recusar-se a enviar o detalhamento da proposta quando exigível; </w:t>
      </w:r>
    </w:p>
    <w:p w14:paraId="7C778311" w14:textId="77777777" w:rsidR="00871C78" w:rsidRPr="00B938A2" w:rsidRDefault="00871C78" w:rsidP="00871C78">
      <w:pPr>
        <w:spacing w:line="240" w:lineRule="auto"/>
        <w:rPr>
          <w:szCs w:val="24"/>
        </w:rPr>
      </w:pPr>
      <w:r w:rsidRPr="00D076AE">
        <w:rPr>
          <w:b/>
          <w:szCs w:val="24"/>
        </w:rPr>
        <w:t>XIII</w:t>
      </w:r>
      <w:r>
        <w:rPr>
          <w:szCs w:val="24"/>
        </w:rPr>
        <w:t xml:space="preserve"> - </w:t>
      </w:r>
      <w:r w:rsidRPr="00B938A2">
        <w:rPr>
          <w:szCs w:val="24"/>
        </w:rPr>
        <w:t xml:space="preserve">pedir para ser desclassificado quando encerrada a etapa competitiva; ou  </w:t>
      </w:r>
    </w:p>
    <w:p w14:paraId="0FEC29FA" w14:textId="77777777" w:rsidR="00871C78" w:rsidRPr="00B938A2" w:rsidRDefault="00871C78" w:rsidP="00871C78">
      <w:pPr>
        <w:spacing w:line="240" w:lineRule="auto"/>
        <w:rPr>
          <w:szCs w:val="24"/>
        </w:rPr>
      </w:pPr>
      <w:r w:rsidRPr="00D076AE">
        <w:rPr>
          <w:b/>
          <w:szCs w:val="24"/>
        </w:rPr>
        <w:t>XIV</w:t>
      </w:r>
      <w:r>
        <w:rPr>
          <w:szCs w:val="24"/>
        </w:rPr>
        <w:t xml:space="preserve"> - </w:t>
      </w:r>
      <w:r w:rsidRPr="00B938A2">
        <w:rPr>
          <w:szCs w:val="24"/>
        </w:rPr>
        <w:t xml:space="preserve">deixar de apresentar amostra ou apresentar amostra falsificada ou deteriorada; </w:t>
      </w:r>
    </w:p>
    <w:p w14:paraId="7213069A" w14:textId="77777777" w:rsidR="00871C78" w:rsidRPr="00B938A2" w:rsidRDefault="00871C78" w:rsidP="00871C78">
      <w:pPr>
        <w:spacing w:line="240" w:lineRule="auto"/>
        <w:rPr>
          <w:szCs w:val="24"/>
        </w:rPr>
      </w:pPr>
      <w:r w:rsidRPr="005947D2">
        <w:rPr>
          <w:b/>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5EF13748" w14:textId="77777777" w:rsidR="00871C78" w:rsidRPr="00B938A2" w:rsidRDefault="00871C78" w:rsidP="00871C78">
      <w:pPr>
        <w:spacing w:line="240" w:lineRule="auto"/>
        <w:rPr>
          <w:szCs w:val="24"/>
        </w:rPr>
      </w:pPr>
      <w:r w:rsidRPr="005947D2">
        <w:rPr>
          <w:b/>
          <w:szCs w:val="24"/>
        </w:rPr>
        <w:t>XVI</w:t>
      </w:r>
      <w:r>
        <w:rPr>
          <w:szCs w:val="24"/>
        </w:rPr>
        <w:t xml:space="preserve"> - </w:t>
      </w:r>
      <w:r w:rsidRPr="00B938A2">
        <w:rPr>
          <w:szCs w:val="24"/>
        </w:rPr>
        <w:t xml:space="preserve">recusar-se, sem justificativa, a assinar o contrato ou a ata de registro de preço, ou a aceitar ou retirar o instrumento equivalente no prazo estabelecido pela Administração; </w:t>
      </w:r>
    </w:p>
    <w:p w14:paraId="66E2B060" w14:textId="77777777" w:rsidR="00871C78" w:rsidRPr="00B938A2" w:rsidRDefault="00871C78" w:rsidP="00871C78">
      <w:pPr>
        <w:spacing w:line="240" w:lineRule="auto"/>
        <w:rPr>
          <w:szCs w:val="24"/>
        </w:rPr>
      </w:pPr>
      <w:r w:rsidRPr="005947D2">
        <w:rPr>
          <w:b/>
          <w:szCs w:val="24"/>
        </w:rPr>
        <w:t>XVII</w:t>
      </w:r>
      <w:r>
        <w:rPr>
          <w:szCs w:val="24"/>
        </w:rPr>
        <w:t xml:space="preserve"> - </w:t>
      </w:r>
      <w:r w:rsidRPr="00B938A2">
        <w:rPr>
          <w:szCs w:val="24"/>
        </w:rPr>
        <w:t xml:space="preserve">agir em conluio ou em desconformidade com a lei;  </w:t>
      </w:r>
    </w:p>
    <w:p w14:paraId="2195504F" w14:textId="77777777" w:rsidR="00871C78" w:rsidRPr="00B938A2" w:rsidRDefault="00871C78" w:rsidP="00871C78">
      <w:pPr>
        <w:spacing w:line="240" w:lineRule="auto"/>
        <w:rPr>
          <w:szCs w:val="24"/>
        </w:rPr>
      </w:pPr>
      <w:r w:rsidRPr="005947D2">
        <w:rPr>
          <w:b/>
          <w:szCs w:val="24"/>
        </w:rPr>
        <w:t>XVIII</w:t>
      </w:r>
      <w:r>
        <w:rPr>
          <w:szCs w:val="24"/>
        </w:rPr>
        <w:t xml:space="preserve"> - </w:t>
      </w:r>
      <w:r w:rsidRPr="00B938A2">
        <w:rPr>
          <w:szCs w:val="24"/>
        </w:rPr>
        <w:t xml:space="preserve">induzir deliberadamente a erro no julgamento;  </w:t>
      </w:r>
    </w:p>
    <w:p w14:paraId="78369CB8" w14:textId="1DD90D5C" w:rsidR="00871C78" w:rsidRPr="00E11B11" w:rsidRDefault="00871C78" w:rsidP="00871C78">
      <w:pPr>
        <w:spacing w:line="240" w:lineRule="auto"/>
        <w:ind w:left="-5"/>
        <w:rPr>
          <w:b/>
          <w:szCs w:val="24"/>
        </w:rPr>
      </w:pPr>
      <w:r>
        <w:rPr>
          <w:b/>
          <w:szCs w:val="24"/>
        </w:rPr>
        <w:t>1</w:t>
      </w:r>
      <w:r w:rsidR="000F58AD">
        <w:rPr>
          <w:b/>
          <w:szCs w:val="24"/>
        </w:rPr>
        <w:t>1</w:t>
      </w:r>
      <w:r w:rsidRPr="00B938A2">
        <w:rPr>
          <w:b/>
          <w:szCs w:val="24"/>
        </w:rPr>
        <w:t>.2.</w:t>
      </w:r>
      <w:r w:rsidRPr="00B938A2">
        <w:rPr>
          <w:szCs w:val="24"/>
        </w:rPr>
        <w:t xml:space="preserve"> Serão aplicadas ao responsável pelas infrações administrativas previstas no item </w:t>
      </w:r>
      <w:r>
        <w:rPr>
          <w:szCs w:val="24"/>
        </w:rPr>
        <w:t>12</w:t>
      </w:r>
      <w:r w:rsidRPr="00B938A2">
        <w:rPr>
          <w:szCs w:val="24"/>
        </w:rPr>
        <w:t xml:space="preserve">.1 deste, as seguintes sanções: </w:t>
      </w:r>
    </w:p>
    <w:p w14:paraId="62273D9F" w14:textId="77777777" w:rsidR="00871C78" w:rsidRPr="00B938A2" w:rsidRDefault="00871C78" w:rsidP="00871C78">
      <w:pPr>
        <w:spacing w:line="240" w:lineRule="auto"/>
        <w:rPr>
          <w:szCs w:val="24"/>
        </w:rPr>
      </w:pPr>
      <w:r w:rsidRPr="006F5ED9">
        <w:rPr>
          <w:b/>
          <w:szCs w:val="24"/>
        </w:rPr>
        <w:t>I</w:t>
      </w:r>
      <w:r>
        <w:rPr>
          <w:szCs w:val="24"/>
        </w:rPr>
        <w:t xml:space="preserve"> - </w:t>
      </w:r>
      <w:proofErr w:type="gramStart"/>
      <w:r w:rsidRPr="00B938A2">
        <w:rPr>
          <w:szCs w:val="24"/>
        </w:rPr>
        <w:t>advertência</w:t>
      </w:r>
      <w:proofErr w:type="gramEnd"/>
      <w:r w:rsidRPr="00B938A2">
        <w:rPr>
          <w:szCs w:val="24"/>
        </w:rPr>
        <w:t xml:space="preserve">; </w:t>
      </w:r>
    </w:p>
    <w:p w14:paraId="1673E37E" w14:textId="77777777" w:rsidR="00871C78" w:rsidRPr="00B938A2" w:rsidRDefault="00871C78" w:rsidP="00871C78">
      <w:pPr>
        <w:spacing w:after="5" w:line="240" w:lineRule="auto"/>
        <w:rPr>
          <w:szCs w:val="24"/>
        </w:rPr>
      </w:pPr>
      <w:r w:rsidRPr="006F5ED9">
        <w:rPr>
          <w:b/>
          <w:szCs w:val="24"/>
        </w:rPr>
        <w:lastRenderedPageBreak/>
        <w:t>II</w:t>
      </w:r>
      <w:r>
        <w:rPr>
          <w:szCs w:val="24"/>
        </w:rPr>
        <w:t xml:space="preserve"> - </w:t>
      </w:r>
      <w:proofErr w:type="gramStart"/>
      <w:r w:rsidRPr="00B938A2">
        <w:rPr>
          <w:szCs w:val="24"/>
        </w:rPr>
        <w:t>multa</w:t>
      </w:r>
      <w:proofErr w:type="gramEnd"/>
      <w:r w:rsidRPr="00B938A2">
        <w:rPr>
          <w:szCs w:val="24"/>
        </w:rPr>
        <w:t xml:space="preserve"> de no mínimo 0,5% (cinco décimos por cento) e máximo de 30% (trinta por cento) do valor do objeto licitado ou contratado; </w:t>
      </w:r>
    </w:p>
    <w:p w14:paraId="76EB0D5F" w14:textId="77777777" w:rsidR="00871C78" w:rsidRPr="00B938A2" w:rsidRDefault="00871C78" w:rsidP="00871C78">
      <w:pPr>
        <w:spacing w:after="5" w:line="240" w:lineRule="auto"/>
        <w:rPr>
          <w:szCs w:val="24"/>
        </w:rPr>
      </w:pPr>
      <w:r w:rsidRPr="006F5ED9">
        <w:rPr>
          <w:b/>
          <w:szCs w:val="24"/>
        </w:rPr>
        <w:t>III</w:t>
      </w:r>
      <w:r>
        <w:rPr>
          <w:szCs w:val="24"/>
        </w:rPr>
        <w:t xml:space="preserve"> - </w:t>
      </w:r>
      <w:r w:rsidRPr="00B938A2">
        <w:rPr>
          <w:szCs w:val="24"/>
        </w:rPr>
        <w:t xml:space="preserve">impedimento de licitar e contratar, no âmbito da Administração Pública direta e indireta do órgão licitante, pelo prazo máximo de 3 (três) anos. </w:t>
      </w:r>
    </w:p>
    <w:p w14:paraId="326CE2FC" w14:textId="77777777" w:rsidR="00871C78" w:rsidRPr="00B938A2" w:rsidRDefault="00871C78" w:rsidP="00871C78">
      <w:pPr>
        <w:spacing w:after="5" w:line="240" w:lineRule="auto"/>
        <w:rPr>
          <w:szCs w:val="24"/>
        </w:rPr>
      </w:pPr>
      <w:r w:rsidRPr="006F5ED9">
        <w:rPr>
          <w:b/>
          <w:szCs w:val="24"/>
        </w:rPr>
        <w:t>IV</w:t>
      </w:r>
      <w:r>
        <w:rPr>
          <w:szCs w:val="24"/>
        </w:rPr>
        <w:t xml:space="preserve"> - </w:t>
      </w:r>
      <w:proofErr w:type="gramStart"/>
      <w:r w:rsidRPr="00B938A2">
        <w:rPr>
          <w:szCs w:val="24"/>
        </w:rPr>
        <w:t>declaração</w:t>
      </w:r>
      <w:proofErr w:type="gramEnd"/>
      <w:r w:rsidRPr="00B938A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Default="00AC4716" w:rsidP="00AC4716">
      <w:pPr>
        <w:pStyle w:val="PargrafodaLista"/>
        <w:ind w:left="0"/>
      </w:pPr>
      <w:r w:rsidRPr="00AC4716">
        <w:rPr>
          <w:b/>
          <w:bCs/>
        </w:rPr>
        <w:t>1</w:t>
      </w:r>
      <w:r w:rsidR="000F58AD">
        <w:rPr>
          <w:b/>
          <w:bCs/>
        </w:rPr>
        <w:t>1</w:t>
      </w:r>
      <w:r w:rsidRPr="00AC4716">
        <w:rPr>
          <w:b/>
          <w:bCs/>
        </w:rPr>
        <w:t>.3.</w:t>
      </w:r>
      <w:r>
        <w:t xml:space="preserve"> </w:t>
      </w:r>
      <w:r w:rsidR="00871C78" w:rsidRPr="00A7348E">
        <w:t xml:space="preserve">As sanções previstas nas alíneas “a”, “c” e “d” do item </w:t>
      </w:r>
      <w:r w:rsidR="00871C78">
        <w:t>12.</w:t>
      </w:r>
      <w:r w:rsidR="00871C78" w:rsidRPr="00A7348E">
        <w:t xml:space="preserve">2. do presente poderão ser aplicadas cumulativamente com a prevista na alínea “b” do mesmo item. </w:t>
      </w:r>
    </w:p>
    <w:p w14:paraId="14920BC4" w14:textId="75C94DE0" w:rsidR="00871C78" w:rsidRPr="00A7348E" w:rsidRDefault="00AC4716" w:rsidP="00AC4716">
      <w:pPr>
        <w:ind w:left="0"/>
      </w:pPr>
      <w:r w:rsidRPr="00AC4716">
        <w:rPr>
          <w:b/>
          <w:bCs/>
        </w:rPr>
        <w:t>1</w:t>
      </w:r>
      <w:r w:rsidR="000F58AD">
        <w:rPr>
          <w:b/>
          <w:bCs/>
        </w:rPr>
        <w:t>1</w:t>
      </w:r>
      <w:r w:rsidRPr="00AC4716">
        <w:rPr>
          <w:b/>
          <w:bCs/>
        </w:rPr>
        <w:t>.4.</w:t>
      </w:r>
      <w:r>
        <w:t xml:space="preserve"> </w:t>
      </w:r>
      <w:r w:rsidR="00871C78" w:rsidRPr="00B938A2">
        <w:t xml:space="preserve">A aplicação de multa de mora não impedirá que a Administração a converta em compensatória e promova a extinção unilateral do contrato com a aplicação cumulada de outras sanções, conforme previsto no item </w:t>
      </w:r>
      <w:r w:rsidR="00871C78">
        <w:t>12</w:t>
      </w:r>
      <w:r w:rsidR="00871C78" w:rsidRPr="00B938A2">
        <w:t xml:space="preserve">.2 do presente.  </w:t>
      </w:r>
    </w:p>
    <w:p w14:paraId="41DA1760" w14:textId="26ADA440" w:rsidR="00871C78" w:rsidRDefault="00AC4716" w:rsidP="00AC4716">
      <w:pPr>
        <w:spacing w:after="5"/>
        <w:ind w:left="0"/>
      </w:pPr>
      <w:r w:rsidRPr="00AC4716">
        <w:rPr>
          <w:b/>
          <w:bCs/>
        </w:rPr>
        <w:t>1</w:t>
      </w:r>
      <w:r w:rsidR="000F58AD">
        <w:rPr>
          <w:b/>
          <w:bCs/>
        </w:rPr>
        <w:t>1</w:t>
      </w:r>
      <w:r w:rsidRPr="00AC4716">
        <w:rPr>
          <w:b/>
          <w:bCs/>
        </w:rPr>
        <w:t>.5.</w:t>
      </w:r>
      <w:r>
        <w:t xml:space="preserve"> </w:t>
      </w:r>
      <w:r w:rsidR="00871C78"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Default="00AC4716" w:rsidP="00AC4716">
      <w:pPr>
        <w:spacing w:after="5"/>
        <w:ind w:left="-10" w:firstLine="0"/>
      </w:pPr>
      <w:r w:rsidRPr="00AC4716">
        <w:rPr>
          <w:b/>
          <w:bCs/>
        </w:rPr>
        <w:t>1</w:t>
      </w:r>
      <w:r w:rsidR="000F58AD">
        <w:rPr>
          <w:b/>
          <w:bCs/>
        </w:rPr>
        <w:t>1</w:t>
      </w:r>
      <w:r w:rsidRPr="00AC4716">
        <w:rPr>
          <w:b/>
          <w:bCs/>
        </w:rPr>
        <w:t>.6.</w:t>
      </w:r>
      <w:r>
        <w:t xml:space="preserve"> </w:t>
      </w:r>
      <w:r w:rsidR="00871C78" w:rsidRPr="00E11B11">
        <w:t xml:space="preserve">A aplicação das sanções previstas no item </w:t>
      </w:r>
      <w:r w:rsidR="00871C78">
        <w:t>12</w:t>
      </w:r>
      <w:r w:rsidR="00871C78" w:rsidRPr="00E11B11">
        <w:t xml:space="preserve">.2. deste não exclui, em hipótese alguma, a obrigação de reparação integral do dano causado à Administração Pública. </w:t>
      </w:r>
    </w:p>
    <w:p w14:paraId="307A3990" w14:textId="52D40CE6" w:rsidR="00181176" w:rsidRDefault="000F58AD" w:rsidP="00181176">
      <w:pPr>
        <w:spacing w:after="5"/>
        <w:ind w:left="0" w:firstLine="0"/>
      </w:pPr>
      <w:r>
        <w:rPr>
          <w:b/>
          <w:bCs/>
        </w:rPr>
        <w:t>11</w:t>
      </w:r>
      <w:r w:rsidR="00181176" w:rsidRPr="00181176">
        <w:rPr>
          <w:b/>
          <w:bCs/>
        </w:rPr>
        <w:t xml:space="preserve">.7. </w:t>
      </w:r>
      <w:r w:rsidR="00871C78" w:rsidRPr="00E11B11">
        <w:t xml:space="preserve">Na aplicação da sanção prevista no item </w:t>
      </w:r>
      <w:r w:rsidR="00871C78">
        <w:t>12.</w:t>
      </w:r>
      <w:r w:rsidR="00871C78" w:rsidRPr="00E11B11">
        <w:t xml:space="preserve">2, alínea “b”, do presente, será facultada a defesa do interessado no prazo de 15 (quinze) dias úteis, contado da data de sua intimação. </w:t>
      </w:r>
    </w:p>
    <w:p w14:paraId="13016888" w14:textId="4C1CD4B8" w:rsidR="00AC4716" w:rsidRDefault="000F58AD" w:rsidP="00181176">
      <w:pPr>
        <w:spacing w:after="5"/>
        <w:ind w:left="0" w:firstLine="0"/>
      </w:pPr>
      <w:r>
        <w:rPr>
          <w:b/>
          <w:bCs/>
        </w:rPr>
        <w:t>11</w:t>
      </w:r>
      <w:r w:rsidR="00181176" w:rsidRPr="00181176">
        <w:rPr>
          <w:b/>
          <w:bCs/>
        </w:rPr>
        <w:t>.8.</w:t>
      </w:r>
      <w:r w:rsidR="00181176">
        <w:t xml:space="preserve"> </w:t>
      </w:r>
      <w:r w:rsidR="00871C78"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Default="00181176" w:rsidP="00181176">
      <w:pPr>
        <w:spacing w:after="5"/>
      </w:pPr>
      <w:r w:rsidRPr="00181176">
        <w:rPr>
          <w:b/>
          <w:bCs/>
        </w:rPr>
        <w:t>1</w:t>
      </w:r>
      <w:r w:rsidR="000F58AD">
        <w:rPr>
          <w:b/>
          <w:bCs/>
        </w:rPr>
        <w:t>1</w:t>
      </w:r>
      <w:r w:rsidRPr="00181176">
        <w:rPr>
          <w:b/>
          <w:bCs/>
        </w:rPr>
        <w:t>.9.</w:t>
      </w:r>
      <w:r>
        <w:t xml:space="preserve"> </w:t>
      </w:r>
      <w:r w:rsidR="00871C78"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Default="000F58AD" w:rsidP="00181176">
      <w:pPr>
        <w:pStyle w:val="PargrafodaLista"/>
        <w:spacing w:after="5"/>
        <w:ind w:left="0"/>
        <w:jc w:val="both"/>
      </w:pPr>
      <w:r>
        <w:rPr>
          <w:b/>
          <w:bCs/>
        </w:rPr>
        <w:t>11</w:t>
      </w:r>
      <w:r w:rsidR="00181176" w:rsidRPr="00181176">
        <w:rPr>
          <w:b/>
          <w:bCs/>
        </w:rPr>
        <w:t>.10.</w:t>
      </w:r>
      <w:r w:rsidR="00181176">
        <w:t xml:space="preserve"> </w:t>
      </w:r>
      <w:r w:rsidR="00871C78" w:rsidRPr="00E11B11">
        <w:t xml:space="preserve">Serão indeferidas pela comissão, mediante decisão fundamentada, provas ilícitas, impertinentes, desnecessárias, protelatórias ou intempestivas. </w:t>
      </w:r>
    </w:p>
    <w:p w14:paraId="2BA539B3" w14:textId="17D20ECC" w:rsidR="00AC4716" w:rsidRDefault="000F58AD" w:rsidP="00181176">
      <w:pPr>
        <w:pStyle w:val="PargrafodaLista"/>
        <w:spacing w:after="5"/>
        <w:ind w:left="0"/>
        <w:jc w:val="both"/>
      </w:pPr>
      <w:r>
        <w:rPr>
          <w:b/>
          <w:bCs/>
        </w:rPr>
        <w:t>11</w:t>
      </w:r>
      <w:r w:rsidR="00181176" w:rsidRPr="00181176">
        <w:rPr>
          <w:b/>
          <w:bCs/>
        </w:rPr>
        <w:t>.11.</w:t>
      </w:r>
      <w:r w:rsidR="00181176">
        <w:t xml:space="preserve"> </w:t>
      </w:r>
      <w:r w:rsidR="00871C78"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E11B11" w:rsidRDefault="000F58AD" w:rsidP="00181176">
      <w:pPr>
        <w:pStyle w:val="PargrafodaLista"/>
        <w:spacing w:after="5"/>
        <w:ind w:left="0"/>
        <w:jc w:val="both"/>
      </w:pPr>
      <w:r>
        <w:rPr>
          <w:b/>
          <w:bCs/>
        </w:rPr>
        <w:t>11</w:t>
      </w:r>
      <w:r w:rsidR="00181176" w:rsidRPr="00181176">
        <w:rPr>
          <w:b/>
          <w:bCs/>
        </w:rPr>
        <w:t>.12.</w:t>
      </w:r>
      <w:r w:rsidR="00181176">
        <w:t xml:space="preserve"> </w:t>
      </w:r>
      <w:r w:rsidR="00871C78" w:rsidRPr="00E11B11">
        <w:t xml:space="preserve">É admitida a reabilitação do licitante ou contratado perante a própria autoridade que aplicou a penalidade, exigidos, cumulativamente: </w:t>
      </w:r>
    </w:p>
    <w:p w14:paraId="26B9BF46" w14:textId="77777777" w:rsidR="00871C78" w:rsidRPr="00B938A2" w:rsidRDefault="00871C78" w:rsidP="00871C78">
      <w:pPr>
        <w:spacing w:line="240" w:lineRule="auto"/>
        <w:ind w:left="221" w:hanging="221"/>
        <w:rPr>
          <w:szCs w:val="24"/>
        </w:rPr>
      </w:pPr>
      <w:r w:rsidRPr="006F5ED9">
        <w:rPr>
          <w:b/>
          <w:szCs w:val="24"/>
        </w:rPr>
        <w:t>I</w:t>
      </w:r>
      <w:r>
        <w:rPr>
          <w:szCs w:val="24"/>
        </w:rPr>
        <w:t xml:space="preserve"> - </w:t>
      </w:r>
      <w:proofErr w:type="gramStart"/>
      <w:r w:rsidRPr="00B938A2">
        <w:rPr>
          <w:szCs w:val="24"/>
        </w:rPr>
        <w:t>reparação</w:t>
      </w:r>
      <w:proofErr w:type="gramEnd"/>
      <w:r w:rsidRPr="00B938A2">
        <w:rPr>
          <w:szCs w:val="24"/>
        </w:rPr>
        <w:t xml:space="preserve"> integral do dano causado à Administração Pública; </w:t>
      </w:r>
    </w:p>
    <w:p w14:paraId="3EEB9B2D" w14:textId="77777777" w:rsidR="00871C78" w:rsidRPr="00B938A2" w:rsidRDefault="00871C78" w:rsidP="00871C78">
      <w:pPr>
        <w:spacing w:line="240" w:lineRule="auto"/>
        <w:ind w:left="221" w:hanging="221"/>
        <w:rPr>
          <w:szCs w:val="24"/>
        </w:rPr>
      </w:pPr>
      <w:r w:rsidRPr="006F5ED9">
        <w:rPr>
          <w:b/>
          <w:szCs w:val="24"/>
        </w:rPr>
        <w:t>II</w:t>
      </w:r>
      <w:r>
        <w:rPr>
          <w:szCs w:val="24"/>
        </w:rPr>
        <w:t xml:space="preserve"> - </w:t>
      </w:r>
      <w:proofErr w:type="gramStart"/>
      <w:r w:rsidRPr="00B938A2">
        <w:rPr>
          <w:szCs w:val="24"/>
        </w:rPr>
        <w:t>pagamento</w:t>
      </w:r>
      <w:proofErr w:type="gramEnd"/>
      <w:r w:rsidRPr="00B938A2">
        <w:rPr>
          <w:szCs w:val="24"/>
        </w:rPr>
        <w:t xml:space="preserve"> da multa; </w:t>
      </w:r>
    </w:p>
    <w:p w14:paraId="6FACD068" w14:textId="77777777" w:rsidR="00871C78" w:rsidRDefault="00871C78" w:rsidP="00871C78">
      <w:pPr>
        <w:spacing w:line="240" w:lineRule="auto"/>
        <w:ind w:left="0" w:firstLine="0"/>
        <w:rPr>
          <w:szCs w:val="24"/>
        </w:rPr>
      </w:pPr>
      <w:r w:rsidRPr="006F5ED9">
        <w:rPr>
          <w:b/>
          <w:szCs w:val="24"/>
        </w:rPr>
        <w:t>III</w:t>
      </w:r>
      <w:r>
        <w:rPr>
          <w:szCs w:val="24"/>
        </w:rPr>
        <w:t xml:space="preserve"> - </w:t>
      </w:r>
      <w:r w:rsidRPr="00B938A2">
        <w:rPr>
          <w:szCs w:val="24"/>
        </w:rPr>
        <w:t xml:space="preserve">transcurso do prazo mínimo de 1 (um) ano da aplicação da penalidade, no caso de impedimento de licitar e contratar, ou de 3 (três) anos da aplicação da penalidade, no caso de declaração de inidoneidade; </w:t>
      </w:r>
    </w:p>
    <w:p w14:paraId="53C4156C" w14:textId="77777777" w:rsidR="00871C78" w:rsidRPr="00B938A2" w:rsidRDefault="00871C78" w:rsidP="00871C78">
      <w:pPr>
        <w:spacing w:line="240" w:lineRule="auto"/>
        <w:ind w:left="221" w:hanging="221"/>
        <w:rPr>
          <w:szCs w:val="24"/>
        </w:rPr>
      </w:pPr>
      <w:r w:rsidRPr="006F5ED9">
        <w:rPr>
          <w:b/>
          <w:szCs w:val="24"/>
        </w:rPr>
        <w:t>IV</w:t>
      </w:r>
      <w:r>
        <w:rPr>
          <w:szCs w:val="24"/>
        </w:rPr>
        <w:t xml:space="preserve"> - </w:t>
      </w:r>
      <w:proofErr w:type="gramStart"/>
      <w:r w:rsidRPr="00B938A2">
        <w:rPr>
          <w:szCs w:val="24"/>
        </w:rPr>
        <w:t>cumprimento</w:t>
      </w:r>
      <w:proofErr w:type="gramEnd"/>
      <w:r w:rsidRPr="00B938A2">
        <w:rPr>
          <w:szCs w:val="24"/>
        </w:rPr>
        <w:t xml:space="preserve"> das condições de reabilitação definidas no ato punitivo; </w:t>
      </w:r>
    </w:p>
    <w:p w14:paraId="2476C2F4" w14:textId="77777777" w:rsidR="00871C78" w:rsidRDefault="00871C78" w:rsidP="00871C78">
      <w:pPr>
        <w:spacing w:line="240" w:lineRule="auto"/>
        <w:ind w:left="0" w:hanging="221"/>
        <w:rPr>
          <w:szCs w:val="24"/>
        </w:rPr>
      </w:pPr>
      <w:r>
        <w:rPr>
          <w:szCs w:val="24"/>
        </w:rPr>
        <w:t xml:space="preserve">    </w:t>
      </w:r>
      <w:r w:rsidRPr="006F5ED9">
        <w:rPr>
          <w:b/>
          <w:szCs w:val="24"/>
        </w:rPr>
        <w:t>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2D5F6B0B" w14:textId="0419C12D" w:rsidR="00AC4716" w:rsidRDefault="00AC4716" w:rsidP="00AC4716">
      <w:pPr>
        <w:ind w:left="0"/>
      </w:pPr>
      <w:r w:rsidRPr="00AC4716">
        <w:rPr>
          <w:b/>
          <w:bCs/>
        </w:rPr>
        <w:lastRenderedPageBreak/>
        <w:t>1</w:t>
      </w:r>
      <w:r w:rsidR="000F58AD">
        <w:rPr>
          <w:b/>
          <w:bCs/>
        </w:rPr>
        <w:t>1</w:t>
      </w:r>
      <w:r w:rsidRPr="00AC4716">
        <w:rPr>
          <w:b/>
          <w:bCs/>
        </w:rPr>
        <w:t>.13.</w:t>
      </w:r>
      <w:r>
        <w:t xml:space="preserve"> </w:t>
      </w:r>
      <w:r w:rsidR="00871C78" w:rsidRPr="00B938A2">
        <w:t>A sanção pelas infrações previstas nas alíneas “h” e “m” do item 10.2 do presente exigirá, como condição de reabilitação do licitante ou contratado, a implantação ou aperfeiçoamento de programa d</w:t>
      </w:r>
      <w:r w:rsidR="00871C78">
        <w:t xml:space="preserve">e integridade pelo responsável. </w:t>
      </w:r>
    </w:p>
    <w:p w14:paraId="590E707E" w14:textId="13596063" w:rsidR="00871C78" w:rsidRPr="00E11B11" w:rsidRDefault="00AC4716" w:rsidP="00AC4716">
      <w:pPr>
        <w:ind w:left="0"/>
      </w:pPr>
      <w:r w:rsidRPr="00AC4716">
        <w:rPr>
          <w:b/>
          <w:bCs/>
        </w:rPr>
        <w:t>1</w:t>
      </w:r>
      <w:r w:rsidR="000F58AD">
        <w:rPr>
          <w:b/>
          <w:bCs/>
        </w:rPr>
        <w:t>1</w:t>
      </w:r>
      <w:r w:rsidRPr="00AC4716">
        <w:rPr>
          <w:b/>
          <w:bCs/>
        </w:rPr>
        <w:t>.14.</w:t>
      </w:r>
      <w:r>
        <w:t xml:space="preserve"> </w:t>
      </w:r>
      <w:r w:rsidR="00871C78" w:rsidRPr="00E11B11">
        <w:t xml:space="preserve">Na aplicação das sanções serão considerados: </w:t>
      </w:r>
    </w:p>
    <w:p w14:paraId="19FE695E" w14:textId="77777777" w:rsidR="00871C78" w:rsidRPr="00B938A2" w:rsidRDefault="00871C78" w:rsidP="00871C78">
      <w:pPr>
        <w:spacing w:line="240" w:lineRule="auto"/>
        <w:rPr>
          <w:szCs w:val="24"/>
        </w:rPr>
      </w:pPr>
      <w:r w:rsidRPr="006F5ED9">
        <w:rPr>
          <w:b/>
          <w:szCs w:val="24"/>
        </w:rPr>
        <w:t>I</w:t>
      </w:r>
      <w:r>
        <w:rPr>
          <w:szCs w:val="24"/>
        </w:rPr>
        <w:t xml:space="preserve"> - </w:t>
      </w:r>
      <w:r w:rsidRPr="00B938A2">
        <w:rPr>
          <w:szCs w:val="24"/>
        </w:rPr>
        <w:t xml:space="preserve"> natureza e a gravidade da infração cometida. </w:t>
      </w:r>
    </w:p>
    <w:p w14:paraId="501CFB96" w14:textId="77777777" w:rsidR="00871C78" w:rsidRPr="00B938A2" w:rsidRDefault="00871C78" w:rsidP="00871C78">
      <w:pPr>
        <w:spacing w:line="240" w:lineRule="auto"/>
        <w:rPr>
          <w:szCs w:val="24"/>
        </w:rPr>
      </w:pPr>
      <w:r w:rsidRPr="006F5ED9">
        <w:rPr>
          <w:b/>
          <w:szCs w:val="24"/>
        </w:rPr>
        <w:t>II</w:t>
      </w:r>
      <w:r>
        <w:rPr>
          <w:szCs w:val="24"/>
        </w:rPr>
        <w:t xml:space="preserve"> - </w:t>
      </w:r>
      <w:proofErr w:type="gramStart"/>
      <w:r w:rsidRPr="00B938A2">
        <w:rPr>
          <w:szCs w:val="24"/>
        </w:rPr>
        <w:t>as</w:t>
      </w:r>
      <w:proofErr w:type="gramEnd"/>
      <w:r w:rsidRPr="00B938A2">
        <w:rPr>
          <w:szCs w:val="24"/>
        </w:rPr>
        <w:t xml:space="preserve"> peculiaridades do caso concreto </w:t>
      </w:r>
    </w:p>
    <w:p w14:paraId="02EC8B6D" w14:textId="77777777" w:rsidR="00871C78" w:rsidRPr="00B938A2" w:rsidRDefault="00871C78" w:rsidP="00871C78">
      <w:pPr>
        <w:spacing w:line="240" w:lineRule="auto"/>
        <w:rPr>
          <w:szCs w:val="24"/>
        </w:rPr>
      </w:pPr>
      <w:r w:rsidRPr="006F5ED9">
        <w:rPr>
          <w:b/>
          <w:szCs w:val="24"/>
        </w:rPr>
        <w:t>III</w:t>
      </w:r>
      <w:r>
        <w:rPr>
          <w:szCs w:val="24"/>
        </w:rPr>
        <w:t xml:space="preserve"> - </w:t>
      </w:r>
      <w:r w:rsidRPr="00B938A2">
        <w:rPr>
          <w:szCs w:val="24"/>
        </w:rPr>
        <w:t xml:space="preserve">as circunstâncias agravantes ou atenuantes </w:t>
      </w:r>
    </w:p>
    <w:p w14:paraId="47AD9795" w14:textId="77777777" w:rsidR="00871C78" w:rsidRDefault="00871C78" w:rsidP="00871C78">
      <w:pPr>
        <w:spacing w:line="240" w:lineRule="auto"/>
        <w:rPr>
          <w:szCs w:val="24"/>
        </w:rPr>
      </w:pPr>
      <w:r w:rsidRPr="006F5ED9">
        <w:rPr>
          <w:b/>
          <w:szCs w:val="24"/>
        </w:rPr>
        <w:t>IV</w:t>
      </w:r>
      <w:r>
        <w:rPr>
          <w:szCs w:val="24"/>
        </w:rPr>
        <w:t xml:space="preserve"> - </w:t>
      </w:r>
      <w:proofErr w:type="gramStart"/>
      <w:r w:rsidRPr="00B938A2">
        <w:rPr>
          <w:szCs w:val="24"/>
        </w:rPr>
        <w:t>os</w:t>
      </w:r>
      <w:proofErr w:type="gramEnd"/>
      <w:r w:rsidRPr="00B938A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Default="00871C78" w:rsidP="00871C78">
      <w:pPr>
        <w:spacing w:line="240" w:lineRule="auto"/>
        <w:rPr>
          <w:szCs w:val="24"/>
        </w:rPr>
      </w:pPr>
    </w:p>
    <w:p w14:paraId="4AA72129" w14:textId="58A19067" w:rsidR="00871C78" w:rsidRDefault="00871C78" w:rsidP="00871C78">
      <w:pPr>
        <w:rPr>
          <w:b/>
          <w:szCs w:val="24"/>
        </w:rPr>
      </w:pPr>
      <w:r>
        <w:rPr>
          <w:b/>
          <w:szCs w:val="24"/>
        </w:rPr>
        <w:t xml:space="preserve">CLÁUSULA DÉCIMA </w:t>
      </w:r>
      <w:r w:rsidR="000F58AD">
        <w:rPr>
          <w:b/>
          <w:szCs w:val="24"/>
        </w:rPr>
        <w:t>SEGUNDA</w:t>
      </w:r>
      <w:r>
        <w:rPr>
          <w:b/>
          <w:szCs w:val="24"/>
        </w:rPr>
        <w:t xml:space="preserve"> – DA EFICÁCIA</w:t>
      </w:r>
    </w:p>
    <w:p w14:paraId="08B00E3F" w14:textId="6571EDD1" w:rsidR="00871C78" w:rsidRDefault="00871C78" w:rsidP="00871C78">
      <w:pPr>
        <w:rPr>
          <w:szCs w:val="24"/>
        </w:rPr>
      </w:pPr>
      <w:r w:rsidRPr="00A7348E">
        <w:rPr>
          <w:b/>
          <w:szCs w:val="24"/>
        </w:rPr>
        <w:t>1</w:t>
      </w:r>
      <w:r w:rsidR="000F58AD">
        <w:rPr>
          <w:b/>
          <w:szCs w:val="24"/>
        </w:rPr>
        <w:t>2</w:t>
      </w:r>
      <w:r w:rsidRPr="00A7348E">
        <w:rPr>
          <w:b/>
          <w:szCs w:val="24"/>
        </w:rPr>
        <w:t>.1</w:t>
      </w:r>
      <w:r>
        <w:rPr>
          <w:szCs w:val="24"/>
        </w:rPr>
        <w:t>. O presente Contrato somente terá eficácia, depois de assinado e publicado.</w:t>
      </w:r>
    </w:p>
    <w:p w14:paraId="651F2D06" w14:textId="77777777" w:rsidR="00871C78" w:rsidRDefault="00871C78" w:rsidP="00871C78">
      <w:pPr>
        <w:rPr>
          <w:szCs w:val="24"/>
        </w:rPr>
      </w:pPr>
    </w:p>
    <w:p w14:paraId="4778ED3D" w14:textId="77777777" w:rsidR="00027F54" w:rsidRDefault="00027F54" w:rsidP="00871C78">
      <w:pPr>
        <w:rPr>
          <w:szCs w:val="24"/>
        </w:rPr>
      </w:pPr>
    </w:p>
    <w:p w14:paraId="780F2A79" w14:textId="4D0CB7C4" w:rsidR="00871C78" w:rsidRDefault="00871C78" w:rsidP="00871C78">
      <w:pPr>
        <w:rPr>
          <w:b/>
          <w:szCs w:val="24"/>
        </w:rPr>
      </w:pPr>
      <w:r>
        <w:rPr>
          <w:b/>
          <w:szCs w:val="24"/>
        </w:rPr>
        <w:t xml:space="preserve">CLÁUSULA DÉCIMA </w:t>
      </w:r>
      <w:r w:rsidR="000F58AD">
        <w:rPr>
          <w:b/>
          <w:szCs w:val="24"/>
        </w:rPr>
        <w:t>TERCEIRA</w:t>
      </w:r>
      <w:r>
        <w:rPr>
          <w:b/>
          <w:szCs w:val="24"/>
        </w:rPr>
        <w:t xml:space="preserve"> – DOS CASOS DE RESCISÃO CONTRATUAL</w:t>
      </w:r>
    </w:p>
    <w:p w14:paraId="78DD685A" w14:textId="23760627"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.1</w:t>
      </w:r>
      <w:r>
        <w:rPr>
          <w:szCs w:val="24"/>
        </w:rPr>
        <w:t xml:space="preserve">. </w:t>
      </w:r>
      <w:r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B938A2" w:rsidRDefault="00871C78" w:rsidP="00871C78">
      <w:pPr>
        <w:spacing w:line="240" w:lineRule="auto"/>
        <w:ind w:left="-5"/>
        <w:rPr>
          <w:szCs w:val="24"/>
        </w:rPr>
      </w:pPr>
      <w:r w:rsidRPr="00A7348E">
        <w:rPr>
          <w:b/>
          <w:szCs w:val="24"/>
        </w:rPr>
        <w:t>Parágrafo Único</w:t>
      </w:r>
      <w:r w:rsidRPr="00B938A2">
        <w:rPr>
          <w:szCs w:val="24"/>
        </w:rPr>
        <w:t xml:space="preserve">: o presente contrato não poderá ser objeto de cessão ou transferência, no todo ou em parte. </w:t>
      </w:r>
    </w:p>
    <w:p w14:paraId="559B7FE3" w14:textId="08BC54AF" w:rsidR="00871C78" w:rsidRPr="00B938A2" w:rsidRDefault="00871C78" w:rsidP="00871C78">
      <w:pPr>
        <w:spacing w:line="240" w:lineRule="auto"/>
        <w:ind w:left="-5"/>
        <w:rPr>
          <w:szCs w:val="24"/>
        </w:rPr>
      </w:pPr>
      <w:r w:rsidRPr="00A7348E">
        <w:rPr>
          <w:b/>
          <w:szCs w:val="24"/>
        </w:rPr>
        <w:t>1</w:t>
      </w:r>
      <w:r w:rsidR="000F58AD">
        <w:rPr>
          <w:b/>
          <w:szCs w:val="24"/>
        </w:rPr>
        <w:t>3</w:t>
      </w:r>
      <w:r w:rsidRPr="00A7348E">
        <w:rPr>
          <w:b/>
          <w:szCs w:val="24"/>
        </w:rPr>
        <w:t>.2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49860D84" w14:textId="77777777" w:rsidR="00871C78" w:rsidRDefault="00871C78" w:rsidP="00871C78">
      <w:pPr>
        <w:spacing w:line="240" w:lineRule="auto"/>
        <w:rPr>
          <w:szCs w:val="24"/>
        </w:rPr>
      </w:pPr>
      <w:r w:rsidRPr="005213C8">
        <w:rPr>
          <w:b/>
          <w:szCs w:val="24"/>
        </w:rPr>
        <w:t>I</w:t>
      </w:r>
      <w:r>
        <w:rPr>
          <w:szCs w:val="24"/>
        </w:rPr>
        <w:t xml:space="preserve"> - </w:t>
      </w:r>
      <w:r w:rsidRPr="00B938A2">
        <w:rPr>
          <w:szCs w:val="24"/>
        </w:rPr>
        <w:t xml:space="preserve">Falência ou liquidação da CONTRATADA; </w:t>
      </w:r>
    </w:p>
    <w:p w14:paraId="36C169EE" w14:textId="77777777" w:rsidR="00871C78" w:rsidRPr="00B938A2" w:rsidRDefault="00871C78" w:rsidP="00871C78">
      <w:pPr>
        <w:spacing w:line="240" w:lineRule="auto"/>
        <w:rPr>
          <w:szCs w:val="24"/>
        </w:rPr>
      </w:pPr>
      <w:r w:rsidRPr="005213C8">
        <w:rPr>
          <w:b/>
          <w:szCs w:val="24"/>
        </w:rPr>
        <w:t>II</w:t>
      </w:r>
      <w:r>
        <w:rPr>
          <w:szCs w:val="24"/>
        </w:rPr>
        <w:t xml:space="preserve"> - </w:t>
      </w:r>
      <w:r w:rsidRPr="00B938A2">
        <w:rPr>
          <w:szCs w:val="24"/>
        </w:rPr>
        <w:t xml:space="preserve">Incorporação, fusão ou cisão da CONTRATADA que venha a prejudicar a execução do contrato; </w:t>
      </w:r>
    </w:p>
    <w:p w14:paraId="3509954C" w14:textId="77777777" w:rsidR="00871C78" w:rsidRPr="00B938A2" w:rsidRDefault="00871C78" w:rsidP="00871C78">
      <w:pPr>
        <w:spacing w:line="240" w:lineRule="auto"/>
        <w:rPr>
          <w:szCs w:val="24"/>
        </w:rPr>
      </w:pPr>
      <w:r w:rsidRPr="005213C8">
        <w:rPr>
          <w:b/>
          <w:szCs w:val="24"/>
        </w:rPr>
        <w:t>III</w:t>
      </w:r>
      <w:r>
        <w:rPr>
          <w:szCs w:val="24"/>
        </w:rPr>
        <w:t xml:space="preserve"> - </w:t>
      </w:r>
      <w:r w:rsidRPr="00B938A2">
        <w:rPr>
          <w:szCs w:val="24"/>
        </w:rPr>
        <w:t xml:space="preserve">Transferência a outrem, no todo ou em parte as obrigações decorrentes do contrato sem a autorização do Município; </w:t>
      </w:r>
    </w:p>
    <w:p w14:paraId="4BB1432D" w14:textId="77777777" w:rsidR="00871C78" w:rsidRDefault="00871C78" w:rsidP="00871C78">
      <w:pPr>
        <w:spacing w:line="240" w:lineRule="auto"/>
        <w:rPr>
          <w:szCs w:val="24"/>
        </w:rPr>
      </w:pPr>
      <w:r w:rsidRPr="005213C8">
        <w:rPr>
          <w:b/>
          <w:szCs w:val="24"/>
        </w:rPr>
        <w:t>IV</w:t>
      </w:r>
      <w:r>
        <w:rPr>
          <w:szCs w:val="24"/>
        </w:rPr>
        <w:t xml:space="preserve"> - </w:t>
      </w:r>
      <w:r w:rsidRPr="00B938A2">
        <w:rPr>
          <w:szCs w:val="24"/>
        </w:rPr>
        <w:t xml:space="preserve">Manifesta irresponsabilidade por parte da CONTRATADA de cumprir com as obrigações assumidas; </w:t>
      </w:r>
    </w:p>
    <w:p w14:paraId="6A6AE286" w14:textId="77777777" w:rsidR="00871C78" w:rsidRPr="00A7348E" w:rsidRDefault="00871C78" w:rsidP="00871C78">
      <w:pPr>
        <w:spacing w:line="240" w:lineRule="auto"/>
        <w:rPr>
          <w:szCs w:val="24"/>
        </w:rPr>
      </w:pPr>
      <w:r w:rsidRPr="005213C8">
        <w:rPr>
          <w:b/>
          <w:szCs w:val="24"/>
        </w:rPr>
        <w:t>V</w:t>
      </w:r>
      <w:r>
        <w:rPr>
          <w:szCs w:val="24"/>
        </w:rPr>
        <w:t xml:space="preserve"> - </w:t>
      </w:r>
      <w:r w:rsidRPr="00A7348E">
        <w:rPr>
          <w:szCs w:val="24"/>
        </w:rPr>
        <w:t xml:space="preserve">Procedimentos irregulares da CONTRATADA, que venha causar transtornos ou prejuízos para o Município e/ou terceiros; </w:t>
      </w:r>
    </w:p>
    <w:p w14:paraId="21810BF8" w14:textId="40D2E59F" w:rsidR="00871C78" w:rsidRPr="00B938A2" w:rsidRDefault="00871C78" w:rsidP="00871C78">
      <w:pPr>
        <w:spacing w:line="240" w:lineRule="auto"/>
        <w:ind w:left="0" w:firstLine="0"/>
        <w:rPr>
          <w:szCs w:val="24"/>
        </w:rPr>
      </w:pPr>
      <w:r w:rsidRPr="00A7348E">
        <w:rPr>
          <w:b/>
          <w:szCs w:val="24"/>
        </w:rPr>
        <w:t>1</w:t>
      </w:r>
      <w:r w:rsidR="000F58AD">
        <w:rPr>
          <w:b/>
          <w:szCs w:val="24"/>
        </w:rPr>
        <w:t>3</w:t>
      </w:r>
      <w:r w:rsidRPr="00A7348E">
        <w:rPr>
          <w:b/>
          <w:szCs w:val="24"/>
        </w:rPr>
        <w:t>.3.</w:t>
      </w:r>
      <w:r>
        <w:rPr>
          <w:szCs w:val="24"/>
        </w:rPr>
        <w:t xml:space="preserve"> </w:t>
      </w:r>
      <w:r w:rsidRPr="00B938A2">
        <w:rPr>
          <w:szCs w:val="24"/>
        </w:rPr>
        <w:t xml:space="preserve">A rescisão do contrato unilateralmente pelo Município acarretará as seguintes consequências, sem prejuízo de outras de caráter civil ou criminal, se necessárias: </w:t>
      </w:r>
    </w:p>
    <w:p w14:paraId="6EB4E209" w14:textId="77777777" w:rsidR="00871C78" w:rsidRPr="00B938A2" w:rsidRDefault="00871C78" w:rsidP="00F1079E">
      <w:pPr>
        <w:numPr>
          <w:ilvl w:val="0"/>
          <w:numId w:val="25"/>
        </w:numPr>
        <w:spacing w:after="5" w:line="240" w:lineRule="auto"/>
        <w:ind w:hanging="389"/>
        <w:rPr>
          <w:szCs w:val="24"/>
        </w:rPr>
      </w:pPr>
      <w:r w:rsidRPr="00B938A2">
        <w:rPr>
          <w:szCs w:val="24"/>
        </w:rPr>
        <w:t>Assunção imediata do objeto do contrato, por ato próprio do Município, mediante a lavratura de termo circunstanciado;</w:t>
      </w:r>
    </w:p>
    <w:p w14:paraId="2C507546" w14:textId="77777777" w:rsidR="00871C78" w:rsidRPr="00B938A2" w:rsidRDefault="00871C78" w:rsidP="00F1079E">
      <w:pPr>
        <w:numPr>
          <w:ilvl w:val="0"/>
          <w:numId w:val="25"/>
        </w:numPr>
        <w:spacing w:after="5" w:line="240" w:lineRule="auto"/>
        <w:ind w:hanging="389"/>
        <w:rPr>
          <w:szCs w:val="24"/>
        </w:rPr>
      </w:pPr>
      <w:r w:rsidRPr="00B938A2">
        <w:rPr>
          <w:szCs w:val="24"/>
        </w:rPr>
        <w:t xml:space="preserve">Responsabilização da CONTRATADA por prejuízos causados ao Município. </w:t>
      </w:r>
    </w:p>
    <w:p w14:paraId="25AFB79A" w14:textId="77777777" w:rsidR="00871C78" w:rsidRDefault="00871C78" w:rsidP="00871C78">
      <w:pPr>
        <w:rPr>
          <w:szCs w:val="24"/>
        </w:rPr>
      </w:pPr>
    </w:p>
    <w:p w14:paraId="6123591F" w14:textId="6C55BC57" w:rsidR="00871C78" w:rsidRDefault="00871C78" w:rsidP="00871C78">
      <w:pPr>
        <w:rPr>
          <w:b/>
          <w:szCs w:val="24"/>
        </w:rPr>
      </w:pPr>
      <w:r>
        <w:rPr>
          <w:b/>
          <w:szCs w:val="24"/>
        </w:rPr>
        <w:t>CLÁUSULA DÉC</w:t>
      </w:r>
      <w:r w:rsidR="00E76456">
        <w:rPr>
          <w:b/>
          <w:szCs w:val="24"/>
        </w:rPr>
        <w:t xml:space="preserve">IMA </w:t>
      </w:r>
      <w:r w:rsidR="000F58AD">
        <w:rPr>
          <w:b/>
          <w:szCs w:val="24"/>
        </w:rPr>
        <w:t>QUARTA</w:t>
      </w:r>
      <w:r>
        <w:rPr>
          <w:b/>
          <w:szCs w:val="24"/>
        </w:rPr>
        <w:t>- DOS CASOS OMISSOS</w:t>
      </w:r>
    </w:p>
    <w:p w14:paraId="241EF3B9" w14:textId="77777777" w:rsidR="00871C78" w:rsidRDefault="00871C78" w:rsidP="00871C78">
      <w:pPr>
        <w:rPr>
          <w:szCs w:val="24"/>
        </w:rPr>
      </w:pPr>
      <w:r>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Default="00871C78" w:rsidP="00871C78">
      <w:pPr>
        <w:rPr>
          <w:szCs w:val="24"/>
        </w:rPr>
      </w:pPr>
    </w:p>
    <w:p w14:paraId="7E18D525" w14:textId="390090C1" w:rsidR="00871C78" w:rsidRDefault="00871C78" w:rsidP="00871C78">
      <w:pPr>
        <w:rPr>
          <w:b/>
          <w:szCs w:val="24"/>
        </w:rPr>
      </w:pPr>
      <w:r>
        <w:rPr>
          <w:b/>
          <w:szCs w:val="24"/>
        </w:rPr>
        <w:t xml:space="preserve">CLÁUSULA DÉCIMA </w:t>
      </w:r>
      <w:r w:rsidR="000F58AD">
        <w:rPr>
          <w:b/>
          <w:szCs w:val="24"/>
        </w:rPr>
        <w:t>QUINTA</w:t>
      </w:r>
      <w:r>
        <w:rPr>
          <w:b/>
          <w:szCs w:val="24"/>
        </w:rPr>
        <w:t xml:space="preserve"> – DA VINCULAÇÃO</w:t>
      </w:r>
    </w:p>
    <w:p w14:paraId="19B5E5AE" w14:textId="4B021B66" w:rsidR="00871C78" w:rsidRDefault="00871C78" w:rsidP="00871C78">
      <w:pPr>
        <w:rPr>
          <w:szCs w:val="24"/>
        </w:rPr>
      </w:pPr>
      <w:r>
        <w:rPr>
          <w:szCs w:val="24"/>
        </w:rPr>
        <w:t>Este Contrato, está plenamente vinculado ao EDITAL DE PREGÃO PRESENCIAL N° 0</w:t>
      </w:r>
      <w:r w:rsidR="00310E3F">
        <w:rPr>
          <w:szCs w:val="24"/>
        </w:rPr>
        <w:t>5</w:t>
      </w:r>
      <w:r>
        <w:rPr>
          <w:szCs w:val="24"/>
        </w:rPr>
        <w:t>/2024.</w:t>
      </w:r>
    </w:p>
    <w:p w14:paraId="7238F3CA" w14:textId="77777777" w:rsidR="00871C78" w:rsidRDefault="00871C78" w:rsidP="00871C78">
      <w:pPr>
        <w:rPr>
          <w:szCs w:val="24"/>
        </w:rPr>
      </w:pPr>
    </w:p>
    <w:p w14:paraId="0DED7356" w14:textId="0B371A75" w:rsidR="00871C78" w:rsidRDefault="00871C78" w:rsidP="00871C78">
      <w:pPr>
        <w:rPr>
          <w:b/>
          <w:szCs w:val="24"/>
        </w:rPr>
      </w:pPr>
      <w:r>
        <w:rPr>
          <w:b/>
          <w:szCs w:val="24"/>
        </w:rPr>
        <w:lastRenderedPageBreak/>
        <w:t xml:space="preserve">CLÁUSULA DÉCIMA </w:t>
      </w:r>
      <w:r w:rsidR="000F58AD">
        <w:rPr>
          <w:b/>
          <w:szCs w:val="24"/>
        </w:rPr>
        <w:t>SEXTA</w:t>
      </w:r>
      <w:r>
        <w:rPr>
          <w:b/>
          <w:szCs w:val="24"/>
        </w:rPr>
        <w:t xml:space="preserve"> – DO FORO</w:t>
      </w:r>
    </w:p>
    <w:p w14:paraId="4D61073C" w14:textId="3385E0B9" w:rsidR="00871C78" w:rsidRDefault="00871C78" w:rsidP="00871C78">
      <w:pPr>
        <w:rPr>
          <w:szCs w:val="24"/>
        </w:rPr>
      </w:pPr>
      <w:r>
        <w:rPr>
          <w:szCs w:val="24"/>
        </w:rPr>
        <w:t xml:space="preserve">Fica eleito o foro da Comarca de Rodeio Bonito - RS, para dirimir dúvidas ou questões oriundas do presente Contrato. </w:t>
      </w:r>
    </w:p>
    <w:p w14:paraId="1E5F69FB" w14:textId="77777777" w:rsidR="00871C78" w:rsidRDefault="00871C78" w:rsidP="00871C78">
      <w:pPr>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26A934A8" w14:textId="77777777" w:rsidR="00871C78" w:rsidRDefault="00871C78" w:rsidP="00EE6021">
      <w:pPr>
        <w:ind w:firstLine="72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2024.</w:t>
      </w:r>
    </w:p>
    <w:p w14:paraId="0203A9EB" w14:textId="77777777" w:rsidR="00BC6F96" w:rsidRDefault="00871C78" w:rsidP="00871C78">
      <w:pPr>
        <w:rPr>
          <w:szCs w:val="24"/>
        </w:rPr>
      </w:pPr>
      <w:r>
        <w:rPr>
          <w:szCs w:val="24"/>
        </w:rPr>
        <w:t xml:space="preserve">      </w:t>
      </w:r>
    </w:p>
    <w:p w14:paraId="5E7C4D1F" w14:textId="0C21A6AB" w:rsidR="00871C78" w:rsidRDefault="00871C78" w:rsidP="00871C78">
      <w:pPr>
        <w:rPr>
          <w:szCs w:val="24"/>
        </w:rPr>
      </w:pPr>
      <w:r>
        <w:rPr>
          <w:szCs w:val="24"/>
        </w:rPr>
        <w:t xml:space="preserve">  Prefeito Municipal</w:t>
      </w:r>
    </w:p>
    <w:p w14:paraId="03DA08E5" w14:textId="619A4DE6" w:rsidR="00871C78" w:rsidRDefault="00871C78" w:rsidP="00027F54">
      <w:pPr>
        <w:rPr>
          <w:szCs w:val="24"/>
        </w:rPr>
      </w:pPr>
      <w:r>
        <w:rPr>
          <w:szCs w:val="24"/>
        </w:rPr>
        <w:t xml:space="preserve">            Contratante</w:t>
      </w:r>
      <w:r>
        <w:rPr>
          <w:szCs w:val="24"/>
        </w:rPr>
        <w:tab/>
      </w:r>
      <w:r>
        <w:rPr>
          <w:szCs w:val="24"/>
        </w:rPr>
        <w:tab/>
      </w:r>
      <w:r>
        <w:rPr>
          <w:szCs w:val="24"/>
        </w:rPr>
        <w:tab/>
      </w:r>
      <w:r>
        <w:rPr>
          <w:szCs w:val="24"/>
        </w:rPr>
        <w:tab/>
      </w:r>
      <w:r>
        <w:rPr>
          <w:szCs w:val="24"/>
        </w:rPr>
        <w:tab/>
      </w:r>
      <w:proofErr w:type="gramStart"/>
      <w:r>
        <w:rPr>
          <w:szCs w:val="24"/>
        </w:rPr>
        <w:tab/>
      </w:r>
      <w:r>
        <w:rPr>
          <w:szCs w:val="24"/>
        </w:rPr>
        <w:tab/>
        <w:t>Contratada</w:t>
      </w:r>
      <w:proofErr w:type="gramEnd"/>
    </w:p>
    <w:p w14:paraId="77AB4CDE" w14:textId="01B0C91A" w:rsidR="00BC6F96" w:rsidRDefault="00BC6F96" w:rsidP="00027F54">
      <w:pPr>
        <w:rPr>
          <w:szCs w:val="24"/>
        </w:rPr>
      </w:pPr>
    </w:p>
    <w:p w14:paraId="761FA603" w14:textId="77777777" w:rsidR="00BC6F96" w:rsidRDefault="00BC6F96" w:rsidP="00027F54">
      <w:pPr>
        <w:rPr>
          <w:szCs w:val="24"/>
        </w:rPr>
      </w:pPr>
    </w:p>
    <w:p w14:paraId="5E93FC8D" w14:textId="3730AA71" w:rsidR="00871C78" w:rsidRDefault="00871C78" w:rsidP="00871C78">
      <w:pPr>
        <w:jc w:val="center"/>
        <w:rPr>
          <w:szCs w:val="24"/>
        </w:rPr>
      </w:pPr>
      <w:r>
        <w:rPr>
          <w:szCs w:val="24"/>
        </w:rPr>
        <w:t>Fiscal/Responsável pelo contrato</w:t>
      </w:r>
    </w:p>
    <w:p w14:paraId="61078A70" w14:textId="7956DF46" w:rsidR="00BC6F96" w:rsidRDefault="00BC6F96" w:rsidP="00871C78">
      <w:pPr>
        <w:jc w:val="center"/>
        <w:rPr>
          <w:szCs w:val="24"/>
        </w:rPr>
      </w:pPr>
    </w:p>
    <w:p w14:paraId="14C0728C" w14:textId="77777777" w:rsidR="00BC6F96" w:rsidRDefault="00BC6F96" w:rsidP="00871C78">
      <w:pPr>
        <w:jc w:val="center"/>
        <w:rPr>
          <w:szCs w:val="24"/>
        </w:rPr>
      </w:pPr>
    </w:p>
    <w:p w14:paraId="4B668D67" w14:textId="2A09FE64" w:rsidR="00871C78" w:rsidRDefault="00871C78" w:rsidP="00871C78">
      <w:pPr>
        <w:rPr>
          <w:szCs w:val="24"/>
        </w:rPr>
      </w:pPr>
      <w:r>
        <w:rPr>
          <w:szCs w:val="24"/>
        </w:rPr>
        <w:t>Testemunhas:</w:t>
      </w:r>
      <w:r w:rsidR="000F58AD">
        <w:rPr>
          <w:szCs w:val="24"/>
        </w:rPr>
        <w:t xml:space="preserve"> 1º                                   2º</w:t>
      </w:r>
      <w:r>
        <w:rPr>
          <w:szCs w:val="24"/>
        </w:rPr>
        <w:tab/>
      </w:r>
      <w:r>
        <w:rPr>
          <w:szCs w:val="24"/>
        </w:rPr>
        <w:tab/>
      </w:r>
      <w:r>
        <w:rPr>
          <w:szCs w:val="24"/>
        </w:rPr>
        <w:tab/>
      </w:r>
      <w:r>
        <w:rPr>
          <w:szCs w:val="24"/>
        </w:rPr>
        <w:tab/>
      </w:r>
      <w:r>
        <w:rPr>
          <w:szCs w:val="24"/>
        </w:rPr>
        <w:tab/>
      </w:r>
      <w:r>
        <w:rPr>
          <w:szCs w:val="24"/>
        </w:rPr>
        <w:tab/>
      </w:r>
      <w:r>
        <w:rPr>
          <w:szCs w:val="24"/>
        </w:rPr>
        <w:tab/>
      </w:r>
    </w:p>
    <w:p w14:paraId="02A07857" w14:textId="35F730EA" w:rsidR="00113C67" w:rsidRDefault="00113C67" w:rsidP="00871C78">
      <w:pPr>
        <w:rPr>
          <w:szCs w:val="24"/>
        </w:rPr>
      </w:pPr>
    </w:p>
    <w:p w14:paraId="671C427E" w14:textId="77777777" w:rsidR="00BC6F96" w:rsidRDefault="00BC6F96" w:rsidP="00871C78">
      <w:pPr>
        <w:rPr>
          <w:szCs w:val="24"/>
        </w:rPr>
      </w:pPr>
    </w:p>
    <w:p w14:paraId="2A8A7404" w14:textId="77777777" w:rsidR="00871C78" w:rsidRDefault="00871C78" w:rsidP="00871C78">
      <w:pPr>
        <w:rPr>
          <w:szCs w:val="24"/>
        </w:rPr>
      </w:pPr>
      <w:r>
        <w:rPr>
          <w:szCs w:val="24"/>
        </w:rPr>
        <w:t>De acordo em data supra.</w:t>
      </w:r>
    </w:p>
    <w:p w14:paraId="1C91811E" w14:textId="77777777" w:rsidR="00871C78" w:rsidRDefault="00871C78" w:rsidP="00871C78">
      <w:r>
        <w:rPr>
          <w:szCs w:val="24"/>
        </w:rPr>
        <w:t>Assessoria Jurídica.</w:t>
      </w:r>
    </w:p>
    <w:p w14:paraId="4A3C0743" w14:textId="77777777" w:rsidR="00535DA7" w:rsidRDefault="00535DA7" w:rsidP="004C6510">
      <w:pPr>
        <w:jc w:val="center"/>
        <w:rPr>
          <w:b/>
          <w:sz w:val="28"/>
          <w:szCs w:val="28"/>
        </w:rPr>
      </w:pPr>
    </w:p>
    <w:p w14:paraId="2C41011C" w14:textId="77777777" w:rsidR="00535DA7" w:rsidRDefault="00535DA7" w:rsidP="004C6510">
      <w:pPr>
        <w:jc w:val="center"/>
        <w:rPr>
          <w:b/>
          <w:sz w:val="28"/>
          <w:szCs w:val="28"/>
        </w:rPr>
      </w:pPr>
    </w:p>
    <w:p w14:paraId="6EBA2437" w14:textId="77777777" w:rsidR="00535DA7" w:rsidRDefault="00535DA7" w:rsidP="004C6510">
      <w:pPr>
        <w:jc w:val="center"/>
        <w:rPr>
          <w:b/>
          <w:sz w:val="28"/>
          <w:szCs w:val="28"/>
        </w:rPr>
      </w:pPr>
    </w:p>
    <w:p w14:paraId="4F190515" w14:textId="77777777" w:rsidR="00535DA7" w:rsidRDefault="00535DA7" w:rsidP="004C6510">
      <w:pPr>
        <w:jc w:val="center"/>
        <w:rPr>
          <w:b/>
          <w:sz w:val="28"/>
          <w:szCs w:val="28"/>
        </w:rPr>
      </w:pPr>
    </w:p>
    <w:p w14:paraId="1FE488D6" w14:textId="77777777" w:rsidR="00535DA7" w:rsidRDefault="00535DA7" w:rsidP="004C6510">
      <w:pPr>
        <w:jc w:val="center"/>
        <w:rPr>
          <w:b/>
          <w:sz w:val="28"/>
          <w:szCs w:val="28"/>
        </w:rPr>
      </w:pPr>
    </w:p>
    <w:p w14:paraId="5A848DFB" w14:textId="77777777" w:rsidR="00535DA7" w:rsidRDefault="00535DA7" w:rsidP="004C6510">
      <w:pPr>
        <w:jc w:val="center"/>
        <w:rPr>
          <w:b/>
          <w:sz w:val="28"/>
          <w:szCs w:val="28"/>
        </w:rPr>
      </w:pPr>
    </w:p>
    <w:p w14:paraId="1BF65F52" w14:textId="77777777" w:rsidR="00535DA7" w:rsidRDefault="00535DA7" w:rsidP="004C6510">
      <w:pPr>
        <w:jc w:val="center"/>
        <w:rPr>
          <w:b/>
          <w:sz w:val="28"/>
          <w:szCs w:val="28"/>
        </w:rPr>
      </w:pPr>
    </w:p>
    <w:p w14:paraId="61B70919" w14:textId="77777777" w:rsidR="00535DA7" w:rsidRDefault="00535DA7" w:rsidP="004C6510">
      <w:pPr>
        <w:jc w:val="center"/>
        <w:rPr>
          <w:b/>
          <w:sz w:val="28"/>
          <w:szCs w:val="28"/>
        </w:rPr>
      </w:pPr>
    </w:p>
    <w:p w14:paraId="7B6F9262" w14:textId="77777777" w:rsidR="00535DA7" w:rsidRDefault="00535DA7" w:rsidP="004C6510">
      <w:pPr>
        <w:jc w:val="center"/>
        <w:rPr>
          <w:b/>
          <w:sz w:val="28"/>
          <w:szCs w:val="28"/>
        </w:rPr>
      </w:pPr>
    </w:p>
    <w:p w14:paraId="442E0CE6" w14:textId="77777777" w:rsidR="00535DA7" w:rsidRDefault="00535DA7" w:rsidP="004C6510">
      <w:pPr>
        <w:jc w:val="center"/>
        <w:rPr>
          <w:b/>
          <w:sz w:val="28"/>
          <w:szCs w:val="28"/>
        </w:rPr>
      </w:pPr>
    </w:p>
    <w:p w14:paraId="7B560FDF" w14:textId="77777777" w:rsidR="00535DA7" w:rsidRDefault="00535DA7" w:rsidP="004C6510">
      <w:pPr>
        <w:jc w:val="center"/>
        <w:rPr>
          <w:b/>
          <w:sz w:val="28"/>
          <w:szCs w:val="28"/>
        </w:rPr>
      </w:pPr>
    </w:p>
    <w:p w14:paraId="7144A108" w14:textId="77777777" w:rsidR="00535DA7" w:rsidRDefault="00535DA7" w:rsidP="004C6510">
      <w:pPr>
        <w:jc w:val="center"/>
        <w:rPr>
          <w:b/>
          <w:sz w:val="28"/>
          <w:szCs w:val="28"/>
        </w:rPr>
      </w:pPr>
    </w:p>
    <w:p w14:paraId="43711528" w14:textId="77777777" w:rsidR="00535DA7" w:rsidRDefault="00535DA7" w:rsidP="004C6510">
      <w:pPr>
        <w:jc w:val="center"/>
        <w:rPr>
          <w:b/>
          <w:sz w:val="28"/>
          <w:szCs w:val="28"/>
        </w:rPr>
      </w:pPr>
    </w:p>
    <w:p w14:paraId="5A256DF9" w14:textId="77777777" w:rsidR="00535DA7" w:rsidRDefault="00535DA7" w:rsidP="004C6510">
      <w:pPr>
        <w:jc w:val="center"/>
        <w:rPr>
          <w:b/>
          <w:sz w:val="28"/>
          <w:szCs w:val="28"/>
        </w:rPr>
      </w:pPr>
    </w:p>
    <w:p w14:paraId="2C8B33B6" w14:textId="77777777" w:rsidR="00535DA7" w:rsidRDefault="00535DA7" w:rsidP="004C6510">
      <w:pPr>
        <w:jc w:val="center"/>
        <w:rPr>
          <w:b/>
          <w:sz w:val="28"/>
          <w:szCs w:val="28"/>
        </w:rPr>
      </w:pPr>
    </w:p>
    <w:p w14:paraId="35E3F29C" w14:textId="77777777" w:rsidR="00535DA7" w:rsidRDefault="00535DA7" w:rsidP="004C6510">
      <w:pPr>
        <w:jc w:val="center"/>
        <w:rPr>
          <w:b/>
          <w:sz w:val="28"/>
          <w:szCs w:val="28"/>
        </w:rPr>
      </w:pPr>
    </w:p>
    <w:p w14:paraId="00A7FA55" w14:textId="77777777" w:rsidR="00535DA7" w:rsidRDefault="00535DA7" w:rsidP="004C6510">
      <w:pPr>
        <w:jc w:val="center"/>
        <w:rPr>
          <w:b/>
          <w:sz w:val="28"/>
          <w:szCs w:val="28"/>
        </w:rPr>
      </w:pPr>
    </w:p>
    <w:p w14:paraId="48D79E70" w14:textId="77777777" w:rsidR="00535DA7" w:rsidRDefault="00535DA7" w:rsidP="004C6510">
      <w:pPr>
        <w:jc w:val="center"/>
        <w:rPr>
          <w:b/>
          <w:sz w:val="28"/>
          <w:szCs w:val="28"/>
        </w:rPr>
      </w:pPr>
    </w:p>
    <w:p w14:paraId="1C74E524" w14:textId="77777777" w:rsidR="00535DA7" w:rsidRDefault="00535DA7" w:rsidP="004C6510">
      <w:pPr>
        <w:jc w:val="center"/>
        <w:rPr>
          <w:b/>
          <w:sz w:val="28"/>
          <w:szCs w:val="28"/>
        </w:rPr>
      </w:pPr>
    </w:p>
    <w:p w14:paraId="1E61A876" w14:textId="1C5C67D6" w:rsidR="00C518C2" w:rsidRDefault="001840F5" w:rsidP="004C6510">
      <w:pPr>
        <w:jc w:val="center"/>
        <w:rPr>
          <w:b/>
          <w:sz w:val="28"/>
          <w:szCs w:val="28"/>
        </w:rPr>
      </w:pPr>
      <w:bookmarkStart w:id="2" w:name="_GoBack"/>
      <w:bookmarkEnd w:id="2"/>
      <w:r>
        <w:rPr>
          <w:b/>
          <w:sz w:val="28"/>
          <w:szCs w:val="28"/>
        </w:rPr>
        <w:lastRenderedPageBreak/>
        <w:t>ANEXO II</w:t>
      </w:r>
    </w:p>
    <w:p w14:paraId="0115992F" w14:textId="0C3312B7" w:rsidR="004C6510" w:rsidRPr="00B56824" w:rsidRDefault="004C6510" w:rsidP="004C6510">
      <w:pPr>
        <w:jc w:val="center"/>
        <w:rPr>
          <w:b/>
          <w:sz w:val="28"/>
          <w:szCs w:val="28"/>
        </w:rPr>
      </w:pPr>
      <w:r w:rsidRPr="00B56824">
        <w:rPr>
          <w:b/>
          <w:sz w:val="28"/>
          <w:szCs w:val="28"/>
        </w:rPr>
        <w:t>TR - TERMO DE REFERÊNCIA</w:t>
      </w:r>
    </w:p>
    <w:p w14:paraId="19273FA0" w14:textId="5A58F8A9" w:rsidR="009F3E5E" w:rsidRDefault="00535DA7" w:rsidP="009F3E5E">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Pr>
          <w:b/>
          <w:sz w:val="28"/>
          <w:szCs w:val="28"/>
        </w:rPr>
        <w:t>C</w:t>
      </w:r>
      <w:r w:rsidR="009F3E5E">
        <w:rPr>
          <w:b/>
          <w:sz w:val="28"/>
          <w:szCs w:val="28"/>
        </w:rPr>
        <w:t xml:space="preserve">ompras </w:t>
      </w:r>
    </w:p>
    <w:p w14:paraId="2E40940D" w14:textId="39D80B4D" w:rsidR="00C92F17" w:rsidRDefault="00C92F17" w:rsidP="00C92F17">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52934889" w14:textId="77777777" w:rsidR="00310E3F" w:rsidRPr="00AD7BB0" w:rsidRDefault="00310E3F"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77527EBE" w14:textId="77777777" w:rsidR="00310E3F" w:rsidRPr="00AD7BB0" w:rsidRDefault="00310E3F"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Pr>
          <w:szCs w:val="24"/>
        </w:rPr>
        <w:t>Saúde</w:t>
      </w:r>
    </w:p>
    <w:p w14:paraId="32D52A19" w14:textId="77777777" w:rsidR="00310E3F" w:rsidRPr="00AD7BB0" w:rsidRDefault="00310E3F" w:rsidP="00310E3F">
      <w:pPr>
        <w:pStyle w:val="NormalWeb"/>
        <w:spacing w:before="0" w:beforeAutospacing="0" w:after="0" w:afterAutospacing="0"/>
      </w:pPr>
      <w:r w:rsidRPr="00AD7BB0">
        <w:t>Necessidade da Administração: aquisição</w:t>
      </w:r>
      <w:r>
        <w:t xml:space="preserve"> de</w:t>
      </w:r>
      <w:r w:rsidRPr="00186736">
        <w:t xml:space="preserve"> Próteses Dentárias para distribuição à População do Município de Rodeio Bonit</w:t>
      </w:r>
      <w:r>
        <w:t>o/RS.</w:t>
      </w:r>
    </w:p>
    <w:p w14:paraId="36BCCA4A" w14:textId="77777777" w:rsidR="00310E3F" w:rsidRPr="00AD7BB0" w:rsidRDefault="00310E3F" w:rsidP="00310E3F">
      <w:pPr>
        <w:spacing w:line="240" w:lineRule="auto"/>
        <w:rPr>
          <w:szCs w:val="24"/>
        </w:rPr>
      </w:pPr>
    </w:p>
    <w:p w14:paraId="03A93E1F" w14:textId="77777777" w:rsidR="00310E3F" w:rsidRPr="00AD7BB0" w:rsidRDefault="00310E3F" w:rsidP="00310E3F">
      <w:pPr>
        <w:pStyle w:val="NormalWeb"/>
        <w:spacing w:before="0" w:beforeAutospacing="0" w:after="0" w:afterAutospacing="0"/>
        <w:rPr>
          <w:b/>
          <w:bCs/>
        </w:rPr>
      </w:pPr>
      <w:r w:rsidRPr="00AD7BB0">
        <w:rPr>
          <w:b/>
          <w:bCs/>
        </w:rPr>
        <w:t>1. DEFINIÇÃO DO OBJETO</w:t>
      </w:r>
    </w:p>
    <w:p w14:paraId="0EC0D872" w14:textId="77777777" w:rsidR="00310E3F" w:rsidRPr="00AD7BB0" w:rsidRDefault="00310E3F" w:rsidP="00310E3F">
      <w:pPr>
        <w:pStyle w:val="NormalWeb"/>
        <w:spacing w:before="0" w:beforeAutospacing="0" w:after="0" w:afterAutospacing="0"/>
      </w:pPr>
      <w:r w:rsidRPr="00AD7BB0">
        <w:rPr>
          <w:b/>
        </w:rPr>
        <w:t>1.1</w:t>
      </w:r>
      <w:r w:rsidRPr="00AD7BB0">
        <w:t xml:space="preserve"> O presente termo tem por objeto a </w:t>
      </w:r>
      <w:r>
        <w:t>C</w:t>
      </w:r>
      <w:r w:rsidRPr="00AD7BB0">
        <w:t xml:space="preserve">ontratação de empresa </w:t>
      </w:r>
      <w:r>
        <w:t>para fornecimento de</w:t>
      </w:r>
      <w:r w:rsidRPr="00186736">
        <w:t xml:space="preserve"> Próteses Dentárias para distribuição à População do Município de Rodeio Bonit</w:t>
      </w:r>
      <w:r>
        <w:t>o/RS.</w:t>
      </w:r>
    </w:p>
    <w:p w14:paraId="173C5533" w14:textId="77777777" w:rsidR="00310E3F" w:rsidRDefault="00310E3F" w:rsidP="00310E3F">
      <w:pPr>
        <w:pStyle w:val="NormalWeb"/>
        <w:spacing w:before="0" w:beforeAutospacing="0" w:after="0" w:afterAutospacing="0"/>
      </w:pPr>
      <w:r w:rsidRPr="00AD7BB0">
        <w:rPr>
          <w:b/>
        </w:rPr>
        <w:t>1.2</w:t>
      </w:r>
      <w:r w:rsidRPr="00AD7BB0">
        <w:t xml:space="preserve"> Os ben</w:t>
      </w:r>
      <w:r>
        <w:t>s</w:t>
      </w:r>
      <w:r w:rsidRPr="00AD7BB0">
        <w:t xml:space="preserve">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2"/>
        <w:gridCol w:w="5395"/>
        <w:gridCol w:w="1257"/>
        <w:gridCol w:w="1277"/>
        <w:gridCol w:w="1273"/>
      </w:tblGrid>
      <w:tr w:rsidR="00310E3F" w:rsidRPr="00AD7BB0" w14:paraId="361286A0" w14:textId="77777777" w:rsidTr="0036297E">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9D3975" w14:textId="77777777" w:rsidR="00310E3F" w:rsidRPr="00AD7BB0" w:rsidRDefault="00310E3F" w:rsidP="0036297E">
            <w:pPr>
              <w:spacing w:line="240" w:lineRule="auto"/>
              <w:ind w:firstLine="0"/>
              <w:jc w:val="center"/>
              <w:rPr>
                <w:b/>
                <w:szCs w:val="24"/>
              </w:rPr>
            </w:pPr>
            <w:r>
              <w:rPr>
                <w:b/>
                <w:szCs w:val="24"/>
              </w:rPr>
              <w:t>Item</w:t>
            </w:r>
          </w:p>
        </w:tc>
        <w:tc>
          <w:tcPr>
            <w:tcW w:w="268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AB1EC43" w14:textId="77777777" w:rsidR="00310E3F" w:rsidRPr="00AD7BB0" w:rsidRDefault="00310E3F" w:rsidP="0036297E">
            <w:pPr>
              <w:spacing w:line="240" w:lineRule="auto"/>
              <w:ind w:firstLine="0"/>
              <w:jc w:val="center"/>
              <w:rPr>
                <w:b/>
                <w:szCs w:val="24"/>
              </w:rPr>
            </w:pPr>
            <w:r w:rsidRPr="00AD7BB0">
              <w:rPr>
                <w:b/>
                <w:szCs w:val="24"/>
              </w:rPr>
              <w:t>Descrição</w:t>
            </w:r>
          </w:p>
        </w:tc>
        <w:tc>
          <w:tcPr>
            <w:tcW w:w="62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6C18702" w14:textId="77777777" w:rsidR="00310E3F" w:rsidRPr="00AD7BB0" w:rsidRDefault="00310E3F" w:rsidP="0036297E">
            <w:pPr>
              <w:spacing w:line="240" w:lineRule="auto"/>
              <w:ind w:firstLine="0"/>
              <w:jc w:val="center"/>
              <w:rPr>
                <w:b/>
                <w:szCs w:val="24"/>
              </w:rPr>
            </w:pPr>
            <w:r w:rsidRPr="00AD7BB0">
              <w:rPr>
                <w:b/>
                <w:szCs w:val="24"/>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9650D56" w14:textId="77777777" w:rsidR="00310E3F" w:rsidRPr="00AD7BB0" w:rsidRDefault="00310E3F" w:rsidP="0036297E">
            <w:pPr>
              <w:spacing w:line="240" w:lineRule="auto"/>
              <w:ind w:firstLine="0"/>
              <w:jc w:val="center"/>
              <w:rPr>
                <w:b/>
                <w:szCs w:val="24"/>
              </w:rPr>
            </w:pPr>
            <w:r w:rsidRPr="00AD7BB0">
              <w:rPr>
                <w:b/>
                <w:szCs w:val="24"/>
              </w:rPr>
              <w:t>Quant.</w:t>
            </w:r>
          </w:p>
        </w:tc>
        <w:tc>
          <w:tcPr>
            <w:tcW w:w="6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4BD87E0" w14:textId="77777777" w:rsidR="00310E3F" w:rsidRPr="00AD7BB0" w:rsidRDefault="00310E3F" w:rsidP="0036297E">
            <w:pPr>
              <w:spacing w:line="240" w:lineRule="auto"/>
              <w:ind w:firstLine="0"/>
              <w:jc w:val="center"/>
              <w:rPr>
                <w:b/>
                <w:szCs w:val="24"/>
              </w:rPr>
            </w:pPr>
            <w:r w:rsidRPr="00AD7BB0">
              <w:rPr>
                <w:b/>
                <w:szCs w:val="24"/>
              </w:rPr>
              <w:t>Valor Unit.</w:t>
            </w:r>
          </w:p>
        </w:tc>
      </w:tr>
      <w:tr w:rsidR="00310E3F" w:rsidRPr="00AD7BB0" w14:paraId="7D00A570" w14:textId="77777777" w:rsidTr="0036297E">
        <w:tc>
          <w:tcPr>
            <w:tcW w:w="424" w:type="pct"/>
            <w:tcBorders>
              <w:top w:val="single" w:sz="4" w:space="0" w:color="000000"/>
              <w:left w:val="single" w:sz="4" w:space="0" w:color="000000"/>
              <w:bottom w:val="single" w:sz="4" w:space="0" w:color="000000"/>
              <w:right w:val="single" w:sz="4" w:space="0" w:color="000000"/>
            </w:tcBorders>
            <w:vAlign w:val="center"/>
          </w:tcPr>
          <w:p w14:paraId="7FC37154" w14:textId="77777777" w:rsidR="00310E3F" w:rsidRPr="00AD7BB0" w:rsidRDefault="00310E3F" w:rsidP="0036297E">
            <w:pPr>
              <w:spacing w:line="240" w:lineRule="auto"/>
              <w:ind w:firstLine="0"/>
              <w:jc w:val="center"/>
              <w:rPr>
                <w:b/>
                <w:szCs w:val="24"/>
              </w:rPr>
            </w:pPr>
            <w:r>
              <w:rPr>
                <w:b/>
                <w:szCs w:val="24"/>
              </w:rPr>
              <w:t>01</w:t>
            </w:r>
          </w:p>
        </w:tc>
        <w:tc>
          <w:tcPr>
            <w:tcW w:w="2683" w:type="pct"/>
            <w:tcBorders>
              <w:top w:val="single" w:sz="4" w:space="0" w:color="000000"/>
              <w:left w:val="single" w:sz="4" w:space="0" w:color="000000"/>
              <w:bottom w:val="single" w:sz="4" w:space="0" w:color="000000"/>
              <w:right w:val="single" w:sz="4" w:space="0" w:color="000000"/>
            </w:tcBorders>
          </w:tcPr>
          <w:p w14:paraId="07DF8F1E" w14:textId="77777777" w:rsidR="00310E3F" w:rsidRPr="00A70957" w:rsidRDefault="00310E3F" w:rsidP="0036297E">
            <w:pPr>
              <w:spacing w:line="240" w:lineRule="auto"/>
              <w:ind w:firstLine="0"/>
              <w:rPr>
                <w:szCs w:val="24"/>
              </w:rPr>
            </w:pPr>
            <w:r w:rsidRPr="00A70957">
              <w:rPr>
                <w:szCs w:val="24"/>
              </w:rPr>
              <w:t xml:space="preserve">Prótese total superior (maxilar) em acrílico </w:t>
            </w:r>
            <w:proofErr w:type="spellStart"/>
            <w:r w:rsidRPr="00A70957">
              <w:rPr>
                <w:szCs w:val="24"/>
              </w:rPr>
              <w:t>termopolimerizável</w:t>
            </w:r>
            <w:proofErr w:type="spellEnd"/>
            <w:r w:rsidRPr="00A70957">
              <w:rPr>
                <w:szCs w:val="24"/>
              </w:rPr>
              <w:t>, com dente de acrílico endurecido.</w:t>
            </w:r>
          </w:p>
        </w:tc>
        <w:tc>
          <w:tcPr>
            <w:tcW w:w="625" w:type="pct"/>
            <w:tcBorders>
              <w:top w:val="single" w:sz="4" w:space="0" w:color="000000"/>
              <w:left w:val="single" w:sz="4" w:space="0" w:color="000000"/>
              <w:bottom w:val="single" w:sz="4" w:space="0" w:color="000000"/>
              <w:right w:val="single" w:sz="4" w:space="0" w:color="000000"/>
            </w:tcBorders>
            <w:vAlign w:val="center"/>
          </w:tcPr>
          <w:p w14:paraId="26821F15" w14:textId="77777777" w:rsidR="00310E3F" w:rsidRPr="00AD7BB0" w:rsidRDefault="00310E3F" w:rsidP="0036297E">
            <w:pPr>
              <w:spacing w:line="240" w:lineRule="auto"/>
              <w:ind w:firstLine="0"/>
              <w:jc w:val="center"/>
              <w:rPr>
                <w:szCs w:val="24"/>
              </w:rPr>
            </w:pPr>
            <w:r>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68EF3068" w14:textId="77777777" w:rsidR="00310E3F" w:rsidRPr="00AD7BB0" w:rsidRDefault="00310E3F" w:rsidP="0036297E">
            <w:pPr>
              <w:spacing w:line="240" w:lineRule="auto"/>
              <w:ind w:firstLine="0"/>
              <w:jc w:val="center"/>
              <w:rPr>
                <w:szCs w:val="24"/>
              </w:rPr>
            </w:pPr>
            <w:r>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3B21066F" w14:textId="77777777" w:rsidR="00310E3F" w:rsidRPr="00AD7BB0" w:rsidRDefault="00310E3F" w:rsidP="0036297E">
            <w:pPr>
              <w:spacing w:line="240" w:lineRule="auto"/>
              <w:ind w:firstLine="0"/>
              <w:jc w:val="center"/>
              <w:rPr>
                <w:szCs w:val="24"/>
              </w:rPr>
            </w:pPr>
            <w:r>
              <w:rPr>
                <w:szCs w:val="24"/>
              </w:rPr>
              <w:t>486,67</w:t>
            </w:r>
          </w:p>
        </w:tc>
      </w:tr>
      <w:tr w:rsidR="00310E3F" w:rsidRPr="00AD7BB0" w14:paraId="077D53FD" w14:textId="77777777" w:rsidTr="0036297E">
        <w:tc>
          <w:tcPr>
            <w:tcW w:w="424" w:type="pct"/>
            <w:tcBorders>
              <w:top w:val="single" w:sz="4" w:space="0" w:color="000000"/>
              <w:left w:val="single" w:sz="4" w:space="0" w:color="000000"/>
              <w:bottom w:val="single" w:sz="4" w:space="0" w:color="000000"/>
              <w:right w:val="single" w:sz="4" w:space="0" w:color="000000"/>
            </w:tcBorders>
            <w:vAlign w:val="center"/>
          </w:tcPr>
          <w:p w14:paraId="1CD7C714" w14:textId="77777777" w:rsidR="00310E3F" w:rsidRPr="00AD7BB0" w:rsidRDefault="00310E3F" w:rsidP="0036297E">
            <w:pPr>
              <w:spacing w:line="240" w:lineRule="auto"/>
              <w:ind w:firstLine="0"/>
              <w:jc w:val="center"/>
              <w:rPr>
                <w:b/>
                <w:szCs w:val="24"/>
              </w:rPr>
            </w:pPr>
            <w:r>
              <w:rPr>
                <w:b/>
                <w:szCs w:val="24"/>
              </w:rPr>
              <w:t>02</w:t>
            </w:r>
          </w:p>
        </w:tc>
        <w:tc>
          <w:tcPr>
            <w:tcW w:w="2683" w:type="pct"/>
            <w:tcBorders>
              <w:top w:val="single" w:sz="4" w:space="0" w:color="000000"/>
              <w:left w:val="single" w:sz="4" w:space="0" w:color="000000"/>
              <w:bottom w:val="single" w:sz="4" w:space="0" w:color="000000"/>
              <w:right w:val="single" w:sz="4" w:space="0" w:color="000000"/>
            </w:tcBorders>
          </w:tcPr>
          <w:p w14:paraId="1CFD1AD1" w14:textId="77777777" w:rsidR="00310E3F" w:rsidRPr="00A70957" w:rsidRDefault="00310E3F" w:rsidP="0036297E">
            <w:pPr>
              <w:spacing w:line="240" w:lineRule="auto"/>
              <w:ind w:firstLine="0"/>
              <w:rPr>
                <w:szCs w:val="24"/>
              </w:rPr>
            </w:pPr>
            <w:r w:rsidRPr="00A70957">
              <w:rPr>
                <w:szCs w:val="24"/>
              </w:rPr>
              <w:t xml:space="preserve">Prótese total inferior (mandibular) em acrílico </w:t>
            </w:r>
            <w:proofErr w:type="spellStart"/>
            <w:r w:rsidRPr="00A70957">
              <w:rPr>
                <w:szCs w:val="24"/>
              </w:rPr>
              <w:t>termopolimerizável</w:t>
            </w:r>
            <w:proofErr w:type="spellEnd"/>
            <w:r w:rsidRPr="00A70957">
              <w:rPr>
                <w:szCs w:val="24"/>
              </w:rPr>
              <w:t>, com dente de acrílico endurecido.</w:t>
            </w:r>
          </w:p>
        </w:tc>
        <w:tc>
          <w:tcPr>
            <w:tcW w:w="625" w:type="pct"/>
            <w:tcBorders>
              <w:top w:val="single" w:sz="4" w:space="0" w:color="000000"/>
              <w:left w:val="single" w:sz="4" w:space="0" w:color="000000"/>
              <w:bottom w:val="single" w:sz="4" w:space="0" w:color="000000"/>
              <w:right w:val="single" w:sz="4" w:space="0" w:color="000000"/>
            </w:tcBorders>
            <w:vAlign w:val="center"/>
          </w:tcPr>
          <w:p w14:paraId="34FA8185" w14:textId="77777777" w:rsidR="00310E3F" w:rsidRPr="00AD7BB0" w:rsidRDefault="00310E3F" w:rsidP="0036297E">
            <w:pPr>
              <w:spacing w:line="240" w:lineRule="auto"/>
              <w:ind w:firstLine="0"/>
              <w:jc w:val="center"/>
              <w:rPr>
                <w:szCs w:val="24"/>
              </w:rPr>
            </w:pPr>
            <w:r w:rsidRPr="00795F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09478AA2" w14:textId="77777777" w:rsidR="00310E3F" w:rsidRPr="00AD7BB0" w:rsidRDefault="00310E3F" w:rsidP="0036297E">
            <w:pPr>
              <w:spacing w:line="240" w:lineRule="auto"/>
              <w:ind w:firstLine="0"/>
              <w:jc w:val="center"/>
              <w:rPr>
                <w:szCs w:val="24"/>
              </w:rPr>
            </w:pPr>
            <w:r>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189E2EFD" w14:textId="77777777" w:rsidR="00310E3F" w:rsidRPr="00AD7BB0" w:rsidRDefault="00310E3F" w:rsidP="0036297E">
            <w:pPr>
              <w:spacing w:line="240" w:lineRule="auto"/>
              <w:ind w:firstLine="0"/>
              <w:jc w:val="center"/>
              <w:rPr>
                <w:szCs w:val="24"/>
              </w:rPr>
            </w:pPr>
            <w:r>
              <w:rPr>
                <w:szCs w:val="24"/>
              </w:rPr>
              <w:t>486,67</w:t>
            </w:r>
          </w:p>
        </w:tc>
      </w:tr>
      <w:tr w:rsidR="00310E3F" w:rsidRPr="00AD7BB0" w14:paraId="4D31EE5A" w14:textId="77777777" w:rsidTr="0036297E">
        <w:tc>
          <w:tcPr>
            <w:tcW w:w="424" w:type="pct"/>
            <w:tcBorders>
              <w:top w:val="single" w:sz="4" w:space="0" w:color="000000"/>
              <w:left w:val="single" w:sz="4" w:space="0" w:color="000000"/>
              <w:bottom w:val="single" w:sz="4" w:space="0" w:color="000000"/>
              <w:right w:val="single" w:sz="4" w:space="0" w:color="000000"/>
            </w:tcBorders>
            <w:vAlign w:val="center"/>
          </w:tcPr>
          <w:p w14:paraId="6E0BCD99" w14:textId="77777777" w:rsidR="00310E3F" w:rsidRPr="00AD7BB0" w:rsidRDefault="00310E3F" w:rsidP="0036297E">
            <w:pPr>
              <w:spacing w:line="240" w:lineRule="auto"/>
              <w:ind w:firstLine="0"/>
              <w:jc w:val="center"/>
              <w:rPr>
                <w:b/>
                <w:szCs w:val="24"/>
              </w:rPr>
            </w:pPr>
            <w:r>
              <w:rPr>
                <w:b/>
                <w:szCs w:val="24"/>
              </w:rPr>
              <w:t>03</w:t>
            </w:r>
          </w:p>
        </w:tc>
        <w:tc>
          <w:tcPr>
            <w:tcW w:w="2683" w:type="pct"/>
            <w:tcBorders>
              <w:top w:val="single" w:sz="4" w:space="0" w:color="000000"/>
              <w:left w:val="single" w:sz="4" w:space="0" w:color="000000"/>
              <w:bottom w:val="single" w:sz="4" w:space="0" w:color="000000"/>
              <w:right w:val="single" w:sz="4" w:space="0" w:color="000000"/>
            </w:tcBorders>
          </w:tcPr>
          <w:p w14:paraId="55DB6BBB" w14:textId="77777777" w:rsidR="00310E3F" w:rsidRPr="00A70957" w:rsidRDefault="00310E3F" w:rsidP="0036297E">
            <w:pPr>
              <w:spacing w:line="240" w:lineRule="auto"/>
              <w:ind w:firstLine="0"/>
              <w:rPr>
                <w:szCs w:val="24"/>
              </w:rPr>
            </w:pPr>
            <w:r w:rsidRPr="00A70957">
              <w:rPr>
                <w:szCs w:val="24"/>
              </w:rPr>
              <w:t xml:space="preserve">Prótese parcial removível superior (maxilar) com estrutura metálica fundida mais acrílico </w:t>
            </w:r>
            <w:proofErr w:type="spellStart"/>
            <w:r w:rsidRPr="00A70957">
              <w:rPr>
                <w:szCs w:val="24"/>
              </w:rPr>
              <w:t>termopolimerizável</w:t>
            </w:r>
            <w:proofErr w:type="spellEnd"/>
            <w:r w:rsidRPr="00A70957">
              <w:rPr>
                <w:szCs w:val="24"/>
              </w:rPr>
              <w:t xml:space="preserve"> com dente de acrílico endurecido.</w:t>
            </w:r>
          </w:p>
        </w:tc>
        <w:tc>
          <w:tcPr>
            <w:tcW w:w="625" w:type="pct"/>
            <w:tcBorders>
              <w:top w:val="single" w:sz="4" w:space="0" w:color="000000"/>
              <w:left w:val="single" w:sz="4" w:space="0" w:color="000000"/>
              <w:bottom w:val="single" w:sz="4" w:space="0" w:color="000000"/>
              <w:right w:val="single" w:sz="4" w:space="0" w:color="000000"/>
            </w:tcBorders>
            <w:vAlign w:val="center"/>
          </w:tcPr>
          <w:p w14:paraId="5DC0B63B" w14:textId="77777777" w:rsidR="00310E3F" w:rsidRPr="00AD7BB0" w:rsidRDefault="00310E3F" w:rsidP="0036297E">
            <w:pPr>
              <w:spacing w:line="240" w:lineRule="auto"/>
              <w:ind w:firstLine="0"/>
              <w:jc w:val="center"/>
              <w:rPr>
                <w:szCs w:val="24"/>
              </w:rPr>
            </w:pPr>
            <w:r w:rsidRPr="00795F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451BD258" w14:textId="77777777" w:rsidR="00310E3F" w:rsidRPr="00AD7BB0" w:rsidRDefault="00310E3F" w:rsidP="0036297E">
            <w:pPr>
              <w:spacing w:line="240" w:lineRule="auto"/>
              <w:ind w:firstLine="0"/>
              <w:jc w:val="center"/>
              <w:rPr>
                <w:szCs w:val="24"/>
              </w:rPr>
            </w:pPr>
            <w:r>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57615CCC" w14:textId="77777777" w:rsidR="00310E3F" w:rsidRPr="00AD7BB0" w:rsidRDefault="00310E3F" w:rsidP="0036297E">
            <w:pPr>
              <w:spacing w:line="240" w:lineRule="auto"/>
              <w:ind w:firstLine="0"/>
              <w:jc w:val="center"/>
              <w:rPr>
                <w:szCs w:val="24"/>
              </w:rPr>
            </w:pPr>
            <w:r>
              <w:rPr>
                <w:szCs w:val="24"/>
              </w:rPr>
              <w:t>603,33</w:t>
            </w:r>
          </w:p>
        </w:tc>
      </w:tr>
      <w:tr w:rsidR="00310E3F" w:rsidRPr="00AD7BB0" w14:paraId="4BA1FD29" w14:textId="77777777" w:rsidTr="0036297E">
        <w:tc>
          <w:tcPr>
            <w:tcW w:w="424" w:type="pct"/>
            <w:tcBorders>
              <w:top w:val="single" w:sz="4" w:space="0" w:color="000000"/>
              <w:left w:val="single" w:sz="4" w:space="0" w:color="000000"/>
              <w:bottom w:val="single" w:sz="4" w:space="0" w:color="000000"/>
              <w:right w:val="single" w:sz="4" w:space="0" w:color="000000"/>
            </w:tcBorders>
            <w:vAlign w:val="center"/>
          </w:tcPr>
          <w:p w14:paraId="0F91D049" w14:textId="77777777" w:rsidR="00310E3F" w:rsidRPr="00AD7BB0" w:rsidRDefault="00310E3F" w:rsidP="0036297E">
            <w:pPr>
              <w:spacing w:line="240" w:lineRule="auto"/>
              <w:ind w:firstLine="0"/>
              <w:jc w:val="center"/>
              <w:rPr>
                <w:b/>
                <w:szCs w:val="24"/>
              </w:rPr>
            </w:pPr>
            <w:r>
              <w:rPr>
                <w:b/>
                <w:szCs w:val="24"/>
              </w:rPr>
              <w:t>04</w:t>
            </w:r>
          </w:p>
        </w:tc>
        <w:tc>
          <w:tcPr>
            <w:tcW w:w="2683" w:type="pct"/>
            <w:tcBorders>
              <w:top w:val="single" w:sz="4" w:space="0" w:color="000000"/>
              <w:left w:val="single" w:sz="4" w:space="0" w:color="000000"/>
              <w:bottom w:val="single" w:sz="4" w:space="0" w:color="000000"/>
              <w:right w:val="single" w:sz="4" w:space="0" w:color="000000"/>
            </w:tcBorders>
          </w:tcPr>
          <w:p w14:paraId="67F02EF9" w14:textId="77777777" w:rsidR="00310E3F" w:rsidRPr="00A70957" w:rsidRDefault="00310E3F" w:rsidP="0036297E">
            <w:pPr>
              <w:spacing w:line="240" w:lineRule="auto"/>
              <w:ind w:firstLine="0"/>
              <w:rPr>
                <w:szCs w:val="24"/>
              </w:rPr>
            </w:pPr>
            <w:r w:rsidRPr="00A70957">
              <w:rPr>
                <w:szCs w:val="24"/>
              </w:rPr>
              <w:t xml:space="preserve">Prótese parcial removível inferior (mandibular) com estrutura metálica fundida mais acrílico </w:t>
            </w:r>
            <w:proofErr w:type="spellStart"/>
            <w:r w:rsidRPr="00A70957">
              <w:rPr>
                <w:szCs w:val="24"/>
              </w:rPr>
              <w:t>termopolimerizável</w:t>
            </w:r>
            <w:proofErr w:type="spellEnd"/>
            <w:r w:rsidRPr="00A70957">
              <w:rPr>
                <w:szCs w:val="24"/>
              </w:rPr>
              <w:t xml:space="preserve"> com dente de acrílico endurecido.</w:t>
            </w:r>
          </w:p>
        </w:tc>
        <w:tc>
          <w:tcPr>
            <w:tcW w:w="625" w:type="pct"/>
            <w:tcBorders>
              <w:top w:val="single" w:sz="4" w:space="0" w:color="000000"/>
              <w:left w:val="single" w:sz="4" w:space="0" w:color="000000"/>
              <w:bottom w:val="single" w:sz="4" w:space="0" w:color="000000"/>
              <w:right w:val="single" w:sz="4" w:space="0" w:color="000000"/>
            </w:tcBorders>
            <w:vAlign w:val="center"/>
          </w:tcPr>
          <w:p w14:paraId="0446F7FA" w14:textId="77777777" w:rsidR="00310E3F" w:rsidRPr="00AD7BB0" w:rsidRDefault="00310E3F" w:rsidP="0036297E">
            <w:pPr>
              <w:spacing w:line="240" w:lineRule="auto"/>
              <w:ind w:firstLine="0"/>
              <w:jc w:val="center"/>
              <w:rPr>
                <w:szCs w:val="24"/>
              </w:rPr>
            </w:pPr>
            <w:r w:rsidRPr="00795F07">
              <w:rPr>
                <w:szCs w:val="24"/>
              </w:rPr>
              <w:t>UN</w:t>
            </w:r>
          </w:p>
        </w:tc>
        <w:tc>
          <w:tcPr>
            <w:tcW w:w="635" w:type="pct"/>
            <w:tcBorders>
              <w:top w:val="single" w:sz="4" w:space="0" w:color="000000"/>
              <w:left w:val="single" w:sz="4" w:space="0" w:color="000000"/>
              <w:bottom w:val="single" w:sz="4" w:space="0" w:color="000000"/>
              <w:right w:val="single" w:sz="4" w:space="0" w:color="000000"/>
            </w:tcBorders>
            <w:vAlign w:val="center"/>
          </w:tcPr>
          <w:p w14:paraId="31A3EC6A" w14:textId="77777777" w:rsidR="00310E3F" w:rsidRPr="00AD7BB0" w:rsidRDefault="00310E3F" w:rsidP="0036297E">
            <w:pPr>
              <w:spacing w:line="240" w:lineRule="auto"/>
              <w:ind w:firstLine="0"/>
              <w:jc w:val="center"/>
              <w:rPr>
                <w:szCs w:val="24"/>
              </w:rPr>
            </w:pPr>
            <w:r>
              <w:rPr>
                <w:szCs w:val="24"/>
              </w:rPr>
              <w:t>150</w:t>
            </w:r>
          </w:p>
        </w:tc>
        <w:tc>
          <w:tcPr>
            <w:tcW w:w="633" w:type="pct"/>
            <w:tcBorders>
              <w:top w:val="single" w:sz="4" w:space="0" w:color="000000"/>
              <w:left w:val="single" w:sz="4" w:space="0" w:color="000000"/>
              <w:bottom w:val="single" w:sz="4" w:space="0" w:color="000000"/>
              <w:right w:val="single" w:sz="4" w:space="0" w:color="000000"/>
            </w:tcBorders>
            <w:vAlign w:val="center"/>
          </w:tcPr>
          <w:p w14:paraId="78B179FE" w14:textId="77777777" w:rsidR="00310E3F" w:rsidRPr="00AD7BB0" w:rsidRDefault="00310E3F" w:rsidP="0036297E">
            <w:pPr>
              <w:spacing w:line="240" w:lineRule="auto"/>
              <w:ind w:firstLine="0"/>
              <w:jc w:val="center"/>
              <w:rPr>
                <w:szCs w:val="24"/>
              </w:rPr>
            </w:pPr>
            <w:r>
              <w:rPr>
                <w:szCs w:val="24"/>
              </w:rPr>
              <w:t>603,33</w:t>
            </w:r>
          </w:p>
        </w:tc>
      </w:tr>
      <w:tr w:rsidR="00310E3F" w:rsidRPr="00AD7BB0" w14:paraId="53C1C9E8" w14:textId="77777777" w:rsidTr="0036297E">
        <w:tc>
          <w:tcPr>
            <w:tcW w:w="424" w:type="pct"/>
            <w:tcBorders>
              <w:top w:val="single" w:sz="4" w:space="0" w:color="000000"/>
              <w:left w:val="single" w:sz="4" w:space="0" w:color="000000"/>
              <w:bottom w:val="single" w:sz="4" w:space="0" w:color="auto"/>
              <w:right w:val="single" w:sz="4" w:space="0" w:color="000000"/>
            </w:tcBorders>
            <w:vAlign w:val="center"/>
          </w:tcPr>
          <w:p w14:paraId="2079D959" w14:textId="77777777" w:rsidR="00310E3F" w:rsidRPr="00AD7BB0" w:rsidRDefault="00310E3F" w:rsidP="0036297E">
            <w:pPr>
              <w:spacing w:line="240" w:lineRule="auto"/>
              <w:ind w:firstLine="0"/>
              <w:jc w:val="center"/>
              <w:rPr>
                <w:b/>
                <w:szCs w:val="24"/>
              </w:rPr>
            </w:pPr>
            <w:r>
              <w:rPr>
                <w:b/>
                <w:szCs w:val="24"/>
              </w:rPr>
              <w:t>05</w:t>
            </w:r>
          </w:p>
        </w:tc>
        <w:tc>
          <w:tcPr>
            <w:tcW w:w="2683" w:type="pct"/>
            <w:tcBorders>
              <w:top w:val="single" w:sz="4" w:space="0" w:color="000000"/>
              <w:left w:val="single" w:sz="4" w:space="0" w:color="000000"/>
              <w:bottom w:val="single" w:sz="4" w:space="0" w:color="auto"/>
              <w:right w:val="single" w:sz="4" w:space="0" w:color="000000"/>
            </w:tcBorders>
          </w:tcPr>
          <w:p w14:paraId="7D9401CC" w14:textId="77777777" w:rsidR="00310E3F" w:rsidRPr="00A70957" w:rsidRDefault="00310E3F" w:rsidP="0036297E">
            <w:pPr>
              <w:spacing w:line="240" w:lineRule="auto"/>
              <w:ind w:firstLine="0"/>
              <w:rPr>
                <w:szCs w:val="24"/>
              </w:rPr>
            </w:pPr>
            <w:proofErr w:type="spellStart"/>
            <w:r w:rsidRPr="00A70957">
              <w:rPr>
                <w:szCs w:val="24"/>
              </w:rPr>
              <w:t>Reembasamento</w:t>
            </w:r>
            <w:proofErr w:type="spellEnd"/>
            <w:r w:rsidRPr="00A70957">
              <w:rPr>
                <w:szCs w:val="24"/>
              </w:rPr>
              <w:t xml:space="preserve"> em próteses totais superiores ou inferior.  </w:t>
            </w:r>
          </w:p>
        </w:tc>
        <w:tc>
          <w:tcPr>
            <w:tcW w:w="625" w:type="pct"/>
            <w:tcBorders>
              <w:top w:val="single" w:sz="4" w:space="0" w:color="000000"/>
              <w:left w:val="single" w:sz="4" w:space="0" w:color="000000"/>
              <w:bottom w:val="single" w:sz="4" w:space="0" w:color="auto"/>
              <w:right w:val="single" w:sz="4" w:space="0" w:color="000000"/>
            </w:tcBorders>
            <w:vAlign w:val="center"/>
          </w:tcPr>
          <w:p w14:paraId="3215E07A" w14:textId="77777777" w:rsidR="00310E3F" w:rsidRPr="00AD7BB0" w:rsidRDefault="00310E3F" w:rsidP="0036297E">
            <w:pPr>
              <w:spacing w:line="240" w:lineRule="auto"/>
              <w:ind w:firstLine="0"/>
              <w:jc w:val="center"/>
              <w:rPr>
                <w:szCs w:val="24"/>
              </w:rPr>
            </w:pPr>
            <w:r w:rsidRPr="00795F07">
              <w:rPr>
                <w:szCs w:val="24"/>
              </w:rPr>
              <w:t>UN</w:t>
            </w:r>
          </w:p>
        </w:tc>
        <w:tc>
          <w:tcPr>
            <w:tcW w:w="635" w:type="pct"/>
            <w:tcBorders>
              <w:top w:val="single" w:sz="4" w:space="0" w:color="000000"/>
              <w:left w:val="single" w:sz="4" w:space="0" w:color="000000"/>
              <w:bottom w:val="single" w:sz="4" w:space="0" w:color="auto"/>
              <w:right w:val="single" w:sz="4" w:space="0" w:color="000000"/>
            </w:tcBorders>
            <w:vAlign w:val="center"/>
          </w:tcPr>
          <w:p w14:paraId="0C517B6B" w14:textId="77777777" w:rsidR="00310E3F" w:rsidRPr="00AD7BB0" w:rsidRDefault="00310E3F" w:rsidP="0036297E">
            <w:pPr>
              <w:spacing w:line="240" w:lineRule="auto"/>
              <w:ind w:firstLine="0"/>
              <w:jc w:val="center"/>
              <w:rPr>
                <w:szCs w:val="24"/>
              </w:rPr>
            </w:pPr>
            <w:r>
              <w:rPr>
                <w:szCs w:val="24"/>
              </w:rPr>
              <w:t>50</w:t>
            </w:r>
          </w:p>
        </w:tc>
        <w:tc>
          <w:tcPr>
            <w:tcW w:w="633" w:type="pct"/>
            <w:tcBorders>
              <w:top w:val="single" w:sz="4" w:space="0" w:color="000000"/>
              <w:left w:val="single" w:sz="4" w:space="0" w:color="000000"/>
              <w:bottom w:val="single" w:sz="4" w:space="0" w:color="auto"/>
              <w:right w:val="single" w:sz="4" w:space="0" w:color="000000"/>
            </w:tcBorders>
            <w:vAlign w:val="center"/>
          </w:tcPr>
          <w:p w14:paraId="2CF87C35" w14:textId="77777777" w:rsidR="00310E3F" w:rsidRPr="00AD7BB0" w:rsidRDefault="00310E3F" w:rsidP="0036297E">
            <w:pPr>
              <w:spacing w:line="240" w:lineRule="auto"/>
              <w:ind w:firstLine="0"/>
              <w:jc w:val="center"/>
              <w:rPr>
                <w:szCs w:val="24"/>
              </w:rPr>
            </w:pPr>
            <w:r>
              <w:rPr>
                <w:szCs w:val="24"/>
              </w:rPr>
              <w:t>190,00</w:t>
            </w:r>
          </w:p>
        </w:tc>
      </w:tr>
      <w:tr w:rsidR="00310E3F" w:rsidRPr="00AD7BB0" w14:paraId="19B86E68" w14:textId="77777777" w:rsidTr="0036297E">
        <w:tc>
          <w:tcPr>
            <w:tcW w:w="424" w:type="pct"/>
            <w:tcBorders>
              <w:top w:val="single" w:sz="4" w:space="0" w:color="auto"/>
              <w:left w:val="single" w:sz="4" w:space="0" w:color="auto"/>
              <w:bottom w:val="single" w:sz="4" w:space="0" w:color="auto"/>
              <w:right w:val="nil"/>
            </w:tcBorders>
            <w:vAlign w:val="center"/>
          </w:tcPr>
          <w:p w14:paraId="4C6B9C27" w14:textId="77777777" w:rsidR="00310E3F" w:rsidRPr="00AD7BB0" w:rsidRDefault="00310E3F" w:rsidP="0036297E">
            <w:pPr>
              <w:spacing w:line="240" w:lineRule="auto"/>
              <w:ind w:firstLine="0"/>
              <w:rPr>
                <w:b/>
                <w:szCs w:val="24"/>
              </w:rPr>
            </w:pPr>
          </w:p>
        </w:tc>
        <w:tc>
          <w:tcPr>
            <w:tcW w:w="2683" w:type="pct"/>
            <w:tcBorders>
              <w:top w:val="single" w:sz="4" w:space="0" w:color="auto"/>
              <w:left w:val="nil"/>
              <w:bottom w:val="single" w:sz="4" w:space="0" w:color="auto"/>
              <w:right w:val="nil"/>
            </w:tcBorders>
          </w:tcPr>
          <w:p w14:paraId="575259F6" w14:textId="77777777" w:rsidR="00310E3F" w:rsidRPr="00AD7BB0" w:rsidRDefault="00310E3F" w:rsidP="0036297E">
            <w:pPr>
              <w:spacing w:line="240" w:lineRule="auto"/>
              <w:ind w:left="0" w:firstLine="0"/>
              <w:rPr>
                <w:b/>
                <w:bCs/>
                <w:szCs w:val="24"/>
                <w:lang w:val="pt"/>
              </w:rPr>
            </w:pPr>
            <w:r w:rsidRPr="00AD7BB0">
              <w:rPr>
                <w:b/>
                <w:bCs/>
                <w:szCs w:val="24"/>
                <w:lang w:val="pt"/>
              </w:rPr>
              <w:t xml:space="preserve">Valor Total de Ref. </w:t>
            </w:r>
            <w:r>
              <w:rPr>
                <w:b/>
                <w:bCs/>
                <w:szCs w:val="24"/>
                <w:lang w:val="pt"/>
              </w:rPr>
              <w:t>R$ 336.500,00</w:t>
            </w:r>
          </w:p>
        </w:tc>
        <w:tc>
          <w:tcPr>
            <w:tcW w:w="625" w:type="pct"/>
            <w:tcBorders>
              <w:top w:val="single" w:sz="4" w:space="0" w:color="auto"/>
              <w:left w:val="nil"/>
              <w:bottom w:val="single" w:sz="4" w:space="0" w:color="auto"/>
              <w:right w:val="nil"/>
            </w:tcBorders>
            <w:vAlign w:val="center"/>
          </w:tcPr>
          <w:p w14:paraId="0D520B63" w14:textId="77777777" w:rsidR="00310E3F" w:rsidRPr="00AD7BB0" w:rsidRDefault="00310E3F" w:rsidP="0036297E">
            <w:pPr>
              <w:spacing w:line="240" w:lineRule="auto"/>
              <w:ind w:firstLine="0"/>
              <w:rPr>
                <w:szCs w:val="24"/>
              </w:rPr>
            </w:pPr>
          </w:p>
        </w:tc>
        <w:tc>
          <w:tcPr>
            <w:tcW w:w="635" w:type="pct"/>
            <w:tcBorders>
              <w:top w:val="single" w:sz="4" w:space="0" w:color="auto"/>
              <w:left w:val="nil"/>
              <w:bottom w:val="single" w:sz="4" w:space="0" w:color="auto"/>
              <w:right w:val="nil"/>
            </w:tcBorders>
          </w:tcPr>
          <w:p w14:paraId="1F8B805A" w14:textId="77777777" w:rsidR="00310E3F" w:rsidRPr="00AD7BB0" w:rsidRDefault="00310E3F" w:rsidP="0036297E">
            <w:pPr>
              <w:spacing w:line="240" w:lineRule="auto"/>
              <w:ind w:firstLine="0"/>
              <w:rPr>
                <w:szCs w:val="24"/>
              </w:rPr>
            </w:pPr>
          </w:p>
        </w:tc>
        <w:tc>
          <w:tcPr>
            <w:tcW w:w="633" w:type="pct"/>
            <w:tcBorders>
              <w:top w:val="single" w:sz="4" w:space="0" w:color="auto"/>
              <w:left w:val="nil"/>
              <w:bottom w:val="single" w:sz="4" w:space="0" w:color="auto"/>
              <w:right w:val="single" w:sz="4" w:space="0" w:color="auto"/>
            </w:tcBorders>
            <w:vAlign w:val="center"/>
          </w:tcPr>
          <w:p w14:paraId="45C7B6B1" w14:textId="77777777" w:rsidR="00310E3F" w:rsidRPr="00AD7BB0" w:rsidRDefault="00310E3F" w:rsidP="0036297E">
            <w:pPr>
              <w:spacing w:line="240" w:lineRule="auto"/>
              <w:ind w:firstLine="0"/>
              <w:rPr>
                <w:szCs w:val="24"/>
              </w:rPr>
            </w:pPr>
          </w:p>
        </w:tc>
      </w:tr>
    </w:tbl>
    <w:p w14:paraId="537057E8" w14:textId="587669E3" w:rsidR="00310E3F" w:rsidRDefault="009B73C0" w:rsidP="00310E3F">
      <w:pPr>
        <w:pStyle w:val="NormalWeb"/>
        <w:spacing w:before="0" w:beforeAutospacing="0" w:after="0" w:afterAutospacing="0" w:line="360" w:lineRule="auto"/>
        <w:jc w:val="left"/>
        <w:rPr>
          <w:b/>
        </w:rPr>
      </w:pPr>
      <w:r>
        <w:rPr>
          <w:b/>
        </w:rPr>
        <w:t xml:space="preserve"> </w:t>
      </w:r>
    </w:p>
    <w:p w14:paraId="17E94E1A" w14:textId="77777777" w:rsidR="00310E3F" w:rsidRPr="00186736" w:rsidRDefault="00310E3F" w:rsidP="00310E3F">
      <w:pPr>
        <w:pStyle w:val="NormalWeb"/>
        <w:spacing w:before="0" w:beforeAutospacing="0" w:after="0" w:afterAutospacing="0"/>
        <w:rPr>
          <w:b/>
        </w:rPr>
      </w:pPr>
      <w:r w:rsidRPr="00186736">
        <w:rPr>
          <w:b/>
          <w:bCs/>
        </w:rPr>
        <w:t>Nota 01:</w:t>
      </w:r>
      <w:r>
        <w:t xml:space="preserve"> </w:t>
      </w:r>
      <w:r w:rsidRPr="00186736">
        <w:t>As provas, moldagens e instalação das próteses deverão ser realizadas na Unidade Básica de Saúde Municipal.</w:t>
      </w:r>
    </w:p>
    <w:p w14:paraId="6C6607B8" w14:textId="77777777" w:rsidR="00310E3F" w:rsidRPr="00186736" w:rsidRDefault="00310E3F" w:rsidP="00310E3F">
      <w:pPr>
        <w:pStyle w:val="NormalWeb"/>
        <w:spacing w:before="0" w:beforeAutospacing="0" w:after="0" w:afterAutospacing="0"/>
        <w:rPr>
          <w:b/>
        </w:rPr>
      </w:pPr>
      <w:r w:rsidRPr="00186736">
        <w:rPr>
          <w:b/>
          <w:bCs/>
        </w:rPr>
        <w:t>Nota 02:</w:t>
      </w:r>
      <w:r>
        <w:t xml:space="preserve"> </w:t>
      </w:r>
      <w:r w:rsidRPr="00186736">
        <w:t xml:space="preserve">Os materiais deverão estar dentro das normas técnicas aplicáveis, ficando, desde já, estabelecido que só serão aceitos após exame técnico efetuado pela comissão de recebimento da Secretaria responsável e por servidor habilitado indicado para tal fim e, a Secretaria rejeitará, no todo ou em parte, os produtos que estiverem em desacordo com as especificações exigidas. </w:t>
      </w:r>
    </w:p>
    <w:p w14:paraId="21431A9A" w14:textId="77777777" w:rsidR="00310E3F" w:rsidRDefault="00310E3F" w:rsidP="00310E3F">
      <w:pPr>
        <w:pStyle w:val="NormalWeb"/>
        <w:spacing w:before="0" w:beforeAutospacing="0" w:after="0" w:afterAutospacing="0"/>
        <w:rPr>
          <w:color w:val="auto"/>
        </w:rPr>
      </w:pPr>
      <w:r w:rsidRPr="00186736">
        <w:rPr>
          <w:b/>
          <w:bCs/>
          <w:color w:val="auto"/>
        </w:rPr>
        <w:t>Nota 03:</w:t>
      </w:r>
      <w:r>
        <w:rPr>
          <w:color w:val="auto"/>
        </w:rPr>
        <w:t xml:space="preserve"> </w:t>
      </w:r>
      <w:r w:rsidRPr="00186736">
        <w:rPr>
          <w:color w:val="auto"/>
        </w:rPr>
        <w:t>As próteses devem ser confeccionadas/caracterizadas, cor da gengiva seguindo escala, levando em conta a tonalidade da pele e os dentes devem seguir cor, tamanho e qualidade necessários a uma boa estética e que não sofra alteração de cor e forma quando a ingestão de alimentos quentes.</w:t>
      </w:r>
    </w:p>
    <w:p w14:paraId="213AF703" w14:textId="77777777" w:rsidR="00310E3F" w:rsidRPr="00186736" w:rsidRDefault="00310E3F" w:rsidP="00310E3F">
      <w:pPr>
        <w:pStyle w:val="NormalWeb"/>
        <w:spacing w:before="0" w:beforeAutospacing="0" w:after="0" w:afterAutospacing="0"/>
        <w:rPr>
          <w:b/>
        </w:rPr>
      </w:pPr>
    </w:p>
    <w:p w14:paraId="26604A0F" w14:textId="77777777" w:rsidR="00310E3F" w:rsidRPr="00AD7BB0" w:rsidRDefault="00310E3F" w:rsidP="00310E3F">
      <w:pPr>
        <w:pStyle w:val="NormalWeb"/>
        <w:numPr>
          <w:ilvl w:val="1"/>
          <w:numId w:val="29"/>
        </w:numPr>
        <w:spacing w:before="0" w:beforeAutospacing="0" w:after="0" w:afterAutospacing="0"/>
        <w:rPr>
          <w:b/>
        </w:rPr>
      </w:pPr>
      <w:r w:rsidRPr="00AD7BB0">
        <w:rPr>
          <w:b/>
        </w:rPr>
        <w:lastRenderedPageBreak/>
        <w:t xml:space="preserve"> Do Fornecimento: </w:t>
      </w:r>
    </w:p>
    <w:p w14:paraId="5705D932" w14:textId="77777777" w:rsidR="00310E3F" w:rsidRPr="00A17ABB" w:rsidRDefault="00310E3F"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A17ABB">
        <w:rPr>
          <w:color w:val="auto"/>
          <w:szCs w:val="24"/>
        </w:rPr>
        <w:t xml:space="preserve">A entrega dos produtos, deverá ser feita no seguinte endereço: Rua Júlio de Castilhos, nº 745, bairro Centro, CEP: 98360-000, Telefone: (55) 3798-1402, na Secretaria Municipal de Saúde, em até </w:t>
      </w:r>
      <w:r w:rsidRPr="00A17ABB">
        <w:rPr>
          <w:color w:val="auto"/>
          <w:sz w:val="22"/>
        </w:rPr>
        <w:t>15 (quinze) dias</w:t>
      </w:r>
      <w:r w:rsidRPr="00A17ABB">
        <w:rPr>
          <w:color w:val="auto"/>
          <w:szCs w:val="24"/>
        </w:rPr>
        <w:t xml:space="preserve">, a partir da ordem de fornecimento, em horário de expediente, devendo comunicar-se previamente com o fiscal do contrato, para que esse acompanhe a entrega. </w:t>
      </w:r>
    </w:p>
    <w:p w14:paraId="166A3267" w14:textId="77777777" w:rsidR="00310E3F" w:rsidRPr="00AD7BB0" w:rsidRDefault="00310E3F" w:rsidP="00310E3F">
      <w:pPr>
        <w:pStyle w:val="PargrafodaLista"/>
        <w:spacing w:line="276" w:lineRule="auto"/>
        <w:jc w:val="both"/>
        <w:rPr>
          <w:b/>
          <w:color w:val="000000"/>
        </w:rPr>
      </w:pPr>
    </w:p>
    <w:p w14:paraId="031C47BA" w14:textId="77777777" w:rsidR="00310E3F" w:rsidRPr="00AD7BB0" w:rsidRDefault="00310E3F" w:rsidP="00310E3F">
      <w:pPr>
        <w:pStyle w:val="NormalWeb"/>
        <w:spacing w:before="0" w:beforeAutospacing="0" w:after="0" w:afterAutospacing="0"/>
      </w:pPr>
      <w:r w:rsidRPr="00AD7BB0">
        <w:rPr>
          <w:b/>
        </w:rPr>
        <w:t>1.4 Da Vigência</w:t>
      </w:r>
      <w:r w:rsidRPr="00AD7BB0">
        <w:t xml:space="preserve">: </w:t>
      </w:r>
    </w:p>
    <w:p w14:paraId="6EF867C9" w14:textId="77777777" w:rsidR="00310E3F" w:rsidRPr="00AD7BB0" w:rsidRDefault="00310E3F" w:rsidP="00310E3F">
      <w:pPr>
        <w:pStyle w:val="NormalWeb"/>
        <w:spacing w:before="0" w:beforeAutospacing="0" w:after="0" w:afterAutospacing="0"/>
      </w:pPr>
      <w:r w:rsidRPr="00AD7BB0">
        <w:t xml:space="preserve">O termo inicial do contrato será o de sua assinatura e o final ocorrerá em </w:t>
      </w:r>
      <w:r w:rsidRPr="00186736">
        <w:rPr>
          <w:color w:val="auto"/>
        </w:rPr>
        <w:t xml:space="preserve">31 de dezembro de 2024. </w:t>
      </w:r>
      <w:r w:rsidRPr="00AD7BB0">
        <w:t>Podendo ser prorrogado de acordo com a Lei 14.133/21.</w:t>
      </w:r>
    </w:p>
    <w:p w14:paraId="4AB27339" w14:textId="77777777" w:rsidR="00310E3F" w:rsidRPr="00AD7BB0" w:rsidRDefault="00310E3F" w:rsidP="00310E3F">
      <w:pPr>
        <w:pStyle w:val="NormalWeb"/>
        <w:spacing w:before="0" w:beforeAutospacing="0" w:after="0" w:afterAutospacing="0" w:line="360" w:lineRule="auto"/>
      </w:pPr>
      <w:bookmarkStart w:id="3" w:name="art6xxiiib"/>
      <w:bookmarkEnd w:id="3"/>
    </w:p>
    <w:p w14:paraId="3AFB1D29" w14:textId="77777777" w:rsidR="00310E3F" w:rsidRPr="00AD7BB0" w:rsidRDefault="00310E3F" w:rsidP="00310E3F">
      <w:pPr>
        <w:pStyle w:val="NormalWeb"/>
        <w:spacing w:before="0" w:beforeAutospacing="0" w:after="0" w:afterAutospacing="0"/>
        <w:rPr>
          <w:b/>
          <w:bCs/>
        </w:rPr>
      </w:pPr>
      <w:r w:rsidRPr="00AD7BB0">
        <w:rPr>
          <w:b/>
          <w:bCs/>
        </w:rPr>
        <w:t>2. FUNDAMENTAÇÃO DA CONTRATAÇÃO</w:t>
      </w:r>
    </w:p>
    <w:p w14:paraId="4E9A845C" w14:textId="77777777" w:rsidR="00310E3F" w:rsidRPr="00186736" w:rsidRDefault="00310E3F" w:rsidP="00310E3F">
      <w:pPr>
        <w:pStyle w:val="NormalWeb"/>
        <w:spacing w:before="0" w:beforeAutospacing="0" w:after="0" w:afterAutospacing="0"/>
        <w:rPr>
          <w:b/>
        </w:rPr>
      </w:pPr>
      <w:bookmarkStart w:id="4" w:name="_Hlk174007176"/>
      <w:r>
        <w:t xml:space="preserve">A aquisição de próteses dentárias para pacientes atendidos pela </w:t>
      </w:r>
      <w:r w:rsidRPr="00186736">
        <w:t>Unidade Básica de Saúde Municipal</w:t>
      </w:r>
    </w:p>
    <w:p w14:paraId="18D4AECB" w14:textId="77777777" w:rsidR="00310E3F" w:rsidRDefault="00310E3F" w:rsidP="00310E3F">
      <w:pPr>
        <w:pStyle w:val="NormalWeb"/>
        <w:spacing w:before="0" w:beforeAutospacing="0" w:after="0" w:afterAutospacing="0"/>
      </w:pPr>
      <w:r>
        <w:t xml:space="preserve">é essencial por diversas razões, principalmente no que tange à qualidade de vida e saúde bucal dos beneficiários. </w:t>
      </w:r>
    </w:p>
    <w:p w14:paraId="32424E68" w14:textId="77777777" w:rsidR="00310E3F" w:rsidRDefault="00310E3F" w:rsidP="00310E3F">
      <w:pPr>
        <w:pStyle w:val="NormalWeb"/>
        <w:spacing w:before="0" w:beforeAutospacing="0" w:after="0" w:afterAutospacing="0"/>
      </w:pPr>
    </w:p>
    <w:p w14:paraId="34C6A926" w14:textId="77777777" w:rsidR="00310E3F" w:rsidRPr="00AD7BB0" w:rsidRDefault="00310E3F"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pPr>
      <w:r w:rsidRPr="00845E96">
        <w:t xml:space="preserve">Os materiais são para distribuição gratuita a todos os pacientes atendidos através da </w:t>
      </w:r>
      <w:r w:rsidRPr="00845E96">
        <w:rPr>
          <w:szCs w:val="24"/>
        </w:rPr>
        <w:t xml:space="preserve">Secretaria Municipal de Saúde de Rodeio Bonito/RS. Dessa forma, </w:t>
      </w:r>
      <w:r w:rsidRPr="00845E96">
        <w:t xml:space="preserve">a aquisição de próteses dentárias para </w:t>
      </w:r>
      <w:r>
        <w:t xml:space="preserve">os </w:t>
      </w:r>
      <w:r w:rsidRPr="00845E96">
        <w:t xml:space="preserve">pacientes da </w:t>
      </w:r>
      <w:r w:rsidRPr="00845E96">
        <w:rPr>
          <w:szCs w:val="24"/>
        </w:rPr>
        <w:t>Unidade Básica de Saúde Municipal</w:t>
      </w:r>
      <w:r w:rsidRPr="00845E96">
        <w:t xml:space="preserve"> não é apenas uma questão estética, mas sim uma medida fundamental para promover a saúde bucal, melhorar a qualidade de vida e garantir o acesso equitativo aos cuidados de saúde para todos os cidadãos.</w:t>
      </w:r>
    </w:p>
    <w:p w14:paraId="4453E794" w14:textId="77777777" w:rsidR="00310E3F" w:rsidRDefault="00310E3F" w:rsidP="00310E3F">
      <w:pPr>
        <w:pStyle w:val="NormalWeb"/>
        <w:spacing w:before="0" w:beforeAutospacing="0" w:after="0" w:afterAutospacing="0" w:line="360" w:lineRule="auto"/>
      </w:pPr>
      <w:bookmarkStart w:id="5" w:name="art6xxiiic"/>
      <w:bookmarkEnd w:id="4"/>
      <w:bookmarkEnd w:id="5"/>
    </w:p>
    <w:p w14:paraId="61E7EB43" w14:textId="77777777" w:rsidR="00310E3F" w:rsidRPr="00AD7BB0" w:rsidRDefault="00310E3F" w:rsidP="00310E3F">
      <w:pPr>
        <w:pStyle w:val="NormalWeb"/>
        <w:spacing w:before="0" w:beforeAutospacing="0" w:after="0" w:afterAutospacing="0"/>
        <w:rPr>
          <w:b/>
          <w:bCs/>
        </w:rPr>
      </w:pPr>
      <w:r w:rsidRPr="00A70957">
        <w:rPr>
          <w:b/>
          <w:bCs/>
        </w:rPr>
        <w:t>3. DESCRIÇÃO DA SOLUÇÃO COMO UM TODO</w:t>
      </w:r>
    </w:p>
    <w:p w14:paraId="193942A8" w14:textId="77777777" w:rsidR="00310E3F" w:rsidRPr="00AD7BB0" w:rsidRDefault="00310E3F" w:rsidP="00310E3F">
      <w:pPr>
        <w:spacing w:line="240" w:lineRule="auto"/>
        <w:rPr>
          <w:szCs w:val="24"/>
        </w:rPr>
      </w:pPr>
      <w:r w:rsidRPr="00AD7BB0">
        <w:rPr>
          <w:szCs w:val="24"/>
        </w:rPr>
        <w:t xml:space="preserve">A solução proposta é a </w:t>
      </w:r>
      <w:r>
        <w:t>C</w:t>
      </w:r>
      <w:r w:rsidRPr="00AD7BB0">
        <w:t xml:space="preserve">ontratação de empresa </w:t>
      </w:r>
      <w:r>
        <w:t>para fornecimento de</w:t>
      </w:r>
      <w:r w:rsidRPr="00186736">
        <w:t xml:space="preserve"> Próteses Dentárias para distribuição à População do Município de Rodeio Bonit</w:t>
      </w:r>
      <w:r>
        <w:t>o/RS</w:t>
      </w:r>
      <w:r w:rsidRPr="00AD7BB0">
        <w:rPr>
          <w:szCs w:val="24"/>
        </w:rPr>
        <w:t>, conforme as especificações/condições</w:t>
      </w:r>
      <w:r>
        <w:rPr>
          <w:szCs w:val="24"/>
        </w:rPr>
        <w:t xml:space="preserve"> descritas no item 1.2 desse documento.</w:t>
      </w:r>
    </w:p>
    <w:p w14:paraId="44BEEE4A" w14:textId="77777777" w:rsidR="00310E3F" w:rsidRPr="00AD7BB0" w:rsidRDefault="00310E3F" w:rsidP="00310E3F">
      <w:pPr>
        <w:pStyle w:val="NormalWeb"/>
        <w:spacing w:before="0" w:beforeAutospacing="0" w:after="0" w:afterAutospacing="0" w:line="360" w:lineRule="auto"/>
        <w:rPr>
          <w:b/>
          <w:bCs/>
        </w:rPr>
      </w:pPr>
    </w:p>
    <w:p w14:paraId="6BC85CC1" w14:textId="77777777" w:rsidR="00310E3F" w:rsidRDefault="00310E3F" w:rsidP="00310E3F">
      <w:pPr>
        <w:pStyle w:val="NormalWeb"/>
        <w:spacing w:before="0" w:beforeAutospacing="0" w:after="0" w:afterAutospacing="0"/>
        <w:rPr>
          <w:b/>
          <w:bCs/>
        </w:rPr>
      </w:pPr>
      <w:bookmarkStart w:id="6" w:name="art6xxiiid"/>
      <w:bookmarkEnd w:id="6"/>
      <w:r w:rsidRPr="00AB322A">
        <w:rPr>
          <w:b/>
          <w:bCs/>
        </w:rPr>
        <w:t>4. REQUISITOS DA CONTRATAÇÃO</w:t>
      </w:r>
    </w:p>
    <w:p w14:paraId="009B4A15" w14:textId="77777777" w:rsidR="00310E3F" w:rsidRPr="00233512" w:rsidRDefault="00310E3F" w:rsidP="00310E3F">
      <w:pPr>
        <w:spacing w:line="240" w:lineRule="auto"/>
        <w:rPr>
          <w:szCs w:val="24"/>
        </w:rPr>
      </w:pPr>
      <w:bookmarkStart w:id="7" w:name="_Hlk174007356"/>
      <w:r w:rsidRPr="00233512">
        <w:rPr>
          <w:szCs w:val="24"/>
        </w:rPr>
        <w:t>Os bens produtos descritos anteriormente, têm natureza de bens comuns, Decreto Municipal nº 4.352/2023, tendo em vista que seus padrões de desempenho e qualidade podem ser objetivamente definidos pelo edital, por meio de especificações usuais de mercado, nos termos do art. 6º, inciso XIII, da Lei Federal nº 14.133/2021.</w:t>
      </w:r>
    </w:p>
    <w:p w14:paraId="6075C5BE" w14:textId="77777777" w:rsidR="00310E3F" w:rsidRPr="00233512" w:rsidRDefault="00310E3F" w:rsidP="00310E3F">
      <w:pPr>
        <w:spacing w:line="240" w:lineRule="auto"/>
        <w:rPr>
          <w:szCs w:val="24"/>
        </w:rPr>
      </w:pPr>
    </w:p>
    <w:p w14:paraId="212FFA1F" w14:textId="77777777" w:rsidR="00310E3F" w:rsidRDefault="00310E3F" w:rsidP="00310E3F">
      <w:pPr>
        <w:spacing w:line="240" w:lineRule="auto"/>
        <w:rPr>
          <w:szCs w:val="24"/>
        </w:rPr>
      </w:pPr>
      <w:r w:rsidRPr="00233512">
        <w:rPr>
          <w:szCs w:val="24"/>
        </w:rPr>
        <w:t xml:space="preserve">A contratação será </w:t>
      </w:r>
      <w:r w:rsidRPr="00233512">
        <w:rPr>
          <w:color w:val="auto"/>
          <w:szCs w:val="24"/>
        </w:rPr>
        <w:t xml:space="preserve">realizada por meio de licitação, na modalidade Pregão, </w:t>
      </w:r>
      <w:r w:rsidRPr="00233512">
        <w:rPr>
          <w:szCs w:val="24"/>
        </w:rPr>
        <w:t>com critério de julgamento por menor preço, nos termos dos artigos 6º, inciso XLI, 17, § 2º, e 34, todos da Lei Federal nº 14.133/2021.</w:t>
      </w:r>
    </w:p>
    <w:p w14:paraId="489B2C03" w14:textId="77777777" w:rsidR="00310E3F" w:rsidRPr="00AB322A" w:rsidRDefault="00310E3F" w:rsidP="00310E3F">
      <w:pPr>
        <w:spacing w:line="240" w:lineRule="auto"/>
        <w:ind w:left="0" w:firstLine="0"/>
        <w:rPr>
          <w:rFonts w:eastAsia="Calibri"/>
          <w:color w:val="auto"/>
          <w:szCs w:val="24"/>
          <w:lang w:eastAsia="en-US"/>
        </w:rPr>
      </w:pPr>
    </w:p>
    <w:p w14:paraId="03F44423" w14:textId="77777777" w:rsidR="00310E3F" w:rsidRPr="00AB322A" w:rsidRDefault="00310E3F" w:rsidP="00310E3F">
      <w:pPr>
        <w:spacing w:after="160" w:line="240" w:lineRule="auto"/>
        <w:ind w:left="-5" w:right="39" w:firstLine="0"/>
        <w:rPr>
          <w:rFonts w:eastAsia="Calibri"/>
          <w:color w:val="auto"/>
          <w:szCs w:val="24"/>
          <w:lang w:eastAsia="en-US"/>
        </w:rPr>
      </w:pPr>
      <w:r w:rsidRPr="00AB322A">
        <w:rPr>
          <w:rFonts w:eastAsia="Calibri"/>
          <w:color w:val="auto"/>
          <w:szCs w:val="24"/>
          <w:lang w:eastAsia="en-US"/>
        </w:rPr>
        <w:t xml:space="preserve">Em atendimento ao disposto em seu artigo 17, parágrafos 2º e 5º, os pregões regidos pela Lei 14.133/21, deverão ser realizados </w:t>
      </w:r>
      <w:r w:rsidRPr="00AB322A">
        <w:rPr>
          <w:rFonts w:eastAsia="Calibri"/>
          <w:color w:val="auto"/>
          <w:szCs w:val="24"/>
          <w:u w:val="single" w:color="000000"/>
          <w:lang w:eastAsia="en-US"/>
        </w:rPr>
        <w:t>preferencialmente</w:t>
      </w:r>
      <w:r w:rsidRPr="00AB322A">
        <w:rPr>
          <w:rFonts w:eastAsia="Calibri"/>
          <w:color w:val="auto"/>
          <w:szCs w:val="24"/>
          <w:lang w:eastAsia="en-US"/>
        </w:rPr>
        <w:t xml:space="preserve"> na modalidade eletrônica admitindo-se sua realização presencial, desde que motivada, sendo, nessas condições, devida a gravação da sessão de julgamento por meio de áudio e vídeo.  </w:t>
      </w:r>
    </w:p>
    <w:p w14:paraId="4CE6AC69" w14:textId="77777777" w:rsidR="00310E3F" w:rsidRPr="00AB322A" w:rsidRDefault="00310E3F" w:rsidP="00310E3F">
      <w:pPr>
        <w:spacing w:line="240" w:lineRule="auto"/>
        <w:rPr>
          <w:rFonts w:eastAsia="Calibri"/>
          <w:color w:val="auto"/>
          <w:szCs w:val="24"/>
          <w:lang w:eastAsia="en-US"/>
        </w:rPr>
      </w:pPr>
      <w:r w:rsidRPr="00AB322A">
        <w:rPr>
          <w:rFonts w:eastAsia="Calibr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48710CBD" w14:textId="77777777" w:rsidR="00310E3F" w:rsidRPr="00AB322A" w:rsidRDefault="00310E3F" w:rsidP="00310E3F">
      <w:pPr>
        <w:spacing w:line="240" w:lineRule="auto"/>
        <w:rPr>
          <w:rFonts w:eastAsia="Calibri"/>
          <w:color w:val="auto"/>
          <w:szCs w:val="24"/>
          <w:lang w:eastAsia="en-US"/>
        </w:rPr>
      </w:pPr>
    </w:p>
    <w:p w14:paraId="34028B46" w14:textId="77777777" w:rsidR="00310E3F" w:rsidRPr="00AB322A" w:rsidRDefault="00310E3F" w:rsidP="00310E3F">
      <w:pPr>
        <w:spacing w:line="240" w:lineRule="auto"/>
        <w:ind w:left="2134"/>
        <w:rPr>
          <w:rFonts w:eastAsia="Calibri"/>
          <w:color w:val="auto"/>
          <w:szCs w:val="24"/>
          <w:lang w:eastAsia="en-US"/>
        </w:rPr>
      </w:pPr>
      <w:r w:rsidRPr="00AB322A">
        <w:rPr>
          <w:rFonts w:eastAsia="Calibri"/>
          <w:color w:val="auto"/>
          <w:szCs w:val="24"/>
          <w:lang w:eastAsia="en-US"/>
        </w:rPr>
        <w:t xml:space="preserve">Art. 176. Os Municípios com até 20.000 (vinte mil) habitantes terão o prazo de 6 (seis) anos, contado da data de publicação desta Lei, para cumprimento: </w:t>
      </w:r>
    </w:p>
    <w:p w14:paraId="60A5C363" w14:textId="77777777" w:rsidR="00310E3F" w:rsidRPr="00AB322A" w:rsidRDefault="00310E3F" w:rsidP="00310E3F">
      <w:pPr>
        <w:spacing w:line="240" w:lineRule="auto"/>
        <w:ind w:left="471"/>
        <w:rPr>
          <w:rFonts w:eastAsia="Calibri"/>
          <w:color w:val="auto"/>
          <w:szCs w:val="24"/>
          <w:lang w:eastAsia="en-US"/>
        </w:rPr>
      </w:pPr>
      <w:r w:rsidRPr="00AB322A">
        <w:rPr>
          <w:rFonts w:eastAsia="Calibri"/>
          <w:color w:val="auto"/>
          <w:szCs w:val="24"/>
          <w:lang w:eastAsia="en-US"/>
        </w:rPr>
        <w:t xml:space="preserve">                            (...) </w:t>
      </w:r>
    </w:p>
    <w:p w14:paraId="52458754" w14:textId="77777777" w:rsidR="00310E3F" w:rsidRPr="00AB322A" w:rsidRDefault="00310E3F" w:rsidP="00310E3F">
      <w:pPr>
        <w:spacing w:line="240" w:lineRule="auto"/>
        <w:ind w:left="2134"/>
        <w:rPr>
          <w:rFonts w:eastAsia="Calibri"/>
          <w:color w:val="auto"/>
          <w:szCs w:val="24"/>
          <w:lang w:eastAsia="en-US"/>
        </w:rPr>
      </w:pPr>
      <w:r w:rsidRPr="00AB322A">
        <w:rPr>
          <w:rFonts w:eastAsia="Calibri"/>
          <w:color w:val="auto"/>
          <w:szCs w:val="24"/>
          <w:lang w:eastAsia="en-US"/>
        </w:rPr>
        <w:t xml:space="preserve">II - </w:t>
      </w:r>
      <w:proofErr w:type="gramStart"/>
      <w:r w:rsidRPr="00AB322A">
        <w:rPr>
          <w:rFonts w:eastAsia="Calibri"/>
          <w:color w:val="auto"/>
          <w:szCs w:val="24"/>
          <w:lang w:eastAsia="en-US"/>
        </w:rPr>
        <w:t>da</w:t>
      </w:r>
      <w:proofErr w:type="gramEnd"/>
      <w:r w:rsidRPr="00AB322A">
        <w:rPr>
          <w:rFonts w:eastAsia="Calibri"/>
          <w:color w:val="auto"/>
          <w:szCs w:val="24"/>
          <w:lang w:eastAsia="en-US"/>
        </w:rPr>
        <w:t xml:space="preserve"> obrigatoriedade de realização da licitação sob a forma eletrônica a que se refere     o § 2º do art. 17 desta Lei;</w:t>
      </w:r>
    </w:p>
    <w:p w14:paraId="50657D9A" w14:textId="77777777" w:rsidR="00310E3F" w:rsidRPr="00AB322A" w:rsidRDefault="00310E3F" w:rsidP="00310E3F">
      <w:pPr>
        <w:spacing w:after="160" w:line="240" w:lineRule="auto"/>
        <w:ind w:left="-5" w:right="39" w:firstLine="0"/>
        <w:rPr>
          <w:rFonts w:eastAsia="Calibri"/>
          <w:color w:val="auto"/>
          <w:szCs w:val="24"/>
          <w:lang w:eastAsia="en-US"/>
        </w:rPr>
      </w:pPr>
    </w:p>
    <w:p w14:paraId="60905FD9" w14:textId="77777777" w:rsidR="00310E3F" w:rsidRPr="00AB322A" w:rsidRDefault="00310E3F" w:rsidP="00310E3F">
      <w:pPr>
        <w:spacing w:after="160" w:line="240" w:lineRule="auto"/>
        <w:ind w:left="-5" w:right="39" w:firstLine="0"/>
        <w:rPr>
          <w:rFonts w:eastAsia="Calibri"/>
          <w:color w:val="auto"/>
          <w:szCs w:val="24"/>
          <w:lang w:eastAsia="en-US"/>
        </w:rPr>
      </w:pPr>
      <w:r w:rsidRPr="00AB322A">
        <w:rPr>
          <w:rFonts w:eastAsia="Calibri"/>
          <w:color w:val="auto"/>
          <w:szCs w:val="24"/>
          <w:lang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1DB9FF0C" w14:textId="77777777" w:rsidR="00310E3F" w:rsidRPr="00AB322A" w:rsidRDefault="00310E3F" w:rsidP="00310E3F">
      <w:pPr>
        <w:spacing w:after="160" w:line="240" w:lineRule="auto"/>
        <w:ind w:left="-5" w:right="39" w:firstLine="0"/>
        <w:rPr>
          <w:rFonts w:eastAsia="Calibri"/>
          <w:color w:val="auto"/>
          <w:szCs w:val="24"/>
          <w:lang w:eastAsia="en-US"/>
        </w:rPr>
      </w:pPr>
      <w:r w:rsidRPr="00AB322A">
        <w:rPr>
          <w:rFonts w:eastAsia="Calibr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AB322A">
        <w:rPr>
          <w:rFonts w:eastAsia="Calibri"/>
          <w:i/>
          <w:color w:val="auto"/>
          <w:szCs w:val="24"/>
          <w:lang w:eastAsia="en-US"/>
        </w:rPr>
        <w:t>in loco</w:t>
      </w:r>
      <w:r w:rsidRPr="00AB322A">
        <w:rPr>
          <w:rFonts w:eastAsia="Calibr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AB322A">
        <w:rPr>
          <w:rFonts w:eastAsia="Calibri"/>
          <w:i/>
          <w:color w:val="auto"/>
          <w:szCs w:val="24"/>
          <w:lang w:eastAsia="en-US"/>
        </w:rPr>
        <w:t>in loco</w:t>
      </w:r>
      <w:r w:rsidRPr="00AB322A">
        <w:rPr>
          <w:rFonts w:eastAsia="Calibri"/>
          <w:color w:val="auto"/>
          <w:szCs w:val="24"/>
          <w:lang w:eastAsia="en-US"/>
        </w:rPr>
        <w:t xml:space="preserve"> com sua asseveração.  </w:t>
      </w:r>
    </w:p>
    <w:p w14:paraId="037A2277" w14:textId="77777777" w:rsidR="00310E3F" w:rsidRPr="00AB322A" w:rsidRDefault="00310E3F" w:rsidP="00310E3F">
      <w:pPr>
        <w:spacing w:line="240" w:lineRule="auto"/>
        <w:ind w:left="-5" w:right="39"/>
        <w:rPr>
          <w:rFonts w:eastAsia="Calibri"/>
          <w:color w:val="auto"/>
          <w:szCs w:val="24"/>
          <w:lang w:eastAsia="en-US"/>
        </w:rPr>
      </w:pPr>
      <w:r w:rsidRPr="00AB322A">
        <w:rPr>
          <w:rFonts w:eastAsia="Calibri"/>
          <w:color w:val="auto"/>
          <w:lang w:eastAsia="en-US"/>
        </w:rPr>
        <w:t>Outrossim, o objeto da modalidade de pregão ora justificada, qual seja, a aquisição de</w:t>
      </w:r>
      <w:r>
        <w:rPr>
          <w:rFonts w:eastAsia="Calibri"/>
          <w:color w:val="auto"/>
          <w:lang w:eastAsia="en-US"/>
        </w:rPr>
        <w:t xml:space="preserve"> próteses dentárias</w:t>
      </w:r>
      <w:r w:rsidRPr="00AB322A">
        <w:rPr>
          <w:rFonts w:eastAsia="Calibri"/>
          <w:color w:val="auto"/>
          <w:lang w:eastAsia="en-US"/>
        </w:rPr>
        <w:t xml:space="preserve">,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AB322A">
        <w:rPr>
          <w:rFonts w:eastAsia="Calibri"/>
          <w:color w:val="auto"/>
          <w:szCs w:val="24"/>
          <w:lang w:eastAsia="en-US"/>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entrega dos produtos, pois por envolver empresas de todo o território nacional é possível, por exemplo, a demora na entrega dos produtos daquelas que apresentaram menores preços no decorrer da execução do contrato. Trata-se de prejuízos de cunho administrativo e operacional para a administração, vez que poderá haver uma lacuna temporal para que os produtos solicitados sejam entregues ou disponibilizados ao gestor, apesar da previsão para entrega estar estipulada no contrato. </w:t>
      </w:r>
    </w:p>
    <w:p w14:paraId="7F88DE0F" w14:textId="77777777" w:rsidR="00310E3F" w:rsidRPr="00AB322A" w:rsidRDefault="00310E3F" w:rsidP="00310E3F">
      <w:pPr>
        <w:spacing w:line="240" w:lineRule="auto"/>
        <w:ind w:left="-5" w:right="39"/>
        <w:rPr>
          <w:rFonts w:eastAsia="Calibri"/>
          <w:color w:val="auto"/>
          <w:szCs w:val="24"/>
          <w:lang w:eastAsia="en-US"/>
        </w:rPr>
      </w:pPr>
    </w:p>
    <w:p w14:paraId="40BBD372" w14:textId="77777777" w:rsidR="00310E3F" w:rsidRPr="00AB322A" w:rsidRDefault="00310E3F" w:rsidP="00310E3F">
      <w:pPr>
        <w:spacing w:line="240" w:lineRule="auto"/>
        <w:ind w:left="-5" w:right="39" w:firstLine="0"/>
        <w:rPr>
          <w:rFonts w:eastAsia="Calibri"/>
          <w:color w:val="auto"/>
          <w:szCs w:val="24"/>
          <w:lang w:eastAsia="en-US"/>
        </w:rPr>
      </w:pPr>
      <w:r w:rsidRPr="00AB322A">
        <w:rPr>
          <w:rFonts w:eastAsia="Calibri"/>
          <w:color w:val="auto"/>
          <w:szCs w:val="24"/>
          <w:lang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00AB88C5" w14:textId="77777777" w:rsidR="00310E3F" w:rsidRPr="00AB322A" w:rsidRDefault="00310E3F" w:rsidP="00310E3F">
      <w:pPr>
        <w:spacing w:line="240" w:lineRule="auto"/>
        <w:ind w:left="-5" w:right="39" w:firstLine="0"/>
        <w:rPr>
          <w:rFonts w:eastAsia="Calibri"/>
          <w:color w:val="auto"/>
          <w:szCs w:val="24"/>
          <w:lang w:eastAsia="en-US"/>
        </w:rPr>
      </w:pPr>
    </w:p>
    <w:p w14:paraId="4FAAA490" w14:textId="77777777" w:rsidR="00310E3F" w:rsidRPr="00AB322A" w:rsidRDefault="00310E3F" w:rsidP="00310E3F">
      <w:pPr>
        <w:spacing w:line="240" w:lineRule="auto"/>
        <w:ind w:left="-5" w:right="39" w:firstLine="0"/>
        <w:rPr>
          <w:rFonts w:eastAsia="Calibri"/>
          <w:color w:val="auto"/>
          <w:szCs w:val="24"/>
          <w:lang w:eastAsia="en-US"/>
        </w:rPr>
      </w:pPr>
      <w:r w:rsidRPr="00AB322A">
        <w:rPr>
          <w:rFonts w:eastAsia="Calibr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60780E97" w14:textId="77777777" w:rsidR="00310E3F" w:rsidRPr="00AB322A" w:rsidRDefault="00310E3F" w:rsidP="00310E3F">
      <w:pPr>
        <w:spacing w:line="256" w:lineRule="auto"/>
        <w:ind w:left="-5" w:right="39" w:firstLine="0"/>
        <w:rPr>
          <w:rFonts w:eastAsia="Calibri"/>
          <w:color w:val="auto"/>
          <w:szCs w:val="24"/>
          <w:lang w:eastAsia="en-US"/>
        </w:rPr>
      </w:pPr>
    </w:p>
    <w:p w14:paraId="78D499D5" w14:textId="77777777" w:rsidR="00310E3F" w:rsidRPr="00AB322A" w:rsidRDefault="00310E3F" w:rsidP="00310E3F">
      <w:pPr>
        <w:spacing w:line="240" w:lineRule="auto"/>
        <w:ind w:left="-5" w:right="39" w:firstLine="0"/>
        <w:rPr>
          <w:rFonts w:eastAsia="Calibri"/>
          <w:color w:val="auto"/>
          <w:szCs w:val="24"/>
          <w:lang w:eastAsia="en-US"/>
        </w:rPr>
      </w:pPr>
      <w:r w:rsidRPr="00AB322A">
        <w:rPr>
          <w:rFonts w:eastAsia="Calibri"/>
          <w:color w:val="auto"/>
          <w:szCs w:val="24"/>
          <w:lang w:eastAsia="en-US"/>
        </w:rPr>
        <w:t xml:space="preserve">A presente proposição, também tomou como base, o princípio da teoria de livre mercado, no qual os fornecedores concorrem na busca de oferecer o menor preço, sem com isso, comprometer a qualidade, a confiabilidade e continuidade do produto. Tal princípio trará benefícios e economia substanciais ao serviço público, cujas políticas e diretrizes devem estar orientadas para garantir e maximizar a qualidade à população, ao menor preço possível. </w:t>
      </w:r>
    </w:p>
    <w:p w14:paraId="0F1E7E90" w14:textId="77777777" w:rsidR="00310E3F" w:rsidRPr="00AB322A" w:rsidRDefault="00310E3F" w:rsidP="00310E3F">
      <w:pPr>
        <w:spacing w:line="256" w:lineRule="auto"/>
        <w:ind w:left="-5" w:right="39" w:firstLine="0"/>
        <w:rPr>
          <w:szCs w:val="24"/>
        </w:rPr>
      </w:pPr>
    </w:p>
    <w:p w14:paraId="1FEA094B" w14:textId="77777777" w:rsidR="00310E3F" w:rsidRPr="00AB322A" w:rsidRDefault="00310E3F" w:rsidP="00310E3F">
      <w:pPr>
        <w:spacing w:line="240" w:lineRule="auto"/>
        <w:rPr>
          <w:szCs w:val="24"/>
        </w:rPr>
      </w:pPr>
      <w:r w:rsidRPr="00AB322A">
        <w:rPr>
          <w:szCs w:val="24"/>
        </w:rPr>
        <w:t>Para fornecimento do</w:t>
      </w:r>
      <w:r>
        <w:rPr>
          <w:szCs w:val="24"/>
        </w:rPr>
        <w:t>s produt</w:t>
      </w:r>
      <w:r w:rsidRPr="00AB322A">
        <w:rPr>
          <w:szCs w:val="24"/>
        </w:rPr>
        <w:t>o</w:t>
      </w:r>
      <w:r>
        <w:rPr>
          <w:szCs w:val="24"/>
        </w:rPr>
        <w:t>s</w:t>
      </w:r>
      <w:r w:rsidRPr="00AB322A">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707357D0" w14:textId="77777777" w:rsidR="00310E3F" w:rsidRPr="00AB322A" w:rsidRDefault="00310E3F" w:rsidP="00310E3F">
      <w:pPr>
        <w:spacing w:line="240" w:lineRule="auto"/>
        <w:rPr>
          <w:szCs w:val="24"/>
        </w:rPr>
      </w:pPr>
      <w:r w:rsidRPr="00AB322A">
        <w:rPr>
          <w:b/>
          <w:bCs/>
          <w:szCs w:val="24"/>
        </w:rPr>
        <w:t>I</w:t>
      </w:r>
      <w:r w:rsidRPr="00AB322A">
        <w:rPr>
          <w:szCs w:val="24"/>
        </w:rPr>
        <w:t> - Jurídica;</w:t>
      </w:r>
    </w:p>
    <w:p w14:paraId="13FCB10A" w14:textId="77777777" w:rsidR="00310E3F" w:rsidRPr="00AB322A" w:rsidRDefault="00310E3F" w:rsidP="00310E3F">
      <w:pPr>
        <w:spacing w:line="240" w:lineRule="auto"/>
        <w:rPr>
          <w:szCs w:val="24"/>
        </w:rPr>
      </w:pPr>
      <w:r w:rsidRPr="00AB322A">
        <w:rPr>
          <w:b/>
          <w:bCs/>
          <w:szCs w:val="24"/>
        </w:rPr>
        <w:t>II</w:t>
      </w:r>
      <w:r w:rsidRPr="00AB322A">
        <w:rPr>
          <w:szCs w:val="24"/>
        </w:rPr>
        <w:t> -</w:t>
      </w:r>
      <w:r>
        <w:rPr>
          <w:szCs w:val="24"/>
        </w:rPr>
        <w:t xml:space="preserve"> </w:t>
      </w:r>
      <w:r w:rsidRPr="00AB322A">
        <w:rPr>
          <w:szCs w:val="24"/>
        </w:rPr>
        <w:t>Técnica;</w:t>
      </w:r>
    </w:p>
    <w:p w14:paraId="60208474" w14:textId="77777777" w:rsidR="00310E3F" w:rsidRPr="00AB322A" w:rsidRDefault="00310E3F" w:rsidP="00310E3F">
      <w:pPr>
        <w:spacing w:line="240" w:lineRule="auto"/>
        <w:rPr>
          <w:szCs w:val="24"/>
        </w:rPr>
      </w:pPr>
      <w:r w:rsidRPr="00AB322A">
        <w:rPr>
          <w:b/>
          <w:bCs/>
          <w:szCs w:val="24"/>
        </w:rPr>
        <w:t>III</w:t>
      </w:r>
      <w:r w:rsidRPr="00AB322A">
        <w:rPr>
          <w:szCs w:val="24"/>
        </w:rPr>
        <w:t> - Fiscal, social e trabalhista;</w:t>
      </w:r>
    </w:p>
    <w:p w14:paraId="5A863C57" w14:textId="77777777" w:rsidR="00310E3F" w:rsidRPr="00AB322A" w:rsidRDefault="00310E3F" w:rsidP="00310E3F">
      <w:pPr>
        <w:spacing w:line="240" w:lineRule="auto"/>
        <w:rPr>
          <w:szCs w:val="24"/>
        </w:rPr>
      </w:pPr>
      <w:r w:rsidRPr="00AB322A">
        <w:rPr>
          <w:b/>
          <w:bCs/>
          <w:szCs w:val="24"/>
        </w:rPr>
        <w:t>IV</w:t>
      </w:r>
      <w:r w:rsidRPr="00AB322A">
        <w:rPr>
          <w:szCs w:val="24"/>
        </w:rPr>
        <w:t> - Econômico-financeira.</w:t>
      </w:r>
    </w:p>
    <w:p w14:paraId="6AC5CC84" w14:textId="77777777" w:rsidR="00310E3F" w:rsidRDefault="00310E3F" w:rsidP="00310E3F">
      <w:pPr>
        <w:spacing w:line="240" w:lineRule="auto"/>
        <w:ind w:left="0" w:firstLine="0"/>
        <w:rPr>
          <w:rFonts w:ascii="Calibri" w:eastAsia="Calibri" w:hAnsi="Calibri"/>
          <w:color w:val="auto"/>
          <w:kern w:val="2"/>
          <w:sz w:val="22"/>
          <w:lang w:eastAsia="en-US"/>
          <w14:ligatures w14:val="standardContextual"/>
        </w:rPr>
      </w:pPr>
      <w:bookmarkStart w:id="8" w:name="art6xxiiie"/>
      <w:bookmarkEnd w:id="8"/>
    </w:p>
    <w:p w14:paraId="4143C7E8" w14:textId="77777777" w:rsidR="00310E3F" w:rsidRPr="001B4F83" w:rsidRDefault="00310E3F" w:rsidP="00310E3F">
      <w:pPr>
        <w:spacing w:line="240" w:lineRule="auto"/>
        <w:ind w:left="0" w:firstLine="0"/>
        <w:rPr>
          <w:rFonts w:eastAsia="Calibri"/>
          <w:color w:val="auto"/>
          <w:szCs w:val="24"/>
          <w:lang w:eastAsia="en-US"/>
        </w:rPr>
      </w:pPr>
      <w:r w:rsidRPr="001B4F83">
        <w:rPr>
          <w:rFonts w:eastAsia="Calibri"/>
          <w:color w:val="auto"/>
          <w:szCs w:val="24"/>
          <w:lang w:eastAsia="en-US"/>
        </w:rPr>
        <w:t>Sugere-se para fins de habilitação, que a licitante comprove os seguintes requisitos:</w:t>
      </w:r>
    </w:p>
    <w:p w14:paraId="6058F51B" w14:textId="77777777" w:rsidR="00310E3F" w:rsidRPr="001B4F83" w:rsidRDefault="00310E3F" w:rsidP="00310E3F">
      <w:pPr>
        <w:spacing w:line="240" w:lineRule="auto"/>
        <w:rPr>
          <w:rFonts w:eastAsia="Calibri"/>
          <w:b/>
          <w:color w:val="auto"/>
          <w:szCs w:val="24"/>
          <w:lang w:eastAsia="en-US"/>
        </w:rPr>
      </w:pPr>
      <w:r w:rsidRPr="001B4F83">
        <w:rPr>
          <w:rFonts w:eastAsia="Calibri"/>
          <w:b/>
          <w:color w:val="auto"/>
          <w:szCs w:val="24"/>
          <w:lang w:eastAsia="en-US"/>
        </w:rPr>
        <w:t>a) ATESTADO (S) DE CAPACIDADE TÉCNICA:</w:t>
      </w:r>
    </w:p>
    <w:p w14:paraId="4FC0073E" w14:textId="77777777" w:rsidR="00310E3F" w:rsidRPr="001B4F83" w:rsidRDefault="00310E3F" w:rsidP="00310E3F">
      <w:pPr>
        <w:spacing w:line="240" w:lineRule="auto"/>
        <w:rPr>
          <w:rFonts w:eastAsia="Calibri"/>
          <w:color w:val="auto"/>
          <w:szCs w:val="24"/>
          <w:lang w:eastAsia="en-US"/>
        </w:rPr>
      </w:pP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Não (X) Sim</w:t>
      </w:r>
    </w:p>
    <w:p w14:paraId="14E2A7B9" w14:textId="77777777" w:rsidR="00310E3F" w:rsidRPr="001B4F83" w:rsidRDefault="00310E3F" w:rsidP="00310E3F">
      <w:pPr>
        <w:spacing w:line="240" w:lineRule="auto"/>
        <w:rPr>
          <w:rFonts w:eastAsia="Calibri"/>
          <w:b/>
          <w:color w:val="auto"/>
          <w:szCs w:val="24"/>
          <w:lang w:eastAsia="en-US"/>
        </w:rPr>
      </w:pPr>
      <w:r w:rsidRPr="001B4F83">
        <w:rPr>
          <w:rFonts w:eastAsia="Calibri"/>
          <w:b/>
          <w:color w:val="auto"/>
          <w:szCs w:val="24"/>
          <w:lang w:eastAsia="en-US"/>
        </w:rPr>
        <w:t>b) VISTORIA / VISITA TÉCNICA:</w:t>
      </w:r>
    </w:p>
    <w:p w14:paraId="564921A6" w14:textId="77777777" w:rsidR="00310E3F" w:rsidRPr="001B4F83" w:rsidRDefault="00310E3F" w:rsidP="00310E3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 ( ) Opcional ( ) Obrigatória</w:t>
      </w:r>
    </w:p>
    <w:p w14:paraId="4E9CB50C" w14:textId="77777777" w:rsidR="00310E3F" w:rsidRPr="001B4F83" w:rsidRDefault="00310E3F" w:rsidP="00310E3F">
      <w:pPr>
        <w:spacing w:line="240" w:lineRule="auto"/>
        <w:rPr>
          <w:rFonts w:eastAsia="Calibri"/>
          <w:b/>
          <w:color w:val="auto"/>
          <w:szCs w:val="24"/>
          <w:lang w:eastAsia="en-US"/>
        </w:rPr>
      </w:pPr>
      <w:r w:rsidRPr="001B4F83">
        <w:rPr>
          <w:rFonts w:eastAsia="Calibri"/>
          <w:b/>
          <w:color w:val="auto"/>
          <w:szCs w:val="24"/>
          <w:lang w:eastAsia="en-US"/>
        </w:rPr>
        <w:t>c) DOCUMENTO OFICIAL DO FABRICANTE:</w:t>
      </w:r>
    </w:p>
    <w:p w14:paraId="6CDA5BBB" w14:textId="77777777" w:rsidR="00310E3F" w:rsidRPr="001B4F83" w:rsidRDefault="00310E3F" w:rsidP="00310E3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0FFE14FD" w14:textId="77777777" w:rsidR="00310E3F" w:rsidRPr="001B4F83" w:rsidRDefault="00310E3F" w:rsidP="00310E3F">
      <w:pPr>
        <w:spacing w:line="240" w:lineRule="auto"/>
        <w:rPr>
          <w:rFonts w:eastAsia="Calibri"/>
          <w:b/>
          <w:color w:val="auto"/>
          <w:szCs w:val="24"/>
          <w:lang w:eastAsia="en-US"/>
        </w:rPr>
      </w:pPr>
      <w:r w:rsidRPr="001B4F83">
        <w:rPr>
          <w:rFonts w:eastAsia="Calibri"/>
          <w:b/>
          <w:color w:val="auto"/>
          <w:szCs w:val="24"/>
          <w:lang w:eastAsia="en-US"/>
        </w:rPr>
        <w:t>d) LEGISLAÇÃO TÉCNICA APLICÁVEL:</w:t>
      </w:r>
    </w:p>
    <w:p w14:paraId="2177F1B9" w14:textId="77777777" w:rsidR="00310E3F" w:rsidRPr="001B4F83" w:rsidRDefault="00310E3F" w:rsidP="00310E3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p w14:paraId="11810872" w14:textId="77777777" w:rsidR="00310E3F" w:rsidRPr="001B4F83" w:rsidRDefault="00310E3F" w:rsidP="00310E3F">
      <w:pPr>
        <w:spacing w:line="240" w:lineRule="auto"/>
        <w:rPr>
          <w:rFonts w:eastAsia="Calibri"/>
          <w:b/>
          <w:color w:val="auto"/>
          <w:szCs w:val="24"/>
          <w:lang w:eastAsia="en-US"/>
        </w:rPr>
      </w:pPr>
      <w:r w:rsidRPr="001B4F83">
        <w:rPr>
          <w:rFonts w:eastAsia="Calibri"/>
          <w:b/>
          <w:color w:val="auto"/>
          <w:szCs w:val="24"/>
          <w:lang w:eastAsia="en-US"/>
        </w:rPr>
        <w:t>e) AMOSTRA:</w:t>
      </w:r>
    </w:p>
    <w:p w14:paraId="1E2DC6C5" w14:textId="77777777" w:rsidR="00310E3F" w:rsidRDefault="00310E3F" w:rsidP="00310E3F">
      <w:pPr>
        <w:spacing w:line="240" w:lineRule="auto"/>
        <w:rPr>
          <w:rFonts w:eastAsia="Calibri"/>
          <w:color w:val="auto"/>
          <w:szCs w:val="24"/>
          <w:lang w:eastAsia="en-US"/>
        </w:rPr>
      </w:pPr>
      <w:r w:rsidRPr="001B4F83">
        <w:rPr>
          <w:rFonts w:eastAsia="Calibri"/>
          <w:color w:val="auto"/>
          <w:szCs w:val="24"/>
          <w:lang w:eastAsia="en-US"/>
        </w:rPr>
        <w:t xml:space="preserve">(X) Não </w:t>
      </w:r>
      <w:proofErr w:type="gramStart"/>
      <w:r w:rsidRPr="001B4F83">
        <w:rPr>
          <w:rFonts w:eastAsia="Calibri"/>
          <w:color w:val="auto"/>
          <w:szCs w:val="24"/>
          <w:lang w:eastAsia="en-US"/>
        </w:rPr>
        <w:t>(  )</w:t>
      </w:r>
      <w:proofErr w:type="gramEnd"/>
      <w:r w:rsidRPr="001B4F83">
        <w:rPr>
          <w:rFonts w:eastAsia="Calibri"/>
          <w:color w:val="auto"/>
          <w:szCs w:val="24"/>
          <w:lang w:eastAsia="en-US"/>
        </w:rPr>
        <w:t xml:space="preserve"> Sim</w:t>
      </w:r>
    </w:p>
    <w:bookmarkEnd w:id="7"/>
    <w:p w14:paraId="5D2F46BC" w14:textId="77777777" w:rsidR="00310E3F" w:rsidRPr="001B4F83" w:rsidRDefault="00310E3F" w:rsidP="00310E3F">
      <w:pPr>
        <w:spacing w:line="240" w:lineRule="auto"/>
        <w:rPr>
          <w:rFonts w:eastAsia="Calibri"/>
          <w:color w:val="auto"/>
          <w:szCs w:val="24"/>
          <w:lang w:eastAsia="en-US"/>
        </w:rPr>
      </w:pPr>
    </w:p>
    <w:p w14:paraId="79B98BF6" w14:textId="77777777" w:rsidR="00310E3F" w:rsidRPr="00AD7BB0" w:rsidRDefault="00310E3F" w:rsidP="00310E3F">
      <w:pPr>
        <w:pStyle w:val="NormalWeb"/>
        <w:spacing w:before="0" w:beforeAutospacing="0" w:after="0" w:afterAutospacing="0"/>
        <w:rPr>
          <w:b/>
          <w:bCs/>
        </w:rPr>
      </w:pPr>
      <w:r w:rsidRPr="00F00BA6">
        <w:rPr>
          <w:b/>
          <w:bCs/>
        </w:rPr>
        <w:t>5. MODELO DE EXECUÇÃO DO OBJETO</w:t>
      </w:r>
    </w:p>
    <w:p w14:paraId="5E3B4B42" w14:textId="77777777" w:rsidR="00310E3F" w:rsidRPr="004F0B6D" w:rsidRDefault="00310E3F" w:rsidP="00310E3F">
      <w:pPr>
        <w:spacing w:line="240" w:lineRule="auto"/>
        <w:rPr>
          <w:szCs w:val="24"/>
        </w:rPr>
      </w:pPr>
      <w:r w:rsidRPr="004F0B6D">
        <w:rPr>
          <w:b/>
          <w:szCs w:val="24"/>
        </w:rPr>
        <w:t xml:space="preserve">5.1 Resultados pretendidos </w:t>
      </w:r>
    </w:p>
    <w:p w14:paraId="23C31C96" w14:textId="77777777" w:rsidR="00310E3F" w:rsidRPr="00F00BA6" w:rsidRDefault="00310E3F"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F00BA6">
        <w:rPr>
          <w:szCs w:val="24"/>
        </w:rPr>
        <w:t xml:space="preserve">Pretende-se com o presente processo licitatório, obter </w:t>
      </w:r>
      <w:r w:rsidRPr="00F00BA6">
        <w:t xml:space="preserve">Próteses Dentárias para distribuição à População, </w:t>
      </w:r>
      <w:r w:rsidRPr="00F00BA6">
        <w:rPr>
          <w:szCs w:val="24"/>
        </w:rPr>
        <w:t xml:space="preserve">a fim </w:t>
      </w:r>
      <w:bookmarkStart w:id="9" w:name="_Hlk174013532"/>
      <w:r w:rsidRPr="00F00BA6">
        <w:rPr>
          <w:szCs w:val="24"/>
        </w:rPr>
        <w:t xml:space="preserve">de atender as necessidades advindas </w:t>
      </w:r>
      <w:r w:rsidRPr="00F00BA6">
        <w:t xml:space="preserve">da </w:t>
      </w:r>
      <w:r w:rsidRPr="00F00BA6">
        <w:rPr>
          <w:szCs w:val="24"/>
        </w:rPr>
        <w:t>Secretaria Municipal de Saúde de Rodeio Bonito/RS.</w:t>
      </w:r>
      <w:r w:rsidRPr="004F0B6D">
        <w:rPr>
          <w:szCs w:val="24"/>
        </w:rPr>
        <w:t xml:space="preserve">  </w:t>
      </w:r>
    </w:p>
    <w:bookmarkEnd w:id="9"/>
    <w:p w14:paraId="0F2C78C4" w14:textId="77777777" w:rsidR="00310E3F" w:rsidRPr="004F0B6D" w:rsidRDefault="00310E3F" w:rsidP="00310E3F">
      <w:pPr>
        <w:spacing w:line="240" w:lineRule="auto"/>
        <w:rPr>
          <w:szCs w:val="24"/>
        </w:rPr>
      </w:pPr>
      <w:r w:rsidRPr="004F0B6D">
        <w:rPr>
          <w:b/>
          <w:szCs w:val="24"/>
        </w:rPr>
        <w:t xml:space="preserve">5.2 </w:t>
      </w:r>
      <w:r w:rsidRPr="004F0B6D">
        <w:rPr>
          <w:b/>
          <w:szCs w:val="24"/>
          <w:u w:val="single"/>
        </w:rPr>
        <w:t>Serviços</w:t>
      </w:r>
      <w:r w:rsidRPr="004F0B6D">
        <w:rPr>
          <w:szCs w:val="24"/>
        </w:rPr>
        <w:t>:</w:t>
      </w:r>
    </w:p>
    <w:p w14:paraId="3821BB9D" w14:textId="77777777" w:rsidR="00310E3F" w:rsidRPr="004F0B6D" w:rsidRDefault="00310E3F" w:rsidP="00310E3F">
      <w:pPr>
        <w:spacing w:line="240" w:lineRule="auto"/>
        <w:rPr>
          <w:strike/>
          <w:szCs w:val="24"/>
        </w:rPr>
      </w:pPr>
      <w:r w:rsidRPr="004F0B6D">
        <w:rPr>
          <w:szCs w:val="24"/>
        </w:rPr>
        <w:t xml:space="preserve">O objeto que se pretende contratar </w:t>
      </w:r>
      <w:r w:rsidRPr="004F0B6D">
        <w:rPr>
          <w:b/>
          <w:szCs w:val="24"/>
          <w:u w:val="single"/>
        </w:rPr>
        <w:t>não caracteriza</w:t>
      </w:r>
      <w:r w:rsidRPr="004F0B6D">
        <w:rPr>
          <w:szCs w:val="24"/>
        </w:rPr>
        <w:t xml:space="preserve"> serviço ofertado em regime de monopólio.</w:t>
      </w:r>
    </w:p>
    <w:p w14:paraId="012749A9" w14:textId="77777777" w:rsidR="00310E3F" w:rsidRPr="004F0B6D" w:rsidRDefault="00310E3F" w:rsidP="00310E3F">
      <w:pPr>
        <w:spacing w:line="240" w:lineRule="auto"/>
        <w:rPr>
          <w:szCs w:val="24"/>
        </w:rPr>
      </w:pPr>
      <w:r w:rsidRPr="004F0B6D">
        <w:rPr>
          <w:b/>
          <w:szCs w:val="24"/>
        </w:rPr>
        <w:t xml:space="preserve">5.3 </w:t>
      </w:r>
      <w:r w:rsidRPr="004F0B6D">
        <w:rPr>
          <w:b/>
          <w:szCs w:val="24"/>
          <w:u w:val="single"/>
        </w:rPr>
        <w:t>Geração de receita e contrato de eficiência</w:t>
      </w:r>
      <w:r w:rsidRPr="004F0B6D">
        <w:rPr>
          <w:szCs w:val="24"/>
        </w:rPr>
        <w:t>:</w:t>
      </w:r>
    </w:p>
    <w:p w14:paraId="5B4180C8" w14:textId="77777777" w:rsidR="00310E3F" w:rsidRPr="004F0B6D" w:rsidRDefault="00310E3F" w:rsidP="00310E3F">
      <w:pPr>
        <w:spacing w:line="240" w:lineRule="auto"/>
        <w:rPr>
          <w:szCs w:val="24"/>
        </w:rPr>
      </w:pPr>
      <w:r w:rsidRPr="004F0B6D">
        <w:rPr>
          <w:szCs w:val="24"/>
        </w:rPr>
        <w:lastRenderedPageBreak/>
        <w:t xml:space="preserve">O objeto que se pretende contratar </w:t>
      </w:r>
      <w:r w:rsidRPr="004F0B6D">
        <w:rPr>
          <w:b/>
          <w:szCs w:val="24"/>
          <w:u w:val="single"/>
        </w:rPr>
        <w:t>não</w:t>
      </w:r>
      <w:r w:rsidRPr="004F0B6D">
        <w:rPr>
          <w:b/>
          <w:szCs w:val="24"/>
        </w:rPr>
        <w:t xml:space="preserve"> gera receita</w:t>
      </w:r>
      <w:r w:rsidRPr="004F0B6D">
        <w:rPr>
          <w:szCs w:val="24"/>
        </w:rPr>
        <w:t xml:space="preserve"> ao ente municipal, muito menos se caracteriza como contrato de eficiência.</w:t>
      </w:r>
    </w:p>
    <w:p w14:paraId="7AF64ED2" w14:textId="77777777" w:rsidR="00310E3F" w:rsidRPr="00F00BA6" w:rsidRDefault="00310E3F" w:rsidP="00310E3F">
      <w:pPr>
        <w:spacing w:line="240" w:lineRule="auto"/>
        <w:rPr>
          <w:szCs w:val="24"/>
        </w:rPr>
      </w:pPr>
      <w:r w:rsidRPr="004F0B6D">
        <w:rPr>
          <w:b/>
          <w:szCs w:val="24"/>
        </w:rPr>
        <w:t xml:space="preserve">5.4 Informações relevantes para o </w:t>
      </w:r>
      <w:r w:rsidRPr="00F00BA6">
        <w:rPr>
          <w:b/>
          <w:szCs w:val="24"/>
        </w:rPr>
        <w:t>dimensionamento da proposta</w:t>
      </w:r>
    </w:p>
    <w:p w14:paraId="563AD59C" w14:textId="77777777" w:rsidR="00310E3F" w:rsidRDefault="00310E3F" w:rsidP="00310E3F">
      <w:pPr>
        <w:spacing w:line="240" w:lineRule="auto"/>
        <w:rPr>
          <w:szCs w:val="24"/>
        </w:rPr>
      </w:pPr>
      <w:r w:rsidRPr="00F00BA6">
        <w:rPr>
          <w:szCs w:val="24"/>
        </w:rPr>
        <w:t xml:space="preserve">A demanda do órgão tem como base as seguintes características: compra de </w:t>
      </w:r>
      <w:r w:rsidRPr="00F00BA6">
        <w:t>próteses dentárias</w:t>
      </w:r>
      <w:r w:rsidRPr="00F00BA6">
        <w:rPr>
          <w:szCs w:val="24"/>
        </w:rPr>
        <w:t>, contribuindo como desenvolvimento das atividades da Secretaria Municipal de Saúde.</w:t>
      </w:r>
    </w:p>
    <w:p w14:paraId="2A219D50" w14:textId="77777777" w:rsidR="00310E3F" w:rsidRDefault="00310E3F" w:rsidP="00310E3F">
      <w:pPr>
        <w:spacing w:line="240" w:lineRule="auto"/>
        <w:rPr>
          <w:szCs w:val="24"/>
        </w:rPr>
      </w:pPr>
    </w:p>
    <w:p w14:paraId="669CBF28" w14:textId="77777777" w:rsidR="00310E3F" w:rsidRPr="001F200F" w:rsidRDefault="00310E3F" w:rsidP="00310E3F">
      <w:pPr>
        <w:keepNext/>
        <w:keepLines/>
        <w:tabs>
          <w:tab w:val="left" w:pos="567"/>
        </w:tabs>
        <w:spacing w:line="240" w:lineRule="auto"/>
        <w:ind w:left="0" w:firstLine="0"/>
        <w:jc w:val="center"/>
        <w:rPr>
          <w:rFonts w:eastAsia="Arial"/>
          <w:b/>
          <w:szCs w:val="24"/>
          <w:lang w:eastAsia="en-US"/>
        </w:rPr>
      </w:pPr>
      <w:r w:rsidRPr="001F200F">
        <w:rPr>
          <w:rFonts w:ascii="Cambria Math" w:eastAsia="Wingdings" w:hAnsi="Cambria Math" w:cs="Cambria Math"/>
          <w:b/>
          <w:szCs w:val="24"/>
          <w:lang w:eastAsia="en-US"/>
        </w:rPr>
        <w:t>⇨</w:t>
      </w:r>
      <w:r w:rsidRPr="001F200F">
        <w:rPr>
          <w:rFonts w:eastAsia="Arial"/>
          <w:b/>
          <w:szCs w:val="24"/>
          <w:lang w:eastAsia="en-US"/>
        </w:rPr>
        <w:t xml:space="preserve"> </w:t>
      </w:r>
      <w:r w:rsidRPr="001F200F">
        <w:rPr>
          <w:rFonts w:eastAsia="Arial"/>
          <w:b/>
          <w:szCs w:val="24"/>
          <w:u w:val="single"/>
          <w:lang w:eastAsia="en-US"/>
        </w:rPr>
        <w:t>PARA COMPRAS</w:t>
      </w:r>
      <w:r w:rsidRPr="001F200F">
        <w:rPr>
          <w:rFonts w:eastAsia="Arial"/>
          <w:b/>
          <w:szCs w:val="24"/>
          <w:lang w:eastAsia="en-US"/>
        </w:rPr>
        <w:t xml:space="preserve"> </w:t>
      </w:r>
      <w:r w:rsidRPr="001F200F">
        <w:rPr>
          <w:rFonts w:ascii="Cambria Math" w:eastAsia="Wingdings" w:hAnsi="Cambria Math" w:cs="Cambria Math"/>
          <w:b/>
          <w:szCs w:val="24"/>
          <w:lang w:eastAsia="en-US"/>
        </w:rPr>
        <w:t>⇦</w:t>
      </w:r>
    </w:p>
    <w:p w14:paraId="265E4B1B" w14:textId="77777777" w:rsidR="00310E3F" w:rsidRPr="001F200F" w:rsidRDefault="00310E3F" w:rsidP="00310E3F">
      <w:pPr>
        <w:keepNext/>
        <w:keepLines/>
        <w:tabs>
          <w:tab w:val="left" w:pos="567"/>
        </w:tabs>
        <w:spacing w:line="240" w:lineRule="auto"/>
        <w:ind w:left="0" w:firstLine="0"/>
        <w:jc w:val="center"/>
        <w:rPr>
          <w:rFonts w:eastAsia="Arial"/>
          <w:b/>
          <w:color w:val="FF0000"/>
          <w:szCs w:val="24"/>
          <w:u w:val="single"/>
          <w:lang w:eastAsia="en-US"/>
        </w:rPr>
      </w:pPr>
    </w:p>
    <w:p w14:paraId="0A742207" w14:textId="77777777" w:rsidR="00310E3F" w:rsidRPr="001F200F" w:rsidRDefault="00310E3F" w:rsidP="00310E3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 xml:space="preserve">5.5 Forma de fornecimento dos BENS adquiridos será: </w:t>
      </w:r>
    </w:p>
    <w:p w14:paraId="244A2A81" w14:textId="77777777" w:rsidR="00310E3F" w:rsidRPr="001F200F" w:rsidRDefault="00310E3F" w:rsidP="00310E3F">
      <w:pPr>
        <w:spacing w:line="240" w:lineRule="auto"/>
        <w:rPr>
          <w:rFonts w:eastAsiaTheme="minorHAnsi"/>
          <w:szCs w:val="24"/>
          <w:lang w:eastAsia="en-US"/>
        </w:rPr>
      </w:pPr>
      <w:r w:rsidRPr="001F200F">
        <w:rPr>
          <w:rFonts w:eastAsiaTheme="minorHAnsi"/>
          <w:b/>
          <w:szCs w:val="24"/>
          <w:lang w:eastAsia="en-US"/>
        </w:rPr>
        <w:t>Parcelada:</w:t>
      </w:r>
      <w:r w:rsidRPr="001F200F">
        <w:rPr>
          <w:rFonts w:eastAsiaTheme="minorHAnsi"/>
          <w:szCs w:val="24"/>
          <w:lang w:eastAsia="en-US"/>
        </w:rPr>
        <w:t xml:space="preserve"> entregue conforme demanda administrativa ou pela natureza do objeto</w:t>
      </w:r>
      <w:r>
        <w:rPr>
          <w:rFonts w:eastAsiaTheme="minorHAnsi"/>
          <w:szCs w:val="24"/>
          <w:lang w:eastAsia="en-US"/>
        </w:rPr>
        <w:t xml:space="preserve"> em</w:t>
      </w:r>
      <w:r w:rsidRPr="001F200F">
        <w:rPr>
          <w:rFonts w:eastAsiaTheme="minorHAnsi"/>
          <w:szCs w:val="24"/>
          <w:lang w:eastAsia="en-US"/>
        </w:rPr>
        <w:t xml:space="preserve"> até 15 (quinze) dias após a solicitação.</w:t>
      </w:r>
    </w:p>
    <w:p w14:paraId="4C4D6709" w14:textId="77777777" w:rsidR="00310E3F" w:rsidRPr="001F200F" w:rsidRDefault="00310E3F" w:rsidP="00310E3F">
      <w:pPr>
        <w:spacing w:line="240" w:lineRule="auto"/>
        <w:ind w:left="0" w:firstLine="0"/>
        <w:rPr>
          <w:rFonts w:eastAsiaTheme="minorHAnsi"/>
          <w:szCs w:val="24"/>
          <w:lang w:eastAsia="en-US"/>
        </w:rPr>
      </w:pPr>
      <w:r w:rsidRPr="001F200F">
        <w:rPr>
          <w:rFonts w:eastAsiaTheme="minorHAnsi"/>
          <w:b/>
          <w:szCs w:val="24"/>
          <w:lang w:eastAsia="en-US"/>
        </w:rPr>
        <w:t xml:space="preserve">5.5.1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076ABBF" w14:textId="77777777" w:rsidR="00310E3F" w:rsidRPr="001F200F" w:rsidRDefault="00310E3F" w:rsidP="00310E3F">
      <w:pPr>
        <w:spacing w:line="240" w:lineRule="auto"/>
        <w:ind w:left="0" w:firstLine="0"/>
        <w:rPr>
          <w:rFonts w:eastAsiaTheme="minorHAnsi"/>
          <w:b/>
          <w:color w:val="auto"/>
          <w:szCs w:val="24"/>
          <w:lang w:eastAsia="en-US"/>
        </w:rPr>
      </w:pPr>
      <w:r w:rsidRPr="001F200F">
        <w:rPr>
          <w:rFonts w:eastAsiaTheme="minorHAnsi"/>
          <w:b/>
          <w:color w:val="auto"/>
          <w:szCs w:val="24"/>
          <w:lang w:eastAsia="en-US"/>
        </w:rPr>
        <w:t>5.6 Garantia, manutenção e assistência técnica</w:t>
      </w:r>
    </w:p>
    <w:p w14:paraId="73A7924E"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7EA4A4F5"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 </w:t>
      </w:r>
      <w:r w:rsidRPr="001F200F">
        <w:rPr>
          <w:rFonts w:eastAsiaTheme="minorHAnsi"/>
          <w:color w:val="auto"/>
          <w:szCs w:val="24"/>
          <w:lang w:eastAsia="en-US"/>
        </w:rPr>
        <w:t xml:space="preserve">A garantia será prestada com vistas a manter os produtos fornecidos em perfeitas condições de uso, sem qualquer ônus ou custo adicional para o Contratante. </w:t>
      </w:r>
    </w:p>
    <w:p w14:paraId="0D593721"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5.6.2 </w:t>
      </w:r>
      <w:r w:rsidRPr="001F200F">
        <w:rPr>
          <w:rFonts w:eastAsiaTheme="minorHAnsi"/>
          <w:color w:val="auto"/>
          <w:szCs w:val="24"/>
          <w:lang w:eastAsia="en-US"/>
        </w:rPr>
        <w:t xml:space="preserve">A garantia abrange a realização da manutenção corretiva dos bens pelo próprio Contratado, ou, se for o caso, por meio de assistência técnica autorizada, de acordo com as normas técnicas específicas. </w:t>
      </w:r>
    </w:p>
    <w:p w14:paraId="32A4A4A9"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5.6.3 </w:t>
      </w:r>
      <w:r w:rsidRPr="001F200F">
        <w:rPr>
          <w:rFonts w:eastAsiaTheme="minorHAnsi"/>
          <w:color w:val="auto"/>
          <w:szCs w:val="24"/>
          <w:lang w:eastAsia="en-US"/>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714DBFA8"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5.6.4 </w:t>
      </w:r>
      <w:r w:rsidRPr="001F200F">
        <w:rPr>
          <w:rFonts w:eastAsiaTheme="minorHAnsi"/>
          <w:color w:val="auto"/>
          <w:szCs w:val="24"/>
          <w:lang w:eastAsia="en-US"/>
        </w:rPr>
        <w:t xml:space="preserve">Os produtos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EBE8F2F"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5.6.5 </w:t>
      </w:r>
      <w:r w:rsidRPr="001F200F">
        <w:rPr>
          <w:rFonts w:eastAsiaTheme="minorHAnsi"/>
          <w:color w:val="auto"/>
          <w:szCs w:val="24"/>
          <w:lang w:eastAsia="en-US"/>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7F87E15A"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5.6.6 </w:t>
      </w:r>
      <w:r w:rsidRPr="001F200F">
        <w:rPr>
          <w:rFonts w:eastAsiaTheme="minorHAnsi"/>
          <w:color w:val="auto"/>
          <w:szCs w:val="24"/>
          <w:lang w:eastAsia="en-US"/>
        </w:rPr>
        <w:t xml:space="preserve">O prazo indicado no subitem anterior, durante seu transcurso, poderá ser prorrogado uma única vez, por igual período, mediante solicitação escrita e justificada do Contratado, aceita pelo Contratante. </w:t>
      </w:r>
    </w:p>
    <w:p w14:paraId="1ADD2D63"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5.6.7 </w:t>
      </w:r>
      <w:r w:rsidRPr="001F200F">
        <w:rPr>
          <w:rFonts w:eastAsiaTheme="minorHAnsi"/>
          <w:color w:val="auto"/>
          <w:szCs w:val="24"/>
          <w:lang w:eastAsia="en-US"/>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3222F3D3"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5.6.8 </w:t>
      </w:r>
      <w:r w:rsidRPr="001F200F">
        <w:rPr>
          <w:rFonts w:eastAsiaTheme="minorHAnsi"/>
          <w:color w:val="auto"/>
          <w:szCs w:val="24"/>
          <w:lang w:eastAsia="en-US"/>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01F0BCB9"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lastRenderedPageBreak/>
        <w:t xml:space="preserve">5.6.9 </w:t>
      </w:r>
      <w:r w:rsidRPr="001F200F">
        <w:rPr>
          <w:rFonts w:eastAsiaTheme="minorHAnsi"/>
          <w:color w:val="auto"/>
          <w:szCs w:val="24"/>
          <w:lang w:eastAsia="en-US"/>
        </w:rPr>
        <w:t xml:space="preserve">O custo referente ao transporte dos equipamentos cobertos pela garantia ou dos empregados para a execução de serviços, será de responsabilidade do Contratado. </w:t>
      </w:r>
    </w:p>
    <w:p w14:paraId="0B84BB3C" w14:textId="77777777" w:rsidR="00310E3F" w:rsidRPr="001F200F" w:rsidRDefault="00310E3F" w:rsidP="00310E3F">
      <w:pPr>
        <w:spacing w:line="240" w:lineRule="auto"/>
        <w:ind w:left="0" w:firstLine="0"/>
        <w:rPr>
          <w:rFonts w:eastAsiaTheme="minorHAnsi"/>
          <w:color w:val="auto"/>
          <w:szCs w:val="24"/>
          <w:lang w:eastAsia="en-US"/>
        </w:rPr>
      </w:pPr>
      <w:r w:rsidRPr="001F200F">
        <w:rPr>
          <w:rFonts w:eastAsiaTheme="minorHAnsi"/>
          <w:b/>
          <w:color w:val="auto"/>
          <w:szCs w:val="24"/>
          <w:lang w:eastAsia="en-US"/>
        </w:rPr>
        <w:t xml:space="preserve">5.6.10 </w:t>
      </w:r>
      <w:r w:rsidRPr="001F200F">
        <w:rPr>
          <w:rFonts w:eastAsiaTheme="minorHAnsi"/>
          <w:color w:val="auto"/>
          <w:szCs w:val="24"/>
          <w:lang w:eastAsia="en-US"/>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E0F9ED9" w14:textId="77777777" w:rsidR="00310E3F" w:rsidRPr="00AD7BB0" w:rsidRDefault="00310E3F" w:rsidP="00310E3F">
      <w:pPr>
        <w:pStyle w:val="NormalWeb"/>
        <w:spacing w:before="0" w:beforeAutospacing="0" w:after="0" w:afterAutospacing="0" w:line="360" w:lineRule="auto"/>
      </w:pPr>
    </w:p>
    <w:p w14:paraId="384DE88E" w14:textId="77777777" w:rsidR="00310E3F" w:rsidRPr="00AD7BB0" w:rsidRDefault="00310E3F" w:rsidP="00310E3F">
      <w:pPr>
        <w:pStyle w:val="NormalWeb"/>
        <w:spacing w:before="0" w:beforeAutospacing="0" w:after="0" w:afterAutospacing="0"/>
        <w:rPr>
          <w:b/>
          <w:bCs/>
        </w:rPr>
      </w:pPr>
      <w:bookmarkStart w:id="10" w:name="art6xxiiif"/>
      <w:bookmarkEnd w:id="10"/>
      <w:r w:rsidRPr="00AB322A">
        <w:rPr>
          <w:b/>
          <w:bCs/>
        </w:rPr>
        <w:t>6. MODELO DE GESTÃO DO CONTRATO</w:t>
      </w:r>
    </w:p>
    <w:p w14:paraId="1FDF5259" w14:textId="77777777" w:rsidR="00310E3F" w:rsidRPr="004F0B6D" w:rsidRDefault="00310E3F" w:rsidP="00310E3F">
      <w:pPr>
        <w:spacing w:line="240" w:lineRule="auto"/>
        <w:rPr>
          <w:b/>
          <w:szCs w:val="24"/>
        </w:rPr>
      </w:pPr>
      <w:bookmarkStart w:id="11" w:name="art6xxiiig"/>
      <w:bookmarkEnd w:id="11"/>
      <w:r w:rsidRPr="004F0B6D">
        <w:rPr>
          <w:b/>
          <w:szCs w:val="24"/>
        </w:rPr>
        <w:t>6.1 Diretrizes gerais</w:t>
      </w:r>
    </w:p>
    <w:p w14:paraId="5566F41A" w14:textId="77777777" w:rsidR="00310E3F" w:rsidRPr="004F0B6D" w:rsidRDefault="00310E3F" w:rsidP="00310E3F">
      <w:pPr>
        <w:spacing w:line="240" w:lineRule="auto"/>
        <w:rPr>
          <w:szCs w:val="24"/>
        </w:rPr>
      </w:pPr>
      <w:r w:rsidRPr="004F0B6D">
        <w:rPr>
          <w:b/>
          <w:szCs w:val="24"/>
        </w:rPr>
        <w:t xml:space="preserve">6.1.1 </w:t>
      </w:r>
      <w:r w:rsidRPr="004F0B6D">
        <w:rPr>
          <w:szCs w:val="24"/>
        </w:rPr>
        <w:t>O contrato deverá ser executado fielmente pelas partes, de acordo com as cláusulas avençadas e as normas da Lei nº 14.133, de 2021, e cada parte responderá pelas consequências de sua inexecução total ou parcial.</w:t>
      </w:r>
    </w:p>
    <w:p w14:paraId="69AF6621" w14:textId="77777777" w:rsidR="00310E3F" w:rsidRPr="004F0B6D" w:rsidRDefault="00310E3F" w:rsidP="00310E3F">
      <w:pPr>
        <w:spacing w:line="240" w:lineRule="auto"/>
        <w:rPr>
          <w:szCs w:val="24"/>
        </w:rPr>
      </w:pPr>
      <w:r w:rsidRPr="004F0B6D">
        <w:rPr>
          <w:b/>
          <w:szCs w:val="24"/>
        </w:rPr>
        <w:t xml:space="preserve">6.1.2 </w:t>
      </w:r>
      <w:r w:rsidRPr="004F0B6D">
        <w:rPr>
          <w:szCs w:val="24"/>
        </w:rPr>
        <w:t>Em caso de impedimento, ordem de paralisação ou suspensão do contrato, o termo final será prorrogado automaticamente pelo tempo correspondente, anotadas tais circunstâncias mediantes simples apostila.</w:t>
      </w:r>
    </w:p>
    <w:p w14:paraId="08EDF448" w14:textId="77777777" w:rsidR="00310E3F" w:rsidRPr="004F0B6D" w:rsidRDefault="00310E3F" w:rsidP="00310E3F">
      <w:pPr>
        <w:spacing w:line="240" w:lineRule="auto"/>
        <w:rPr>
          <w:szCs w:val="24"/>
        </w:rPr>
      </w:pPr>
      <w:r w:rsidRPr="004F0B6D">
        <w:rPr>
          <w:b/>
          <w:szCs w:val="24"/>
        </w:rPr>
        <w:t xml:space="preserve">6.1.3 </w:t>
      </w:r>
      <w:r w:rsidRPr="004F0B6D">
        <w:rPr>
          <w:szCs w:val="24"/>
        </w:rPr>
        <w:t>As comunicações entre o órgão ou entidade e a contratada devem ser realizadas por escrito sempre que o ato exigir tal formalidade, admitindo-se o uso de mensagem eletrônica para esse fim.</w:t>
      </w:r>
    </w:p>
    <w:p w14:paraId="2BC11E09" w14:textId="77777777" w:rsidR="00310E3F" w:rsidRPr="004F0B6D" w:rsidRDefault="00310E3F" w:rsidP="00310E3F">
      <w:pPr>
        <w:spacing w:line="240" w:lineRule="auto"/>
        <w:rPr>
          <w:szCs w:val="24"/>
        </w:rPr>
      </w:pPr>
      <w:r w:rsidRPr="004F0B6D">
        <w:rPr>
          <w:b/>
          <w:szCs w:val="24"/>
        </w:rPr>
        <w:t xml:space="preserve">6.1.4 </w:t>
      </w:r>
      <w:r w:rsidRPr="004F0B6D">
        <w:rPr>
          <w:szCs w:val="24"/>
        </w:rPr>
        <w:t>O órgão ou entidade poderá convocar representante da empresa para adoção de providências que devam ser cumpridas de imediato.</w:t>
      </w:r>
    </w:p>
    <w:p w14:paraId="2AAA1BBC" w14:textId="77777777" w:rsidR="00310E3F" w:rsidRPr="004F0B6D" w:rsidRDefault="00310E3F" w:rsidP="00310E3F">
      <w:pPr>
        <w:spacing w:line="240" w:lineRule="auto"/>
        <w:rPr>
          <w:szCs w:val="24"/>
        </w:rPr>
      </w:pPr>
      <w:r w:rsidRPr="004F0B6D">
        <w:rPr>
          <w:b/>
          <w:szCs w:val="24"/>
        </w:rPr>
        <w:t xml:space="preserve">6.1.5 </w:t>
      </w:r>
      <w:r w:rsidRPr="004F0B6D">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F6B451" w14:textId="77777777" w:rsidR="00310E3F" w:rsidRPr="004F0B6D" w:rsidRDefault="00310E3F" w:rsidP="00310E3F">
      <w:pPr>
        <w:spacing w:line="240" w:lineRule="auto"/>
        <w:rPr>
          <w:szCs w:val="24"/>
        </w:rPr>
      </w:pPr>
      <w:r w:rsidRPr="004F0B6D">
        <w:rPr>
          <w:b/>
          <w:szCs w:val="24"/>
        </w:rPr>
        <w:t xml:space="preserve">6.1.6 </w:t>
      </w:r>
      <w:r w:rsidRPr="004F0B6D">
        <w:rPr>
          <w:szCs w:val="24"/>
        </w:rPr>
        <w:t>A execução do contrato deverá ser acompanhada e fiscalizada pelo(s) fiscal(</w:t>
      </w:r>
      <w:proofErr w:type="spellStart"/>
      <w:r w:rsidRPr="004F0B6D">
        <w:rPr>
          <w:szCs w:val="24"/>
        </w:rPr>
        <w:t>is</w:t>
      </w:r>
      <w:proofErr w:type="spellEnd"/>
      <w:r w:rsidRPr="004F0B6D">
        <w:rPr>
          <w:szCs w:val="24"/>
        </w:rPr>
        <w:t>) do contrato designados pela Administração Municipal de Rodeio Bonito/RS, ou pelos respectivos substitutos.</w:t>
      </w:r>
    </w:p>
    <w:p w14:paraId="45706A08" w14:textId="77777777" w:rsidR="00310E3F" w:rsidRPr="004F0B6D" w:rsidRDefault="00310E3F" w:rsidP="00310E3F">
      <w:pPr>
        <w:spacing w:line="240" w:lineRule="auto"/>
        <w:rPr>
          <w:b/>
          <w:szCs w:val="24"/>
        </w:rPr>
      </w:pPr>
      <w:r w:rsidRPr="004F0B6D">
        <w:rPr>
          <w:b/>
          <w:szCs w:val="24"/>
        </w:rPr>
        <w:t>6.2 Fiscalização, caso compatível com o objeto</w:t>
      </w:r>
    </w:p>
    <w:p w14:paraId="04A0903F" w14:textId="77777777" w:rsidR="00310E3F" w:rsidRPr="004F0B6D" w:rsidRDefault="00310E3F" w:rsidP="00310E3F">
      <w:pPr>
        <w:spacing w:line="240" w:lineRule="auto"/>
        <w:rPr>
          <w:szCs w:val="24"/>
        </w:rPr>
      </w:pPr>
      <w:r w:rsidRPr="004F0B6D">
        <w:rPr>
          <w:b/>
          <w:szCs w:val="24"/>
        </w:rPr>
        <w:t xml:space="preserve">6.2.1 </w:t>
      </w:r>
      <w:r w:rsidRPr="004F0B6D">
        <w:rPr>
          <w:szCs w:val="24"/>
        </w:rPr>
        <w:t>O fiscal do contrato acompanhará a execução do contrato, para que sejam cumpridas todas as condições estabelecidas no contrato, de modo a assegurar os melhores resultados para a Administração Local.</w:t>
      </w:r>
    </w:p>
    <w:p w14:paraId="1ECA8479" w14:textId="77777777" w:rsidR="00310E3F" w:rsidRPr="004F0B6D" w:rsidRDefault="00310E3F" w:rsidP="00310E3F">
      <w:pPr>
        <w:spacing w:line="240" w:lineRule="auto"/>
        <w:rPr>
          <w:szCs w:val="24"/>
        </w:rPr>
      </w:pPr>
      <w:r w:rsidRPr="004F0B6D">
        <w:rPr>
          <w:b/>
          <w:szCs w:val="24"/>
        </w:rPr>
        <w:t xml:space="preserve">6.2.2 </w:t>
      </w:r>
      <w:r w:rsidRPr="004F0B6D">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5A48E9A7" w14:textId="77777777" w:rsidR="00310E3F" w:rsidRPr="004F0B6D" w:rsidRDefault="00310E3F" w:rsidP="00310E3F">
      <w:pPr>
        <w:spacing w:line="240" w:lineRule="auto"/>
        <w:rPr>
          <w:szCs w:val="24"/>
        </w:rPr>
      </w:pPr>
      <w:r w:rsidRPr="004F0B6D">
        <w:rPr>
          <w:b/>
          <w:szCs w:val="24"/>
        </w:rPr>
        <w:t xml:space="preserve">6.2.3 </w:t>
      </w:r>
      <w:r w:rsidRPr="004F0B6D">
        <w:rPr>
          <w:szCs w:val="24"/>
        </w:rPr>
        <w:t>Identificada qualquer inexatidão ou irregularidade, o fiscal técnico do contrato emitirá notificações para a correção da execução do contrato, determinando prazo para a correção.</w:t>
      </w:r>
    </w:p>
    <w:p w14:paraId="3A388163" w14:textId="77777777" w:rsidR="00310E3F" w:rsidRPr="004F0B6D" w:rsidRDefault="00310E3F" w:rsidP="00310E3F">
      <w:pPr>
        <w:spacing w:line="240" w:lineRule="auto"/>
        <w:rPr>
          <w:szCs w:val="24"/>
        </w:rPr>
      </w:pPr>
      <w:r w:rsidRPr="004F0B6D">
        <w:rPr>
          <w:b/>
          <w:szCs w:val="24"/>
        </w:rPr>
        <w:t xml:space="preserve">6.2.4 </w:t>
      </w:r>
      <w:r w:rsidRPr="004F0B6D">
        <w:rPr>
          <w:szCs w:val="24"/>
        </w:rPr>
        <w:t xml:space="preserve">O fiscal do contrato informará em tempo hábil, a situação que demandar decisão ou adoção de medidas que ultrapassem sua competência, para que adote as medidas necessárias e saneadoras, se for o caso. </w:t>
      </w:r>
    </w:p>
    <w:p w14:paraId="24C88503" w14:textId="77777777" w:rsidR="00310E3F" w:rsidRPr="004F0B6D" w:rsidRDefault="00310E3F" w:rsidP="00310E3F">
      <w:pPr>
        <w:spacing w:line="240" w:lineRule="auto"/>
        <w:rPr>
          <w:szCs w:val="24"/>
        </w:rPr>
      </w:pPr>
      <w:r w:rsidRPr="004F0B6D">
        <w:rPr>
          <w:b/>
          <w:szCs w:val="24"/>
        </w:rPr>
        <w:t xml:space="preserve">6.2.5 </w:t>
      </w:r>
      <w:r w:rsidRPr="004F0B6D">
        <w:rPr>
          <w:szCs w:val="24"/>
        </w:rPr>
        <w:t>No caso de ocorrências que possam inviabilizar a execução do contrato nas datas aprazadas, o fiscal técnico do contrato comunicará o fato imediatamente ao gestor do contrato.</w:t>
      </w:r>
    </w:p>
    <w:p w14:paraId="3BA399F5" w14:textId="77777777" w:rsidR="00310E3F" w:rsidRPr="004F0B6D" w:rsidRDefault="00310E3F" w:rsidP="00310E3F">
      <w:pPr>
        <w:spacing w:line="240" w:lineRule="auto"/>
        <w:rPr>
          <w:szCs w:val="24"/>
        </w:rPr>
      </w:pPr>
      <w:r w:rsidRPr="004F0B6D">
        <w:rPr>
          <w:b/>
          <w:szCs w:val="24"/>
        </w:rPr>
        <w:t xml:space="preserve">6.2.6 </w:t>
      </w:r>
      <w:r w:rsidRPr="004F0B6D">
        <w:rPr>
          <w:szCs w:val="24"/>
        </w:rPr>
        <w:t>O fiscal técnico do contrato comunicará ao gestor do contrato, em tempo hábil, o término do contrato sob sua responsabilidade, com vistas à renovação tempestiva ou à prorrogação contratual.</w:t>
      </w:r>
    </w:p>
    <w:p w14:paraId="0E562BFE" w14:textId="77777777" w:rsidR="00310E3F" w:rsidRPr="004F0B6D" w:rsidRDefault="00310E3F" w:rsidP="00310E3F">
      <w:pPr>
        <w:spacing w:line="240" w:lineRule="auto"/>
        <w:rPr>
          <w:b/>
          <w:szCs w:val="24"/>
        </w:rPr>
      </w:pPr>
      <w:r w:rsidRPr="004F0B6D">
        <w:rPr>
          <w:b/>
          <w:szCs w:val="24"/>
        </w:rPr>
        <w:t>6.3 Fiscalização Administrativa</w:t>
      </w:r>
    </w:p>
    <w:p w14:paraId="1AE2568A" w14:textId="77777777" w:rsidR="00310E3F" w:rsidRPr="004F0B6D" w:rsidRDefault="00310E3F" w:rsidP="00310E3F">
      <w:pPr>
        <w:spacing w:line="240" w:lineRule="auto"/>
        <w:rPr>
          <w:szCs w:val="24"/>
        </w:rPr>
      </w:pPr>
      <w:r w:rsidRPr="004F0B6D">
        <w:rPr>
          <w:b/>
          <w:szCs w:val="24"/>
        </w:rPr>
        <w:lastRenderedPageBreak/>
        <w:t xml:space="preserve">6.3.1 </w:t>
      </w:r>
      <w:r w:rsidRPr="004F0B6D">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81EA680" w14:textId="77777777" w:rsidR="00310E3F" w:rsidRPr="004F0B6D" w:rsidRDefault="00310E3F" w:rsidP="00310E3F">
      <w:pPr>
        <w:spacing w:line="240" w:lineRule="auto"/>
        <w:rPr>
          <w:szCs w:val="24"/>
        </w:rPr>
      </w:pPr>
      <w:r w:rsidRPr="004F0B6D">
        <w:rPr>
          <w:b/>
          <w:szCs w:val="24"/>
        </w:rPr>
        <w:t xml:space="preserve">6.3.2 </w:t>
      </w:r>
      <w:r w:rsidRPr="004F0B6D">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AE66972" w14:textId="77777777" w:rsidR="00310E3F" w:rsidRPr="004F0B6D" w:rsidRDefault="00310E3F" w:rsidP="00310E3F">
      <w:pPr>
        <w:spacing w:line="240" w:lineRule="auto"/>
        <w:rPr>
          <w:szCs w:val="24"/>
        </w:rPr>
      </w:pPr>
      <w:r w:rsidRPr="004F0B6D">
        <w:rPr>
          <w:b/>
          <w:szCs w:val="24"/>
        </w:rPr>
        <w:t xml:space="preserve">6.3.3 </w:t>
      </w:r>
      <w:r w:rsidRPr="004F0B6D">
        <w:rPr>
          <w:szCs w:val="24"/>
        </w:rPr>
        <w:t>Além do disposto acima, eventuais outras rotinas fiscalizatórias poderão ser definidas pelo Município de Rodeio Bonito quando da elaboração do Documento de Formalização de Demanda, do Edital ou do Contrato</w:t>
      </w:r>
      <w:r>
        <w:rPr>
          <w:szCs w:val="24"/>
        </w:rPr>
        <w:t>.</w:t>
      </w:r>
    </w:p>
    <w:p w14:paraId="04681874" w14:textId="77777777" w:rsidR="00310E3F" w:rsidRPr="004F0B6D" w:rsidRDefault="00310E3F" w:rsidP="00310E3F">
      <w:pPr>
        <w:keepNext/>
        <w:keepLines/>
        <w:spacing w:line="240" w:lineRule="auto"/>
        <w:rPr>
          <w:b/>
          <w:szCs w:val="24"/>
        </w:rPr>
      </w:pPr>
      <w:r w:rsidRPr="004F0B6D">
        <w:rPr>
          <w:b/>
          <w:szCs w:val="24"/>
        </w:rPr>
        <w:t>6.4</w:t>
      </w:r>
      <w:r w:rsidRPr="004F0B6D">
        <w:rPr>
          <w:szCs w:val="24"/>
        </w:rPr>
        <w:t xml:space="preserve"> </w:t>
      </w:r>
      <w:r w:rsidRPr="004F0B6D">
        <w:rPr>
          <w:b/>
          <w:szCs w:val="24"/>
        </w:rPr>
        <w:t>Preposto</w:t>
      </w:r>
    </w:p>
    <w:p w14:paraId="287ECC0B" w14:textId="77777777" w:rsidR="00310E3F" w:rsidRDefault="00310E3F" w:rsidP="00310E3F">
      <w:pPr>
        <w:spacing w:line="240" w:lineRule="auto"/>
        <w:rPr>
          <w:szCs w:val="24"/>
        </w:rPr>
      </w:pPr>
      <w:r w:rsidRPr="004F0B6D">
        <w:rPr>
          <w:b/>
          <w:szCs w:val="24"/>
        </w:rPr>
        <w:t xml:space="preserve">6.4.1 </w:t>
      </w:r>
      <w:r w:rsidRPr="004F0B6D">
        <w:rPr>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3669ACA" w14:textId="77777777" w:rsidR="00310E3F" w:rsidRPr="004F0B6D" w:rsidRDefault="00310E3F" w:rsidP="00310E3F">
      <w:pPr>
        <w:spacing w:line="240" w:lineRule="auto"/>
        <w:rPr>
          <w:szCs w:val="24"/>
        </w:rPr>
      </w:pPr>
      <w:r w:rsidRPr="004F0B6D">
        <w:rPr>
          <w:b/>
          <w:szCs w:val="24"/>
        </w:rPr>
        <w:t xml:space="preserve">6.4.2 </w:t>
      </w:r>
      <w:r w:rsidRPr="004F0B6D">
        <w:rPr>
          <w:szCs w:val="24"/>
        </w:rPr>
        <w:t>O Município de Rodeio Bonito poderá recusar, desde que justificadamente, a indicação ou a manutenção do preposto da empresa, hipótese em que a Contratada designará outro para o exercício da atividade.</w:t>
      </w:r>
    </w:p>
    <w:p w14:paraId="324CF43A" w14:textId="77777777" w:rsidR="00310E3F" w:rsidRPr="00AD7BB0" w:rsidRDefault="00310E3F" w:rsidP="00310E3F">
      <w:pPr>
        <w:pStyle w:val="NormalWeb"/>
        <w:spacing w:before="0" w:beforeAutospacing="0" w:after="0" w:afterAutospacing="0" w:line="360" w:lineRule="auto"/>
      </w:pPr>
    </w:p>
    <w:p w14:paraId="4D421B6D" w14:textId="77777777" w:rsidR="00310E3F" w:rsidRPr="00AD7BB0" w:rsidRDefault="00310E3F" w:rsidP="00310E3F">
      <w:pPr>
        <w:pStyle w:val="NormalWeb"/>
        <w:spacing w:before="0" w:beforeAutospacing="0" w:after="0" w:afterAutospacing="0"/>
        <w:rPr>
          <w:b/>
          <w:bCs/>
        </w:rPr>
      </w:pPr>
      <w:r w:rsidRPr="00AB322A">
        <w:rPr>
          <w:b/>
          <w:bCs/>
        </w:rPr>
        <w:t>7. CRITÉRIOS DE MEDIÇÃO E DE PAGAMENTO</w:t>
      </w:r>
    </w:p>
    <w:p w14:paraId="7C2313F0" w14:textId="77777777" w:rsidR="00310E3F" w:rsidRPr="00A81F5C" w:rsidRDefault="00310E3F" w:rsidP="00310E3F">
      <w:pPr>
        <w:spacing w:line="240" w:lineRule="auto"/>
        <w:ind w:left="0" w:firstLine="0"/>
        <w:rPr>
          <w:rFonts w:eastAsiaTheme="minorHAnsi"/>
          <w:b/>
          <w:color w:val="auto"/>
          <w:szCs w:val="24"/>
          <w:lang w:eastAsia="en-US"/>
        </w:rPr>
      </w:pPr>
      <w:bookmarkStart w:id="12" w:name="art6xxiiih"/>
      <w:bookmarkEnd w:id="12"/>
      <w:r w:rsidRPr="00A81F5C">
        <w:rPr>
          <w:rFonts w:eastAsiaTheme="minorHAnsi"/>
          <w:b/>
          <w:color w:val="auto"/>
          <w:szCs w:val="24"/>
          <w:lang w:eastAsia="en-US"/>
        </w:rPr>
        <w:t>7.1 Prazo de pagamento</w:t>
      </w:r>
    </w:p>
    <w:p w14:paraId="68C0DB3E"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7.1.1</w:t>
      </w:r>
      <w:r w:rsidRPr="00A81F5C">
        <w:rPr>
          <w:rFonts w:eastAsiaTheme="minorHAnsi"/>
          <w:color w:val="auto"/>
          <w:szCs w:val="24"/>
          <w:lang w:eastAsia="en-US"/>
        </w:rPr>
        <w:t xml:space="preserve"> O pagamento será efetuado em até 15</w:t>
      </w:r>
      <w:r>
        <w:rPr>
          <w:rFonts w:eastAsiaTheme="minorHAnsi"/>
          <w:color w:val="auto"/>
          <w:szCs w:val="24"/>
          <w:lang w:eastAsia="en-US"/>
        </w:rPr>
        <w:t xml:space="preserve"> </w:t>
      </w:r>
      <w:r w:rsidRPr="00A81F5C">
        <w:rPr>
          <w:rFonts w:eastAsiaTheme="minorHAnsi"/>
          <w:color w:val="auto"/>
          <w:szCs w:val="24"/>
          <w:lang w:eastAsia="en-US"/>
        </w:rPr>
        <w:t>(quinze) dias, conforme cronograma de pagamentos estabelecidos no Decreto Municipal nº 3.318/2018, após a entrega do objeto licitado, mediante vistoria do bem pelo Município de Rodeio Bonito/RS.</w:t>
      </w:r>
    </w:p>
    <w:p w14:paraId="49A7B982"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7.1.2 </w:t>
      </w:r>
      <w:r w:rsidRPr="00A81F5C">
        <w:rPr>
          <w:rFonts w:eastAsiaTheme="minorHAnsi"/>
          <w:color w:val="auto"/>
          <w:szCs w:val="24"/>
          <w:lang w:eastAsia="en-US"/>
        </w:rPr>
        <w:t>Se a empresa não for optante do simples nacional deverá destacar na nota fiscal a alíquota da IRRF a ser retido pelo município, conforme IN 1.234/2012 e Decreto Municipal nº 4.210/2022. Sob pena de devolução do documento.</w:t>
      </w:r>
    </w:p>
    <w:p w14:paraId="42847DDA" w14:textId="77777777" w:rsidR="00310E3F" w:rsidRPr="00A81F5C" w:rsidRDefault="00310E3F" w:rsidP="00310E3F">
      <w:pPr>
        <w:spacing w:line="240" w:lineRule="auto"/>
        <w:ind w:left="0" w:firstLine="0"/>
        <w:rPr>
          <w:rFonts w:eastAsiaTheme="minorHAnsi"/>
          <w:b/>
          <w:color w:val="auto"/>
          <w:szCs w:val="24"/>
          <w:lang w:eastAsia="en-US"/>
        </w:rPr>
      </w:pPr>
      <w:r w:rsidRPr="00A81F5C">
        <w:rPr>
          <w:rFonts w:eastAsiaTheme="minorHAnsi"/>
          <w:b/>
          <w:color w:val="auto"/>
          <w:szCs w:val="24"/>
          <w:lang w:eastAsia="en-US"/>
        </w:rPr>
        <w:t>7.2 Forma de pagamento</w:t>
      </w:r>
    </w:p>
    <w:p w14:paraId="6FDCF4ED"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7.2.1 </w:t>
      </w:r>
      <w:r w:rsidRPr="00A81F5C">
        <w:rPr>
          <w:rFonts w:eastAsiaTheme="minorHAnsi"/>
          <w:color w:val="auto"/>
          <w:szCs w:val="24"/>
          <w:lang w:eastAsia="en-US"/>
        </w:rPr>
        <w:t>O pagamento será realizado por meio de ordem bancária, para crédito em banco, agência e conta corrente indicados pelo contratado.</w:t>
      </w:r>
    </w:p>
    <w:p w14:paraId="0AAD150C"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7.2.2 </w:t>
      </w:r>
      <w:r w:rsidRPr="00A81F5C">
        <w:rPr>
          <w:rFonts w:eastAsiaTheme="minorHAnsi"/>
          <w:color w:val="auto"/>
          <w:szCs w:val="24"/>
          <w:lang w:eastAsia="en-US"/>
        </w:rPr>
        <w:t>Será considerada data do pagamento o dia em que constar como emitida a ordem bancária para pagamento.</w:t>
      </w:r>
    </w:p>
    <w:p w14:paraId="2D0D2508"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7.2.3 </w:t>
      </w:r>
      <w:r w:rsidRPr="00A81F5C">
        <w:rPr>
          <w:rFonts w:eastAsiaTheme="minorHAnsi"/>
          <w:color w:val="auto"/>
          <w:szCs w:val="24"/>
          <w:lang w:eastAsia="en-US"/>
        </w:rPr>
        <w:t>Quando do pagamento, será efetuada a retenção tributária prevista na legislação aplicável.</w:t>
      </w:r>
    </w:p>
    <w:p w14:paraId="6C527C2B"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7.2.4 </w:t>
      </w:r>
      <w:r w:rsidRPr="00A81F5C">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33727CC7" w14:textId="77777777" w:rsidR="00310E3F" w:rsidRPr="00A81F5C" w:rsidRDefault="00310E3F" w:rsidP="00310E3F">
      <w:pPr>
        <w:spacing w:line="240" w:lineRule="auto"/>
        <w:ind w:left="0" w:firstLine="0"/>
        <w:rPr>
          <w:rFonts w:eastAsiaTheme="minorHAnsi"/>
          <w:color w:val="auto"/>
          <w:szCs w:val="24"/>
          <w:lang w:eastAsia="en-US"/>
        </w:rPr>
      </w:pPr>
      <w:r w:rsidRPr="00A81F5C">
        <w:rPr>
          <w:rFonts w:eastAsiaTheme="minorHAnsi"/>
          <w:b/>
          <w:color w:val="auto"/>
          <w:szCs w:val="24"/>
          <w:lang w:eastAsia="en-US"/>
        </w:rPr>
        <w:t xml:space="preserve">7.2.5 </w:t>
      </w:r>
      <w:r w:rsidRPr="00A81F5C">
        <w:rPr>
          <w:rFonts w:eastAsiaTheme="minorHAnsi"/>
          <w:color w:val="auto"/>
          <w:szCs w:val="24"/>
          <w:lang w:eastAsia="en-US"/>
        </w:rPr>
        <w:t xml:space="preserve">O contratado regularmente optante pelo Simples Nacional, nos termos da </w:t>
      </w:r>
      <w:hyperlink r:id="rId13" w:history="1">
        <w:r w:rsidRPr="00A81F5C">
          <w:rPr>
            <w:rFonts w:eastAsiaTheme="minorHAnsi"/>
            <w:szCs w:val="24"/>
            <w:u w:val="single"/>
            <w:lang w:eastAsia="en-US"/>
          </w:rPr>
          <w:t>Lei Complementar nº 123, de 2006</w:t>
        </w:r>
      </w:hyperlink>
      <w:r w:rsidRPr="00A81F5C">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299B36" w14:textId="77777777" w:rsidR="00310E3F" w:rsidRPr="00AD7BB0" w:rsidRDefault="00310E3F" w:rsidP="00310E3F">
      <w:pPr>
        <w:pStyle w:val="NormalWeb"/>
        <w:spacing w:before="0" w:beforeAutospacing="0" w:after="0" w:afterAutospacing="0" w:line="360" w:lineRule="auto"/>
      </w:pPr>
    </w:p>
    <w:p w14:paraId="393433F2" w14:textId="77777777" w:rsidR="00310E3F" w:rsidRPr="00AD7BB0" w:rsidRDefault="00310E3F" w:rsidP="00310E3F">
      <w:pPr>
        <w:pStyle w:val="NormalWeb"/>
        <w:spacing w:before="0" w:beforeAutospacing="0" w:after="0" w:afterAutospacing="0"/>
        <w:rPr>
          <w:b/>
          <w:bCs/>
        </w:rPr>
      </w:pPr>
      <w:r w:rsidRPr="00AD7BB0">
        <w:rPr>
          <w:b/>
          <w:bCs/>
        </w:rPr>
        <w:t>8. FORMA E CRITÉRIOS DE SELEÇÃO DO FORNECEDOR/PRESTADOR DE SERVIÇO</w:t>
      </w:r>
    </w:p>
    <w:p w14:paraId="22B98FC6" w14:textId="77777777" w:rsidR="00310E3F" w:rsidRPr="00AD7BB0" w:rsidRDefault="00310E3F" w:rsidP="00310E3F">
      <w:pPr>
        <w:pStyle w:val="NormalWeb"/>
        <w:spacing w:before="0" w:beforeAutospacing="0" w:after="0" w:afterAutospacing="0"/>
        <w:rPr>
          <w:color w:val="FF0000"/>
        </w:rPr>
      </w:pPr>
      <w:bookmarkStart w:id="13" w:name="art6xxiii.i"/>
      <w:bookmarkEnd w:id="13"/>
      <w:r w:rsidRPr="00AD7BB0">
        <w:lastRenderedPageBreak/>
        <w:t xml:space="preserve">Conforme disposto no item 4, o futuro contratado será selecionado mediante processo licitatório na modalidade </w:t>
      </w:r>
      <w:r w:rsidRPr="00186736">
        <w:rPr>
          <w:color w:val="auto"/>
        </w:rPr>
        <w:t>Pregão Presencial.</w:t>
      </w:r>
    </w:p>
    <w:p w14:paraId="43CD75FF" w14:textId="77777777" w:rsidR="00310E3F" w:rsidRPr="00AD7BB0" w:rsidRDefault="00310E3F" w:rsidP="00310E3F">
      <w:pPr>
        <w:pStyle w:val="NormalWeb"/>
        <w:spacing w:before="0" w:beforeAutospacing="0" w:after="0" w:afterAutospacing="0" w:line="360" w:lineRule="auto"/>
      </w:pPr>
    </w:p>
    <w:p w14:paraId="3C349406" w14:textId="77777777" w:rsidR="00310E3F" w:rsidRPr="00AD7BB0" w:rsidRDefault="00310E3F" w:rsidP="00310E3F">
      <w:pPr>
        <w:pStyle w:val="NormalWeb"/>
        <w:spacing w:before="0" w:beforeAutospacing="0" w:after="0" w:afterAutospacing="0"/>
        <w:rPr>
          <w:b/>
          <w:bCs/>
        </w:rPr>
      </w:pPr>
      <w:r w:rsidRPr="00AD7BB0">
        <w:rPr>
          <w:b/>
          <w:bCs/>
        </w:rPr>
        <w:t>9. ESTIMATIVA DO VALOR DA CONTRATAÇÃO</w:t>
      </w:r>
      <w:bookmarkStart w:id="14" w:name="art6xxiiij"/>
      <w:bookmarkEnd w:id="14"/>
    </w:p>
    <w:p w14:paraId="481F8298" w14:textId="77777777" w:rsidR="00310E3F" w:rsidRPr="00845E96" w:rsidRDefault="00310E3F" w:rsidP="00310E3F">
      <w:pPr>
        <w:spacing w:line="240" w:lineRule="auto"/>
        <w:rPr>
          <w:szCs w:val="24"/>
        </w:rPr>
      </w:pPr>
      <w:r w:rsidRPr="00AD7BB0">
        <w:rPr>
          <w:szCs w:val="24"/>
        </w:rPr>
        <w:t xml:space="preserve">Estima-se para a contratação almejada o valor total de </w:t>
      </w:r>
      <w:r w:rsidRPr="00845E96">
        <w:rPr>
          <w:b/>
          <w:bCs/>
          <w:szCs w:val="24"/>
        </w:rPr>
        <w:t>R$</w:t>
      </w:r>
      <w:r w:rsidRPr="00AD7BB0">
        <w:rPr>
          <w:szCs w:val="24"/>
        </w:rPr>
        <w:t xml:space="preserve"> </w:t>
      </w:r>
      <w:bookmarkStart w:id="15" w:name="_Hlk174008762"/>
      <w:r>
        <w:rPr>
          <w:b/>
          <w:bCs/>
          <w:szCs w:val="24"/>
          <w:lang w:val="pt"/>
        </w:rPr>
        <w:t xml:space="preserve">336.500,00 </w:t>
      </w:r>
      <w:r w:rsidRPr="00845E96">
        <w:rPr>
          <w:szCs w:val="24"/>
          <w:lang w:val="pt"/>
        </w:rPr>
        <w:t>(trezentos e trinta e seis mil e quinhentos reais).</w:t>
      </w:r>
    </w:p>
    <w:bookmarkEnd w:id="15"/>
    <w:p w14:paraId="7BE1E7F1" w14:textId="77777777" w:rsidR="00310E3F" w:rsidRPr="00AD7BB0" w:rsidRDefault="00310E3F" w:rsidP="00310E3F">
      <w:pPr>
        <w:spacing w:line="360" w:lineRule="auto"/>
        <w:rPr>
          <w:szCs w:val="24"/>
        </w:rPr>
      </w:pPr>
    </w:p>
    <w:p w14:paraId="248C09E1" w14:textId="77777777" w:rsidR="00310E3F" w:rsidRPr="00AD7BB0" w:rsidRDefault="00310E3F" w:rsidP="00310E3F">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B63C3FF" w14:textId="77777777" w:rsidR="00310E3F" w:rsidRPr="00AD7BB0" w:rsidRDefault="00310E3F" w:rsidP="00310E3F">
      <w:pPr>
        <w:spacing w:line="360" w:lineRule="auto"/>
        <w:rPr>
          <w:szCs w:val="24"/>
        </w:rPr>
      </w:pPr>
    </w:p>
    <w:p w14:paraId="2D62DD83" w14:textId="77777777" w:rsidR="00310E3F" w:rsidRPr="00AD7BB0" w:rsidRDefault="00310E3F" w:rsidP="00310E3F">
      <w:pPr>
        <w:pStyle w:val="NormalWeb"/>
        <w:spacing w:before="0" w:beforeAutospacing="0" w:after="0" w:afterAutospacing="0"/>
        <w:rPr>
          <w:b/>
          <w:bCs/>
        </w:rPr>
      </w:pPr>
      <w:r w:rsidRPr="00AD7BB0">
        <w:rPr>
          <w:b/>
          <w:bCs/>
        </w:rPr>
        <w:t>10. ADEQUAÇÃO ORÇAMENTÁRIA</w:t>
      </w:r>
    </w:p>
    <w:p w14:paraId="44D8B631" w14:textId="77777777" w:rsidR="00310E3F" w:rsidRPr="00AD7BB0" w:rsidRDefault="00310E3F" w:rsidP="00310E3F">
      <w:pPr>
        <w:spacing w:line="240" w:lineRule="auto"/>
        <w:rPr>
          <w:szCs w:val="24"/>
        </w:rPr>
      </w:pPr>
      <w:r w:rsidRPr="00AD7BB0">
        <w:rPr>
          <w:szCs w:val="24"/>
        </w:rPr>
        <w:t>O dispêndio financeiro decorrente da contratação ora pretendida decorrerá da dotação orçam</w:t>
      </w:r>
      <w:r w:rsidRPr="00186736">
        <w:rPr>
          <w:color w:val="auto"/>
          <w:szCs w:val="24"/>
        </w:rPr>
        <w:t>entária:</w:t>
      </w:r>
    </w:p>
    <w:p w14:paraId="48D25A34" w14:textId="77777777" w:rsidR="00310E3F" w:rsidRDefault="00310E3F" w:rsidP="00310E3F">
      <w:pPr>
        <w:spacing w:line="240" w:lineRule="auto"/>
        <w:rPr>
          <w:szCs w:val="24"/>
        </w:rPr>
      </w:pPr>
      <w:r>
        <w:rPr>
          <w:szCs w:val="24"/>
        </w:rPr>
        <w:t>P/A: 2020 | 33903299000000 – Outros Materiais de Distribuição Gratuita | RV – 4111</w:t>
      </w:r>
    </w:p>
    <w:p w14:paraId="48DB6604" w14:textId="77777777" w:rsidR="00310E3F" w:rsidRPr="00AD7BB0" w:rsidRDefault="00310E3F" w:rsidP="00310E3F">
      <w:pPr>
        <w:spacing w:line="240" w:lineRule="auto"/>
        <w:rPr>
          <w:szCs w:val="24"/>
        </w:rPr>
      </w:pPr>
      <w:r>
        <w:rPr>
          <w:szCs w:val="24"/>
        </w:rPr>
        <w:t>P/A: 2137 | 33903299000000 – Outros Materiais de Distribuição Gratuita | RV - 4500</w:t>
      </w:r>
    </w:p>
    <w:p w14:paraId="23E57B3A" w14:textId="77777777" w:rsidR="00310E3F" w:rsidRDefault="00310E3F" w:rsidP="00310E3F">
      <w:pPr>
        <w:spacing w:line="360" w:lineRule="auto"/>
        <w:rPr>
          <w:szCs w:val="24"/>
        </w:rPr>
      </w:pPr>
    </w:p>
    <w:p w14:paraId="35B51665" w14:textId="77777777" w:rsidR="00310E3F" w:rsidRDefault="00310E3F" w:rsidP="00310E3F">
      <w:pPr>
        <w:spacing w:line="240" w:lineRule="auto"/>
        <w:rPr>
          <w:szCs w:val="24"/>
        </w:rPr>
      </w:pPr>
      <w:r>
        <w:rPr>
          <w:szCs w:val="24"/>
        </w:rPr>
        <w:t>Rodeio Bonito/RS, 08 de agosto de 2024.</w:t>
      </w:r>
    </w:p>
    <w:p w14:paraId="7F28EE9D" w14:textId="77777777" w:rsidR="00310E3F" w:rsidRDefault="00310E3F" w:rsidP="00310E3F">
      <w:pPr>
        <w:spacing w:line="240" w:lineRule="auto"/>
        <w:rPr>
          <w:szCs w:val="24"/>
        </w:rPr>
      </w:pPr>
    </w:p>
    <w:p w14:paraId="6056F9A4" w14:textId="77777777" w:rsidR="00310E3F" w:rsidRDefault="00310E3F" w:rsidP="00310E3F">
      <w:pPr>
        <w:spacing w:line="240" w:lineRule="auto"/>
        <w:rPr>
          <w:szCs w:val="24"/>
        </w:rPr>
      </w:pPr>
    </w:p>
    <w:p w14:paraId="03B3E51E" w14:textId="77777777" w:rsidR="00310E3F" w:rsidRPr="00AD7BB0" w:rsidRDefault="00310E3F" w:rsidP="00310E3F">
      <w:pPr>
        <w:spacing w:line="240" w:lineRule="auto"/>
        <w:rPr>
          <w:szCs w:val="24"/>
        </w:rPr>
      </w:pPr>
    </w:p>
    <w:p w14:paraId="27696FE4" w14:textId="77777777" w:rsidR="00310E3F" w:rsidRDefault="00310E3F" w:rsidP="00310E3F">
      <w:pPr>
        <w:spacing w:line="240" w:lineRule="auto"/>
        <w:rPr>
          <w:szCs w:val="24"/>
        </w:rPr>
      </w:pPr>
    </w:p>
    <w:p w14:paraId="12F635F4" w14:textId="77777777" w:rsidR="00310E3F" w:rsidRDefault="00310E3F" w:rsidP="00310E3F">
      <w:pPr>
        <w:spacing w:line="240" w:lineRule="auto"/>
        <w:ind w:left="0" w:firstLine="0"/>
        <w:rPr>
          <w:szCs w:val="24"/>
        </w:rPr>
      </w:pPr>
      <w:r>
        <w:rPr>
          <w:szCs w:val="24"/>
        </w:rPr>
        <w:softHyphen/>
      </w:r>
      <w:r>
        <w:rPr>
          <w:szCs w:val="24"/>
        </w:rPr>
        <w:softHyphen/>
      </w:r>
      <w:r>
        <w:rPr>
          <w:szCs w:val="24"/>
        </w:rPr>
        <w:softHyphen/>
      </w:r>
      <w:r>
        <w:rPr>
          <w:szCs w:val="24"/>
        </w:rPr>
        <w:softHyphen/>
      </w:r>
      <w:r>
        <w:rPr>
          <w:szCs w:val="24"/>
        </w:rPr>
        <w:softHyphen/>
      </w:r>
      <w:r>
        <w:rPr>
          <w:szCs w:val="24"/>
        </w:rPr>
        <w:softHyphen/>
      </w:r>
      <w:r>
        <w:rPr>
          <w:szCs w:val="24"/>
        </w:rPr>
        <w:softHyphen/>
      </w:r>
      <w:r>
        <w:rPr>
          <w:szCs w:val="24"/>
        </w:rPr>
        <w:softHyphen/>
        <w:t>______________________________                                     _______________________________</w:t>
      </w:r>
    </w:p>
    <w:p w14:paraId="0A8086FE" w14:textId="77777777" w:rsidR="00310E3F" w:rsidRDefault="00310E3F" w:rsidP="00310E3F">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7FC77E55" w14:textId="565DA86F" w:rsidR="00310E3F" w:rsidRDefault="00310E3F" w:rsidP="00310E3F">
      <w:pPr>
        <w:spacing w:line="240" w:lineRule="auto"/>
        <w:ind w:left="0" w:firstLine="0"/>
        <w:jc w:val="center"/>
        <w:rPr>
          <w:b/>
          <w:bCs/>
          <w:szCs w:val="24"/>
        </w:rPr>
      </w:pPr>
      <w:r>
        <w:rPr>
          <w:b/>
          <w:bCs/>
          <w:szCs w:val="24"/>
        </w:rPr>
        <w:t>Camila Da Silva</w:t>
      </w:r>
      <w:r>
        <w:rPr>
          <w:b/>
          <w:bCs/>
          <w:szCs w:val="24"/>
        </w:rPr>
        <w:tab/>
      </w:r>
      <w:r>
        <w:rPr>
          <w:szCs w:val="24"/>
        </w:rPr>
        <w:tab/>
        <w:t xml:space="preserve">                                     </w:t>
      </w:r>
      <w:r w:rsidRPr="0038406A">
        <w:rPr>
          <w:b/>
          <w:bCs/>
          <w:szCs w:val="24"/>
        </w:rPr>
        <w:t xml:space="preserve">Janaina </w:t>
      </w:r>
      <w:r>
        <w:rPr>
          <w:b/>
          <w:bCs/>
          <w:szCs w:val="24"/>
        </w:rPr>
        <w:t>C</w:t>
      </w:r>
      <w:r w:rsidRPr="0038406A">
        <w:rPr>
          <w:b/>
          <w:bCs/>
          <w:szCs w:val="24"/>
        </w:rPr>
        <w:t xml:space="preserve">. De </w:t>
      </w:r>
      <w:proofErr w:type="spellStart"/>
      <w:r w:rsidRPr="0038406A">
        <w:rPr>
          <w:b/>
          <w:bCs/>
          <w:szCs w:val="24"/>
        </w:rPr>
        <w:t>Pelegrin</w:t>
      </w:r>
      <w:proofErr w:type="spellEnd"/>
    </w:p>
    <w:p w14:paraId="23468EB2" w14:textId="77777777" w:rsidR="00310E3F" w:rsidRPr="00AD7BB0" w:rsidRDefault="00310E3F" w:rsidP="00310E3F">
      <w:pPr>
        <w:spacing w:line="360" w:lineRule="auto"/>
        <w:rPr>
          <w:szCs w:val="24"/>
        </w:rPr>
      </w:pPr>
    </w:p>
    <w:p w14:paraId="205A9295" w14:textId="77777777" w:rsidR="004C6510" w:rsidRPr="004C6510" w:rsidRDefault="004C6510" w:rsidP="00310E3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sectPr w:rsidR="004C6510" w:rsidRPr="004C6510"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E9B066" w14:textId="77777777" w:rsidR="00FE24CC" w:rsidRDefault="00FE24CC" w:rsidP="00DE1501">
      <w:pPr>
        <w:spacing w:line="240" w:lineRule="auto"/>
      </w:pPr>
      <w:r>
        <w:separator/>
      </w:r>
    </w:p>
  </w:endnote>
  <w:endnote w:type="continuationSeparator" w:id="0">
    <w:p w14:paraId="05770603" w14:textId="77777777" w:rsidR="00FE24CC" w:rsidRDefault="00FE24C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6297E" w:rsidRDefault="0036297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6297E" w:rsidRDefault="0036297E">
    <w:pPr>
      <w:pStyle w:val="Rodap"/>
      <w:pBdr>
        <w:bottom w:val="single" w:sz="6" w:space="1" w:color="auto"/>
      </w:pBdr>
    </w:pPr>
  </w:p>
  <w:p w14:paraId="20AD5C33" w14:textId="5700F3A1" w:rsidR="0036297E" w:rsidRDefault="0036297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6297E" w:rsidRDefault="0036297E" w:rsidP="001B775B">
    <w:pPr>
      <w:pStyle w:val="Rodap"/>
      <w:ind w:left="2694"/>
      <w:rPr>
        <w:rFonts w:ascii="Arial" w:hAnsi="Arial" w:cs="Arial"/>
      </w:rPr>
    </w:pPr>
    <w:r>
      <w:rPr>
        <w:rFonts w:ascii="Arial" w:hAnsi="Arial" w:cs="Arial"/>
      </w:rPr>
      <w:t xml:space="preserve">Fone:55 3798 1155 </w:t>
    </w:r>
  </w:p>
  <w:p w14:paraId="59186FEB" w14:textId="62457C19" w:rsidR="0036297E" w:rsidRPr="00DC0D14" w:rsidRDefault="0036297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6297E" w:rsidRPr="00DC0D14" w:rsidRDefault="0036297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6297E" w:rsidRDefault="0036297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8F011" w14:textId="77777777" w:rsidR="00FE24CC" w:rsidRDefault="00FE24CC" w:rsidP="00DE1501">
      <w:pPr>
        <w:spacing w:line="240" w:lineRule="auto"/>
      </w:pPr>
      <w:r>
        <w:separator/>
      </w:r>
    </w:p>
  </w:footnote>
  <w:footnote w:type="continuationSeparator" w:id="0">
    <w:p w14:paraId="353C4267" w14:textId="77777777" w:rsidR="00FE24CC" w:rsidRDefault="00FE24C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6297E" w:rsidRDefault="0036297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6297E" w:rsidRDefault="0036297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6297E" w:rsidRDefault="0036297E">
    <w:pPr>
      <w:pStyle w:val="Cabealho"/>
    </w:pPr>
  </w:p>
  <w:p w14:paraId="165F731B" w14:textId="77777777" w:rsidR="0036297E" w:rsidRPr="00E57980" w:rsidRDefault="0036297E" w:rsidP="00067DE8">
    <w:pPr>
      <w:pStyle w:val="Cabealho"/>
      <w:jc w:val="center"/>
    </w:pPr>
    <w:r w:rsidRPr="00E57980">
      <w:t>ESTADO RIO GRANDE DO SUL</w:t>
    </w:r>
  </w:p>
  <w:p w14:paraId="5E3E5F3C" w14:textId="2711F8EF" w:rsidR="0036297E" w:rsidRPr="00E57980" w:rsidRDefault="0036297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6297E" w:rsidRDefault="0036297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96930AE"/>
    <w:multiLevelType w:val="hybridMultilevel"/>
    <w:tmpl w:val="C57A51EC"/>
    <w:lvl w:ilvl="0" w:tplc="311A208C">
      <w:start w:val="1"/>
      <w:numFmt w:val="lowerLetter"/>
      <w:lvlText w:val="%1)"/>
      <w:lvlJc w:val="left"/>
      <w:pPr>
        <w:ind w:left="216"/>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9F10A174">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69DEC89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C5229E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A5787B3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D303B1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094435E">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DCB0CB1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63C6F7D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12BB4E4B"/>
    <w:multiLevelType w:val="multilevel"/>
    <w:tmpl w:val="99946994"/>
    <w:lvl w:ilvl="0">
      <w:start w:val="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235121E9"/>
    <w:multiLevelType w:val="multilevel"/>
    <w:tmpl w:val="5D806214"/>
    <w:lvl w:ilvl="0">
      <w:start w:val="11"/>
      <w:numFmt w:val="decimal"/>
      <w:lvlText w:val="%1"/>
      <w:lvlJc w:val="left"/>
      <w:pPr>
        <w:ind w:left="498" w:hanging="276"/>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222" w:hanging="512"/>
      </w:pPr>
      <w:rPr>
        <w:rFonts w:hint="default"/>
        <w:w w:val="100"/>
        <w:lang w:val="pt-PT" w:eastAsia="en-US" w:bidi="ar-SA"/>
      </w:rPr>
    </w:lvl>
    <w:lvl w:ilvl="2">
      <w:numFmt w:val="bullet"/>
      <w:lvlText w:val="•"/>
      <w:lvlJc w:val="left"/>
      <w:pPr>
        <w:ind w:left="1427" w:hanging="512"/>
      </w:pPr>
      <w:rPr>
        <w:rFonts w:hint="default"/>
        <w:lang w:val="pt-PT" w:eastAsia="en-US" w:bidi="ar-SA"/>
      </w:rPr>
    </w:lvl>
    <w:lvl w:ilvl="3">
      <w:numFmt w:val="bullet"/>
      <w:lvlText w:val="•"/>
      <w:lvlJc w:val="left"/>
      <w:pPr>
        <w:ind w:left="2354" w:hanging="512"/>
      </w:pPr>
      <w:rPr>
        <w:rFonts w:hint="default"/>
        <w:lang w:val="pt-PT" w:eastAsia="en-US" w:bidi="ar-SA"/>
      </w:rPr>
    </w:lvl>
    <w:lvl w:ilvl="4">
      <w:numFmt w:val="bullet"/>
      <w:lvlText w:val="•"/>
      <w:lvlJc w:val="left"/>
      <w:pPr>
        <w:ind w:left="3282" w:hanging="512"/>
      </w:pPr>
      <w:rPr>
        <w:rFonts w:hint="default"/>
        <w:lang w:val="pt-PT" w:eastAsia="en-US" w:bidi="ar-SA"/>
      </w:rPr>
    </w:lvl>
    <w:lvl w:ilvl="5">
      <w:numFmt w:val="bullet"/>
      <w:lvlText w:val="•"/>
      <w:lvlJc w:val="left"/>
      <w:pPr>
        <w:ind w:left="4209" w:hanging="512"/>
      </w:pPr>
      <w:rPr>
        <w:rFonts w:hint="default"/>
        <w:lang w:val="pt-PT" w:eastAsia="en-US" w:bidi="ar-SA"/>
      </w:rPr>
    </w:lvl>
    <w:lvl w:ilvl="6">
      <w:numFmt w:val="bullet"/>
      <w:lvlText w:val="•"/>
      <w:lvlJc w:val="left"/>
      <w:pPr>
        <w:ind w:left="5136" w:hanging="512"/>
      </w:pPr>
      <w:rPr>
        <w:rFonts w:hint="default"/>
        <w:lang w:val="pt-PT" w:eastAsia="en-US" w:bidi="ar-SA"/>
      </w:rPr>
    </w:lvl>
    <w:lvl w:ilvl="7">
      <w:numFmt w:val="bullet"/>
      <w:lvlText w:val="•"/>
      <w:lvlJc w:val="left"/>
      <w:pPr>
        <w:ind w:left="6064" w:hanging="512"/>
      </w:pPr>
      <w:rPr>
        <w:rFonts w:hint="default"/>
        <w:lang w:val="pt-PT" w:eastAsia="en-US" w:bidi="ar-SA"/>
      </w:rPr>
    </w:lvl>
    <w:lvl w:ilvl="8">
      <w:numFmt w:val="bullet"/>
      <w:lvlText w:val="•"/>
      <w:lvlJc w:val="left"/>
      <w:pPr>
        <w:ind w:left="6991" w:hanging="512"/>
      </w:pPr>
      <w:rPr>
        <w:rFonts w:hint="default"/>
        <w:lang w:val="pt-PT" w:eastAsia="en-US" w:bidi="ar-SA"/>
      </w:rPr>
    </w:lvl>
  </w:abstractNum>
  <w:abstractNum w:abstractNumId="7"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A715B2"/>
    <w:multiLevelType w:val="multilevel"/>
    <w:tmpl w:val="56D48F38"/>
    <w:lvl w:ilvl="0">
      <w:start w:val="12"/>
      <w:numFmt w:val="decimal"/>
      <w:lvlText w:val="%1."/>
      <w:lvlJc w:val="left"/>
      <w:pPr>
        <w:ind w:left="480" w:hanging="480"/>
      </w:pPr>
      <w:rPr>
        <w:rFonts w:hint="default"/>
      </w:rPr>
    </w:lvl>
    <w:lvl w:ilvl="1">
      <w:start w:val="7"/>
      <w:numFmt w:val="decimal"/>
      <w:lvlText w:val="%1.%2."/>
      <w:lvlJc w:val="left"/>
      <w:pPr>
        <w:ind w:left="906" w:hanging="480"/>
      </w:pPr>
      <w:rPr>
        <w:rFonts w:hint="default"/>
        <w:b/>
        <w:bCs/>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10"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8610FF0"/>
    <w:multiLevelType w:val="hybridMultilevel"/>
    <w:tmpl w:val="7E3E9F16"/>
    <w:lvl w:ilvl="0" w:tplc="81DA1884">
      <w:start w:val="1"/>
      <w:numFmt w:val="lowerLetter"/>
      <w:lvlText w:val="%1)"/>
      <w:lvlJc w:val="left"/>
      <w:pPr>
        <w:ind w:left="222" w:hanging="248"/>
      </w:pPr>
      <w:rPr>
        <w:rFonts w:ascii="Times New Roman" w:eastAsia="Times New Roman" w:hAnsi="Times New Roman" w:cs="Times New Roman" w:hint="default"/>
        <w:b/>
        <w:bCs/>
        <w:w w:val="100"/>
        <w:sz w:val="22"/>
        <w:szCs w:val="22"/>
        <w:lang w:val="pt-PT" w:eastAsia="en-US" w:bidi="ar-SA"/>
      </w:rPr>
    </w:lvl>
    <w:lvl w:ilvl="1" w:tplc="0422D0D6">
      <w:numFmt w:val="bullet"/>
      <w:lvlText w:val="•"/>
      <w:lvlJc w:val="left"/>
      <w:pPr>
        <w:ind w:left="1082" w:hanging="248"/>
      </w:pPr>
      <w:rPr>
        <w:rFonts w:hint="default"/>
        <w:lang w:val="pt-PT" w:eastAsia="en-US" w:bidi="ar-SA"/>
      </w:rPr>
    </w:lvl>
    <w:lvl w:ilvl="2" w:tplc="201E6C5E">
      <w:numFmt w:val="bullet"/>
      <w:lvlText w:val="•"/>
      <w:lvlJc w:val="left"/>
      <w:pPr>
        <w:ind w:left="1945" w:hanging="248"/>
      </w:pPr>
      <w:rPr>
        <w:rFonts w:hint="default"/>
        <w:lang w:val="pt-PT" w:eastAsia="en-US" w:bidi="ar-SA"/>
      </w:rPr>
    </w:lvl>
    <w:lvl w:ilvl="3" w:tplc="D486D0CE">
      <w:numFmt w:val="bullet"/>
      <w:lvlText w:val="•"/>
      <w:lvlJc w:val="left"/>
      <w:pPr>
        <w:ind w:left="2807" w:hanging="248"/>
      </w:pPr>
      <w:rPr>
        <w:rFonts w:hint="default"/>
        <w:lang w:val="pt-PT" w:eastAsia="en-US" w:bidi="ar-SA"/>
      </w:rPr>
    </w:lvl>
    <w:lvl w:ilvl="4" w:tplc="25188BC0">
      <w:numFmt w:val="bullet"/>
      <w:lvlText w:val="•"/>
      <w:lvlJc w:val="left"/>
      <w:pPr>
        <w:ind w:left="3670" w:hanging="248"/>
      </w:pPr>
      <w:rPr>
        <w:rFonts w:hint="default"/>
        <w:lang w:val="pt-PT" w:eastAsia="en-US" w:bidi="ar-SA"/>
      </w:rPr>
    </w:lvl>
    <w:lvl w:ilvl="5" w:tplc="DEC6E184">
      <w:numFmt w:val="bullet"/>
      <w:lvlText w:val="•"/>
      <w:lvlJc w:val="left"/>
      <w:pPr>
        <w:ind w:left="4533" w:hanging="248"/>
      </w:pPr>
      <w:rPr>
        <w:rFonts w:hint="default"/>
        <w:lang w:val="pt-PT" w:eastAsia="en-US" w:bidi="ar-SA"/>
      </w:rPr>
    </w:lvl>
    <w:lvl w:ilvl="6" w:tplc="2DB86D62">
      <w:numFmt w:val="bullet"/>
      <w:lvlText w:val="•"/>
      <w:lvlJc w:val="left"/>
      <w:pPr>
        <w:ind w:left="5395" w:hanging="248"/>
      </w:pPr>
      <w:rPr>
        <w:rFonts w:hint="default"/>
        <w:lang w:val="pt-PT" w:eastAsia="en-US" w:bidi="ar-SA"/>
      </w:rPr>
    </w:lvl>
    <w:lvl w:ilvl="7" w:tplc="A3BE381E">
      <w:numFmt w:val="bullet"/>
      <w:lvlText w:val="•"/>
      <w:lvlJc w:val="left"/>
      <w:pPr>
        <w:ind w:left="6258" w:hanging="248"/>
      </w:pPr>
      <w:rPr>
        <w:rFonts w:hint="default"/>
        <w:lang w:val="pt-PT" w:eastAsia="en-US" w:bidi="ar-SA"/>
      </w:rPr>
    </w:lvl>
    <w:lvl w:ilvl="8" w:tplc="55D8BADE">
      <w:numFmt w:val="bullet"/>
      <w:lvlText w:val="•"/>
      <w:lvlJc w:val="left"/>
      <w:pPr>
        <w:ind w:left="7121" w:hanging="248"/>
      </w:pPr>
      <w:rPr>
        <w:rFonts w:hint="default"/>
        <w:lang w:val="pt-PT" w:eastAsia="en-US" w:bidi="ar-SA"/>
      </w:rPr>
    </w:lvl>
  </w:abstractNum>
  <w:abstractNum w:abstractNumId="1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F4B7110"/>
    <w:multiLevelType w:val="multilevel"/>
    <w:tmpl w:val="69404A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7390BA5"/>
    <w:multiLevelType w:val="multilevel"/>
    <w:tmpl w:val="258CCD5A"/>
    <w:lvl w:ilvl="0">
      <w:start w:val="12"/>
      <w:numFmt w:val="decimal"/>
      <w:lvlText w:val="%1."/>
      <w:lvlJc w:val="left"/>
      <w:pPr>
        <w:ind w:left="480" w:hanging="480"/>
      </w:pPr>
      <w:rPr>
        <w:rFonts w:hint="default"/>
      </w:rPr>
    </w:lvl>
    <w:lvl w:ilvl="1">
      <w:start w:val="5"/>
      <w:numFmt w:val="decimal"/>
      <w:lvlText w:val="%1.%2."/>
      <w:lvlJc w:val="left"/>
      <w:pPr>
        <w:ind w:left="470" w:hanging="48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1" w15:restartNumberingAfterBreak="0">
    <w:nsid w:val="4AA54EF5"/>
    <w:multiLevelType w:val="multilevel"/>
    <w:tmpl w:val="A66AC1E6"/>
    <w:lvl w:ilvl="0">
      <w:start w:val="12"/>
      <w:numFmt w:val="decimal"/>
      <w:lvlText w:val="%1"/>
      <w:lvlJc w:val="left"/>
      <w:pPr>
        <w:ind w:left="420" w:hanging="420"/>
      </w:pPr>
      <w:rPr>
        <w:rFonts w:hint="default"/>
        <w:b/>
      </w:rPr>
    </w:lvl>
    <w:lvl w:ilvl="1">
      <w:start w:val="3"/>
      <w:numFmt w:val="decimal"/>
      <w:lvlText w:val="%1.%2"/>
      <w:lvlJc w:val="left"/>
      <w:pPr>
        <w:ind w:left="405" w:hanging="42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2"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597AAB"/>
    <w:multiLevelType w:val="hybridMultilevel"/>
    <w:tmpl w:val="D9CACA68"/>
    <w:lvl w:ilvl="0" w:tplc="585AC554">
      <w:start w:val="1"/>
      <w:numFmt w:val="lowerLetter"/>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25"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6"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FC420A9"/>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E211870"/>
    <w:multiLevelType w:val="hybridMultilevel"/>
    <w:tmpl w:val="2514F794"/>
    <w:lvl w:ilvl="0" w:tplc="032CEE4A">
      <w:start w:val="11"/>
      <w:numFmt w:val="decimal"/>
      <w:lvlText w:val="%1"/>
      <w:lvlJc w:val="left"/>
      <w:pPr>
        <w:ind w:left="350" w:hanging="360"/>
      </w:pPr>
      <w:rPr>
        <w:rFonts w:hint="default"/>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3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4"/>
  </w:num>
  <w:num w:numId="2">
    <w:abstractNumId w:val="18"/>
  </w:num>
  <w:num w:numId="3">
    <w:abstractNumId w:val="2"/>
  </w:num>
  <w:num w:numId="4">
    <w:abstractNumId w:val="5"/>
  </w:num>
  <w:num w:numId="5">
    <w:abstractNumId w:val="14"/>
  </w:num>
  <w:num w:numId="6">
    <w:abstractNumId w:val="16"/>
  </w:num>
  <w:num w:numId="7">
    <w:abstractNumId w:val="26"/>
  </w:num>
  <w:num w:numId="8">
    <w:abstractNumId w:val="32"/>
  </w:num>
  <w:num w:numId="9">
    <w:abstractNumId w:val="35"/>
  </w:num>
  <w:num w:numId="10">
    <w:abstractNumId w:val="11"/>
  </w:num>
  <w:num w:numId="11">
    <w:abstractNumId w:val="28"/>
  </w:num>
  <w:num w:numId="12">
    <w:abstractNumId w:val="17"/>
  </w:num>
  <w:num w:numId="13">
    <w:abstractNumId w:val="30"/>
  </w:num>
  <w:num w:numId="14">
    <w:abstractNumId w:val="37"/>
  </w:num>
  <w:num w:numId="15">
    <w:abstractNumId w:val="27"/>
  </w:num>
  <w:num w:numId="16">
    <w:abstractNumId w:val="33"/>
  </w:num>
  <w:num w:numId="17">
    <w:abstractNumId w:val="1"/>
  </w:num>
  <w:num w:numId="18">
    <w:abstractNumId w:val="23"/>
  </w:num>
  <w:num w:numId="19">
    <w:abstractNumId w:val="3"/>
  </w:num>
  <w:num w:numId="20">
    <w:abstractNumId w:val="0"/>
  </w:num>
  <w:num w:numId="21">
    <w:abstractNumId w:val="8"/>
  </w:num>
  <w:num w:numId="22">
    <w:abstractNumId w:val="22"/>
  </w:num>
  <w:num w:numId="23">
    <w:abstractNumId w:val="19"/>
  </w:num>
  <w:num w:numId="24">
    <w:abstractNumId w:val="7"/>
  </w:num>
  <w:num w:numId="25">
    <w:abstractNumId w:val="13"/>
  </w:num>
  <w:num w:numId="26">
    <w:abstractNumId w:val="4"/>
  </w:num>
  <w:num w:numId="27">
    <w:abstractNumId w:val="21"/>
  </w:num>
  <w:num w:numId="28">
    <w:abstractNumId w:val="20"/>
  </w:num>
  <w:num w:numId="29">
    <w:abstractNumId w:val="31"/>
  </w:num>
  <w:num w:numId="30">
    <w:abstractNumId w:val="6"/>
  </w:num>
  <w:num w:numId="31">
    <w:abstractNumId w:val="25"/>
  </w:num>
  <w:num w:numId="32">
    <w:abstractNumId w:val="10"/>
  </w:num>
  <w:num w:numId="33">
    <w:abstractNumId w:val="9"/>
  </w:num>
  <w:num w:numId="34">
    <w:abstractNumId w:val="24"/>
  </w:num>
  <w:num w:numId="35">
    <w:abstractNumId w:val="12"/>
  </w:num>
  <w:num w:numId="36">
    <w:abstractNumId w:val="29"/>
  </w:num>
  <w:num w:numId="37">
    <w:abstractNumId w:val="36"/>
  </w:num>
  <w:num w:numId="38">
    <w:abstractNumId w:val="3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6D8B"/>
    <w:rsid w:val="00027F54"/>
    <w:rsid w:val="00031A29"/>
    <w:rsid w:val="0003281D"/>
    <w:rsid w:val="00044DD3"/>
    <w:rsid w:val="00045286"/>
    <w:rsid w:val="000501CE"/>
    <w:rsid w:val="00050C4B"/>
    <w:rsid w:val="000603C0"/>
    <w:rsid w:val="00062325"/>
    <w:rsid w:val="000648EE"/>
    <w:rsid w:val="000655D7"/>
    <w:rsid w:val="00067B36"/>
    <w:rsid w:val="00067DE8"/>
    <w:rsid w:val="00072D08"/>
    <w:rsid w:val="000979BB"/>
    <w:rsid w:val="000B3C01"/>
    <w:rsid w:val="000B6BC4"/>
    <w:rsid w:val="000C10BB"/>
    <w:rsid w:val="000C23BF"/>
    <w:rsid w:val="000C4E52"/>
    <w:rsid w:val="000D2B17"/>
    <w:rsid w:val="000F58AD"/>
    <w:rsid w:val="00113C67"/>
    <w:rsid w:val="00122A71"/>
    <w:rsid w:val="00124EE6"/>
    <w:rsid w:val="00127CAD"/>
    <w:rsid w:val="00140CDC"/>
    <w:rsid w:val="001461B9"/>
    <w:rsid w:val="00160802"/>
    <w:rsid w:val="001628EE"/>
    <w:rsid w:val="001774D3"/>
    <w:rsid w:val="00177BCE"/>
    <w:rsid w:val="00181176"/>
    <w:rsid w:val="001840F5"/>
    <w:rsid w:val="00190318"/>
    <w:rsid w:val="00194B64"/>
    <w:rsid w:val="00197D0C"/>
    <w:rsid w:val="001A3E49"/>
    <w:rsid w:val="001B105E"/>
    <w:rsid w:val="001B775B"/>
    <w:rsid w:val="001C05DA"/>
    <w:rsid w:val="001C3096"/>
    <w:rsid w:val="001C6BFB"/>
    <w:rsid w:val="001C6D67"/>
    <w:rsid w:val="001E5633"/>
    <w:rsid w:val="001F55FA"/>
    <w:rsid w:val="00205E53"/>
    <w:rsid w:val="00222340"/>
    <w:rsid w:val="0023015D"/>
    <w:rsid w:val="00236372"/>
    <w:rsid w:val="002451AF"/>
    <w:rsid w:val="00247BAD"/>
    <w:rsid w:val="00251F6D"/>
    <w:rsid w:val="0028422A"/>
    <w:rsid w:val="00296F9F"/>
    <w:rsid w:val="002A0F10"/>
    <w:rsid w:val="002B4B2F"/>
    <w:rsid w:val="002B71BF"/>
    <w:rsid w:val="002B7BD9"/>
    <w:rsid w:val="002C1D69"/>
    <w:rsid w:val="002D337B"/>
    <w:rsid w:val="002F292B"/>
    <w:rsid w:val="002F446A"/>
    <w:rsid w:val="002F71D1"/>
    <w:rsid w:val="003043F3"/>
    <w:rsid w:val="0030689D"/>
    <w:rsid w:val="00306FC1"/>
    <w:rsid w:val="00310E3F"/>
    <w:rsid w:val="00342977"/>
    <w:rsid w:val="00347647"/>
    <w:rsid w:val="00354FCF"/>
    <w:rsid w:val="00360984"/>
    <w:rsid w:val="00361A51"/>
    <w:rsid w:val="0036297E"/>
    <w:rsid w:val="0036735D"/>
    <w:rsid w:val="003704AF"/>
    <w:rsid w:val="00387181"/>
    <w:rsid w:val="00391AA5"/>
    <w:rsid w:val="003A075E"/>
    <w:rsid w:val="003B6D43"/>
    <w:rsid w:val="003C0EF8"/>
    <w:rsid w:val="003C5D1B"/>
    <w:rsid w:val="003D6E30"/>
    <w:rsid w:val="003E273E"/>
    <w:rsid w:val="003E2A17"/>
    <w:rsid w:val="003E350B"/>
    <w:rsid w:val="003F00DD"/>
    <w:rsid w:val="003F66E8"/>
    <w:rsid w:val="00401ED6"/>
    <w:rsid w:val="0041310F"/>
    <w:rsid w:val="00413269"/>
    <w:rsid w:val="00415D26"/>
    <w:rsid w:val="00423E85"/>
    <w:rsid w:val="00424589"/>
    <w:rsid w:val="00427D79"/>
    <w:rsid w:val="004335D6"/>
    <w:rsid w:val="00454D86"/>
    <w:rsid w:val="0046480C"/>
    <w:rsid w:val="00465FB5"/>
    <w:rsid w:val="004769C2"/>
    <w:rsid w:val="004806C2"/>
    <w:rsid w:val="004A7765"/>
    <w:rsid w:val="004B0D5B"/>
    <w:rsid w:val="004C338A"/>
    <w:rsid w:val="004C6510"/>
    <w:rsid w:val="004D37DE"/>
    <w:rsid w:val="004E5D8D"/>
    <w:rsid w:val="004E7D09"/>
    <w:rsid w:val="004F21DC"/>
    <w:rsid w:val="004F2AB5"/>
    <w:rsid w:val="004F79B3"/>
    <w:rsid w:val="0050300C"/>
    <w:rsid w:val="00515168"/>
    <w:rsid w:val="0051650A"/>
    <w:rsid w:val="00524174"/>
    <w:rsid w:val="00535DA7"/>
    <w:rsid w:val="00546059"/>
    <w:rsid w:val="00553012"/>
    <w:rsid w:val="005564DC"/>
    <w:rsid w:val="005632B1"/>
    <w:rsid w:val="005739CE"/>
    <w:rsid w:val="0057404D"/>
    <w:rsid w:val="00593265"/>
    <w:rsid w:val="005C70E0"/>
    <w:rsid w:val="005D45A7"/>
    <w:rsid w:val="00604CF0"/>
    <w:rsid w:val="00616660"/>
    <w:rsid w:val="00625974"/>
    <w:rsid w:val="00632181"/>
    <w:rsid w:val="006505A6"/>
    <w:rsid w:val="00657198"/>
    <w:rsid w:val="0066379E"/>
    <w:rsid w:val="00674137"/>
    <w:rsid w:val="00686F4D"/>
    <w:rsid w:val="00694B61"/>
    <w:rsid w:val="006A1089"/>
    <w:rsid w:val="006A7A2D"/>
    <w:rsid w:val="006B5CCA"/>
    <w:rsid w:val="006C0778"/>
    <w:rsid w:val="006C4BAD"/>
    <w:rsid w:val="006C6F26"/>
    <w:rsid w:val="006C75CA"/>
    <w:rsid w:val="006E0083"/>
    <w:rsid w:val="006E554B"/>
    <w:rsid w:val="006E7C5A"/>
    <w:rsid w:val="006F063D"/>
    <w:rsid w:val="0071064B"/>
    <w:rsid w:val="007119C2"/>
    <w:rsid w:val="0071465D"/>
    <w:rsid w:val="0072426F"/>
    <w:rsid w:val="00726D16"/>
    <w:rsid w:val="00732A11"/>
    <w:rsid w:val="007335F5"/>
    <w:rsid w:val="00742140"/>
    <w:rsid w:val="00747434"/>
    <w:rsid w:val="00747648"/>
    <w:rsid w:val="00751F5C"/>
    <w:rsid w:val="00753FDF"/>
    <w:rsid w:val="00765C0B"/>
    <w:rsid w:val="0076622F"/>
    <w:rsid w:val="00790807"/>
    <w:rsid w:val="007912A0"/>
    <w:rsid w:val="007A3031"/>
    <w:rsid w:val="007A75A4"/>
    <w:rsid w:val="007B3D19"/>
    <w:rsid w:val="007B4C5E"/>
    <w:rsid w:val="007B6006"/>
    <w:rsid w:val="007C1C35"/>
    <w:rsid w:val="007C2145"/>
    <w:rsid w:val="007D0E5A"/>
    <w:rsid w:val="007D128F"/>
    <w:rsid w:val="007D5AD4"/>
    <w:rsid w:val="007D6DE6"/>
    <w:rsid w:val="007F34A0"/>
    <w:rsid w:val="007F34D8"/>
    <w:rsid w:val="007F3B09"/>
    <w:rsid w:val="00802A75"/>
    <w:rsid w:val="008144F7"/>
    <w:rsid w:val="00824DDB"/>
    <w:rsid w:val="0083712E"/>
    <w:rsid w:val="0084641E"/>
    <w:rsid w:val="00860FB3"/>
    <w:rsid w:val="0086734B"/>
    <w:rsid w:val="00871C78"/>
    <w:rsid w:val="00874249"/>
    <w:rsid w:val="00874CC6"/>
    <w:rsid w:val="00881DE2"/>
    <w:rsid w:val="00885B74"/>
    <w:rsid w:val="008879BA"/>
    <w:rsid w:val="00887E78"/>
    <w:rsid w:val="00890BEE"/>
    <w:rsid w:val="0089359F"/>
    <w:rsid w:val="008B2E0C"/>
    <w:rsid w:val="008C10A9"/>
    <w:rsid w:val="008D0483"/>
    <w:rsid w:val="008E32AB"/>
    <w:rsid w:val="008E4C5B"/>
    <w:rsid w:val="00903175"/>
    <w:rsid w:val="009036C8"/>
    <w:rsid w:val="00905880"/>
    <w:rsid w:val="00911831"/>
    <w:rsid w:val="009223B6"/>
    <w:rsid w:val="00922446"/>
    <w:rsid w:val="00932746"/>
    <w:rsid w:val="00962FD4"/>
    <w:rsid w:val="00963B07"/>
    <w:rsid w:val="00964853"/>
    <w:rsid w:val="00970729"/>
    <w:rsid w:val="00972BC7"/>
    <w:rsid w:val="00981FD7"/>
    <w:rsid w:val="0099035F"/>
    <w:rsid w:val="00996C27"/>
    <w:rsid w:val="009B4472"/>
    <w:rsid w:val="009B73C0"/>
    <w:rsid w:val="009B7745"/>
    <w:rsid w:val="009C565A"/>
    <w:rsid w:val="009D2F4A"/>
    <w:rsid w:val="009E70D0"/>
    <w:rsid w:val="009F3417"/>
    <w:rsid w:val="009F3E5E"/>
    <w:rsid w:val="00A0011B"/>
    <w:rsid w:val="00A047EF"/>
    <w:rsid w:val="00A06D37"/>
    <w:rsid w:val="00A14DE7"/>
    <w:rsid w:val="00A17CC8"/>
    <w:rsid w:val="00A21F8E"/>
    <w:rsid w:val="00A26166"/>
    <w:rsid w:val="00A27732"/>
    <w:rsid w:val="00A30767"/>
    <w:rsid w:val="00A3333B"/>
    <w:rsid w:val="00A44343"/>
    <w:rsid w:val="00A501D2"/>
    <w:rsid w:val="00A561C6"/>
    <w:rsid w:val="00A564E0"/>
    <w:rsid w:val="00A61AB1"/>
    <w:rsid w:val="00A7221C"/>
    <w:rsid w:val="00A7253F"/>
    <w:rsid w:val="00A73017"/>
    <w:rsid w:val="00A818CC"/>
    <w:rsid w:val="00A81FBE"/>
    <w:rsid w:val="00A90469"/>
    <w:rsid w:val="00A95BCC"/>
    <w:rsid w:val="00AA6E1D"/>
    <w:rsid w:val="00AB5695"/>
    <w:rsid w:val="00AC4716"/>
    <w:rsid w:val="00AD4F0F"/>
    <w:rsid w:val="00AD571C"/>
    <w:rsid w:val="00AE3C96"/>
    <w:rsid w:val="00B06119"/>
    <w:rsid w:val="00B10797"/>
    <w:rsid w:val="00B23873"/>
    <w:rsid w:val="00B26EC1"/>
    <w:rsid w:val="00B442B0"/>
    <w:rsid w:val="00B52C5A"/>
    <w:rsid w:val="00B7032B"/>
    <w:rsid w:val="00B70CE7"/>
    <w:rsid w:val="00B8450E"/>
    <w:rsid w:val="00B9652D"/>
    <w:rsid w:val="00B966F8"/>
    <w:rsid w:val="00BA669A"/>
    <w:rsid w:val="00BC240D"/>
    <w:rsid w:val="00BC5986"/>
    <w:rsid w:val="00BC6F96"/>
    <w:rsid w:val="00BD278E"/>
    <w:rsid w:val="00BE6E6E"/>
    <w:rsid w:val="00BE6F30"/>
    <w:rsid w:val="00BE7DAA"/>
    <w:rsid w:val="00BF0B6E"/>
    <w:rsid w:val="00BF5F67"/>
    <w:rsid w:val="00BF6833"/>
    <w:rsid w:val="00C20DE2"/>
    <w:rsid w:val="00C31379"/>
    <w:rsid w:val="00C313C4"/>
    <w:rsid w:val="00C3451E"/>
    <w:rsid w:val="00C412AE"/>
    <w:rsid w:val="00C50E32"/>
    <w:rsid w:val="00C518C2"/>
    <w:rsid w:val="00C54433"/>
    <w:rsid w:val="00C6164F"/>
    <w:rsid w:val="00C661E2"/>
    <w:rsid w:val="00C80385"/>
    <w:rsid w:val="00C92F17"/>
    <w:rsid w:val="00CA3950"/>
    <w:rsid w:val="00CA476E"/>
    <w:rsid w:val="00CC01E7"/>
    <w:rsid w:val="00CC23E8"/>
    <w:rsid w:val="00CD3DF4"/>
    <w:rsid w:val="00CD7FA6"/>
    <w:rsid w:val="00CE0CBA"/>
    <w:rsid w:val="00CE2FCD"/>
    <w:rsid w:val="00D01C62"/>
    <w:rsid w:val="00D2037A"/>
    <w:rsid w:val="00D21FE5"/>
    <w:rsid w:val="00D253CF"/>
    <w:rsid w:val="00D306F1"/>
    <w:rsid w:val="00D357D4"/>
    <w:rsid w:val="00D43F18"/>
    <w:rsid w:val="00D46CFD"/>
    <w:rsid w:val="00D54BCF"/>
    <w:rsid w:val="00D66FA4"/>
    <w:rsid w:val="00D703C1"/>
    <w:rsid w:val="00D83BCD"/>
    <w:rsid w:val="00D84E29"/>
    <w:rsid w:val="00D97DB2"/>
    <w:rsid w:val="00DA4C16"/>
    <w:rsid w:val="00DB421C"/>
    <w:rsid w:val="00DC0D14"/>
    <w:rsid w:val="00DC4A02"/>
    <w:rsid w:val="00DD2BD7"/>
    <w:rsid w:val="00DD5418"/>
    <w:rsid w:val="00DE1501"/>
    <w:rsid w:val="00DE42B3"/>
    <w:rsid w:val="00DE4E55"/>
    <w:rsid w:val="00DF2655"/>
    <w:rsid w:val="00E078ED"/>
    <w:rsid w:val="00E078F6"/>
    <w:rsid w:val="00E22A86"/>
    <w:rsid w:val="00E27560"/>
    <w:rsid w:val="00E31DD1"/>
    <w:rsid w:val="00E57980"/>
    <w:rsid w:val="00E66C37"/>
    <w:rsid w:val="00E76456"/>
    <w:rsid w:val="00E86717"/>
    <w:rsid w:val="00E86E75"/>
    <w:rsid w:val="00E928DA"/>
    <w:rsid w:val="00EA1C62"/>
    <w:rsid w:val="00EB1180"/>
    <w:rsid w:val="00EB2FF1"/>
    <w:rsid w:val="00EB5DA4"/>
    <w:rsid w:val="00EC00B1"/>
    <w:rsid w:val="00EC1C57"/>
    <w:rsid w:val="00EC3C6A"/>
    <w:rsid w:val="00ED4893"/>
    <w:rsid w:val="00ED71B2"/>
    <w:rsid w:val="00EE2F2D"/>
    <w:rsid w:val="00EE4751"/>
    <w:rsid w:val="00EE6021"/>
    <w:rsid w:val="00EF1FF5"/>
    <w:rsid w:val="00F005AD"/>
    <w:rsid w:val="00F00A62"/>
    <w:rsid w:val="00F1079E"/>
    <w:rsid w:val="00F23437"/>
    <w:rsid w:val="00F24EA3"/>
    <w:rsid w:val="00F25EAE"/>
    <w:rsid w:val="00F37E99"/>
    <w:rsid w:val="00F41C9A"/>
    <w:rsid w:val="00F50665"/>
    <w:rsid w:val="00F70718"/>
    <w:rsid w:val="00F709C5"/>
    <w:rsid w:val="00F74014"/>
    <w:rsid w:val="00F81C1E"/>
    <w:rsid w:val="00FB7654"/>
    <w:rsid w:val="00FC4A3E"/>
    <w:rsid w:val="00FC513A"/>
    <w:rsid w:val="00FC54DA"/>
    <w:rsid w:val="00FC727B"/>
    <w:rsid w:val="00FE2313"/>
    <w:rsid w:val="00FE24C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rodeiobonito.rs.gov.br" TargetMode="External"/><Relationship Id="rId13" Type="http://schemas.openxmlformats.org/officeDocument/2006/relationships/hyperlink" Target="https://www.planalto.gov.br/ccivil_03/leis/lcp/lcp123.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odeiobonito.rs.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B03E5-DBE5-4A06-B346-EFF4668D1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36</Pages>
  <Words>14794</Words>
  <Characters>79893</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76</cp:revision>
  <cp:lastPrinted>2024-07-08T15:47:00Z</cp:lastPrinted>
  <dcterms:created xsi:type="dcterms:W3CDTF">2024-07-17T14:23:00Z</dcterms:created>
  <dcterms:modified xsi:type="dcterms:W3CDTF">2024-08-19T18:30:00Z</dcterms:modified>
</cp:coreProperties>
</file>