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3401A" w14:textId="77777777" w:rsidR="001571A4" w:rsidRPr="001571A4" w:rsidRDefault="001571A4" w:rsidP="001571A4">
      <w:pPr>
        <w:jc w:val="center"/>
        <w:rPr>
          <w:rFonts w:ascii="Ebrima" w:hAnsi="Ebrima" w:cstheme="minorHAnsi"/>
          <w:b/>
          <w:bCs/>
          <w:sz w:val="24"/>
          <w:szCs w:val="24"/>
          <w:u w:val="single"/>
        </w:rPr>
      </w:pPr>
      <w:bookmarkStart w:id="0" w:name="_GoBack"/>
      <w:bookmarkEnd w:id="0"/>
      <w:r w:rsidRPr="001571A4">
        <w:rPr>
          <w:rFonts w:ascii="Ebrima" w:hAnsi="Ebrima" w:cstheme="minorHAnsi"/>
          <w:b/>
          <w:bCs/>
          <w:sz w:val="24"/>
          <w:szCs w:val="24"/>
          <w:u w:val="single"/>
        </w:rPr>
        <w:t>TERMO DE REFERÊNCIA</w:t>
      </w:r>
    </w:p>
    <w:p w14:paraId="0B2EE0A4" w14:textId="77777777" w:rsidR="001571A4" w:rsidRDefault="001571A4" w:rsidP="001571A4">
      <w:pPr>
        <w:jc w:val="center"/>
        <w:rPr>
          <w:rFonts w:ascii="Ebrima" w:hAnsi="Ebrima" w:cstheme="minorHAnsi"/>
          <w:b/>
          <w:bCs/>
          <w:sz w:val="24"/>
          <w:szCs w:val="24"/>
          <w:u w:val="single"/>
        </w:rPr>
      </w:pPr>
      <w:r w:rsidRPr="001571A4">
        <w:rPr>
          <w:rFonts w:ascii="Ebrima" w:hAnsi="Ebrima" w:cstheme="minorHAnsi"/>
          <w:b/>
          <w:bCs/>
          <w:sz w:val="24"/>
          <w:szCs w:val="24"/>
          <w:u w:val="single"/>
        </w:rPr>
        <w:t>Lei nº 14.133 de 1º de abril de 2021.</w:t>
      </w:r>
    </w:p>
    <w:p w14:paraId="0F4E50EE" w14:textId="77777777" w:rsidR="001571A4" w:rsidRPr="001571A4" w:rsidRDefault="001571A4" w:rsidP="001571A4">
      <w:pPr>
        <w:jc w:val="center"/>
        <w:rPr>
          <w:rFonts w:ascii="Ebrima" w:hAnsi="Ebrima" w:cstheme="minorHAnsi"/>
          <w:b/>
          <w:bCs/>
          <w:sz w:val="24"/>
          <w:szCs w:val="24"/>
          <w:u w:val="single"/>
        </w:rPr>
      </w:pPr>
    </w:p>
    <w:p w14:paraId="206CBA17" w14:textId="77777777" w:rsidR="001571A4" w:rsidRPr="001571A4" w:rsidRDefault="001571A4" w:rsidP="001571A4">
      <w:pPr>
        <w:spacing w:after="240"/>
        <w:rPr>
          <w:rFonts w:ascii="Ebrima" w:hAnsi="Ebrima" w:cstheme="minorHAnsi"/>
          <w:b/>
          <w:bCs/>
          <w:sz w:val="24"/>
          <w:szCs w:val="24"/>
          <w:u w:val="single"/>
        </w:rPr>
      </w:pPr>
      <w:r w:rsidRPr="001571A4">
        <w:rPr>
          <w:rFonts w:ascii="Ebrima" w:hAnsi="Ebrima" w:cstheme="minorHAnsi"/>
          <w:b/>
          <w:bCs/>
          <w:sz w:val="24"/>
          <w:szCs w:val="24"/>
          <w:u w:val="single"/>
        </w:rPr>
        <w:t>CONDIÇÕES GERAIS DA CONTRATAÇÃO:</w:t>
      </w:r>
    </w:p>
    <w:p w14:paraId="7872E5A5" w14:textId="77777777" w:rsidR="00CF12F0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 xml:space="preserve">Contratação de empresa especializada </w:t>
      </w:r>
      <w:r w:rsidR="00CF12F0" w:rsidRPr="00CF12F0">
        <w:rPr>
          <w:rFonts w:ascii="Ebrima" w:hAnsi="Ebrima" w:cstheme="minorHAnsi"/>
          <w:sz w:val="24"/>
          <w:szCs w:val="24"/>
        </w:rPr>
        <w:t>para elaboração e encaminhamento de documentação para a captação de recursos financeiros para execução de obra.</w:t>
      </w:r>
    </w:p>
    <w:p w14:paraId="55C81D18" w14:textId="5FF9C3F4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 xml:space="preserve">1.2 O prazo de execução dos serviços </w:t>
      </w:r>
      <w:r w:rsidR="00CF12F0">
        <w:rPr>
          <w:rFonts w:ascii="Ebrima" w:hAnsi="Ebrima" w:cstheme="minorHAnsi"/>
          <w:sz w:val="24"/>
          <w:szCs w:val="24"/>
        </w:rPr>
        <w:t>é de 15 (quinze) dias a contar da data de assinatura do contrato.</w:t>
      </w:r>
    </w:p>
    <w:p w14:paraId="79110260" w14:textId="77777777" w:rsid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1.3 Será de responsabilidade total da empresa contratada para prestação dos serviços objeto desta licitação, a integral e perfeita execução do objeto ora licitado, conforme definição do respectivo contrato, devendo ser atendidas todas as disposições legais pertinentes e vigentes.</w:t>
      </w:r>
    </w:p>
    <w:p w14:paraId="312B6A32" w14:textId="77777777" w:rsidR="001571A4" w:rsidRPr="001571A4" w:rsidRDefault="001571A4" w:rsidP="001571A4">
      <w:pPr>
        <w:rPr>
          <w:rFonts w:ascii="Ebrima" w:hAnsi="Ebrima" w:cstheme="minorHAnsi"/>
          <w:sz w:val="24"/>
          <w:szCs w:val="24"/>
        </w:rPr>
      </w:pPr>
    </w:p>
    <w:p w14:paraId="1C9502DB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b/>
          <w:bCs/>
          <w:sz w:val="24"/>
          <w:szCs w:val="24"/>
          <w:u w:val="single"/>
        </w:rPr>
      </w:pPr>
      <w:r w:rsidRPr="001571A4">
        <w:rPr>
          <w:rFonts w:ascii="Ebrima" w:hAnsi="Ebrima" w:cstheme="minorHAnsi"/>
          <w:b/>
          <w:bCs/>
          <w:sz w:val="24"/>
          <w:szCs w:val="24"/>
          <w:u w:val="single"/>
        </w:rPr>
        <w:t>FUNDAMENTAÇÃO E DESCRIÇÃO DA NECESSIDADE DA CONTRATAÇÃO</w:t>
      </w:r>
    </w:p>
    <w:p w14:paraId="79071B7E" w14:textId="446DCB89" w:rsidR="00512457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2.1 Justifica-se a contratação de empresa especializada para prestação</w:t>
      </w:r>
      <w:r w:rsidR="00512457">
        <w:rPr>
          <w:rFonts w:ascii="Ebrima" w:hAnsi="Ebrima" w:cstheme="minorHAnsi"/>
          <w:sz w:val="24"/>
          <w:szCs w:val="24"/>
        </w:rPr>
        <w:t xml:space="preserve"> de serviços </w:t>
      </w:r>
      <w:r w:rsidR="00512457" w:rsidRPr="00512457">
        <w:rPr>
          <w:rFonts w:ascii="Ebrima" w:hAnsi="Ebrima" w:cstheme="minorHAnsi"/>
          <w:sz w:val="24"/>
          <w:szCs w:val="24"/>
        </w:rPr>
        <w:t>elaboração e encaminhamento de documentação para a captação de recursos financeiros para execução de obra</w:t>
      </w:r>
      <w:r w:rsidR="00512457">
        <w:rPr>
          <w:rFonts w:ascii="Ebrima" w:hAnsi="Ebrima" w:cstheme="minorHAnsi"/>
          <w:sz w:val="24"/>
          <w:szCs w:val="24"/>
        </w:rPr>
        <w:t xml:space="preserve"> (RS - 211).</w:t>
      </w:r>
    </w:p>
    <w:p w14:paraId="2F0A3FB8" w14:textId="20C9CE96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Em virtude da complexidade da matéria, em razão da especificidade e relevância do serviço faz-se necessário a contratação de empresa por Inexigibilidade de Licitação, nos termos exigidos na alínea "</w:t>
      </w:r>
      <w:r w:rsidR="00CF12F0">
        <w:rPr>
          <w:rFonts w:ascii="Ebrima" w:hAnsi="Ebrima" w:cstheme="minorHAnsi"/>
          <w:sz w:val="24"/>
          <w:szCs w:val="24"/>
        </w:rPr>
        <w:t>d</w:t>
      </w:r>
      <w:r w:rsidRPr="001571A4">
        <w:rPr>
          <w:rFonts w:ascii="Ebrima" w:hAnsi="Ebrima" w:cstheme="minorHAnsi"/>
          <w:sz w:val="24"/>
          <w:szCs w:val="24"/>
        </w:rPr>
        <w:t>", inciso III, do art. 74, da Lei 14.133/2021 e, vez que se faz necessária a contratação de profissionais especializados no direcionamento das demandas aqui apontadas.</w:t>
      </w:r>
    </w:p>
    <w:p w14:paraId="4DFAE69B" w14:textId="77777777" w:rsidR="00CF12F0" w:rsidRDefault="00CF12F0" w:rsidP="001571A4">
      <w:pPr>
        <w:spacing w:line="360" w:lineRule="auto"/>
        <w:rPr>
          <w:rFonts w:ascii="Ebrima" w:hAnsi="Ebrima" w:cstheme="minorHAnsi"/>
          <w:b/>
          <w:bCs/>
          <w:sz w:val="24"/>
          <w:szCs w:val="24"/>
        </w:rPr>
      </w:pPr>
    </w:p>
    <w:p w14:paraId="64484293" w14:textId="77777777" w:rsidR="00CF12F0" w:rsidRDefault="00CF12F0" w:rsidP="001571A4">
      <w:pPr>
        <w:spacing w:line="360" w:lineRule="auto"/>
        <w:rPr>
          <w:rFonts w:ascii="Ebrima" w:hAnsi="Ebrima" w:cstheme="minorHAnsi"/>
          <w:b/>
          <w:bCs/>
          <w:sz w:val="24"/>
          <w:szCs w:val="24"/>
        </w:rPr>
      </w:pPr>
    </w:p>
    <w:p w14:paraId="1AAAA443" w14:textId="77777777" w:rsidR="00512457" w:rsidRDefault="00512457" w:rsidP="001571A4">
      <w:pPr>
        <w:spacing w:line="360" w:lineRule="auto"/>
        <w:rPr>
          <w:rFonts w:ascii="Ebrima" w:hAnsi="Ebrima" w:cstheme="minorHAnsi"/>
          <w:b/>
          <w:bCs/>
          <w:sz w:val="24"/>
          <w:szCs w:val="24"/>
        </w:rPr>
      </w:pPr>
    </w:p>
    <w:p w14:paraId="373B2FEA" w14:textId="2D6DB1BC" w:rsidR="001571A4" w:rsidRPr="001571A4" w:rsidRDefault="001571A4" w:rsidP="001571A4">
      <w:pPr>
        <w:spacing w:line="360" w:lineRule="auto"/>
        <w:rPr>
          <w:rFonts w:ascii="Ebrima" w:hAnsi="Ebrima" w:cstheme="minorHAnsi"/>
          <w:b/>
          <w:bCs/>
          <w:sz w:val="24"/>
          <w:szCs w:val="24"/>
        </w:rPr>
      </w:pPr>
      <w:r w:rsidRPr="001571A4">
        <w:rPr>
          <w:rFonts w:ascii="Ebrima" w:hAnsi="Ebrima" w:cstheme="minorHAnsi"/>
          <w:b/>
          <w:bCs/>
          <w:sz w:val="24"/>
          <w:szCs w:val="24"/>
        </w:rPr>
        <w:lastRenderedPageBreak/>
        <w:t>ENQUADRAMENTO LEGAL</w:t>
      </w:r>
    </w:p>
    <w:p w14:paraId="74A9F514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3.1. O presente termo de referência tem como base legal a Lei Federal 14.133/2021, especificadamente o art. 74, III, alínea "c" da mencionada Lei.</w:t>
      </w:r>
    </w:p>
    <w:p w14:paraId="372BEEA3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3.2. O procedimento observado obedece ao disposto no art. 72, I ao VIII, bem como o Decreto Municipal 001/2022.</w:t>
      </w:r>
    </w:p>
    <w:p w14:paraId="2B6EAC1F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3.3. Com base no entendimento do professor Ronny Charles: "</w:t>
      </w:r>
      <w:r w:rsidRPr="001571A4">
        <w:rPr>
          <w:rFonts w:ascii="Ebrima" w:hAnsi="Ebrima" w:cstheme="minorHAnsi"/>
          <w:i/>
          <w:iCs/>
          <w:sz w:val="24"/>
          <w:szCs w:val="24"/>
        </w:rPr>
        <w:t>Quando a lei prevê hipóteses de contratação direta (dispensa e inexigibilidade) é porque admite que nem sempre a realização do certame levará a melhor forma de contratação pela Administração ou que, pelo menos, a sujeição do negócio ao procedimento formal e burocrático previsto pelo estatuto não é eficaz ao atendimento do interesse público naquela hipótese especifica</w:t>
      </w:r>
      <w:r w:rsidRPr="001571A4">
        <w:rPr>
          <w:rFonts w:ascii="Ebrima" w:hAnsi="Ebrima" w:cstheme="minorHAnsi"/>
          <w:sz w:val="24"/>
          <w:szCs w:val="24"/>
        </w:rPr>
        <w:t>".</w:t>
      </w:r>
    </w:p>
    <w:p w14:paraId="4FCDF0FC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3.4. Nesse mesmo sentido, o nobre doutrinador Adilson Abreu Dallari destaca que: "</w:t>
      </w:r>
      <w:r w:rsidRPr="001571A4">
        <w:rPr>
          <w:rFonts w:ascii="Ebrima" w:hAnsi="Ebrima" w:cstheme="minorHAnsi"/>
          <w:i/>
          <w:iCs/>
          <w:sz w:val="24"/>
          <w:szCs w:val="24"/>
        </w:rPr>
        <w:t>Nem sempre, ó verdade, a licitação leva uma contratação mais vantajosa. Não pode ocorrer, em virtude da realização do procedimento licitatório, é o sacrifício de outros valores e princípios consagrados pela ordem jurídica, especialmente o princípio da eficiência</w:t>
      </w:r>
      <w:r w:rsidRPr="001571A4">
        <w:rPr>
          <w:rFonts w:ascii="Ebrima" w:hAnsi="Ebrima" w:cstheme="minorHAnsi"/>
          <w:sz w:val="24"/>
          <w:szCs w:val="24"/>
        </w:rPr>
        <w:t>."</w:t>
      </w:r>
    </w:p>
    <w:p w14:paraId="2AA2D794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>3.5. No presente caso, a inexigibilidade de licitação torna-se mais viável ao procedimento licitatório, porém deve ser pormenorizada em um procedimento formal, não sendo afastado nenhuma das premissas básicas de um procedimento licitatório, como a busca pelo melhor atendimento à finalidade pública e respeito a princípios basilares como a impessoalidade, moralidade, publicidade dentre outros.</w:t>
      </w:r>
    </w:p>
    <w:p w14:paraId="44350F0C" w14:textId="77777777" w:rsidR="001571A4" w:rsidRPr="001571A4" w:rsidRDefault="001571A4" w:rsidP="001571A4">
      <w:pPr>
        <w:spacing w:line="360" w:lineRule="auto"/>
        <w:rPr>
          <w:rFonts w:ascii="Ebrima" w:hAnsi="Ebrima" w:cstheme="minorHAnsi"/>
          <w:sz w:val="24"/>
          <w:szCs w:val="24"/>
        </w:rPr>
      </w:pPr>
      <w:r w:rsidRPr="001571A4">
        <w:rPr>
          <w:rFonts w:ascii="Ebrima" w:hAnsi="Ebrima" w:cstheme="minorHAnsi"/>
          <w:sz w:val="24"/>
          <w:szCs w:val="24"/>
        </w:rPr>
        <w:t xml:space="preserve">3.6. A contratação via inexigibilidade de licitação, em razão da inviabilidade de competição para a contratação de serviço técnico especializado e de natureza </w:t>
      </w:r>
      <w:r w:rsidRPr="001571A4">
        <w:rPr>
          <w:rFonts w:ascii="Ebrima" w:hAnsi="Ebrima" w:cstheme="minorHAnsi"/>
          <w:sz w:val="24"/>
          <w:szCs w:val="24"/>
        </w:rPr>
        <w:lastRenderedPageBreak/>
        <w:t>predominantemente intelectual de empresa especializada com notória especialização, torna mais célere e eficiente a contratação, que visa à consecução do interesse público.</w:t>
      </w:r>
    </w:p>
    <w:p w14:paraId="428F27BC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3.7. Ainda, a modalidade de contratação é definida pela impossibilidade de adoção de critérios objetivos, a serem definidos num processo licitatório, posto que os serviços a serem prestados possuem natureza intelectual, sendo que a contratada possui traços próprios e únicos para a execução desse serviço.</w:t>
      </w:r>
    </w:p>
    <w:p w14:paraId="1B333BB5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RAZÃO DA ESCOLHA DO FORNECEDOR</w:t>
      </w:r>
    </w:p>
    <w:p w14:paraId="178658F0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4.1. No que diz respeito a RAZÃO DA ESCOLHA DO FORNECEDOR, em atendimento ao que preconiza o artigo 72, VI da Lei 14.133/2021, justifica-se por se tratar de empresa na área do objeto de pretensão contratual, que comprova a notória especialização e que preenche os requisitos de habilitação e qualificação mínima necessária à contratação;</w:t>
      </w:r>
    </w:p>
    <w:p w14:paraId="180E9BEC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4.2. Ainda, trata-se de empresa conceituada no ramo de atuação em virtude das características na forma de atuação em outros entes públicos.</w:t>
      </w:r>
    </w:p>
    <w:p w14:paraId="03807113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JUSTIFICATIVA DE PREÇOS</w:t>
      </w:r>
    </w:p>
    <w:p w14:paraId="717E8C30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5.1. No que diz respeito a justificativa de preços, em atendimento ao que preconiza o art. 72, VII da Lei nº 14.133/2021, para elaboração do custo, deverá ser apresentado valores praticados nos mercados, através de contratações com objetos similares.</w:t>
      </w:r>
    </w:p>
    <w:p w14:paraId="1ED506AD" w14:textId="77777777" w:rsid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5.2. Verificando contratações similares na região através do Sistema </w:t>
      </w:r>
      <w:proofErr w:type="spellStart"/>
      <w:r w:rsidRPr="001571A4">
        <w:rPr>
          <w:rFonts w:ascii="Ebrima" w:hAnsi="Ebrima"/>
          <w:sz w:val="24"/>
          <w:szCs w:val="24"/>
        </w:rPr>
        <w:t>Licitacon</w:t>
      </w:r>
      <w:proofErr w:type="spellEnd"/>
      <w:r w:rsidRPr="001571A4">
        <w:rPr>
          <w:rFonts w:ascii="Ebrima" w:hAnsi="Ebrima"/>
          <w:sz w:val="24"/>
          <w:szCs w:val="24"/>
        </w:rPr>
        <w:t xml:space="preserve"> do TCE/RS, bem como notas de serviços prestados a outros municípios pelo fornecedor declara-se que o preço praticado para a presente contratação é compatível com o mercado, sendo considerado justo para esta Administração.</w:t>
      </w:r>
    </w:p>
    <w:p w14:paraId="319EDB16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</w:p>
    <w:p w14:paraId="6D6DCA6D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lastRenderedPageBreak/>
        <w:t>REGIME DE EXECUÇÃO</w:t>
      </w:r>
    </w:p>
    <w:p w14:paraId="27FB9E8D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6.1. O serviço contratado será realizado por execução direta.</w:t>
      </w:r>
    </w:p>
    <w:p w14:paraId="7AFE50E0" w14:textId="55B02FA3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6.2. A execução do objeto seguirá a seguinte dinâmica, sendo de inteira responsabilidade da contratada: </w:t>
      </w:r>
      <w:r w:rsidR="00BA732E">
        <w:rPr>
          <w:rFonts w:ascii="Ebrima" w:hAnsi="Ebrima"/>
          <w:sz w:val="24"/>
          <w:szCs w:val="24"/>
        </w:rPr>
        <w:t>entrega de projeto e documentação para captação de recurso financeiro para execução de obra.</w:t>
      </w:r>
    </w:p>
    <w:p w14:paraId="64BE3A33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6.3. A CONTRATADA deverá executar o serviço utilizando-se dos materiais e equipamentos necessários à perfeita execução dos serviços a serem prestados.</w:t>
      </w:r>
    </w:p>
    <w:p w14:paraId="70CBB4DB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6.4. Os Serviços deverão ser executados preferencialmente de forma online, e se necessários de forma presencial junto ao Município de Campinas do Sul.</w:t>
      </w:r>
    </w:p>
    <w:p w14:paraId="51E618D6" w14:textId="77777777" w:rsidR="001571A4" w:rsidRPr="001571A4" w:rsidRDefault="001571A4" w:rsidP="001571A4">
      <w:pPr>
        <w:spacing w:after="240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ESPECIFICAÇÕES E DETALHAMENTO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812"/>
        <w:gridCol w:w="2931"/>
        <w:gridCol w:w="1318"/>
        <w:gridCol w:w="1159"/>
        <w:gridCol w:w="1390"/>
        <w:gridCol w:w="1599"/>
      </w:tblGrid>
      <w:tr w:rsidR="001571A4" w:rsidRPr="001571A4" w14:paraId="41ADEF46" w14:textId="77777777" w:rsidTr="00BF6B1D">
        <w:tc>
          <w:tcPr>
            <w:tcW w:w="812" w:type="dxa"/>
          </w:tcPr>
          <w:p w14:paraId="0353BD83" w14:textId="77777777" w:rsidR="001571A4" w:rsidRPr="001571A4" w:rsidRDefault="001571A4" w:rsidP="00BF6B1D">
            <w:pPr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931" w:type="dxa"/>
          </w:tcPr>
          <w:p w14:paraId="3E99F00E" w14:textId="77777777" w:rsidR="001571A4" w:rsidRPr="001571A4" w:rsidRDefault="001571A4" w:rsidP="00BF6B1D">
            <w:pPr>
              <w:jc w:val="center"/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DESCRIÇÃO DOS SERVIÇOS</w:t>
            </w:r>
          </w:p>
        </w:tc>
        <w:tc>
          <w:tcPr>
            <w:tcW w:w="1318" w:type="dxa"/>
          </w:tcPr>
          <w:p w14:paraId="329B1C09" w14:textId="77777777" w:rsidR="001571A4" w:rsidRPr="001571A4" w:rsidRDefault="001571A4" w:rsidP="00BF6B1D">
            <w:pPr>
              <w:jc w:val="center"/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159" w:type="dxa"/>
          </w:tcPr>
          <w:p w14:paraId="038F52AD" w14:textId="77777777" w:rsidR="001571A4" w:rsidRPr="001571A4" w:rsidRDefault="001571A4" w:rsidP="00BF6B1D">
            <w:pPr>
              <w:jc w:val="center"/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390" w:type="dxa"/>
          </w:tcPr>
          <w:p w14:paraId="2C635C50" w14:textId="77777777" w:rsidR="001571A4" w:rsidRPr="001571A4" w:rsidRDefault="001571A4" w:rsidP="00BF6B1D">
            <w:pPr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VALOR</w:t>
            </w:r>
          </w:p>
          <w:p w14:paraId="7AD93C01" w14:textId="77777777" w:rsidR="001571A4" w:rsidRPr="001571A4" w:rsidRDefault="001571A4" w:rsidP="00BF6B1D">
            <w:pPr>
              <w:jc w:val="center"/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UNITARIO</w:t>
            </w:r>
          </w:p>
        </w:tc>
        <w:tc>
          <w:tcPr>
            <w:tcW w:w="1599" w:type="dxa"/>
          </w:tcPr>
          <w:p w14:paraId="7ADFF57C" w14:textId="77777777" w:rsidR="001571A4" w:rsidRPr="001571A4" w:rsidRDefault="001571A4" w:rsidP="00BF6B1D">
            <w:pPr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VALOR</w:t>
            </w:r>
          </w:p>
          <w:p w14:paraId="7CD99173" w14:textId="77777777" w:rsidR="001571A4" w:rsidRPr="001571A4" w:rsidRDefault="001571A4" w:rsidP="00BF6B1D">
            <w:pPr>
              <w:jc w:val="center"/>
              <w:rPr>
                <w:rFonts w:ascii="Ebrima" w:hAnsi="Ebrima"/>
                <w:b/>
                <w:bCs/>
                <w:sz w:val="24"/>
                <w:szCs w:val="24"/>
              </w:rPr>
            </w:pPr>
            <w:r w:rsidRPr="001571A4">
              <w:rPr>
                <w:rFonts w:ascii="Ebrima" w:hAnsi="Ebrima"/>
                <w:b/>
                <w:bCs/>
                <w:sz w:val="24"/>
                <w:szCs w:val="24"/>
              </w:rPr>
              <w:t>TOTAL</w:t>
            </w:r>
          </w:p>
        </w:tc>
      </w:tr>
      <w:tr w:rsidR="001571A4" w:rsidRPr="001571A4" w14:paraId="34D33CB1" w14:textId="77777777" w:rsidTr="00BF6B1D">
        <w:tc>
          <w:tcPr>
            <w:tcW w:w="812" w:type="dxa"/>
          </w:tcPr>
          <w:p w14:paraId="48C12C11" w14:textId="77777777" w:rsidR="001571A4" w:rsidRPr="001571A4" w:rsidRDefault="001571A4" w:rsidP="00BF6B1D">
            <w:pPr>
              <w:jc w:val="center"/>
              <w:rPr>
                <w:rFonts w:ascii="Ebrima" w:hAnsi="Ebrima"/>
                <w:sz w:val="24"/>
                <w:szCs w:val="24"/>
              </w:rPr>
            </w:pPr>
            <w:r w:rsidRPr="001571A4">
              <w:rPr>
                <w:rFonts w:ascii="Ebrima" w:hAnsi="Ebrima"/>
                <w:sz w:val="24"/>
                <w:szCs w:val="24"/>
              </w:rPr>
              <w:t>1</w:t>
            </w:r>
          </w:p>
        </w:tc>
        <w:tc>
          <w:tcPr>
            <w:tcW w:w="2931" w:type="dxa"/>
          </w:tcPr>
          <w:p w14:paraId="35C467A3" w14:textId="5776435C" w:rsidR="001571A4" w:rsidRPr="001571A4" w:rsidRDefault="001571A4" w:rsidP="00BF6B1D">
            <w:pPr>
              <w:rPr>
                <w:rFonts w:ascii="Ebrima" w:hAnsi="Ebrima"/>
                <w:sz w:val="24"/>
                <w:szCs w:val="24"/>
              </w:rPr>
            </w:pPr>
            <w:r w:rsidRPr="001571A4">
              <w:rPr>
                <w:rFonts w:ascii="Ebrima" w:hAnsi="Ebrima"/>
                <w:sz w:val="24"/>
                <w:szCs w:val="24"/>
              </w:rPr>
              <w:t xml:space="preserve">Contratação de empresa especializada </w:t>
            </w:r>
            <w:r w:rsidR="00BA732E" w:rsidRPr="00BA732E">
              <w:rPr>
                <w:rFonts w:ascii="Ebrima" w:hAnsi="Ebrima"/>
                <w:sz w:val="24"/>
                <w:szCs w:val="24"/>
              </w:rPr>
              <w:t>elaboração e encaminhamento de documentação para a captação de recursos financeiros para execução de obra.</w:t>
            </w:r>
          </w:p>
        </w:tc>
        <w:tc>
          <w:tcPr>
            <w:tcW w:w="1318" w:type="dxa"/>
          </w:tcPr>
          <w:p w14:paraId="4AC89B6D" w14:textId="6E9E150D" w:rsidR="001571A4" w:rsidRPr="001571A4" w:rsidRDefault="00BA732E" w:rsidP="00BF6B1D">
            <w:pPr>
              <w:jc w:val="center"/>
              <w:rPr>
                <w:rFonts w:ascii="Ebrima" w:hAnsi="Ebrima"/>
                <w:sz w:val="24"/>
                <w:szCs w:val="24"/>
              </w:rPr>
            </w:pPr>
            <w:r>
              <w:rPr>
                <w:rFonts w:ascii="Ebrima" w:hAnsi="Ebrima"/>
                <w:sz w:val="24"/>
                <w:szCs w:val="24"/>
              </w:rPr>
              <w:t>1</w:t>
            </w:r>
          </w:p>
        </w:tc>
        <w:tc>
          <w:tcPr>
            <w:tcW w:w="1159" w:type="dxa"/>
          </w:tcPr>
          <w:p w14:paraId="0CFF7BD1" w14:textId="62381C1F" w:rsidR="001571A4" w:rsidRPr="001571A4" w:rsidRDefault="00BA732E" w:rsidP="00BF6B1D">
            <w:pPr>
              <w:jc w:val="center"/>
              <w:rPr>
                <w:rFonts w:ascii="Ebrima" w:hAnsi="Ebrima"/>
                <w:sz w:val="24"/>
                <w:szCs w:val="24"/>
              </w:rPr>
            </w:pPr>
            <w:r>
              <w:rPr>
                <w:rFonts w:ascii="Ebrima" w:hAnsi="Ebrima"/>
                <w:sz w:val="24"/>
                <w:szCs w:val="24"/>
              </w:rPr>
              <w:t>1</w:t>
            </w:r>
          </w:p>
        </w:tc>
        <w:tc>
          <w:tcPr>
            <w:tcW w:w="1390" w:type="dxa"/>
          </w:tcPr>
          <w:p w14:paraId="403DC4E3" w14:textId="032CAB14" w:rsidR="001571A4" w:rsidRPr="001571A4" w:rsidRDefault="001571A4" w:rsidP="00BF6B1D">
            <w:pPr>
              <w:jc w:val="center"/>
              <w:rPr>
                <w:rFonts w:ascii="Ebrima" w:hAnsi="Ebrima"/>
                <w:sz w:val="24"/>
                <w:szCs w:val="24"/>
              </w:rPr>
            </w:pPr>
            <w:r w:rsidRPr="001571A4">
              <w:rPr>
                <w:rFonts w:ascii="Ebrima" w:hAnsi="Ebrima"/>
                <w:sz w:val="24"/>
                <w:szCs w:val="24"/>
              </w:rPr>
              <w:t xml:space="preserve">R$ </w:t>
            </w:r>
            <w:r w:rsidR="00BA732E">
              <w:rPr>
                <w:rFonts w:ascii="Ebrima" w:hAnsi="Ebrima"/>
                <w:sz w:val="24"/>
                <w:szCs w:val="24"/>
              </w:rPr>
              <w:t>15.00</w:t>
            </w:r>
            <w:r w:rsidRPr="001571A4">
              <w:rPr>
                <w:rFonts w:ascii="Ebrima" w:hAnsi="Ebrima"/>
                <w:sz w:val="24"/>
                <w:szCs w:val="24"/>
              </w:rPr>
              <w:t>0,00</w:t>
            </w:r>
          </w:p>
        </w:tc>
        <w:tc>
          <w:tcPr>
            <w:tcW w:w="1599" w:type="dxa"/>
          </w:tcPr>
          <w:p w14:paraId="1CB708A4" w14:textId="6DF40576" w:rsidR="001571A4" w:rsidRPr="001571A4" w:rsidRDefault="00BA732E" w:rsidP="00BF6B1D">
            <w:pPr>
              <w:rPr>
                <w:rFonts w:ascii="Ebrima" w:hAnsi="Ebrima"/>
                <w:sz w:val="24"/>
                <w:szCs w:val="24"/>
              </w:rPr>
            </w:pPr>
            <w:r w:rsidRPr="001571A4">
              <w:rPr>
                <w:rFonts w:ascii="Ebrima" w:hAnsi="Ebrima"/>
                <w:sz w:val="24"/>
                <w:szCs w:val="24"/>
              </w:rPr>
              <w:t xml:space="preserve">R$ </w:t>
            </w:r>
            <w:r>
              <w:rPr>
                <w:rFonts w:ascii="Ebrima" w:hAnsi="Ebrima"/>
                <w:sz w:val="24"/>
                <w:szCs w:val="24"/>
              </w:rPr>
              <w:t>15.00</w:t>
            </w:r>
            <w:r w:rsidRPr="001571A4">
              <w:rPr>
                <w:rFonts w:ascii="Ebrima" w:hAnsi="Ebrima"/>
                <w:sz w:val="24"/>
                <w:szCs w:val="24"/>
              </w:rPr>
              <w:t>0,00</w:t>
            </w:r>
          </w:p>
        </w:tc>
      </w:tr>
    </w:tbl>
    <w:p w14:paraId="26CC2639" w14:textId="77777777" w:rsidR="001571A4" w:rsidRPr="001571A4" w:rsidRDefault="001571A4" w:rsidP="001571A4">
      <w:pPr>
        <w:rPr>
          <w:rFonts w:ascii="Ebrima" w:hAnsi="Ebrima"/>
          <w:b/>
          <w:bCs/>
          <w:sz w:val="24"/>
          <w:szCs w:val="24"/>
        </w:rPr>
      </w:pPr>
    </w:p>
    <w:p w14:paraId="5DA46970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DESCRIÇÃO DA SOLUÇÃO</w:t>
      </w:r>
    </w:p>
    <w:p w14:paraId="704AFB57" w14:textId="77777777" w:rsidR="00BA732E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8.1 A descrição da solução como um todo, abrange a </w:t>
      </w:r>
      <w:r w:rsidR="00BA732E" w:rsidRPr="00BA732E">
        <w:rPr>
          <w:rFonts w:ascii="Ebrima" w:hAnsi="Ebrima"/>
          <w:sz w:val="24"/>
          <w:szCs w:val="24"/>
        </w:rPr>
        <w:t>encaminhamento de documentação para a captação de recursos financeiros para execução de obra.</w:t>
      </w:r>
    </w:p>
    <w:p w14:paraId="1C25C9D1" w14:textId="7CAC126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8.2. Os serviços deverão ser executados com zelo e destreza, e de acordo com as descrições, detalhamento e especificações contidas nesse Termo de Referência, não eximindo a empresa da responsabilidade da execução de outras atividades atinentes ao objeto, a qualquer tempo e a critério da Administração.</w:t>
      </w:r>
    </w:p>
    <w:p w14:paraId="70BC127E" w14:textId="1EFF5C49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lastRenderedPageBreak/>
        <w:t>REQUISITOS DA CONTRATAÇÃO</w:t>
      </w:r>
    </w:p>
    <w:p w14:paraId="7A1E551F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9.1. Para que o objeto da contratação seja atendido, é necessário o atendimento de alguns requisitos mínimos necessários, dentre eles os de qualidade e capacidade de execução pelo contratado, nos termos do artigo 72, da Lei Federal 14.133/2021.</w:t>
      </w:r>
    </w:p>
    <w:p w14:paraId="78B46F15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9.2. Será exigido, conforme artigo 62 da Lei Federal 14.133/2021, documentos referentes a habilitação jurídica (premissa do artigo 66), habilitação técnica (rol do artigo 67), habilitação fiscal, social e trabalhista (artigo 68), todos da mesma legislação (Lei Federal 14.133/2021). </w:t>
      </w:r>
    </w:p>
    <w:p w14:paraId="3D167D54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9.3. Sendo assim, os documentos exigidos serão: 1. Contrato social da empresa (todas as alterações ou última consolidação); 2. Documento de Identificação dos sócios da empresa; 3. Prova de inscrição no Cadastro Nacional da Pessoa Jurídica (CNPJ); 4. Regularidade perante a Fazenda Municipal; 5. Regularidade perante a Fazenda Estadual; 6. Regularidade perante a Fazenda Federal; 7. Regularidade perante a Caixa Econômica Federal; 8. Regularidade perante a Justiça do Trabalho; 9. Atestado de capacidade técnica profissional e/ou operacional.</w:t>
      </w:r>
    </w:p>
    <w:p w14:paraId="22D2CD5E" w14:textId="77777777" w:rsidR="001571A4" w:rsidRPr="001571A4" w:rsidRDefault="001571A4" w:rsidP="001571A4">
      <w:pPr>
        <w:rPr>
          <w:rFonts w:ascii="Ebrima" w:hAnsi="Ebrima"/>
          <w:b/>
          <w:bCs/>
          <w:sz w:val="24"/>
          <w:szCs w:val="24"/>
        </w:rPr>
      </w:pPr>
    </w:p>
    <w:p w14:paraId="0C1D5E6D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MODELO DE GESTÃO DO CONTRATO</w:t>
      </w:r>
    </w:p>
    <w:p w14:paraId="5DBC35D1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10.1. A fiscalização da contratação, será acompanhada e fiscalizada por servidor da Administração, especialmente designados, nos termos do artigo 117 da Lei Federal 14.133/2021.</w:t>
      </w:r>
    </w:p>
    <w:p w14:paraId="186971F0" w14:textId="5D5C5986" w:rsid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10.2. A contratante deverá indiciar um responsável legal, através de documento encaminhado para o e-mail </w:t>
      </w:r>
      <w:r w:rsidR="00BA732E">
        <w:rPr>
          <w:rFonts w:ascii="Ebrima" w:hAnsi="Ebrima"/>
          <w:sz w:val="24"/>
          <w:szCs w:val="24"/>
        </w:rPr>
        <w:t>gabinete</w:t>
      </w:r>
      <w:r w:rsidRPr="001571A4">
        <w:rPr>
          <w:rFonts w:ascii="Ebrima" w:hAnsi="Ebrima"/>
          <w:sz w:val="24"/>
          <w:szCs w:val="24"/>
        </w:rPr>
        <w:t>@</w:t>
      </w:r>
      <w:r w:rsidR="00BA732E">
        <w:rPr>
          <w:rFonts w:ascii="Ebrima" w:hAnsi="Ebrima"/>
          <w:sz w:val="24"/>
          <w:szCs w:val="24"/>
        </w:rPr>
        <w:t>prefeitura</w:t>
      </w:r>
      <w:r w:rsidRPr="001571A4">
        <w:rPr>
          <w:rFonts w:ascii="Ebrima" w:hAnsi="Ebrima"/>
          <w:sz w:val="24"/>
          <w:szCs w:val="24"/>
        </w:rPr>
        <w:t xml:space="preserve">campinadosul.com.br ou protocolado pessoalmente no setor de licitações e contratos deste município, indicando os respectivos contatos (e-mail, celular e WhatsApp), com poderes para representá-lo </w:t>
      </w:r>
      <w:r w:rsidRPr="001571A4">
        <w:rPr>
          <w:rFonts w:ascii="Ebrima" w:hAnsi="Ebrima"/>
          <w:sz w:val="24"/>
          <w:szCs w:val="24"/>
        </w:rPr>
        <w:lastRenderedPageBreak/>
        <w:t>perante essa municipalidade na execução do contrato decorrente da dispensa de licitação objeto deste termo de referência.</w:t>
      </w:r>
    </w:p>
    <w:p w14:paraId="35D7822D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</w:p>
    <w:p w14:paraId="2044C3F4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DO RECEBIMENTO DO OBJETO E DOS CRITÉRIOS PARA MEDIÇÃO E PAGAMENTO</w:t>
      </w:r>
    </w:p>
    <w:p w14:paraId="091E3139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11.1.0 recebimento do objeto do contrato, decorrente da referida inexigibilidade de licitação, se dará: a) provisoriamente, pelo responsável por seu acompanhamento e fiscalização, mediante termo detalhado, quando verificado o cumprimento das exigências de caráter técnico; b) definitivamente, por servidor ou comissão designada pela autoridade competente, mediante termo detalhado que comprove o atendimento das exigências contratuais;</w:t>
      </w:r>
    </w:p>
    <w:p w14:paraId="6653196B" w14:textId="77777777" w:rsid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11.2. O pagamento será realizado no prazo máximo de até 30 (trinta) dias, contados a partir do recebimento da Nota Fiscal ou Fatura, através de ordem bancária, para crédito em banco, agência e conta corrente indicados pelo contratado, respeitada a ordem cronológica.</w:t>
      </w:r>
    </w:p>
    <w:p w14:paraId="1D03032D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DOS RECURSOS ORÇAMENTÁRIOS</w:t>
      </w:r>
    </w:p>
    <w:p w14:paraId="179D9F01" w14:textId="5CA9ACE3" w:rsidR="001571A4" w:rsidRPr="001571A4" w:rsidRDefault="001571A4" w:rsidP="001571A4">
      <w:pPr>
        <w:spacing w:after="240" w:line="360" w:lineRule="auto"/>
        <w:rPr>
          <w:rFonts w:ascii="Ebrima" w:hAnsi="Ebrima"/>
          <w:b/>
          <w:bCs/>
          <w:color w:val="FF0000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12.1. Os custos </w:t>
      </w:r>
      <w:r w:rsidRPr="00EF5C3C">
        <w:rPr>
          <w:rFonts w:ascii="Ebrima" w:hAnsi="Ebrima"/>
          <w:sz w:val="24"/>
          <w:szCs w:val="24"/>
        </w:rPr>
        <w:t xml:space="preserve">com a presente contratação correrão por conta da seguinte dotação orçamentária: </w:t>
      </w:r>
      <w:r w:rsidRPr="00EF5C3C">
        <w:rPr>
          <w:rFonts w:ascii="Ebrima" w:hAnsi="Ebrima"/>
          <w:b/>
          <w:bCs/>
          <w:sz w:val="24"/>
          <w:szCs w:val="24"/>
        </w:rPr>
        <w:t>0</w:t>
      </w:r>
      <w:r w:rsidR="00EF5C3C" w:rsidRPr="00EF5C3C">
        <w:rPr>
          <w:rFonts w:ascii="Ebrima" w:hAnsi="Ebrima"/>
          <w:b/>
          <w:bCs/>
          <w:sz w:val="24"/>
          <w:szCs w:val="24"/>
        </w:rPr>
        <w:t>6</w:t>
      </w:r>
      <w:r w:rsidRPr="00EF5C3C">
        <w:rPr>
          <w:rFonts w:ascii="Ebrima" w:hAnsi="Ebrima"/>
          <w:b/>
          <w:bCs/>
          <w:sz w:val="24"/>
          <w:szCs w:val="24"/>
        </w:rPr>
        <w:t>.0</w:t>
      </w:r>
      <w:r w:rsidR="00EF5C3C" w:rsidRPr="00EF5C3C">
        <w:rPr>
          <w:rFonts w:ascii="Ebrima" w:hAnsi="Ebrima"/>
          <w:b/>
          <w:bCs/>
          <w:sz w:val="24"/>
          <w:szCs w:val="24"/>
        </w:rPr>
        <w:t>2</w:t>
      </w:r>
      <w:r w:rsidRPr="00EF5C3C">
        <w:rPr>
          <w:rFonts w:ascii="Ebrima" w:hAnsi="Ebrima"/>
          <w:b/>
          <w:bCs/>
          <w:sz w:val="24"/>
          <w:szCs w:val="24"/>
        </w:rPr>
        <w:t>.</w:t>
      </w:r>
      <w:r w:rsidR="00EF5C3C" w:rsidRPr="00EF5C3C">
        <w:rPr>
          <w:rFonts w:ascii="Ebrima" w:hAnsi="Ebrima"/>
          <w:b/>
          <w:bCs/>
          <w:sz w:val="24"/>
          <w:szCs w:val="24"/>
        </w:rPr>
        <w:t>26</w:t>
      </w:r>
      <w:r w:rsidRPr="00EF5C3C">
        <w:rPr>
          <w:rFonts w:ascii="Ebrima" w:hAnsi="Ebrima"/>
          <w:b/>
          <w:bCs/>
          <w:sz w:val="24"/>
          <w:szCs w:val="24"/>
        </w:rPr>
        <w:t>.</w:t>
      </w:r>
      <w:r w:rsidR="00EF5C3C" w:rsidRPr="00EF5C3C">
        <w:rPr>
          <w:rFonts w:ascii="Ebrima" w:hAnsi="Ebrima"/>
          <w:b/>
          <w:bCs/>
          <w:sz w:val="24"/>
          <w:szCs w:val="24"/>
        </w:rPr>
        <w:t>782</w:t>
      </w:r>
      <w:r w:rsidRPr="00EF5C3C">
        <w:rPr>
          <w:rFonts w:ascii="Ebrima" w:hAnsi="Ebrima"/>
          <w:b/>
          <w:bCs/>
          <w:sz w:val="24"/>
          <w:szCs w:val="24"/>
        </w:rPr>
        <w:t>.00</w:t>
      </w:r>
      <w:r w:rsidR="00EF5C3C" w:rsidRPr="00EF5C3C">
        <w:rPr>
          <w:rFonts w:ascii="Ebrima" w:hAnsi="Ebrima"/>
          <w:b/>
          <w:bCs/>
          <w:sz w:val="24"/>
          <w:szCs w:val="24"/>
        </w:rPr>
        <w:t>10</w:t>
      </w:r>
      <w:r w:rsidRPr="00EF5C3C">
        <w:rPr>
          <w:rFonts w:ascii="Ebrima" w:hAnsi="Ebrima"/>
          <w:b/>
          <w:bCs/>
          <w:sz w:val="24"/>
          <w:szCs w:val="24"/>
        </w:rPr>
        <w:t>.</w:t>
      </w:r>
      <w:r w:rsidR="00EF5C3C" w:rsidRPr="00EF5C3C">
        <w:rPr>
          <w:rFonts w:ascii="Ebrima" w:hAnsi="Ebrima"/>
          <w:b/>
          <w:bCs/>
          <w:sz w:val="24"/>
          <w:szCs w:val="24"/>
        </w:rPr>
        <w:t>1031</w:t>
      </w:r>
      <w:r w:rsidRPr="00EF5C3C">
        <w:rPr>
          <w:rFonts w:ascii="Ebrima" w:hAnsi="Ebrima"/>
          <w:b/>
          <w:bCs/>
          <w:sz w:val="24"/>
          <w:szCs w:val="24"/>
        </w:rPr>
        <w:t>.</w:t>
      </w:r>
      <w:r w:rsidR="00EF5C3C" w:rsidRPr="00EF5C3C">
        <w:rPr>
          <w:rFonts w:ascii="Ebrima" w:hAnsi="Ebrima"/>
          <w:b/>
          <w:bCs/>
          <w:sz w:val="24"/>
          <w:szCs w:val="24"/>
        </w:rPr>
        <w:t>4</w:t>
      </w:r>
      <w:r w:rsidRPr="00EF5C3C">
        <w:rPr>
          <w:rFonts w:ascii="Ebrima" w:hAnsi="Ebrima"/>
          <w:b/>
          <w:bCs/>
          <w:sz w:val="24"/>
          <w:szCs w:val="24"/>
        </w:rPr>
        <w:t>.</w:t>
      </w:r>
      <w:r w:rsidR="00EF5C3C" w:rsidRPr="00EF5C3C">
        <w:rPr>
          <w:rFonts w:ascii="Ebrima" w:hAnsi="Ebrima"/>
          <w:b/>
          <w:bCs/>
          <w:sz w:val="24"/>
          <w:szCs w:val="24"/>
        </w:rPr>
        <w:t>4.</w:t>
      </w:r>
      <w:r w:rsidRPr="00EF5C3C">
        <w:rPr>
          <w:rFonts w:ascii="Ebrima" w:hAnsi="Ebrima"/>
          <w:b/>
          <w:bCs/>
          <w:sz w:val="24"/>
          <w:szCs w:val="24"/>
        </w:rPr>
        <w:t>90.</w:t>
      </w:r>
      <w:r w:rsidR="00EF5C3C" w:rsidRPr="00EF5C3C">
        <w:rPr>
          <w:rFonts w:ascii="Ebrima" w:hAnsi="Ebrima"/>
          <w:b/>
          <w:bCs/>
          <w:sz w:val="24"/>
          <w:szCs w:val="24"/>
        </w:rPr>
        <w:t>51</w:t>
      </w:r>
      <w:r w:rsidRPr="00EF5C3C">
        <w:rPr>
          <w:rFonts w:ascii="Ebrima" w:hAnsi="Ebrima"/>
          <w:b/>
          <w:bCs/>
          <w:sz w:val="24"/>
          <w:szCs w:val="24"/>
        </w:rPr>
        <w:t>.00.00.00.</w:t>
      </w:r>
    </w:p>
    <w:p w14:paraId="594B7BBD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FORMA E CRITÉRIO DE SELEÇÃO DE FONECEDOR</w:t>
      </w:r>
    </w:p>
    <w:p w14:paraId="3FD6ED2F" w14:textId="62AC228B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13.1. A seleção do prestador de serviço foi baseada com base nos requisitos previstos neste termo de referência, atrelado a proposta vantajosa apresentada pela empresa </w:t>
      </w:r>
      <w:r w:rsidR="00BA732E" w:rsidRPr="00BA732E">
        <w:rPr>
          <w:rFonts w:ascii="Ebrima" w:hAnsi="Ebrima"/>
          <w:sz w:val="24"/>
          <w:szCs w:val="24"/>
        </w:rPr>
        <w:t>da LCAD SERVICOS DE ENGENHARIA LTDA ME, CNPJ nº 13.731.196/0001-36</w:t>
      </w:r>
      <w:r w:rsidRPr="001571A4">
        <w:rPr>
          <w:rFonts w:ascii="Ebrima" w:hAnsi="Ebrima"/>
          <w:sz w:val="24"/>
          <w:szCs w:val="24"/>
        </w:rPr>
        <w:t>, conforme documentos acostados aos autos do processo.</w:t>
      </w:r>
    </w:p>
    <w:p w14:paraId="3355F0A7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lastRenderedPageBreak/>
        <w:t>13.2. A empresa contratada é notória em sua área de especialização, tendo cumprido todos os requisitos de habilitação exigidos, especialmente a habilitação jurídica, regularidade fiscal e trabalhista, qualificação econômico-financeira e qualificação técnica.</w:t>
      </w:r>
    </w:p>
    <w:p w14:paraId="02FE0293" w14:textId="7E1032EE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14.1 O prazo de vigência do contrato é fixado a partir da data de sua assinatura e terá duração de </w:t>
      </w:r>
      <w:r w:rsidR="00BA732E">
        <w:rPr>
          <w:rFonts w:ascii="Ebrima" w:hAnsi="Ebrima"/>
          <w:sz w:val="24"/>
          <w:szCs w:val="24"/>
        </w:rPr>
        <w:t>30 (trinta</w:t>
      </w:r>
      <w:r w:rsidRPr="001571A4">
        <w:rPr>
          <w:rFonts w:ascii="Ebrima" w:hAnsi="Ebrima"/>
          <w:sz w:val="24"/>
          <w:szCs w:val="24"/>
        </w:rPr>
        <w:t>) dias.</w:t>
      </w:r>
    </w:p>
    <w:p w14:paraId="65B574F3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OBRIGAÇÕES DA CONTRATADA</w:t>
      </w:r>
    </w:p>
    <w:p w14:paraId="7D548D48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 A CONTRATADA obriga-se a:</w:t>
      </w:r>
    </w:p>
    <w:p w14:paraId="2FBCEF6E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15.1.1. executar os serviços conforme especificações do Termo de Referência e de sua proposta, com os recursos necessários, ao perfeito cumprimento das cláusulas contratuais;</w:t>
      </w:r>
    </w:p>
    <w:p w14:paraId="7E3A1491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15.1.2. reparar, corrigir, remover, reconstruir ou substituir, às suas expensas, no total ou em parte, os serviços efetuados em que se verificarem vícios, defeitos ou incorreções resultantes da execução ou dos materiais empregados, a critério da Administração;</w:t>
      </w:r>
    </w:p>
    <w:p w14:paraId="1533F511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15.1.3. arcar com a responsabilidade civil por todos e quaisquer danos materiais e morais causados pela ação ou omissão de seus empregados, trabalhadores, prepostos ou representantes, dolosa ou culposamente, à Prefeitura ou a terceiros;</w:t>
      </w:r>
    </w:p>
    <w:p w14:paraId="054D405B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15.1.4. responsabilizar-se por todas as obrigações trabalhistas, sociais, previdenciárias, tributárias e as demais previstas na legislação especifica;</w:t>
      </w:r>
    </w:p>
    <w:p w14:paraId="7FAA98DB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15.1.5. relatar ao Município toda e qualquer irregularidade verificada no decorrer da prestação dos serviços;</w:t>
      </w:r>
    </w:p>
    <w:p w14:paraId="4EB6F36F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lastRenderedPageBreak/>
        <w:t>15.1.6. manter durante toda a vigência do contrato, em compatibilidade com as obrigações assumidas, todas as condições de habilitação e qualificação exigidas na contratação;</w:t>
      </w:r>
    </w:p>
    <w:p w14:paraId="5BA5B620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15.1.7. não transferir a terceiros, por qualquer forma, nem mesmo parcialmente, as obrigações assumidas, nem subcontratar qualquer das prestações a que está obrigada, exceto nas condições se previamente autorizadas pela Administração;</w:t>
      </w:r>
    </w:p>
    <w:p w14:paraId="7F48CA6E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 xml:space="preserve">15.1.8. Os serviços serão executados pela CONTRATADA na forma descrita no Termo de Referência. </w:t>
      </w:r>
    </w:p>
    <w:p w14:paraId="268AD1E0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15.2. Os termos indicados na proposta vinculam a referida contratação.</w:t>
      </w:r>
    </w:p>
    <w:p w14:paraId="36A25837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OBRIGAÇÕES DA CONTRATANTE</w:t>
      </w:r>
    </w:p>
    <w:p w14:paraId="0D1F07A8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16.1. A CONTRATANTE obriga-se a:</w:t>
      </w:r>
    </w:p>
    <w:p w14:paraId="7A756B0E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16.1.1 Proporcionar todas as condições para que a CONTRATADA possa desempenhar seus serviços de acordo com as determinações do Contrato e do Termo de Referência;</w:t>
      </w:r>
    </w:p>
    <w:p w14:paraId="0598ECAE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16.1.2. Exigir o cumprimento de todas as obrigações assumidas pela CONTRATADA, de acordo com as cláusulas contratuais e os termos de sua proposta;</w:t>
      </w:r>
    </w:p>
    <w:p w14:paraId="56BC7499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16.1.3. Exercer o acompanhamento e a fiscalização dos serviços,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16D203ED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16.1.4. Notificar a CONTRATADA por escrito da ocorrência de eventuais imperfeições no curso da execução dos serviços, fixando prazo para a sua correção;</w:t>
      </w:r>
    </w:p>
    <w:p w14:paraId="11ED559F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lastRenderedPageBreak/>
        <w:t>16.1.5. Pagar à CONTRATADA o valor resultante da prestação do serviço, na forma do contrato;</w:t>
      </w:r>
    </w:p>
    <w:p w14:paraId="58FA62EB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16.1.6. Efetuar as retenções tributárias devidas sobre o valor da Nota Fiscal/Fatura da contratada, no que couber, em conformidade com a legislação.</w:t>
      </w:r>
    </w:p>
    <w:p w14:paraId="18B1A704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DO FORO</w:t>
      </w:r>
    </w:p>
    <w:p w14:paraId="72610F87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17.1 Fica eleito o foro da cidade de Erechim - RS para dirimir quaisquer demandas do presente contrato.</w:t>
      </w:r>
    </w:p>
    <w:p w14:paraId="109DAE66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DA SUBCONTRATAÇÃO</w:t>
      </w:r>
    </w:p>
    <w:p w14:paraId="0C383861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18.1. Não será admitida a subcontratação total do objeto licitatório.</w:t>
      </w:r>
    </w:p>
    <w:p w14:paraId="63D792FD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DO REAJUSTE</w:t>
      </w:r>
    </w:p>
    <w:p w14:paraId="602EE520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19.1 Os preços são fixos e irreajustáveis no prazo de vigência do contrato.</w:t>
      </w:r>
    </w:p>
    <w:p w14:paraId="0218E814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19.1.1 Dentro do prazo de vigência do contrato e mediante solicitação da contratada, os preços contratados poderão sofrer reajuste após o interregno de um ano, aplicando-se o índice IPCA-E exclusivamente para as obrigações iniciadas e concluídas após a ocorrência da anualidade;</w:t>
      </w:r>
    </w:p>
    <w:p w14:paraId="108BE684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19.2. Nos reajustes subsequentes ao primeiro, o interregno mínimo de um ano será contado a partir dos efeitos financeiros do último reajuste.</w:t>
      </w:r>
    </w:p>
    <w:p w14:paraId="6216FF9D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19.4. Caso o índice estabelecido para reajustamento venha a ser extinto ou de qualquer forma não possa mais ser utilizado, será adotado, em substituição, o que vier a ser determinado pela legislação então em vigor.</w:t>
      </w:r>
    </w:p>
    <w:p w14:paraId="27591A94" w14:textId="77777777" w:rsidR="001571A4" w:rsidRP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lastRenderedPageBreak/>
        <w:t>19.5. Na ausência dei previsão legal quanto ao índice substituto, as partes elegerão novo índice oficial, para reajustamento do preço do valor remanescente, por meio de termo aditivo.</w:t>
      </w:r>
    </w:p>
    <w:p w14:paraId="205D72DD" w14:textId="77777777" w:rsidR="001571A4" w:rsidRPr="001571A4" w:rsidRDefault="001571A4" w:rsidP="001571A4">
      <w:pPr>
        <w:spacing w:after="240"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19.6 O reajuste será realizado por apostilamento.</w:t>
      </w:r>
    </w:p>
    <w:p w14:paraId="3C0C4C9F" w14:textId="77777777" w:rsidR="001571A4" w:rsidRPr="001571A4" w:rsidRDefault="001571A4" w:rsidP="001571A4">
      <w:pPr>
        <w:spacing w:line="360" w:lineRule="auto"/>
        <w:rPr>
          <w:rFonts w:ascii="Ebrima" w:hAnsi="Ebrima"/>
          <w:b/>
          <w:bCs/>
          <w:sz w:val="24"/>
          <w:szCs w:val="24"/>
        </w:rPr>
      </w:pPr>
      <w:r w:rsidRPr="001571A4">
        <w:rPr>
          <w:rFonts w:ascii="Ebrima" w:hAnsi="Ebrima"/>
          <w:b/>
          <w:bCs/>
          <w:sz w:val="24"/>
          <w:szCs w:val="24"/>
        </w:rPr>
        <w:t>DAS SANÇÕES</w:t>
      </w:r>
    </w:p>
    <w:p w14:paraId="3EE43C6A" w14:textId="77777777" w:rsidR="001571A4" w:rsidRDefault="001571A4" w:rsidP="001571A4">
      <w:pPr>
        <w:spacing w:line="360" w:lineRule="auto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20.1 Pela inexecução total ou parcial do objeto deste contrato, a Administração pode aplicar à CONTRATADA, sanções previstas em lei, sempre respeitando o contraditório e a ampla defesa.</w:t>
      </w:r>
    </w:p>
    <w:p w14:paraId="3F23F64D" w14:textId="726D948C" w:rsidR="00F51633" w:rsidRPr="001571A4" w:rsidRDefault="00F51633" w:rsidP="00F51633">
      <w:pPr>
        <w:spacing w:line="360" w:lineRule="auto"/>
        <w:jc w:val="center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 xml:space="preserve">Campinas do Sul – RS, </w:t>
      </w:r>
      <w:r w:rsidR="00BA732E">
        <w:rPr>
          <w:rFonts w:ascii="Ebrima" w:hAnsi="Ebrima"/>
          <w:sz w:val="24"/>
          <w:szCs w:val="24"/>
        </w:rPr>
        <w:t>04 de novembro</w:t>
      </w:r>
      <w:r>
        <w:rPr>
          <w:rFonts w:ascii="Ebrima" w:hAnsi="Ebrima"/>
          <w:sz w:val="24"/>
          <w:szCs w:val="24"/>
        </w:rPr>
        <w:t xml:space="preserve"> de 2024.</w:t>
      </w:r>
    </w:p>
    <w:p w14:paraId="54EE8161" w14:textId="77777777" w:rsidR="001571A4" w:rsidRPr="001571A4" w:rsidRDefault="001571A4" w:rsidP="001571A4">
      <w:pPr>
        <w:rPr>
          <w:rFonts w:ascii="Ebrima" w:hAnsi="Ebrima"/>
          <w:sz w:val="24"/>
          <w:szCs w:val="24"/>
        </w:rPr>
      </w:pPr>
    </w:p>
    <w:p w14:paraId="5CE63C08" w14:textId="77777777" w:rsidR="001571A4" w:rsidRPr="001571A4" w:rsidRDefault="001571A4" w:rsidP="001571A4">
      <w:pPr>
        <w:jc w:val="center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________________________</w:t>
      </w:r>
    </w:p>
    <w:p w14:paraId="0799D7ED" w14:textId="67A276EF" w:rsidR="001571A4" w:rsidRPr="001571A4" w:rsidRDefault="00BA732E" w:rsidP="001571A4">
      <w:pPr>
        <w:jc w:val="center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Paulo Sergio Battisti</w:t>
      </w:r>
    </w:p>
    <w:p w14:paraId="33FD4A7B" w14:textId="28793DE6" w:rsidR="001571A4" w:rsidRPr="001571A4" w:rsidRDefault="00BA732E" w:rsidP="001571A4">
      <w:pPr>
        <w:jc w:val="center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Prefeito</w:t>
      </w:r>
    </w:p>
    <w:p w14:paraId="171F310B" w14:textId="77777777" w:rsidR="001571A4" w:rsidRPr="001571A4" w:rsidRDefault="001571A4" w:rsidP="001571A4">
      <w:pPr>
        <w:jc w:val="center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577EC" wp14:editId="37C38B26">
                <wp:simplePos x="0" y="0"/>
                <wp:positionH relativeFrom="margin">
                  <wp:posOffset>3063240</wp:posOffset>
                </wp:positionH>
                <wp:positionV relativeFrom="paragraph">
                  <wp:posOffset>125095</wp:posOffset>
                </wp:positionV>
                <wp:extent cx="3009900" cy="1276350"/>
                <wp:effectExtent l="0" t="0" r="19050" b="19050"/>
                <wp:wrapNone/>
                <wp:docPr id="1767053288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276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A37BCA2" id="Retângulo 1" o:spid="_x0000_s1026" style="position:absolute;margin-left:241.2pt;margin-top:9.85pt;width:237pt;height:100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" filled="f" strokecolor="black [3213]" strokeweight="1pt">
                <w10:wrap anchorx="margin"/>
              </v:rect>
            </w:pict>
          </mc:Fallback>
        </mc:AlternateContent>
      </w:r>
    </w:p>
    <w:p w14:paraId="22A93D1A" w14:textId="77777777" w:rsidR="001571A4" w:rsidRPr="001571A4" w:rsidRDefault="001571A4" w:rsidP="001571A4">
      <w:pPr>
        <w:ind w:left="5103"/>
        <w:rPr>
          <w:rFonts w:ascii="Ebrima" w:hAnsi="Ebrima"/>
          <w:sz w:val="16"/>
          <w:szCs w:val="16"/>
        </w:rPr>
      </w:pPr>
      <w:r w:rsidRPr="001571A4">
        <w:rPr>
          <w:rFonts w:ascii="Ebrima" w:hAnsi="Ebrima"/>
          <w:sz w:val="16"/>
          <w:szCs w:val="16"/>
        </w:rPr>
        <w:t xml:space="preserve">Este termo de referência foi devidamente examinado e aprovado pela Assessoria Jurídica. </w:t>
      </w:r>
    </w:p>
    <w:p w14:paraId="5199DA92" w14:textId="77777777" w:rsidR="001571A4" w:rsidRPr="001571A4" w:rsidRDefault="001571A4" w:rsidP="001571A4">
      <w:pPr>
        <w:ind w:left="5103"/>
        <w:rPr>
          <w:rFonts w:ascii="Ebrima" w:hAnsi="Ebrima"/>
          <w:sz w:val="16"/>
          <w:szCs w:val="16"/>
        </w:rPr>
      </w:pPr>
      <w:r w:rsidRPr="001571A4">
        <w:rPr>
          <w:rFonts w:ascii="Ebrima" w:hAnsi="Ebrima"/>
          <w:sz w:val="16"/>
          <w:szCs w:val="16"/>
        </w:rPr>
        <w:t>Em ___/___/2024.</w:t>
      </w:r>
    </w:p>
    <w:p w14:paraId="166301DC" w14:textId="77777777" w:rsidR="001571A4" w:rsidRPr="001571A4" w:rsidRDefault="001571A4" w:rsidP="001571A4">
      <w:pPr>
        <w:ind w:left="5103"/>
        <w:jc w:val="right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______________________</w:t>
      </w:r>
    </w:p>
    <w:p w14:paraId="0D8EA2BE" w14:textId="63BDF031" w:rsidR="00523FC7" w:rsidRPr="001571A4" w:rsidRDefault="001571A4" w:rsidP="001571A4">
      <w:pPr>
        <w:ind w:left="5103"/>
        <w:jc w:val="right"/>
        <w:rPr>
          <w:rFonts w:ascii="Ebrima" w:hAnsi="Ebrima"/>
          <w:sz w:val="24"/>
          <w:szCs w:val="24"/>
        </w:rPr>
      </w:pPr>
      <w:r w:rsidRPr="001571A4">
        <w:rPr>
          <w:rFonts w:ascii="Ebrima" w:hAnsi="Ebrima"/>
          <w:sz w:val="24"/>
          <w:szCs w:val="24"/>
        </w:rPr>
        <w:t>Assessoria Jurídica</w:t>
      </w:r>
    </w:p>
    <w:sectPr w:rsidR="00523FC7" w:rsidRPr="001571A4" w:rsidSect="00FD65B2">
      <w:headerReference w:type="default" r:id="rId8"/>
      <w:footerReference w:type="default" r:id="rId9"/>
      <w:footnotePr>
        <w:pos w:val="beneathText"/>
      </w:footnotePr>
      <w:pgSz w:w="11905" w:h="16837" w:code="9"/>
      <w:pgMar w:top="1701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EEEBC" w14:textId="77777777" w:rsidR="001639E7" w:rsidRDefault="001639E7">
      <w:r>
        <w:separator/>
      </w:r>
    </w:p>
  </w:endnote>
  <w:endnote w:type="continuationSeparator" w:id="0">
    <w:p w14:paraId="20256E4B" w14:textId="77777777" w:rsidR="001639E7" w:rsidRDefault="00163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swiss"/>
    <w:pitch w:val="default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morandum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-Black">
    <w:altName w:val="Arial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37BD" w14:textId="77777777" w:rsidR="00EE1AD9" w:rsidRDefault="00EE1AD9">
    <w:pPr>
      <w:pStyle w:val="Rodap"/>
    </w:pPr>
  </w:p>
  <w:p w14:paraId="30C62A6C" w14:textId="77777777" w:rsidR="00EE1AD9" w:rsidRDefault="00EE1AD9">
    <w:pPr>
      <w:pStyle w:val="Rodap"/>
    </w:pPr>
  </w:p>
  <w:p w14:paraId="3D564621" w14:textId="77777777" w:rsidR="00EE1AD9" w:rsidRDefault="00EE1AD9">
    <w:pPr>
      <w:pStyle w:val="Rodap"/>
    </w:pPr>
  </w:p>
  <w:p w14:paraId="31CD321C" w14:textId="77777777" w:rsidR="00EE1AD9" w:rsidRDefault="00EE1AD9">
    <w:pPr>
      <w:pStyle w:val="Rodap"/>
    </w:pPr>
  </w:p>
  <w:p w14:paraId="28083903" w14:textId="77777777" w:rsidR="00EE1AD9" w:rsidRDefault="00EE1AD9">
    <w:pPr>
      <w:pStyle w:val="Rodap"/>
    </w:pPr>
  </w:p>
  <w:p w14:paraId="5E7FDD96" w14:textId="77777777" w:rsidR="00EE1AD9" w:rsidRDefault="00EE1AD9">
    <w:pPr>
      <w:pStyle w:val="Rodap"/>
    </w:pPr>
  </w:p>
  <w:p w14:paraId="6A64B7DB" w14:textId="77777777" w:rsidR="00EE1AD9" w:rsidRDefault="00EE1A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D4176" w14:textId="77777777" w:rsidR="001639E7" w:rsidRDefault="001639E7">
      <w:r>
        <w:separator/>
      </w:r>
    </w:p>
  </w:footnote>
  <w:footnote w:type="continuationSeparator" w:id="0">
    <w:p w14:paraId="794701FA" w14:textId="77777777" w:rsidR="001639E7" w:rsidRDefault="00163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EB2AB" w14:textId="77777777" w:rsidR="00EE1AD9" w:rsidRDefault="00EE1AD9" w:rsidP="006B223C">
    <w:pPr>
      <w:jc w:val="center"/>
    </w:pPr>
    <w:r>
      <w:object w:dxaOrig="2841" w:dyaOrig="3590" w14:anchorId="623A8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75pt;height:54pt" fillcolor="window">
          <v:imagedata r:id="rId1" o:title=""/>
        </v:shape>
        <o:OLEObject Type="Embed" ProgID="CPaint5" ShapeID="_x0000_i1025" DrawAspect="Content" ObjectID="_1792410837" r:id="rId2"/>
      </w:object>
    </w:r>
  </w:p>
  <w:p w14:paraId="3CF92157" w14:textId="77777777" w:rsidR="00EE1AD9" w:rsidRPr="00BC7844" w:rsidRDefault="00EE1AD9" w:rsidP="006B223C">
    <w:pPr>
      <w:jc w:val="center"/>
      <w:rPr>
        <w:rFonts w:ascii="Bookman Old Style" w:hAnsi="Bookman Old Style" w:cs="Arial"/>
        <w:b/>
      </w:rPr>
    </w:pPr>
    <w:r w:rsidRPr="00BC7844">
      <w:rPr>
        <w:rFonts w:ascii="Bookman Old Style" w:hAnsi="Bookman Old Style" w:cs="Arial"/>
        <w:b/>
      </w:rPr>
      <w:t>ESTADO DO RIO GRANDE DO SUL</w:t>
    </w:r>
  </w:p>
  <w:p w14:paraId="3C80D611" w14:textId="77777777" w:rsidR="00EE1AD9" w:rsidRPr="00BC7844" w:rsidRDefault="00EE1AD9" w:rsidP="006B223C">
    <w:pPr>
      <w:pStyle w:val="Ttulo2"/>
      <w:rPr>
        <w:rFonts w:ascii="Bookman Old Style" w:hAnsi="Bookman Old Style" w:cs="Arial"/>
      </w:rPr>
    </w:pPr>
    <w:r w:rsidRPr="00BC7844">
      <w:rPr>
        <w:rFonts w:ascii="Bookman Old Style" w:hAnsi="Bookman Old Style" w:cs="Arial"/>
      </w:rPr>
      <w:t>PREFEITURA MUNICIPAL DE CAMPINAS DO SUL</w:t>
    </w:r>
  </w:p>
  <w:p w14:paraId="35A12909" w14:textId="77777777" w:rsidR="00EE1AD9" w:rsidRPr="00BC7844" w:rsidRDefault="00EE1AD9" w:rsidP="006B223C">
    <w:pPr>
      <w:jc w:val="center"/>
      <w:rPr>
        <w:rFonts w:ascii="Bookman Old Style" w:hAnsi="Bookman Old Style" w:cs="Arial"/>
        <w:sz w:val="18"/>
      </w:rPr>
    </w:pPr>
    <w:r w:rsidRPr="00BC7844">
      <w:rPr>
        <w:rFonts w:ascii="Bookman Old Style" w:hAnsi="Bookman Old Style" w:cs="Arial"/>
        <w:sz w:val="18"/>
      </w:rPr>
      <w:t>Rua General Daltro Filho, 999 – CEP: 99660.000</w:t>
    </w:r>
  </w:p>
  <w:p w14:paraId="02B01677" w14:textId="77777777" w:rsidR="00EE1AD9" w:rsidRPr="00BC7844" w:rsidRDefault="00EE1AD9" w:rsidP="006D2E6F">
    <w:pPr>
      <w:jc w:val="center"/>
      <w:rPr>
        <w:rFonts w:ascii="Bookman Old Style" w:hAnsi="Bookman Old Style" w:cs="Arial"/>
        <w:sz w:val="18"/>
        <w:u w:val="single"/>
      </w:rPr>
    </w:pPr>
    <w:r>
      <w:rPr>
        <w:rFonts w:ascii="Bookman Old Style" w:hAnsi="Bookman Old Style" w:cs="Arial"/>
        <w:sz w:val="18"/>
      </w:rPr>
      <w:t xml:space="preserve">Fone/Fax: </w:t>
    </w:r>
    <w:r w:rsidRPr="00BC7844">
      <w:rPr>
        <w:rFonts w:ascii="Bookman Old Style" w:hAnsi="Bookman Old Style" w:cs="Arial"/>
        <w:sz w:val="18"/>
      </w:rPr>
      <w:t xml:space="preserve"> 54 – 366-1490/1455/1436</w:t>
    </w:r>
    <w:r w:rsidRPr="00BC7844">
      <w:rPr>
        <w:rFonts w:ascii="Bookman Old Style" w:hAnsi="Bookman Old Style" w:cs="Arial"/>
        <w:sz w:val="18"/>
        <w:u w:val="single"/>
      </w:rPr>
      <w:t xml:space="preserve"> </w:t>
    </w:r>
  </w:p>
  <w:p w14:paraId="385A7EB1" w14:textId="77777777" w:rsidR="00EE1AD9" w:rsidRDefault="00EE1AD9" w:rsidP="006D2E6F">
    <w:pPr>
      <w:jc w:val="center"/>
      <w:rPr>
        <w:sz w:val="18"/>
      </w:rPr>
    </w:pPr>
    <w:r>
      <w:rPr>
        <w:rFonts w:ascii="Arial" w:hAnsi="Arial" w:cs="Arial"/>
        <w:sz w:val="18"/>
        <w:u w:val="single"/>
      </w:rPr>
      <w:t>____________________________________________________________________________________</w:t>
    </w:r>
  </w:p>
  <w:p w14:paraId="02BB0D45" w14:textId="77777777" w:rsidR="00EE1AD9" w:rsidRDefault="00EE1AD9" w:rsidP="003306EF">
    <w:pPr>
      <w:jc w:val="center"/>
      <w:rPr>
        <w:sz w:val="18"/>
      </w:rPr>
    </w:pPr>
    <w:r>
      <w:t xml:space="preserve">  </w:t>
    </w:r>
    <w:r>
      <w:rPr>
        <w:sz w:val="1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4A892E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 "/>
      <w:lvlJc w:val="left"/>
      <w:pPr>
        <w:tabs>
          <w:tab w:val="num" w:pos="2410"/>
        </w:tabs>
        <w:ind w:left="2410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 "/>
      <w:lvlJc w:val="left"/>
      <w:pPr>
        <w:tabs>
          <w:tab w:val="num" w:pos="2443"/>
        </w:tabs>
        <w:ind w:left="24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6" w15:restartNumberingAfterBreak="0">
    <w:nsid w:val="00000006"/>
    <w:multiLevelType w:val="hybridMultilevel"/>
    <w:tmpl w:val="2EB141F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7"/>
    <w:multiLevelType w:val="hybridMultilevel"/>
    <w:tmpl w:val="41B71EFA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17"/>
    <w:multiLevelType w:val="singleLevel"/>
    <w:tmpl w:val="00000017"/>
    <w:name w:val="WW8Num45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</w:lvl>
  </w:abstractNum>
  <w:abstractNum w:abstractNumId="9" w15:restartNumberingAfterBreak="0">
    <w:nsid w:val="00BD7260"/>
    <w:multiLevelType w:val="hybridMultilevel"/>
    <w:tmpl w:val="230CE1F4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2A1836"/>
    <w:multiLevelType w:val="multilevel"/>
    <w:tmpl w:val="26F29426"/>
    <w:styleLink w:val="WWNum10"/>
    <w:lvl w:ilvl="0">
      <w:numFmt w:val="bullet"/>
      <w:lvlText w:val=""/>
      <w:lvlJc w:val="left"/>
      <w:rPr>
        <w:rFonts w:ascii="Wingdings" w:hAnsi="Wingdings"/>
        <w:sz w:val="28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0F3F1797"/>
    <w:multiLevelType w:val="hybridMultilevel"/>
    <w:tmpl w:val="5B36A046"/>
    <w:lvl w:ilvl="0" w:tplc="8A6243E0">
      <w:start w:val="1"/>
      <w:numFmt w:val="upp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16453B6"/>
    <w:multiLevelType w:val="multilevel"/>
    <w:tmpl w:val="645A6B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13" w15:restartNumberingAfterBreak="0">
    <w:nsid w:val="15D12B13"/>
    <w:multiLevelType w:val="hybridMultilevel"/>
    <w:tmpl w:val="80220D3E"/>
    <w:lvl w:ilvl="0" w:tplc="53E620AA">
      <w:start w:val="1"/>
      <w:numFmt w:val="lowerLetter"/>
      <w:lvlText w:val="%1)"/>
      <w:lvlJc w:val="left"/>
      <w:pPr>
        <w:ind w:left="178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60636F"/>
    <w:multiLevelType w:val="multilevel"/>
    <w:tmpl w:val="EE48EA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B517A1E"/>
    <w:multiLevelType w:val="hybridMultilevel"/>
    <w:tmpl w:val="30A2FF80"/>
    <w:lvl w:ilvl="0" w:tplc="88C0D2AC">
      <w:start w:val="1"/>
      <w:numFmt w:val="upperRoman"/>
      <w:lvlText w:val="%1 - "/>
      <w:lvlJc w:val="left"/>
      <w:pPr>
        <w:ind w:left="2847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6771A"/>
    <w:multiLevelType w:val="multilevel"/>
    <w:tmpl w:val="6334234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10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2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96" w:hanging="1800"/>
      </w:pPr>
      <w:rPr>
        <w:rFonts w:hint="default"/>
      </w:rPr>
    </w:lvl>
  </w:abstractNum>
  <w:abstractNum w:abstractNumId="17" w15:restartNumberingAfterBreak="0">
    <w:nsid w:val="50B323FA"/>
    <w:multiLevelType w:val="hybridMultilevel"/>
    <w:tmpl w:val="3E4443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D39B0"/>
    <w:multiLevelType w:val="hybridMultilevel"/>
    <w:tmpl w:val="64A8F7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05C59"/>
    <w:multiLevelType w:val="hybridMultilevel"/>
    <w:tmpl w:val="13029A20"/>
    <w:lvl w:ilvl="0" w:tplc="398E446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548A69A1"/>
    <w:multiLevelType w:val="hybridMultilevel"/>
    <w:tmpl w:val="438CB85A"/>
    <w:lvl w:ilvl="0" w:tplc="5F7C8D38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525069"/>
    <w:multiLevelType w:val="hybridMultilevel"/>
    <w:tmpl w:val="A5309680"/>
    <w:lvl w:ilvl="0" w:tplc="6EC88220">
      <w:start w:val="1"/>
      <w:numFmt w:val="decimal"/>
      <w:lvlText w:val="%1)"/>
      <w:lvlJc w:val="left"/>
      <w:pPr>
        <w:tabs>
          <w:tab w:val="num" w:pos="3195"/>
        </w:tabs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23" w15:restartNumberingAfterBreak="0">
    <w:nsid w:val="5DDA418C"/>
    <w:multiLevelType w:val="multilevel"/>
    <w:tmpl w:val="C64E54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5E8E3F40"/>
    <w:multiLevelType w:val="hybridMultilevel"/>
    <w:tmpl w:val="9C2A5CB0"/>
    <w:lvl w:ilvl="0" w:tplc="9EC6B6C8">
      <w:start w:val="1"/>
      <w:numFmt w:val="upperRoman"/>
      <w:lvlText w:val="%1-"/>
      <w:lvlJc w:val="left"/>
      <w:pPr>
        <w:ind w:left="1425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B3C3E"/>
    <w:multiLevelType w:val="multilevel"/>
    <w:tmpl w:val="A1942A56"/>
    <w:lvl w:ilvl="0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7" w:hanging="1800"/>
      </w:pPr>
      <w:rPr>
        <w:rFonts w:hint="default"/>
      </w:rPr>
    </w:lvl>
  </w:abstractNum>
  <w:abstractNum w:abstractNumId="26" w15:restartNumberingAfterBreak="0">
    <w:nsid w:val="638957CD"/>
    <w:multiLevelType w:val="multilevel"/>
    <w:tmpl w:val="F6D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7" w15:restartNumberingAfterBreak="0">
    <w:nsid w:val="6E3A72CA"/>
    <w:multiLevelType w:val="hybridMultilevel"/>
    <w:tmpl w:val="9DA42B88"/>
    <w:lvl w:ilvl="0" w:tplc="E80E0C9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2F56556"/>
    <w:multiLevelType w:val="hybridMultilevel"/>
    <w:tmpl w:val="3E721684"/>
    <w:lvl w:ilvl="0" w:tplc="DF0C825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013097"/>
    <w:multiLevelType w:val="hybridMultilevel"/>
    <w:tmpl w:val="A614D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36FA0"/>
    <w:multiLevelType w:val="multilevel"/>
    <w:tmpl w:val="15E689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0800" w:hanging="2160"/>
      </w:pPr>
      <w:rPr>
        <w:rFonts w:hint="default"/>
      </w:rPr>
    </w:lvl>
  </w:abstractNum>
  <w:abstractNum w:abstractNumId="31" w15:restartNumberingAfterBreak="0">
    <w:nsid w:val="78E379EC"/>
    <w:multiLevelType w:val="hybridMultilevel"/>
    <w:tmpl w:val="1BF29B70"/>
    <w:lvl w:ilvl="0" w:tplc="02327A1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D0596B"/>
    <w:multiLevelType w:val="hybridMultilevel"/>
    <w:tmpl w:val="EA821228"/>
    <w:lvl w:ilvl="0" w:tplc="DBFE32B6">
      <w:start w:val="1"/>
      <w:numFmt w:val="upperRoman"/>
      <w:lvlText w:val="%1-"/>
      <w:lvlJc w:val="left"/>
      <w:pPr>
        <w:ind w:left="1429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CF1F67"/>
    <w:multiLevelType w:val="hybridMultilevel"/>
    <w:tmpl w:val="C2D29692"/>
    <w:lvl w:ilvl="0" w:tplc="1478A1C0">
      <w:start w:val="1"/>
      <w:numFmt w:val="upperRoman"/>
      <w:lvlText w:val="%1-"/>
      <w:lvlJc w:val="left"/>
      <w:pPr>
        <w:ind w:left="2138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2"/>
    <w:lvlOverride w:ilvl="0">
      <w:startOverride w:val="1"/>
    </w:lvlOverride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2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30"/>
  </w:num>
  <w:num w:numId="25">
    <w:abstractNumId w:val="29"/>
  </w:num>
  <w:num w:numId="26">
    <w:abstractNumId w:val="19"/>
  </w:num>
  <w:num w:numId="27">
    <w:abstractNumId w:val="23"/>
  </w:num>
  <w:num w:numId="28">
    <w:abstractNumId w:val="14"/>
  </w:num>
  <w:num w:numId="29">
    <w:abstractNumId w:val="26"/>
  </w:num>
  <w:num w:numId="30">
    <w:abstractNumId w:val="25"/>
  </w:num>
  <w:num w:numId="31">
    <w:abstractNumId w:val="12"/>
  </w:num>
  <w:num w:numId="32">
    <w:abstractNumId w:val="16"/>
  </w:num>
  <w:num w:numId="33">
    <w:abstractNumId w:val="27"/>
  </w:num>
  <w:num w:numId="34">
    <w:abstractNumId w:val="11"/>
  </w:num>
  <w:num w:numId="35">
    <w:abstractNumId w:val="17"/>
  </w:num>
  <w:num w:numId="36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B16"/>
    <w:rsid w:val="00000157"/>
    <w:rsid w:val="000007B8"/>
    <w:rsid w:val="0000091A"/>
    <w:rsid w:val="00000B23"/>
    <w:rsid w:val="0000175F"/>
    <w:rsid w:val="00001889"/>
    <w:rsid w:val="00002579"/>
    <w:rsid w:val="0000259B"/>
    <w:rsid w:val="00002AA1"/>
    <w:rsid w:val="00002CF5"/>
    <w:rsid w:val="00002D3F"/>
    <w:rsid w:val="00003169"/>
    <w:rsid w:val="00003642"/>
    <w:rsid w:val="00003A1F"/>
    <w:rsid w:val="00003BAC"/>
    <w:rsid w:val="00003C7F"/>
    <w:rsid w:val="00004521"/>
    <w:rsid w:val="0000456D"/>
    <w:rsid w:val="00004ED7"/>
    <w:rsid w:val="00006240"/>
    <w:rsid w:val="00006EC6"/>
    <w:rsid w:val="000073DF"/>
    <w:rsid w:val="000074FA"/>
    <w:rsid w:val="00007641"/>
    <w:rsid w:val="00007E17"/>
    <w:rsid w:val="00010051"/>
    <w:rsid w:val="0001071A"/>
    <w:rsid w:val="000129BF"/>
    <w:rsid w:val="00012F90"/>
    <w:rsid w:val="000148BC"/>
    <w:rsid w:val="00014CE7"/>
    <w:rsid w:val="00016117"/>
    <w:rsid w:val="00017B1B"/>
    <w:rsid w:val="00017E54"/>
    <w:rsid w:val="000204BD"/>
    <w:rsid w:val="00020B79"/>
    <w:rsid w:val="00020DBA"/>
    <w:rsid w:val="0002105C"/>
    <w:rsid w:val="000218FD"/>
    <w:rsid w:val="0002364B"/>
    <w:rsid w:val="00023CD9"/>
    <w:rsid w:val="00023DE6"/>
    <w:rsid w:val="00024E9C"/>
    <w:rsid w:val="0002565B"/>
    <w:rsid w:val="00025F2C"/>
    <w:rsid w:val="000262EF"/>
    <w:rsid w:val="00026666"/>
    <w:rsid w:val="00026994"/>
    <w:rsid w:val="00026B30"/>
    <w:rsid w:val="000273F0"/>
    <w:rsid w:val="0003023A"/>
    <w:rsid w:val="0003080D"/>
    <w:rsid w:val="00030C89"/>
    <w:rsid w:val="00030D39"/>
    <w:rsid w:val="00030E90"/>
    <w:rsid w:val="00031318"/>
    <w:rsid w:val="0003171C"/>
    <w:rsid w:val="000319EC"/>
    <w:rsid w:val="000320A6"/>
    <w:rsid w:val="000322E8"/>
    <w:rsid w:val="0003298D"/>
    <w:rsid w:val="0003313D"/>
    <w:rsid w:val="0003331A"/>
    <w:rsid w:val="000343D2"/>
    <w:rsid w:val="00035B14"/>
    <w:rsid w:val="00035FFC"/>
    <w:rsid w:val="000364AB"/>
    <w:rsid w:val="00036BC7"/>
    <w:rsid w:val="00036C7B"/>
    <w:rsid w:val="00036EFA"/>
    <w:rsid w:val="00037426"/>
    <w:rsid w:val="000374A2"/>
    <w:rsid w:val="000377FF"/>
    <w:rsid w:val="00040583"/>
    <w:rsid w:val="0004082A"/>
    <w:rsid w:val="00040CF1"/>
    <w:rsid w:val="00040D58"/>
    <w:rsid w:val="000415FA"/>
    <w:rsid w:val="00041E7E"/>
    <w:rsid w:val="000424E6"/>
    <w:rsid w:val="00042AEE"/>
    <w:rsid w:val="00042F5C"/>
    <w:rsid w:val="000432F6"/>
    <w:rsid w:val="0004343C"/>
    <w:rsid w:val="000435F7"/>
    <w:rsid w:val="00043A6C"/>
    <w:rsid w:val="00045320"/>
    <w:rsid w:val="000455DF"/>
    <w:rsid w:val="00045612"/>
    <w:rsid w:val="00045BE1"/>
    <w:rsid w:val="00045EA8"/>
    <w:rsid w:val="00046000"/>
    <w:rsid w:val="0004640A"/>
    <w:rsid w:val="00046672"/>
    <w:rsid w:val="00047196"/>
    <w:rsid w:val="000472E8"/>
    <w:rsid w:val="00047D64"/>
    <w:rsid w:val="0005048D"/>
    <w:rsid w:val="00050597"/>
    <w:rsid w:val="00050C87"/>
    <w:rsid w:val="0005108C"/>
    <w:rsid w:val="00051335"/>
    <w:rsid w:val="000515DC"/>
    <w:rsid w:val="00051944"/>
    <w:rsid w:val="00051C59"/>
    <w:rsid w:val="0005249A"/>
    <w:rsid w:val="0005274F"/>
    <w:rsid w:val="00052E18"/>
    <w:rsid w:val="00052F2B"/>
    <w:rsid w:val="00053617"/>
    <w:rsid w:val="0005396C"/>
    <w:rsid w:val="00054189"/>
    <w:rsid w:val="000546E8"/>
    <w:rsid w:val="00054946"/>
    <w:rsid w:val="0005569D"/>
    <w:rsid w:val="00055EC8"/>
    <w:rsid w:val="00056A85"/>
    <w:rsid w:val="00057774"/>
    <w:rsid w:val="0006127D"/>
    <w:rsid w:val="00061C0D"/>
    <w:rsid w:val="00061D5B"/>
    <w:rsid w:val="00062CCE"/>
    <w:rsid w:val="00063B7D"/>
    <w:rsid w:val="00063F25"/>
    <w:rsid w:val="00064058"/>
    <w:rsid w:val="000645A7"/>
    <w:rsid w:val="00064856"/>
    <w:rsid w:val="00064E43"/>
    <w:rsid w:val="00064FE5"/>
    <w:rsid w:val="000655A8"/>
    <w:rsid w:val="0006589A"/>
    <w:rsid w:val="00066173"/>
    <w:rsid w:val="000661DD"/>
    <w:rsid w:val="00067217"/>
    <w:rsid w:val="0007054C"/>
    <w:rsid w:val="000712C7"/>
    <w:rsid w:val="00071F69"/>
    <w:rsid w:val="000722A3"/>
    <w:rsid w:val="00073B9C"/>
    <w:rsid w:val="000743F6"/>
    <w:rsid w:val="00075B46"/>
    <w:rsid w:val="00075C5A"/>
    <w:rsid w:val="00075EA6"/>
    <w:rsid w:val="00076D2C"/>
    <w:rsid w:val="000773DA"/>
    <w:rsid w:val="000777F3"/>
    <w:rsid w:val="00077AA9"/>
    <w:rsid w:val="00080785"/>
    <w:rsid w:val="00080F7F"/>
    <w:rsid w:val="00082F16"/>
    <w:rsid w:val="0008361E"/>
    <w:rsid w:val="000836F1"/>
    <w:rsid w:val="0008388E"/>
    <w:rsid w:val="000849FD"/>
    <w:rsid w:val="00084C24"/>
    <w:rsid w:val="00085275"/>
    <w:rsid w:val="00085482"/>
    <w:rsid w:val="00085705"/>
    <w:rsid w:val="00085B8A"/>
    <w:rsid w:val="0008680D"/>
    <w:rsid w:val="0008711A"/>
    <w:rsid w:val="00087278"/>
    <w:rsid w:val="000872D4"/>
    <w:rsid w:val="0008796D"/>
    <w:rsid w:val="00087C81"/>
    <w:rsid w:val="0009051B"/>
    <w:rsid w:val="00090573"/>
    <w:rsid w:val="000911FC"/>
    <w:rsid w:val="000920A7"/>
    <w:rsid w:val="0009277E"/>
    <w:rsid w:val="00092BA4"/>
    <w:rsid w:val="000932E3"/>
    <w:rsid w:val="00093D2B"/>
    <w:rsid w:val="00093E61"/>
    <w:rsid w:val="00093FAB"/>
    <w:rsid w:val="00094EB9"/>
    <w:rsid w:val="00095ED9"/>
    <w:rsid w:val="000972F8"/>
    <w:rsid w:val="00097463"/>
    <w:rsid w:val="00097565"/>
    <w:rsid w:val="00097DF4"/>
    <w:rsid w:val="000A015D"/>
    <w:rsid w:val="000A0427"/>
    <w:rsid w:val="000A044A"/>
    <w:rsid w:val="000A0861"/>
    <w:rsid w:val="000A0897"/>
    <w:rsid w:val="000A0E44"/>
    <w:rsid w:val="000A0F23"/>
    <w:rsid w:val="000A101C"/>
    <w:rsid w:val="000A149D"/>
    <w:rsid w:val="000A157A"/>
    <w:rsid w:val="000A15A1"/>
    <w:rsid w:val="000A175D"/>
    <w:rsid w:val="000A18F6"/>
    <w:rsid w:val="000A1A31"/>
    <w:rsid w:val="000A1C57"/>
    <w:rsid w:val="000A36A5"/>
    <w:rsid w:val="000A36E8"/>
    <w:rsid w:val="000A3A11"/>
    <w:rsid w:val="000A3D7A"/>
    <w:rsid w:val="000A4645"/>
    <w:rsid w:val="000A4E97"/>
    <w:rsid w:val="000A570E"/>
    <w:rsid w:val="000A5F42"/>
    <w:rsid w:val="000A5F9B"/>
    <w:rsid w:val="000A6BF3"/>
    <w:rsid w:val="000A781D"/>
    <w:rsid w:val="000B075B"/>
    <w:rsid w:val="000B0CF5"/>
    <w:rsid w:val="000B189A"/>
    <w:rsid w:val="000B1B0B"/>
    <w:rsid w:val="000B1DF3"/>
    <w:rsid w:val="000B355D"/>
    <w:rsid w:val="000B36EF"/>
    <w:rsid w:val="000B3938"/>
    <w:rsid w:val="000B4237"/>
    <w:rsid w:val="000B4C42"/>
    <w:rsid w:val="000B4DE4"/>
    <w:rsid w:val="000B4E08"/>
    <w:rsid w:val="000B53E2"/>
    <w:rsid w:val="000B5689"/>
    <w:rsid w:val="000B5AE4"/>
    <w:rsid w:val="000B5CDD"/>
    <w:rsid w:val="000B60C2"/>
    <w:rsid w:val="000B612A"/>
    <w:rsid w:val="000B61E5"/>
    <w:rsid w:val="000B651F"/>
    <w:rsid w:val="000B664D"/>
    <w:rsid w:val="000B74D9"/>
    <w:rsid w:val="000B7AFC"/>
    <w:rsid w:val="000C0B45"/>
    <w:rsid w:val="000C0E62"/>
    <w:rsid w:val="000C0EE7"/>
    <w:rsid w:val="000C2158"/>
    <w:rsid w:val="000C229A"/>
    <w:rsid w:val="000C2A97"/>
    <w:rsid w:val="000C3314"/>
    <w:rsid w:val="000C4197"/>
    <w:rsid w:val="000C4417"/>
    <w:rsid w:val="000C520E"/>
    <w:rsid w:val="000C5741"/>
    <w:rsid w:val="000C5A3E"/>
    <w:rsid w:val="000C5A73"/>
    <w:rsid w:val="000C5F96"/>
    <w:rsid w:val="000C6404"/>
    <w:rsid w:val="000C6BFA"/>
    <w:rsid w:val="000C6C2C"/>
    <w:rsid w:val="000C78B6"/>
    <w:rsid w:val="000D022A"/>
    <w:rsid w:val="000D0C7B"/>
    <w:rsid w:val="000D0D70"/>
    <w:rsid w:val="000D0D77"/>
    <w:rsid w:val="000D0EDA"/>
    <w:rsid w:val="000D102A"/>
    <w:rsid w:val="000D1300"/>
    <w:rsid w:val="000D1C43"/>
    <w:rsid w:val="000D20B5"/>
    <w:rsid w:val="000D3F26"/>
    <w:rsid w:val="000D408A"/>
    <w:rsid w:val="000D4141"/>
    <w:rsid w:val="000D4A5D"/>
    <w:rsid w:val="000D4AD4"/>
    <w:rsid w:val="000D4AEE"/>
    <w:rsid w:val="000D4D41"/>
    <w:rsid w:val="000D5969"/>
    <w:rsid w:val="000D63D5"/>
    <w:rsid w:val="000D65BD"/>
    <w:rsid w:val="000D6AB1"/>
    <w:rsid w:val="000D6D3A"/>
    <w:rsid w:val="000D77BB"/>
    <w:rsid w:val="000E0398"/>
    <w:rsid w:val="000E07D9"/>
    <w:rsid w:val="000E07F6"/>
    <w:rsid w:val="000E083D"/>
    <w:rsid w:val="000E0A8D"/>
    <w:rsid w:val="000E175C"/>
    <w:rsid w:val="000E17DE"/>
    <w:rsid w:val="000E254B"/>
    <w:rsid w:val="000E2A5A"/>
    <w:rsid w:val="000E2DE2"/>
    <w:rsid w:val="000E3914"/>
    <w:rsid w:val="000E391E"/>
    <w:rsid w:val="000E3E73"/>
    <w:rsid w:val="000E45C5"/>
    <w:rsid w:val="000E46FF"/>
    <w:rsid w:val="000E505A"/>
    <w:rsid w:val="000E5609"/>
    <w:rsid w:val="000E6314"/>
    <w:rsid w:val="000E7078"/>
    <w:rsid w:val="000E70A6"/>
    <w:rsid w:val="000F024E"/>
    <w:rsid w:val="000F062D"/>
    <w:rsid w:val="000F068B"/>
    <w:rsid w:val="000F0A57"/>
    <w:rsid w:val="000F0D0D"/>
    <w:rsid w:val="000F0D78"/>
    <w:rsid w:val="000F1C4F"/>
    <w:rsid w:val="000F1D46"/>
    <w:rsid w:val="000F1E27"/>
    <w:rsid w:val="000F20AA"/>
    <w:rsid w:val="000F2401"/>
    <w:rsid w:val="000F2CB8"/>
    <w:rsid w:val="000F330C"/>
    <w:rsid w:val="000F3EF5"/>
    <w:rsid w:val="000F41FF"/>
    <w:rsid w:val="000F4AED"/>
    <w:rsid w:val="000F4DAC"/>
    <w:rsid w:val="000F69AC"/>
    <w:rsid w:val="000F6FE0"/>
    <w:rsid w:val="000F7198"/>
    <w:rsid w:val="000F7422"/>
    <w:rsid w:val="000F7AA2"/>
    <w:rsid w:val="000F7D20"/>
    <w:rsid w:val="000F7DA9"/>
    <w:rsid w:val="000F7E8E"/>
    <w:rsid w:val="00100B48"/>
    <w:rsid w:val="00100DA7"/>
    <w:rsid w:val="0010173E"/>
    <w:rsid w:val="00101D74"/>
    <w:rsid w:val="00102306"/>
    <w:rsid w:val="0010311A"/>
    <w:rsid w:val="00103167"/>
    <w:rsid w:val="00103D09"/>
    <w:rsid w:val="001047F8"/>
    <w:rsid w:val="0010480F"/>
    <w:rsid w:val="001056B7"/>
    <w:rsid w:val="00105A5E"/>
    <w:rsid w:val="00105B5C"/>
    <w:rsid w:val="00106191"/>
    <w:rsid w:val="00106343"/>
    <w:rsid w:val="001063FD"/>
    <w:rsid w:val="0010652C"/>
    <w:rsid w:val="001074F4"/>
    <w:rsid w:val="00110034"/>
    <w:rsid w:val="00110895"/>
    <w:rsid w:val="00110D41"/>
    <w:rsid w:val="00110E2F"/>
    <w:rsid w:val="0011114F"/>
    <w:rsid w:val="001112D3"/>
    <w:rsid w:val="00111D46"/>
    <w:rsid w:val="00111DB6"/>
    <w:rsid w:val="00111DE8"/>
    <w:rsid w:val="00111FD5"/>
    <w:rsid w:val="001124EC"/>
    <w:rsid w:val="00112D9F"/>
    <w:rsid w:val="00112FC6"/>
    <w:rsid w:val="00113250"/>
    <w:rsid w:val="001136D2"/>
    <w:rsid w:val="001143F4"/>
    <w:rsid w:val="00114484"/>
    <w:rsid w:val="0011496E"/>
    <w:rsid w:val="00115880"/>
    <w:rsid w:val="00115E9E"/>
    <w:rsid w:val="00116B80"/>
    <w:rsid w:val="00116F8C"/>
    <w:rsid w:val="00117F1E"/>
    <w:rsid w:val="00117FC3"/>
    <w:rsid w:val="0012033F"/>
    <w:rsid w:val="001207BE"/>
    <w:rsid w:val="00120821"/>
    <w:rsid w:val="00120AD8"/>
    <w:rsid w:val="00120E5E"/>
    <w:rsid w:val="00121097"/>
    <w:rsid w:val="00121145"/>
    <w:rsid w:val="00121606"/>
    <w:rsid w:val="00121E01"/>
    <w:rsid w:val="001220AC"/>
    <w:rsid w:val="001223A2"/>
    <w:rsid w:val="00123550"/>
    <w:rsid w:val="001237A9"/>
    <w:rsid w:val="00123B38"/>
    <w:rsid w:val="00123E0F"/>
    <w:rsid w:val="00123FA3"/>
    <w:rsid w:val="001244CB"/>
    <w:rsid w:val="00124BC4"/>
    <w:rsid w:val="00124C54"/>
    <w:rsid w:val="00125234"/>
    <w:rsid w:val="0012540D"/>
    <w:rsid w:val="00125B1C"/>
    <w:rsid w:val="00125C75"/>
    <w:rsid w:val="0012610A"/>
    <w:rsid w:val="001266DF"/>
    <w:rsid w:val="00127870"/>
    <w:rsid w:val="00127B91"/>
    <w:rsid w:val="0013044D"/>
    <w:rsid w:val="00131192"/>
    <w:rsid w:val="00131207"/>
    <w:rsid w:val="00132001"/>
    <w:rsid w:val="00132BC9"/>
    <w:rsid w:val="001334D9"/>
    <w:rsid w:val="00133FE4"/>
    <w:rsid w:val="001341F5"/>
    <w:rsid w:val="00134EDF"/>
    <w:rsid w:val="00136215"/>
    <w:rsid w:val="0013694F"/>
    <w:rsid w:val="00136978"/>
    <w:rsid w:val="001377C4"/>
    <w:rsid w:val="00141150"/>
    <w:rsid w:val="00141463"/>
    <w:rsid w:val="00141A9A"/>
    <w:rsid w:val="00142620"/>
    <w:rsid w:val="001427FA"/>
    <w:rsid w:val="00142EB7"/>
    <w:rsid w:val="001431F8"/>
    <w:rsid w:val="001433E7"/>
    <w:rsid w:val="00143769"/>
    <w:rsid w:val="00143832"/>
    <w:rsid w:val="0014464E"/>
    <w:rsid w:val="00145AE5"/>
    <w:rsid w:val="00145E0D"/>
    <w:rsid w:val="001465B0"/>
    <w:rsid w:val="0014675E"/>
    <w:rsid w:val="00146E30"/>
    <w:rsid w:val="001471BD"/>
    <w:rsid w:val="001472D3"/>
    <w:rsid w:val="001479EF"/>
    <w:rsid w:val="00147DE9"/>
    <w:rsid w:val="00147E3D"/>
    <w:rsid w:val="0015026E"/>
    <w:rsid w:val="001507C0"/>
    <w:rsid w:val="00150C01"/>
    <w:rsid w:val="00151A3B"/>
    <w:rsid w:val="001526BC"/>
    <w:rsid w:val="0015270C"/>
    <w:rsid w:val="00152AB3"/>
    <w:rsid w:val="00152E1B"/>
    <w:rsid w:val="00152EAD"/>
    <w:rsid w:val="0015394A"/>
    <w:rsid w:val="001539B0"/>
    <w:rsid w:val="00154B5D"/>
    <w:rsid w:val="00154E61"/>
    <w:rsid w:val="0015507A"/>
    <w:rsid w:val="00155165"/>
    <w:rsid w:val="001556DC"/>
    <w:rsid w:val="00155EFB"/>
    <w:rsid w:val="00155F3E"/>
    <w:rsid w:val="0015686C"/>
    <w:rsid w:val="00156E5E"/>
    <w:rsid w:val="00156ED2"/>
    <w:rsid w:val="001571A4"/>
    <w:rsid w:val="00160715"/>
    <w:rsid w:val="00160EBE"/>
    <w:rsid w:val="001623CA"/>
    <w:rsid w:val="001625E5"/>
    <w:rsid w:val="00162AAB"/>
    <w:rsid w:val="001631F7"/>
    <w:rsid w:val="00163505"/>
    <w:rsid w:val="0016368C"/>
    <w:rsid w:val="001639D3"/>
    <w:rsid w:val="001639E7"/>
    <w:rsid w:val="00163F04"/>
    <w:rsid w:val="0016415C"/>
    <w:rsid w:val="00164435"/>
    <w:rsid w:val="001648AB"/>
    <w:rsid w:val="00164E50"/>
    <w:rsid w:val="00165270"/>
    <w:rsid w:val="001658E2"/>
    <w:rsid w:val="001661B1"/>
    <w:rsid w:val="00166675"/>
    <w:rsid w:val="00166C16"/>
    <w:rsid w:val="00167213"/>
    <w:rsid w:val="00167A62"/>
    <w:rsid w:val="00170793"/>
    <w:rsid w:val="00170F27"/>
    <w:rsid w:val="00170F5C"/>
    <w:rsid w:val="001714A3"/>
    <w:rsid w:val="00171CB2"/>
    <w:rsid w:val="0017201A"/>
    <w:rsid w:val="00172513"/>
    <w:rsid w:val="001728AF"/>
    <w:rsid w:val="00172990"/>
    <w:rsid w:val="0017306F"/>
    <w:rsid w:val="0017320B"/>
    <w:rsid w:val="00174290"/>
    <w:rsid w:val="00174953"/>
    <w:rsid w:val="00174AA9"/>
    <w:rsid w:val="00175198"/>
    <w:rsid w:val="00175398"/>
    <w:rsid w:val="001759FC"/>
    <w:rsid w:val="00176332"/>
    <w:rsid w:val="00176B73"/>
    <w:rsid w:val="00176B87"/>
    <w:rsid w:val="00176E41"/>
    <w:rsid w:val="001772EF"/>
    <w:rsid w:val="00177705"/>
    <w:rsid w:val="00177C01"/>
    <w:rsid w:val="00177DE6"/>
    <w:rsid w:val="00180D3E"/>
    <w:rsid w:val="00181049"/>
    <w:rsid w:val="0018117A"/>
    <w:rsid w:val="001813B6"/>
    <w:rsid w:val="0018206E"/>
    <w:rsid w:val="0018385B"/>
    <w:rsid w:val="00183DD6"/>
    <w:rsid w:val="001842B9"/>
    <w:rsid w:val="00184599"/>
    <w:rsid w:val="00184A83"/>
    <w:rsid w:val="0018507F"/>
    <w:rsid w:val="00186034"/>
    <w:rsid w:val="00186A40"/>
    <w:rsid w:val="001870F9"/>
    <w:rsid w:val="00187B2C"/>
    <w:rsid w:val="00187CFB"/>
    <w:rsid w:val="0019010D"/>
    <w:rsid w:val="001915A3"/>
    <w:rsid w:val="001918A9"/>
    <w:rsid w:val="00192CEA"/>
    <w:rsid w:val="0019342E"/>
    <w:rsid w:val="0019388D"/>
    <w:rsid w:val="00193C37"/>
    <w:rsid w:val="001944D9"/>
    <w:rsid w:val="00194573"/>
    <w:rsid w:val="001946E3"/>
    <w:rsid w:val="0019470A"/>
    <w:rsid w:val="001949D7"/>
    <w:rsid w:val="00194C27"/>
    <w:rsid w:val="00194EC8"/>
    <w:rsid w:val="0019531C"/>
    <w:rsid w:val="001958B3"/>
    <w:rsid w:val="00195B21"/>
    <w:rsid w:val="00195DF6"/>
    <w:rsid w:val="00197AB2"/>
    <w:rsid w:val="001A0172"/>
    <w:rsid w:val="001A041D"/>
    <w:rsid w:val="001A0540"/>
    <w:rsid w:val="001A06D4"/>
    <w:rsid w:val="001A087E"/>
    <w:rsid w:val="001A0B17"/>
    <w:rsid w:val="001A185B"/>
    <w:rsid w:val="001A1CA8"/>
    <w:rsid w:val="001A1D71"/>
    <w:rsid w:val="001A1DBD"/>
    <w:rsid w:val="001A2C5B"/>
    <w:rsid w:val="001A354C"/>
    <w:rsid w:val="001A39C0"/>
    <w:rsid w:val="001A4AA3"/>
    <w:rsid w:val="001A5878"/>
    <w:rsid w:val="001A5CEE"/>
    <w:rsid w:val="001A5E47"/>
    <w:rsid w:val="001A5E70"/>
    <w:rsid w:val="001A5F13"/>
    <w:rsid w:val="001A7376"/>
    <w:rsid w:val="001A74E9"/>
    <w:rsid w:val="001A7C45"/>
    <w:rsid w:val="001B0363"/>
    <w:rsid w:val="001B0A0E"/>
    <w:rsid w:val="001B1087"/>
    <w:rsid w:val="001B14E9"/>
    <w:rsid w:val="001B15A1"/>
    <w:rsid w:val="001B19C9"/>
    <w:rsid w:val="001B2410"/>
    <w:rsid w:val="001B2820"/>
    <w:rsid w:val="001B289B"/>
    <w:rsid w:val="001B29D4"/>
    <w:rsid w:val="001B2B14"/>
    <w:rsid w:val="001B2CE3"/>
    <w:rsid w:val="001B2D15"/>
    <w:rsid w:val="001B3544"/>
    <w:rsid w:val="001B40AA"/>
    <w:rsid w:val="001B445B"/>
    <w:rsid w:val="001B46EA"/>
    <w:rsid w:val="001B53BA"/>
    <w:rsid w:val="001B578C"/>
    <w:rsid w:val="001B5B63"/>
    <w:rsid w:val="001B6B4C"/>
    <w:rsid w:val="001B7B62"/>
    <w:rsid w:val="001C03C6"/>
    <w:rsid w:val="001C0C98"/>
    <w:rsid w:val="001C188D"/>
    <w:rsid w:val="001C1F4A"/>
    <w:rsid w:val="001C29C6"/>
    <w:rsid w:val="001C2BE2"/>
    <w:rsid w:val="001C3F7B"/>
    <w:rsid w:val="001C521A"/>
    <w:rsid w:val="001C5297"/>
    <w:rsid w:val="001C5301"/>
    <w:rsid w:val="001C547F"/>
    <w:rsid w:val="001C56FE"/>
    <w:rsid w:val="001C572F"/>
    <w:rsid w:val="001C5942"/>
    <w:rsid w:val="001C597E"/>
    <w:rsid w:val="001C5BF5"/>
    <w:rsid w:val="001C63DA"/>
    <w:rsid w:val="001C6427"/>
    <w:rsid w:val="001C6948"/>
    <w:rsid w:val="001C6D5F"/>
    <w:rsid w:val="001C70FD"/>
    <w:rsid w:val="001C7649"/>
    <w:rsid w:val="001C7906"/>
    <w:rsid w:val="001C7EB7"/>
    <w:rsid w:val="001D180A"/>
    <w:rsid w:val="001D1904"/>
    <w:rsid w:val="001D1E67"/>
    <w:rsid w:val="001D2377"/>
    <w:rsid w:val="001D2517"/>
    <w:rsid w:val="001D3D58"/>
    <w:rsid w:val="001D4374"/>
    <w:rsid w:val="001D5774"/>
    <w:rsid w:val="001D5B0F"/>
    <w:rsid w:val="001D5FAB"/>
    <w:rsid w:val="001D6A4F"/>
    <w:rsid w:val="001D6BCE"/>
    <w:rsid w:val="001D71E2"/>
    <w:rsid w:val="001D799C"/>
    <w:rsid w:val="001D7A27"/>
    <w:rsid w:val="001D7B46"/>
    <w:rsid w:val="001E0025"/>
    <w:rsid w:val="001E020F"/>
    <w:rsid w:val="001E03D5"/>
    <w:rsid w:val="001E0BE6"/>
    <w:rsid w:val="001E0C37"/>
    <w:rsid w:val="001E0D8D"/>
    <w:rsid w:val="001E1D64"/>
    <w:rsid w:val="001E1F6A"/>
    <w:rsid w:val="001E1FC3"/>
    <w:rsid w:val="001E28D6"/>
    <w:rsid w:val="001E2AA1"/>
    <w:rsid w:val="001E2B26"/>
    <w:rsid w:val="001E2D2B"/>
    <w:rsid w:val="001E30D5"/>
    <w:rsid w:val="001E411B"/>
    <w:rsid w:val="001E4240"/>
    <w:rsid w:val="001E5427"/>
    <w:rsid w:val="001E599A"/>
    <w:rsid w:val="001E5BBC"/>
    <w:rsid w:val="001E64B0"/>
    <w:rsid w:val="001E6B95"/>
    <w:rsid w:val="001E77A5"/>
    <w:rsid w:val="001E7A2F"/>
    <w:rsid w:val="001E7AA0"/>
    <w:rsid w:val="001F0820"/>
    <w:rsid w:val="001F09F9"/>
    <w:rsid w:val="001F14F7"/>
    <w:rsid w:val="001F18DC"/>
    <w:rsid w:val="001F1BAE"/>
    <w:rsid w:val="001F228D"/>
    <w:rsid w:val="001F2416"/>
    <w:rsid w:val="001F24AD"/>
    <w:rsid w:val="001F2515"/>
    <w:rsid w:val="001F25D4"/>
    <w:rsid w:val="001F3656"/>
    <w:rsid w:val="001F3848"/>
    <w:rsid w:val="001F4208"/>
    <w:rsid w:val="001F450E"/>
    <w:rsid w:val="001F4625"/>
    <w:rsid w:val="001F4BA7"/>
    <w:rsid w:val="001F4E00"/>
    <w:rsid w:val="001F5277"/>
    <w:rsid w:val="001F5649"/>
    <w:rsid w:val="001F5F89"/>
    <w:rsid w:val="001F64B9"/>
    <w:rsid w:val="001F7D78"/>
    <w:rsid w:val="0020003A"/>
    <w:rsid w:val="00200E94"/>
    <w:rsid w:val="002014F1"/>
    <w:rsid w:val="00201E27"/>
    <w:rsid w:val="002021C8"/>
    <w:rsid w:val="00202C38"/>
    <w:rsid w:val="0020312B"/>
    <w:rsid w:val="002033D0"/>
    <w:rsid w:val="00203540"/>
    <w:rsid w:val="00203CB1"/>
    <w:rsid w:val="002048B3"/>
    <w:rsid w:val="00204F5B"/>
    <w:rsid w:val="00205F15"/>
    <w:rsid w:val="002070B5"/>
    <w:rsid w:val="002103DA"/>
    <w:rsid w:val="0021081F"/>
    <w:rsid w:val="00210CC6"/>
    <w:rsid w:val="002113DA"/>
    <w:rsid w:val="002136F1"/>
    <w:rsid w:val="00213753"/>
    <w:rsid w:val="0021386B"/>
    <w:rsid w:val="00213CA5"/>
    <w:rsid w:val="0021422D"/>
    <w:rsid w:val="002145B3"/>
    <w:rsid w:val="0021589D"/>
    <w:rsid w:val="00215C77"/>
    <w:rsid w:val="00216456"/>
    <w:rsid w:val="00216AAF"/>
    <w:rsid w:val="00216C4C"/>
    <w:rsid w:val="00216E9F"/>
    <w:rsid w:val="00217418"/>
    <w:rsid w:val="00217B2A"/>
    <w:rsid w:val="00217B3D"/>
    <w:rsid w:val="00217C93"/>
    <w:rsid w:val="002202E6"/>
    <w:rsid w:val="00220779"/>
    <w:rsid w:val="002209B7"/>
    <w:rsid w:val="0022195C"/>
    <w:rsid w:val="00221A17"/>
    <w:rsid w:val="00221C84"/>
    <w:rsid w:val="00221E06"/>
    <w:rsid w:val="00222966"/>
    <w:rsid w:val="00222A22"/>
    <w:rsid w:val="0022319D"/>
    <w:rsid w:val="00223BC3"/>
    <w:rsid w:val="0022418A"/>
    <w:rsid w:val="002246D2"/>
    <w:rsid w:val="00224A6E"/>
    <w:rsid w:val="00224FB2"/>
    <w:rsid w:val="0022557D"/>
    <w:rsid w:val="00225895"/>
    <w:rsid w:val="00225EC2"/>
    <w:rsid w:val="00226628"/>
    <w:rsid w:val="00227C46"/>
    <w:rsid w:val="0023070F"/>
    <w:rsid w:val="0023089A"/>
    <w:rsid w:val="00230BDC"/>
    <w:rsid w:val="002310DD"/>
    <w:rsid w:val="0023116C"/>
    <w:rsid w:val="002314B3"/>
    <w:rsid w:val="002315BA"/>
    <w:rsid w:val="00231F71"/>
    <w:rsid w:val="00233171"/>
    <w:rsid w:val="00235139"/>
    <w:rsid w:val="002356AD"/>
    <w:rsid w:val="002356B8"/>
    <w:rsid w:val="0023571A"/>
    <w:rsid w:val="002359D8"/>
    <w:rsid w:val="00235C27"/>
    <w:rsid w:val="00235C7E"/>
    <w:rsid w:val="0023613D"/>
    <w:rsid w:val="00236256"/>
    <w:rsid w:val="00236B31"/>
    <w:rsid w:val="00237141"/>
    <w:rsid w:val="002372CA"/>
    <w:rsid w:val="002373AD"/>
    <w:rsid w:val="00240001"/>
    <w:rsid w:val="0024027E"/>
    <w:rsid w:val="00240365"/>
    <w:rsid w:val="0024113F"/>
    <w:rsid w:val="0024130C"/>
    <w:rsid w:val="002416ED"/>
    <w:rsid w:val="0024186F"/>
    <w:rsid w:val="002419BB"/>
    <w:rsid w:val="00241CBE"/>
    <w:rsid w:val="00241D17"/>
    <w:rsid w:val="0024214F"/>
    <w:rsid w:val="00242167"/>
    <w:rsid w:val="00243944"/>
    <w:rsid w:val="00243972"/>
    <w:rsid w:val="00243AF0"/>
    <w:rsid w:val="002442BF"/>
    <w:rsid w:val="0024516C"/>
    <w:rsid w:val="00245238"/>
    <w:rsid w:val="00245AB7"/>
    <w:rsid w:val="00245BEA"/>
    <w:rsid w:val="00245FF5"/>
    <w:rsid w:val="002463C4"/>
    <w:rsid w:val="00246C38"/>
    <w:rsid w:val="00247054"/>
    <w:rsid w:val="002475B0"/>
    <w:rsid w:val="002477F9"/>
    <w:rsid w:val="002512C1"/>
    <w:rsid w:val="00251411"/>
    <w:rsid w:val="00251D14"/>
    <w:rsid w:val="00251D81"/>
    <w:rsid w:val="00252104"/>
    <w:rsid w:val="00252A47"/>
    <w:rsid w:val="00252AF3"/>
    <w:rsid w:val="0025378F"/>
    <w:rsid w:val="00253B8D"/>
    <w:rsid w:val="00255290"/>
    <w:rsid w:val="0025545D"/>
    <w:rsid w:val="0025611B"/>
    <w:rsid w:val="002564AC"/>
    <w:rsid w:val="00256D56"/>
    <w:rsid w:val="002606C6"/>
    <w:rsid w:val="002608CA"/>
    <w:rsid w:val="00260935"/>
    <w:rsid w:val="002618F1"/>
    <w:rsid w:val="00261BB6"/>
    <w:rsid w:val="00261BEC"/>
    <w:rsid w:val="00261CF9"/>
    <w:rsid w:val="00261E1A"/>
    <w:rsid w:val="00261E24"/>
    <w:rsid w:val="002623DE"/>
    <w:rsid w:val="00262581"/>
    <w:rsid w:val="0026263D"/>
    <w:rsid w:val="00263061"/>
    <w:rsid w:val="002630C3"/>
    <w:rsid w:val="00263528"/>
    <w:rsid w:val="00263B32"/>
    <w:rsid w:val="00263DC7"/>
    <w:rsid w:val="002646C6"/>
    <w:rsid w:val="00264C23"/>
    <w:rsid w:val="00265442"/>
    <w:rsid w:val="0026578E"/>
    <w:rsid w:val="00265C0B"/>
    <w:rsid w:val="00265C2D"/>
    <w:rsid w:val="002668C0"/>
    <w:rsid w:val="00266D90"/>
    <w:rsid w:val="002679AF"/>
    <w:rsid w:val="00267B32"/>
    <w:rsid w:val="00267E22"/>
    <w:rsid w:val="0027049A"/>
    <w:rsid w:val="00270558"/>
    <w:rsid w:val="00270CD7"/>
    <w:rsid w:val="00271545"/>
    <w:rsid w:val="0027179B"/>
    <w:rsid w:val="00271B8F"/>
    <w:rsid w:val="0027243A"/>
    <w:rsid w:val="002730CB"/>
    <w:rsid w:val="00273194"/>
    <w:rsid w:val="00273930"/>
    <w:rsid w:val="00273DEE"/>
    <w:rsid w:val="0027425E"/>
    <w:rsid w:val="002744EC"/>
    <w:rsid w:val="0027459F"/>
    <w:rsid w:val="00274667"/>
    <w:rsid w:val="00274CD7"/>
    <w:rsid w:val="00275DE2"/>
    <w:rsid w:val="00275F27"/>
    <w:rsid w:val="00276140"/>
    <w:rsid w:val="002777AA"/>
    <w:rsid w:val="0027787E"/>
    <w:rsid w:val="00277B4A"/>
    <w:rsid w:val="00277F83"/>
    <w:rsid w:val="00280590"/>
    <w:rsid w:val="0028064F"/>
    <w:rsid w:val="002806E3"/>
    <w:rsid w:val="00280773"/>
    <w:rsid w:val="00282362"/>
    <w:rsid w:val="00282645"/>
    <w:rsid w:val="00282D78"/>
    <w:rsid w:val="00282F2A"/>
    <w:rsid w:val="00282FF9"/>
    <w:rsid w:val="002830FA"/>
    <w:rsid w:val="002834DD"/>
    <w:rsid w:val="0028394C"/>
    <w:rsid w:val="00283D16"/>
    <w:rsid w:val="00283E52"/>
    <w:rsid w:val="00284471"/>
    <w:rsid w:val="0028451D"/>
    <w:rsid w:val="00285CE4"/>
    <w:rsid w:val="00285DF6"/>
    <w:rsid w:val="0028631F"/>
    <w:rsid w:val="00286337"/>
    <w:rsid w:val="0028715B"/>
    <w:rsid w:val="0028737A"/>
    <w:rsid w:val="00287C7B"/>
    <w:rsid w:val="002902D9"/>
    <w:rsid w:val="0029053F"/>
    <w:rsid w:val="00291074"/>
    <w:rsid w:val="002914F6"/>
    <w:rsid w:val="002926E8"/>
    <w:rsid w:val="00292A25"/>
    <w:rsid w:val="00292F19"/>
    <w:rsid w:val="00292F32"/>
    <w:rsid w:val="00293ADD"/>
    <w:rsid w:val="00294011"/>
    <w:rsid w:val="0029661E"/>
    <w:rsid w:val="00297049"/>
    <w:rsid w:val="002976C4"/>
    <w:rsid w:val="002979D9"/>
    <w:rsid w:val="00297CA0"/>
    <w:rsid w:val="002A0BE7"/>
    <w:rsid w:val="002A0F46"/>
    <w:rsid w:val="002A11FB"/>
    <w:rsid w:val="002A1DFD"/>
    <w:rsid w:val="002A1E0D"/>
    <w:rsid w:val="002A1ECB"/>
    <w:rsid w:val="002A2335"/>
    <w:rsid w:val="002A254D"/>
    <w:rsid w:val="002A2815"/>
    <w:rsid w:val="002A32D3"/>
    <w:rsid w:val="002A339D"/>
    <w:rsid w:val="002A358C"/>
    <w:rsid w:val="002A366A"/>
    <w:rsid w:val="002A3D19"/>
    <w:rsid w:val="002A3FFD"/>
    <w:rsid w:val="002A4DF5"/>
    <w:rsid w:val="002A4E22"/>
    <w:rsid w:val="002A5323"/>
    <w:rsid w:val="002A6026"/>
    <w:rsid w:val="002A68A4"/>
    <w:rsid w:val="002A6C9F"/>
    <w:rsid w:val="002A7F55"/>
    <w:rsid w:val="002B0326"/>
    <w:rsid w:val="002B18B1"/>
    <w:rsid w:val="002B2371"/>
    <w:rsid w:val="002B25A0"/>
    <w:rsid w:val="002B2C2C"/>
    <w:rsid w:val="002B3CB2"/>
    <w:rsid w:val="002B40A8"/>
    <w:rsid w:val="002B43B7"/>
    <w:rsid w:val="002B4C8C"/>
    <w:rsid w:val="002B4FA9"/>
    <w:rsid w:val="002B5BC7"/>
    <w:rsid w:val="002B649D"/>
    <w:rsid w:val="002B653C"/>
    <w:rsid w:val="002B7179"/>
    <w:rsid w:val="002C02F0"/>
    <w:rsid w:val="002C0A0D"/>
    <w:rsid w:val="002C2241"/>
    <w:rsid w:val="002C2630"/>
    <w:rsid w:val="002C294B"/>
    <w:rsid w:val="002C2BEA"/>
    <w:rsid w:val="002C2F43"/>
    <w:rsid w:val="002C40A2"/>
    <w:rsid w:val="002C44A9"/>
    <w:rsid w:val="002C4923"/>
    <w:rsid w:val="002C4B20"/>
    <w:rsid w:val="002C4F15"/>
    <w:rsid w:val="002C57A0"/>
    <w:rsid w:val="002C5F49"/>
    <w:rsid w:val="002C714E"/>
    <w:rsid w:val="002C7B58"/>
    <w:rsid w:val="002C7C5D"/>
    <w:rsid w:val="002C7CED"/>
    <w:rsid w:val="002D009C"/>
    <w:rsid w:val="002D0389"/>
    <w:rsid w:val="002D139E"/>
    <w:rsid w:val="002D15CB"/>
    <w:rsid w:val="002D1A66"/>
    <w:rsid w:val="002D1FA4"/>
    <w:rsid w:val="002D26FD"/>
    <w:rsid w:val="002D2A66"/>
    <w:rsid w:val="002D2ED5"/>
    <w:rsid w:val="002D47E5"/>
    <w:rsid w:val="002D49A0"/>
    <w:rsid w:val="002D631E"/>
    <w:rsid w:val="002D67CC"/>
    <w:rsid w:val="002D6A87"/>
    <w:rsid w:val="002D6CE4"/>
    <w:rsid w:val="002D747C"/>
    <w:rsid w:val="002D7A73"/>
    <w:rsid w:val="002E005A"/>
    <w:rsid w:val="002E06A4"/>
    <w:rsid w:val="002E0CB9"/>
    <w:rsid w:val="002E0FCC"/>
    <w:rsid w:val="002E1380"/>
    <w:rsid w:val="002E1714"/>
    <w:rsid w:val="002E1EB6"/>
    <w:rsid w:val="002E1F89"/>
    <w:rsid w:val="002E1FDA"/>
    <w:rsid w:val="002E202D"/>
    <w:rsid w:val="002E22E7"/>
    <w:rsid w:val="002E235C"/>
    <w:rsid w:val="002E26EC"/>
    <w:rsid w:val="002E32FD"/>
    <w:rsid w:val="002E39C0"/>
    <w:rsid w:val="002E425A"/>
    <w:rsid w:val="002E4266"/>
    <w:rsid w:val="002E4A5A"/>
    <w:rsid w:val="002E4FB3"/>
    <w:rsid w:val="002E4FC3"/>
    <w:rsid w:val="002E53FC"/>
    <w:rsid w:val="002E5B65"/>
    <w:rsid w:val="002E5FD2"/>
    <w:rsid w:val="002E7C45"/>
    <w:rsid w:val="002E7F0F"/>
    <w:rsid w:val="002F06A8"/>
    <w:rsid w:val="002F0D5A"/>
    <w:rsid w:val="002F236C"/>
    <w:rsid w:val="002F27BB"/>
    <w:rsid w:val="002F2898"/>
    <w:rsid w:val="002F2FF7"/>
    <w:rsid w:val="002F3146"/>
    <w:rsid w:val="002F31D0"/>
    <w:rsid w:val="002F33CB"/>
    <w:rsid w:val="002F4892"/>
    <w:rsid w:val="002F48E7"/>
    <w:rsid w:val="002F4915"/>
    <w:rsid w:val="002F4B1E"/>
    <w:rsid w:val="002F4BEF"/>
    <w:rsid w:val="002F5995"/>
    <w:rsid w:val="002F5CC1"/>
    <w:rsid w:val="002F6848"/>
    <w:rsid w:val="002F68F7"/>
    <w:rsid w:val="002F6CA0"/>
    <w:rsid w:val="002F6DE0"/>
    <w:rsid w:val="002F6F68"/>
    <w:rsid w:val="002F74A5"/>
    <w:rsid w:val="002F792B"/>
    <w:rsid w:val="002F7C38"/>
    <w:rsid w:val="002F7DC0"/>
    <w:rsid w:val="00300094"/>
    <w:rsid w:val="0030074F"/>
    <w:rsid w:val="00300A4C"/>
    <w:rsid w:val="00300AC7"/>
    <w:rsid w:val="00301478"/>
    <w:rsid w:val="00301F0B"/>
    <w:rsid w:val="00302376"/>
    <w:rsid w:val="00302441"/>
    <w:rsid w:val="00302B6B"/>
    <w:rsid w:val="00303A08"/>
    <w:rsid w:val="00303F7C"/>
    <w:rsid w:val="00305440"/>
    <w:rsid w:val="00305E86"/>
    <w:rsid w:val="00306B34"/>
    <w:rsid w:val="00306C4A"/>
    <w:rsid w:val="00306D9F"/>
    <w:rsid w:val="003070DE"/>
    <w:rsid w:val="0031054E"/>
    <w:rsid w:val="00310597"/>
    <w:rsid w:val="00310DE2"/>
    <w:rsid w:val="00310DE5"/>
    <w:rsid w:val="00311E49"/>
    <w:rsid w:val="00312124"/>
    <w:rsid w:val="0031231A"/>
    <w:rsid w:val="003124B5"/>
    <w:rsid w:val="00312947"/>
    <w:rsid w:val="00312D57"/>
    <w:rsid w:val="00312FA4"/>
    <w:rsid w:val="00313A26"/>
    <w:rsid w:val="00313A71"/>
    <w:rsid w:val="00313EE1"/>
    <w:rsid w:val="00314437"/>
    <w:rsid w:val="00314C2B"/>
    <w:rsid w:val="00314D08"/>
    <w:rsid w:val="00314EE9"/>
    <w:rsid w:val="00315688"/>
    <w:rsid w:val="00315979"/>
    <w:rsid w:val="00315B69"/>
    <w:rsid w:val="00315F24"/>
    <w:rsid w:val="003169FA"/>
    <w:rsid w:val="00317699"/>
    <w:rsid w:val="00320C23"/>
    <w:rsid w:val="00321E1B"/>
    <w:rsid w:val="00321E53"/>
    <w:rsid w:val="0032218A"/>
    <w:rsid w:val="003229BA"/>
    <w:rsid w:val="00322F09"/>
    <w:rsid w:val="00323B26"/>
    <w:rsid w:val="003241B6"/>
    <w:rsid w:val="00325780"/>
    <w:rsid w:val="003259E2"/>
    <w:rsid w:val="00326C9A"/>
    <w:rsid w:val="00326CCB"/>
    <w:rsid w:val="00327097"/>
    <w:rsid w:val="00327C47"/>
    <w:rsid w:val="003306EF"/>
    <w:rsid w:val="00330B77"/>
    <w:rsid w:val="00330D9B"/>
    <w:rsid w:val="00330FB5"/>
    <w:rsid w:val="00331D65"/>
    <w:rsid w:val="00331D84"/>
    <w:rsid w:val="003322A2"/>
    <w:rsid w:val="00332418"/>
    <w:rsid w:val="003324B4"/>
    <w:rsid w:val="00332600"/>
    <w:rsid w:val="00332B08"/>
    <w:rsid w:val="00332F35"/>
    <w:rsid w:val="00333ADE"/>
    <w:rsid w:val="00334125"/>
    <w:rsid w:val="00334393"/>
    <w:rsid w:val="0033450C"/>
    <w:rsid w:val="0033584D"/>
    <w:rsid w:val="00335F9C"/>
    <w:rsid w:val="00337297"/>
    <w:rsid w:val="00337617"/>
    <w:rsid w:val="0033786C"/>
    <w:rsid w:val="00340599"/>
    <w:rsid w:val="003406E3"/>
    <w:rsid w:val="00341B16"/>
    <w:rsid w:val="00341BCA"/>
    <w:rsid w:val="00342B54"/>
    <w:rsid w:val="0034304F"/>
    <w:rsid w:val="00343209"/>
    <w:rsid w:val="00343287"/>
    <w:rsid w:val="00343531"/>
    <w:rsid w:val="00343EAD"/>
    <w:rsid w:val="003446FA"/>
    <w:rsid w:val="00344934"/>
    <w:rsid w:val="00345922"/>
    <w:rsid w:val="00345D22"/>
    <w:rsid w:val="003461E7"/>
    <w:rsid w:val="003465C1"/>
    <w:rsid w:val="00346720"/>
    <w:rsid w:val="00346AFA"/>
    <w:rsid w:val="00346BB5"/>
    <w:rsid w:val="0035104A"/>
    <w:rsid w:val="003510B1"/>
    <w:rsid w:val="00351248"/>
    <w:rsid w:val="00351BA3"/>
    <w:rsid w:val="00352206"/>
    <w:rsid w:val="00352927"/>
    <w:rsid w:val="00352B2D"/>
    <w:rsid w:val="0035364E"/>
    <w:rsid w:val="0035396F"/>
    <w:rsid w:val="003544B9"/>
    <w:rsid w:val="00354867"/>
    <w:rsid w:val="00354B0E"/>
    <w:rsid w:val="00355956"/>
    <w:rsid w:val="00356548"/>
    <w:rsid w:val="003566C2"/>
    <w:rsid w:val="00356C97"/>
    <w:rsid w:val="00356D1C"/>
    <w:rsid w:val="00356E76"/>
    <w:rsid w:val="0035789A"/>
    <w:rsid w:val="00357A09"/>
    <w:rsid w:val="00357A40"/>
    <w:rsid w:val="00357BF6"/>
    <w:rsid w:val="00360980"/>
    <w:rsid w:val="003610EC"/>
    <w:rsid w:val="003612D9"/>
    <w:rsid w:val="0036162D"/>
    <w:rsid w:val="00361A41"/>
    <w:rsid w:val="00362D5F"/>
    <w:rsid w:val="003631BB"/>
    <w:rsid w:val="003635DA"/>
    <w:rsid w:val="003638C2"/>
    <w:rsid w:val="00363D35"/>
    <w:rsid w:val="0036445E"/>
    <w:rsid w:val="00364FC8"/>
    <w:rsid w:val="00365092"/>
    <w:rsid w:val="003656A1"/>
    <w:rsid w:val="00365C5F"/>
    <w:rsid w:val="00365DB1"/>
    <w:rsid w:val="003661F0"/>
    <w:rsid w:val="003666C2"/>
    <w:rsid w:val="00366A72"/>
    <w:rsid w:val="00367080"/>
    <w:rsid w:val="00367396"/>
    <w:rsid w:val="00367C16"/>
    <w:rsid w:val="00367CE2"/>
    <w:rsid w:val="0037057F"/>
    <w:rsid w:val="00370E10"/>
    <w:rsid w:val="00371B31"/>
    <w:rsid w:val="00371BC5"/>
    <w:rsid w:val="00371D2E"/>
    <w:rsid w:val="00372692"/>
    <w:rsid w:val="00372BED"/>
    <w:rsid w:val="00372E7F"/>
    <w:rsid w:val="003732C3"/>
    <w:rsid w:val="00374230"/>
    <w:rsid w:val="0037498A"/>
    <w:rsid w:val="00374BE1"/>
    <w:rsid w:val="00375407"/>
    <w:rsid w:val="003758C4"/>
    <w:rsid w:val="00375D0C"/>
    <w:rsid w:val="00376F81"/>
    <w:rsid w:val="00377533"/>
    <w:rsid w:val="00377850"/>
    <w:rsid w:val="00377969"/>
    <w:rsid w:val="00377A5A"/>
    <w:rsid w:val="003800FF"/>
    <w:rsid w:val="003809B1"/>
    <w:rsid w:val="00381249"/>
    <w:rsid w:val="003817A7"/>
    <w:rsid w:val="0038183D"/>
    <w:rsid w:val="00381891"/>
    <w:rsid w:val="00382123"/>
    <w:rsid w:val="003826E4"/>
    <w:rsid w:val="00382819"/>
    <w:rsid w:val="00382D30"/>
    <w:rsid w:val="003832A3"/>
    <w:rsid w:val="003832C6"/>
    <w:rsid w:val="0038351B"/>
    <w:rsid w:val="00383AC9"/>
    <w:rsid w:val="0038452B"/>
    <w:rsid w:val="00384A99"/>
    <w:rsid w:val="00384C51"/>
    <w:rsid w:val="00386430"/>
    <w:rsid w:val="0038684C"/>
    <w:rsid w:val="00387115"/>
    <w:rsid w:val="0038722B"/>
    <w:rsid w:val="003901A0"/>
    <w:rsid w:val="003903D8"/>
    <w:rsid w:val="00390838"/>
    <w:rsid w:val="00390D66"/>
    <w:rsid w:val="00390E66"/>
    <w:rsid w:val="003917E3"/>
    <w:rsid w:val="00391FF9"/>
    <w:rsid w:val="003922F7"/>
    <w:rsid w:val="00392D2C"/>
    <w:rsid w:val="00393727"/>
    <w:rsid w:val="00393D6C"/>
    <w:rsid w:val="00394707"/>
    <w:rsid w:val="00394898"/>
    <w:rsid w:val="00395A53"/>
    <w:rsid w:val="00395CE6"/>
    <w:rsid w:val="00395D69"/>
    <w:rsid w:val="00395E16"/>
    <w:rsid w:val="00396118"/>
    <w:rsid w:val="00397AFD"/>
    <w:rsid w:val="00397EF3"/>
    <w:rsid w:val="003A1096"/>
    <w:rsid w:val="003A1EA1"/>
    <w:rsid w:val="003A1F2D"/>
    <w:rsid w:val="003A2881"/>
    <w:rsid w:val="003A288F"/>
    <w:rsid w:val="003A3213"/>
    <w:rsid w:val="003A3403"/>
    <w:rsid w:val="003A35A6"/>
    <w:rsid w:val="003A3AAA"/>
    <w:rsid w:val="003A3AF6"/>
    <w:rsid w:val="003A3C2B"/>
    <w:rsid w:val="003A3CDC"/>
    <w:rsid w:val="003A3ED4"/>
    <w:rsid w:val="003A3F88"/>
    <w:rsid w:val="003A4605"/>
    <w:rsid w:val="003A4CA2"/>
    <w:rsid w:val="003A5F30"/>
    <w:rsid w:val="003A6B92"/>
    <w:rsid w:val="003A7D20"/>
    <w:rsid w:val="003A7D67"/>
    <w:rsid w:val="003A7F2E"/>
    <w:rsid w:val="003A7F41"/>
    <w:rsid w:val="003B001A"/>
    <w:rsid w:val="003B142A"/>
    <w:rsid w:val="003B3455"/>
    <w:rsid w:val="003B3A53"/>
    <w:rsid w:val="003B45FC"/>
    <w:rsid w:val="003B6009"/>
    <w:rsid w:val="003B6472"/>
    <w:rsid w:val="003B65DD"/>
    <w:rsid w:val="003B68CA"/>
    <w:rsid w:val="003B6AC3"/>
    <w:rsid w:val="003B6E37"/>
    <w:rsid w:val="003B7712"/>
    <w:rsid w:val="003B7EE6"/>
    <w:rsid w:val="003C05DA"/>
    <w:rsid w:val="003C2FDF"/>
    <w:rsid w:val="003C40FC"/>
    <w:rsid w:val="003C4C91"/>
    <w:rsid w:val="003C5273"/>
    <w:rsid w:val="003C5367"/>
    <w:rsid w:val="003C5A4E"/>
    <w:rsid w:val="003C5A5D"/>
    <w:rsid w:val="003C6378"/>
    <w:rsid w:val="003C659F"/>
    <w:rsid w:val="003C7D32"/>
    <w:rsid w:val="003C7FF5"/>
    <w:rsid w:val="003D0046"/>
    <w:rsid w:val="003D237A"/>
    <w:rsid w:val="003D2602"/>
    <w:rsid w:val="003D2C83"/>
    <w:rsid w:val="003D2F26"/>
    <w:rsid w:val="003D2F27"/>
    <w:rsid w:val="003D350A"/>
    <w:rsid w:val="003D429F"/>
    <w:rsid w:val="003D4985"/>
    <w:rsid w:val="003D4A42"/>
    <w:rsid w:val="003D4E40"/>
    <w:rsid w:val="003D4E52"/>
    <w:rsid w:val="003D60AE"/>
    <w:rsid w:val="003D6902"/>
    <w:rsid w:val="003D6D92"/>
    <w:rsid w:val="003D78C1"/>
    <w:rsid w:val="003D7C08"/>
    <w:rsid w:val="003D7CF3"/>
    <w:rsid w:val="003E008A"/>
    <w:rsid w:val="003E017B"/>
    <w:rsid w:val="003E0554"/>
    <w:rsid w:val="003E0690"/>
    <w:rsid w:val="003E251A"/>
    <w:rsid w:val="003E360D"/>
    <w:rsid w:val="003E3F82"/>
    <w:rsid w:val="003E4BD6"/>
    <w:rsid w:val="003E5258"/>
    <w:rsid w:val="003E545C"/>
    <w:rsid w:val="003E5C58"/>
    <w:rsid w:val="003E5F57"/>
    <w:rsid w:val="003E5FCF"/>
    <w:rsid w:val="003E66E3"/>
    <w:rsid w:val="003E68E7"/>
    <w:rsid w:val="003E6950"/>
    <w:rsid w:val="003E6ABF"/>
    <w:rsid w:val="003E6C0E"/>
    <w:rsid w:val="003E6E72"/>
    <w:rsid w:val="003E73A7"/>
    <w:rsid w:val="003E7496"/>
    <w:rsid w:val="003E7B46"/>
    <w:rsid w:val="003F0C6D"/>
    <w:rsid w:val="003F117C"/>
    <w:rsid w:val="003F144C"/>
    <w:rsid w:val="003F19E4"/>
    <w:rsid w:val="003F210C"/>
    <w:rsid w:val="003F3195"/>
    <w:rsid w:val="003F3739"/>
    <w:rsid w:val="003F41F0"/>
    <w:rsid w:val="003F45E0"/>
    <w:rsid w:val="003F46A1"/>
    <w:rsid w:val="003F4EAB"/>
    <w:rsid w:val="003F54D0"/>
    <w:rsid w:val="003F59A2"/>
    <w:rsid w:val="003F5AA0"/>
    <w:rsid w:val="003F60A1"/>
    <w:rsid w:val="003F62DB"/>
    <w:rsid w:val="003F65D8"/>
    <w:rsid w:val="003F666A"/>
    <w:rsid w:val="003F66EB"/>
    <w:rsid w:val="003F67CC"/>
    <w:rsid w:val="004005C5"/>
    <w:rsid w:val="00400C52"/>
    <w:rsid w:val="00401190"/>
    <w:rsid w:val="004015B4"/>
    <w:rsid w:val="004032D6"/>
    <w:rsid w:val="00403810"/>
    <w:rsid w:val="00403F6A"/>
    <w:rsid w:val="004042F8"/>
    <w:rsid w:val="00404577"/>
    <w:rsid w:val="0040487B"/>
    <w:rsid w:val="00404990"/>
    <w:rsid w:val="00404EA4"/>
    <w:rsid w:val="00404F3D"/>
    <w:rsid w:val="00405B15"/>
    <w:rsid w:val="00405BD2"/>
    <w:rsid w:val="00405BFD"/>
    <w:rsid w:val="00406D02"/>
    <w:rsid w:val="00406DAC"/>
    <w:rsid w:val="00407DFE"/>
    <w:rsid w:val="0041025B"/>
    <w:rsid w:val="00410690"/>
    <w:rsid w:val="004116BA"/>
    <w:rsid w:val="00411F58"/>
    <w:rsid w:val="00412269"/>
    <w:rsid w:val="00412928"/>
    <w:rsid w:val="00412B63"/>
    <w:rsid w:val="004137A6"/>
    <w:rsid w:val="0041392C"/>
    <w:rsid w:val="00413C60"/>
    <w:rsid w:val="00415DD5"/>
    <w:rsid w:val="0041631B"/>
    <w:rsid w:val="00416EA6"/>
    <w:rsid w:val="0041724B"/>
    <w:rsid w:val="00417951"/>
    <w:rsid w:val="004204C0"/>
    <w:rsid w:val="00420AC7"/>
    <w:rsid w:val="00421972"/>
    <w:rsid w:val="004224EA"/>
    <w:rsid w:val="00422F63"/>
    <w:rsid w:val="00423AA3"/>
    <w:rsid w:val="004249DC"/>
    <w:rsid w:val="00425113"/>
    <w:rsid w:val="004257DA"/>
    <w:rsid w:val="0042597A"/>
    <w:rsid w:val="00425C6F"/>
    <w:rsid w:val="00425E5F"/>
    <w:rsid w:val="00426236"/>
    <w:rsid w:val="00426D9C"/>
    <w:rsid w:val="00426DF0"/>
    <w:rsid w:val="0042714A"/>
    <w:rsid w:val="0042724B"/>
    <w:rsid w:val="00427369"/>
    <w:rsid w:val="004277AB"/>
    <w:rsid w:val="00427E3F"/>
    <w:rsid w:val="00430B8C"/>
    <w:rsid w:val="004312EC"/>
    <w:rsid w:val="00431919"/>
    <w:rsid w:val="00431F1A"/>
    <w:rsid w:val="00432068"/>
    <w:rsid w:val="00432194"/>
    <w:rsid w:val="0043274F"/>
    <w:rsid w:val="00434BBF"/>
    <w:rsid w:val="004357A9"/>
    <w:rsid w:val="00436005"/>
    <w:rsid w:val="00436529"/>
    <w:rsid w:val="004369E8"/>
    <w:rsid w:val="00436B5E"/>
    <w:rsid w:val="00437796"/>
    <w:rsid w:val="00437C0D"/>
    <w:rsid w:val="0044062A"/>
    <w:rsid w:val="00440EEC"/>
    <w:rsid w:val="00441179"/>
    <w:rsid w:val="00441617"/>
    <w:rsid w:val="004426FA"/>
    <w:rsid w:val="00443768"/>
    <w:rsid w:val="00443FCC"/>
    <w:rsid w:val="00445216"/>
    <w:rsid w:val="00445242"/>
    <w:rsid w:val="004454C7"/>
    <w:rsid w:val="00445B8A"/>
    <w:rsid w:val="00445EB3"/>
    <w:rsid w:val="00446030"/>
    <w:rsid w:val="00446641"/>
    <w:rsid w:val="0044691A"/>
    <w:rsid w:val="00446A33"/>
    <w:rsid w:val="004473BB"/>
    <w:rsid w:val="004479B4"/>
    <w:rsid w:val="004500CE"/>
    <w:rsid w:val="004500DC"/>
    <w:rsid w:val="00450E90"/>
    <w:rsid w:val="00450FA8"/>
    <w:rsid w:val="004511A0"/>
    <w:rsid w:val="004512A2"/>
    <w:rsid w:val="00451BA0"/>
    <w:rsid w:val="00452244"/>
    <w:rsid w:val="0045331E"/>
    <w:rsid w:val="00453F51"/>
    <w:rsid w:val="00454E00"/>
    <w:rsid w:val="004550DB"/>
    <w:rsid w:val="0045510C"/>
    <w:rsid w:val="00455218"/>
    <w:rsid w:val="00455B3B"/>
    <w:rsid w:val="00455F8D"/>
    <w:rsid w:val="00456297"/>
    <w:rsid w:val="00456426"/>
    <w:rsid w:val="00456629"/>
    <w:rsid w:val="00456B32"/>
    <w:rsid w:val="00456ECC"/>
    <w:rsid w:val="00457512"/>
    <w:rsid w:val="00457E6F"/>
    <w:rsid w:val="004603D1"/>
    <w:rsid w:val="00460C6B"/>
    <w:rsid w:val="00461111"/>
    <w:rsid w:val="00461732"/>
    <w:rsid w:val="00461EB1"/>
    <w:rsid w:val="00462D53"/>
    <w:rsid w:val="00462F97"/>
    <w:rsid w:val="0046367D"/>
    <w:rsid w:val="00463820"/>
    <w:rsid w:val="00463CD0"/>
    <w:rsid w:val="004647BC"/>
    <w:rsid w:val="00464F30"/>
    <w:rsid w:val="00465198"/>
    <w:rsid w:val="0046547D"/>
    <w:rsid w:val="00465657"/>
    <w:rsid w:val="00465887"/>
    <w:rsid w:val="00465D05"/>
    <w:rsid w:val="00465D4F"/>
    <w:rsid w:val="0046720E"/>
    <w:rsid w:val="004677EE"/>
    <w:rsid w:val="004679D5"/>
    <w:rsid w:val="00470043"/>
    <w:rsid w:val="0047124F"/>
    <w:rsid w:val="0047174E"/>
    <w:rsid w:val="00471C79"/>
    <w:rsid w:val="004726CF"/>
    <w:rsid w:val="0047314B"/>
    <w:rsid w:val="00473AA4"/>
    <w:rsid w:val="00473DD5"/>
    <w:rsid w:val="004744E2"/>
    <w:rsid w:val="0047472D"/>
    <w:rsid w:val="00474C7F"/>
    <w:rsid w:val="00475283"/>
    <w:rsid w:val="00475A1B"/>
    <w:rsid w:val="00476109"/>
    <w:rsid w:val="004775C8"/>
    <w:rsid w:val="004778AA"/>
    <w:rsid w:val="00477E8E"/>
    <w:rsid w:val="00480352"/>
    <w:rsid w:val="00480E1F"/>
    <w:rsid w:val="00480EA6"/>
    <w:rsid w:val="00481E17"/>
    <w:rsid w:val="0048254C"/>
    <w:rsid w:val="00482AF9"/>
    <w:rsid w:val="00482FDC"/>
    <w:rsid w:val="00483A6A"/>
    <w:rsid w:val="00483B81"/>
    <w:rsid w:val="00483E3F"/>
    <w:rsid w:val="00483E67"/>
    <w:rsid w:val="00484285"/>
    <w:rsid w:val="004845D5"/>
    <w:rsid w:val="00484799"/>
    <w:rsid w:val="00485AF0"/>
    <w:rsid w:val="0048629D"/>
    <w:rsid w:val="00486657"/>
    <w:rsid w:val="0048699C"/>
    <w:rsid w:val="00486CD2"/>
    <w:rsid w:val="00490437"/>
    <w:rsid w:val="00490F99"/>
    <w:rsid w:val="00491553"/>
    <w:rsid w:val="004919B7"/>
    <w:rsid w:val="00491E16"/>
    <w:rsid w:val="00492A95"/>
    <w:rsid w:val="004949D5"/>
    <w:rsid w:val="00494E13"/>
    <w:rsid w:val="0049597D"/>
    <w:rsid w:val="00495BA0"/>
    <w:rsid w:val="00496151"/>
    <w:rsid w:val="0049618C"/>
    <w:rsid w:val="00496291"/>
    <w:rsid w:val="00497869"/>
    <w:rsid w:val="00497D05"/>
    <w:rsid w:val="00497F34"/>
    <w:rsid w:val="004A0507"/>
    <w:rsid w:val="004A0637"/>
    <w:rsid w:val="004A0863"/>
    <w:rsid w:val="004A1790"/>
    <w:rsid w:val="004A2A27"/>
    <w:rsid w:val="004A2A5F"/>
    <w:rsid w:val="004A2AB0"/>
    <w:rsid w:val="004A2DF6"/>
    <w:rsid w:val="004A5C8C"/>
    <w:rsid w:val="004A5D8A"/>
    <w:rsid w:val="004A67A2"/>
    <w:rsid w:val="004A6842"/>
    <w:rsid w:val="004A68AF"/>
    <w:rsid w:val="004A74FE"/>
    <w:rsid w:val="004A790A"/>
    <w:rsid w:val="004A7C76"/>
    <w:rsid w:val="004A7DD2"/>
    <w:rsid w:val="004B01A3"/>
    <w:rsid w:val="004B089F"/>
    <w:rsid w:val="004B11BE"/>
    <w:rsid w:val="004B1840"/>
    <w:rsid w:val="004B1972"/>
    <w:rsid w:val="004B1DF8"/>
    <w:rsid w:val="004B247C"/>
    <w:rsid w:val="004B35A0"/>
    <w:rsid w:val="004B3E20"/>
    <w:rsid w:val="004B3F63"/>
    <w:rsid w:val="004B417D"/>
    <w:rsid w:val="004B4203"/>
    <w:rsid w:val="004B523E"/>
    <w:rsid w:val="004B6059"/>
    <w:rsid w:val="004B610D"/>
    <w:rsid w:val="004B6638"/>
    <w:rsid w:val="004B67CF"/>
    <w:rsid w:val="004B69E1"/>
    <w:rsid w:val="004B6F90"/>
    <w:rsid w:val="004B7322"/>
    <w:rsid w:val="004B7E39"/>
    <w:rsid w:val="004C0526"/>
    <w:rsid w:val="004C1147"/>
    <w:rsid w:val="004C1AF7"/>
    <w:rsid w:val="004C1BAE"/>
    <w:rsid w:val="004C24F4"/>
    <w:rsid w:val="004C289B"/>
    <w:rsid w:val="004C38CF"/>
    <w:rsid w:val="004C3CA2"/>
    <w:rsid w:val="004C47A5"/>
    <w:rsid w:val="004C534B"/>
    <w:rsid w:val="004C5730"/>
    <w:rsid w:val="004C5D2E"/>
    <w:rsid w:val="004C5D7F"/>
    <w:rsid w:val="004C5F60"/>
    <w:rsid w:val="004C66C6"/>
    <w:rsid w:val="004C66E8"/>
    <w:rsid w:val="004C78E2"/>
    <w:rsid w:val="004C7C05"/>
    <w:rsid w:val="004C7C4C"/>
    <w:rsid w:val="004D0063"/>
    <w:rsid w:val="004D171A"/>
    <w:rsid w:val="004D1838"/>
    <w:rsid w:val="004D20C6"/>
    <w:rsid w:val="004D2800"/>
    <w:rsid w:val="004D3CC0"/>
    <w:rsid w:val="004D3CCF"/>
    <w:rsid w:val="004D410D"/>
    <w:rsid w:val="004D42A8"/>
    <w:rsid w:val="004D42C3"/>
    <w:rsid w:val="004D44E3"/>
    <w:rsid w:val="004D45C9"/>
    <w:rsid w:val="004D50A4"/>
    <w:rsid w:val="004D5CFA"/>
    <w:rsid w:val="004D6371"/>
    <w:rsid w:val="004D6B5C"/>
    <w:rsid w:val="004D6FD8"/>
    <w:rsid w:val="004D6FFD"/>
    <w:rsid w:val="004D7653"/>
    <w:rsid w:val="004D7937"/>
    <w:rsid w:val="004D7B8B"/>
    <w:rsid w:val="004D7DE8"/>
    <w:rsid w:val="004E0788"/>
    <w:rsid w:val="004E122D"/>
    <w:rsid w:val="004E2027"/>
    <w:rsid w:val="004E252A"/>
    <w:rsid w:val="004E2DB1"/>
    <w:rsid w:val="004E36D3"/>
    <w:rsid w:val="004E3BA3"/>
    <w:rsid w:val="004E4402"/>
    <w:rsid w:val="004E46C3"/>
    <w:rsid w:val="004E4917"/>
    <w:rsid w:val="004E4D1F"/>
    <w:rsid w:val="004E4FB6"/>
    <w:rsid w:val="004E582E"/>
    <w:rsid w:val="004E5B0F"/>
    <w:rsid w:val="004E609A"/>
    <w:rsid w:val="004E61C3"/>
    <w:rsid w:val="004E6220"/>
    <w:rsid w:val="004E7164"/>
    <w:rsid w:val="004E7418"/>
    <w:rsid w:val="004E7E26"/>
    <w:rsid w:val="004F01D7"/>
    <w:rsid w:val="004F01E8"/>
    <w:rsid w:val="004F0A2F"/>
    <w:rsid w:val="004F0C85"/>
    <w:rsid w:val="004F0D0B"/>
    <w:rsid w:val="004F0DBC"/>
    <w:rsid w:val="004F1A2A"/>
    <w:rsid w:val="004F1B89"/>
    <w:rsid w:val="004F2BAF"/>
    <w:rsid w:val="004F35CC"/>
    <w:rsid w:val="004F3753"/>
    <w:rsid w:val="004F5C2E"/>
    <w:rsid w:val="004F616F"/>
    <w:rsid w:val="004F61A8"/>
    <w:rsid w:val="004F64D2"/>
    <w:rsid w:val="004F763A"/>
    <w:rsid w:val="004F77B3"/>
    <w:rsid w:val="004F7A17"/>
    <w:rsid w:val="004F7E95"/>
    <w:rsid w:val="00500477"/>
    <w:rsid w:val="00500695"/>
    <w:rsid w:val="00500979"/>
    <w:rsid w:val="005028EE"/>
    <w:rsid w:val="00502E2D"/>
    <w:rsid w:val="0050312F"/>
    <w:rsid w:val="0050326A"/>
    <w:rsid w:val="005033A9"/>
    <w:rsid w:val="00504B6B"/>
    <w:rsid w:val="005060DC"/>
    <w:rsid w:val="005066A1"/>
    <w:rsid w:val="00506B37"/>
    <w:rsid w:val="00506EFF"/>
    <w:rsid w:val="00506FFF"/>
    <w:rsid w:val="0050794A"/>
    <w:rsid w:val="00507BB2"/>
    <w:rsid w:val="00510204"/>
    <w:rsid w:val="005102A2"/>
    <w:rsid w:val="00510FD7"/>
    <w:rsid w:val="0051120A"/>
    <w:rsid w:val="005112C5"/>
    <w:rsid w:val="00512457"/>
    <w:rsid w:val="0051334F"/>
    <w:rsid w:val="005133A7"/>
    <w:rsid w:val="005134E6"/>
    <w:rsid w:val="005136F4"/>
    <w:rsid w:val="00513B0C"/>
    <w:rsid w:val="005143B3"/>
    <w:rsid w:val="00514AAD"/>
    <w:rsid w:val="0051507D"/>
    <w:rsid w:val="00515843"/>
    <w:rsid w:val="00515A9B"/>
    <w:rsid w:val="00515D85"/>
    <w:rsid w:val="00515F32"/>
    <w:rsid w:val="00515FD7"/>
    <w:rsid w:val="00516081"/>
    <w:rsid w:val="005166F5"/>
    <w:rsid w:val="00516A76"/>
    <w:rsid w:val="00516E04"/>
    <w:rsid w:val="00517F9C"/>
    <w:rsid w:val="00520EA9"/>
    <w:rsid w:val="0052136E"/>
    <w:rsid w:val="0052151E"/>
    <w:rsid w:val="005215F0"/>
    <w:rsid w:val="00521BA8"/>
    <w:rsid w:val="00521C44"/>
    <w:rsid w:val="00522046"/>
    <w:rsid w:val="005227BB"/>
    <w:rsid w:val="005230AF"/>
    <w:rsid w:val="005233D8"/>
    <w:rsid w:val="005235AF"/>
    <w:rsid w:val="00523FC7"/>
    <w:rsid w:val="005242DB"/>
    <w:rsid w:val="0052446F"/>
    <w:rsid w:val="00524AA0"/>
    <w:rsid w:val="00525311"/>
    <w:rsid w:val="00526CF0"/>
    <w:rsid w:val="005270CD"/>
    <w:rsid w:val="0052721D"/>
    <w:rsid w:val="00527295"/>
    <w:rsid w:val="00527542"/>
    <w:rsid w:val="0053097F"/>
    <w:rsid w:val="00530BF3"/>
    <w:rsid w:val="00530D3A"/>
    <w:rsid w:val="00530EC2"/>
    <w:rsid w:val="0053100C"/>
    <w:rsid w:val="00532083"/>
    <w:rsid w:val="005323B5"/>
    <w:rsid w:val="00532533"/>
    <w:rsid w:val="00533201"/>
    <w:rsid w:val="0053396A"/>
    <w:rsid w:val="00534547"/>
    <w:rsid w:val="00534797"/>
    <w:rsid w:val="005347C1"/>
    <w:rsid w:val="0053504F"/>
    <w:rsid w:val="00535660"/>
    <w:rsid w:val="00537EB0"/>
    <w:rsid w:val="00537FE4"/>
    <w:rsid w:val="00540A4B"/>
    <w:rsid w:val="00540B82"/>
    <w:rsid w:val="00540DC5"/>
    <w:rsid w:val="00541346"/>
    <w:rsid w:val="00541DC9"/>
    <w:rsid w:val="00543297"/>
    <w:rsid w:val="00543385"/>
    <w:rsid w:val="00543429"/>
    <w:rsid w:val="00543465"/>
    <w:rsid w:val="00543DB8"/>
    <w:rsid w:val="00544103"/>
    <w:rsid w:val="00544547"/>
    <w:rsid w:val="00544CA0"/>
    <w:rsid w:val="00545167"/>
    <w:rsid w:val="00545685"/>
    <w:rsid w:val="005461A3"/>
    <w:rsid w:val="00547487"/>
    <w:rsid w:val="00547DBD"/>
    <w:rsid w:val="00552CC4"/>
    <w:rsid w:val="00552EDF"/>
    <w:rsid w:val="005539D1"/>
    <w:rsid w:val="0055402D"/>
    <w:rsid w:val="00554294"/>
    <w:rsid w:val="00554BA6"/>
    <w:rsid w:val="00554CA1"/>
    <w:rsid w:val="00555442"/>
    <w:rsid w:val="00555963"/>
    <w:rsid w:val="005600D9"/>
    <w:rsid w:val="00560762"/>
    <w:rsid w:val="00560A74"/>
    <w:rsid w:val="00561A62"/>
    <w:rsid w:val="005620B0"/>
    <w:rsid w:val="0056248C"/>
    <w:rsid w:val="005624F0"/>
    <w:rsid w:val="005626C8"/>
    <w:rsid w:val="00562AFE"/>
    <w:rsid w:val="00562D38"/>
    <w:rsid w:val="0056305E"/>
    <w:rsid w:val="005631C3"/>
    <w:rsid w:val="00563C10"/>
    <w:rsid w:val="00563C68"/>
    <w:rsid w:val="00564383"/>
    <w:rsid w:val="005644C7"/>
    <w:rsid w:val="00564679"/>
    <w:rsid w:val="00564A57"/>
    <w:rsid w:val="005655AB"/>
    <w:rsid w:val="00565786"/>
    <w:rsid w:val="00565796"/>
    <w:rsid w:val="0056592E"/>
    <w:rsid w:val="00565BDF"/>
    <w:rsid w:val="00565C00"/>
    <w:rsid w:val="005674D2"/>
    <w:rsid w:val="0056783B"/>
    <w:rsid w:val="005703B5"/>
    <w:rsid w:val="005708A7"/>
    <w:rsid w:val="00570FDF"/>
    <w:rsid w:val="00571FD6"/>
    <w:rsid w:val="00572073"/>
    <w:rsid w:val="00572127"/>
    <w:rsid w:val="0057234E"/>
    <w:rsid w:val="0057298E"/>
    <w:rsid w:val="00572E9A"/>
    <w:rsid w:val="005730AF"/>
    <w:rsid w:val="00573A7B"/>
    <w:rsid w:val="005748B0"/>
    <w:rsid w:val="005748BA"/>
    <w:rsid w:val="00574A81"/>
    <w:rsid w:val="00574BCC"/>
    <w:rsid w:val="00574C06"/>
    <w:rsid w:val="00574CF1"/>
    <w:rsid w:val="00574F6E"/>
    <w:rsid w:val="00575600"/>
    <w:rsid w:val="00577141"/>
    <w:rsid w:val="00577334"/>
    <w:rsid w:val="005773BD"/>
    <w:rsid w:val="00577C1F"/>
    <w:rsid w:val="00577CD1"/>
    <w:rsid w:val="0058272D"/>
    <w:rsid w:val="0058275F"/>
    <w:rsid w:val="005831E3"/>
    <w:rsid w:val="00583FCD"/>
    <w:rsid w:val="00584068"/>
    <w:rsid w:val="0058458D"/>
    <w:rsid w:val="0058504E"/>
    <w:rsid w:val="00585B17"/>
    <w:rsid w:val="00585BD7"/>
    <w:rsid w:val="005872E6"/>
    <w:rsid w:val="0058747D"/>
    <w:rsid w:val="005878D6"/>
    <w:rsid w:val="00590C36"/>
    <w:rsid w:val="0059157B"/>
    <w:rsid w:val="005920EA"/>
    <w:rsid w:val="0059260D"/>
    <w:rsid w:val="00592F75"/>
    <w:rsid w:val="00593BAB"/>
    <w:rsid w:val="0059400E"/>
    <w:rsid w:val="005958DC"/>
    <w:rsid w:val="005959AA"/>
    <w:rsid w:val="00596676"/>
    <w:rsid w:val="0059786F"/>
    <w:rsid w:val="005A0797"/>
    <w:rsid w:val="005A07B5"/>
    <w:rsid w:val="005A0CE9"/>
    <w:rsid w:val="005A0D82"/>
    <w:rsid w:val="005A14AE"/>
    <w:rsid w:val="005A199E"/>
    <w:rsid w:val="005A2155"/>
    <w:rsid w:val="005A2171"/>
    <w:rsid w:val="005A2176"/>
    <w:rsid w:val="005A23BD"/>
    <w:rsid w:val="005A2CDD"/>
    <w:rsid w:val="005A3C5C"/>
    <w:rsid w:val="005A3E3B"/>
    <w:rsid w:val="005A4031"/>
    <w:rsid w:val="005A4141"/>
    <w:rsid w:val="005A5051"/>
    <w:rsid w:val="005A582C"/>
    <w:rsid w:val="005A6021"/>
    <w:rsid w:val="005A743A"/>
    <w:rsid w:val="005A758F"/>
    <w:rsid w:val="005A75AC"/>
    <w:rsid w:val="005A7AB5"/>
    <w:rsid w:val="005A7F9D"/>
    <w:rsid w:val="005B01E7"/>
    <w:rsid w:val="005B0330"/>
    <w:rsid w:val="005B0F96"/>
    <w:rsid w:val="005B121F"/>
    <w:rsid w:val="005B129A"/>
    <w:rsid w:val="005B1E8E"/>
    <w:rsid w:val="005B2356"/>
    <w:rsid w:val="005B24E8"/>
    <w:rsid w:val="005B2D37"/>
    <w:rsid w:val="005B375A"/>
    <w:rsid w:val="005B3A9F"/>
    <w:rsid w:val="005B3E12"/>
    <w:rsid w:val="005B499C"/>
    <w:rsid w:val="005B4B5D"/>
    <w:rsid w:val="005B513C"/>
    <w:rsid w:val="005B56E4"/>
    <w:rsid w:val="005B5D5E"/>
    <w:rsid w:val="005B5DF5"/>
    <w:rsid w:val="005B648E"/>
    <w:rsid w:val="005B6619"/>
    <w:rsid w:val="005B768E"/>
    <w:rsid w:val="005B7FE2"/>
    <w:rsid w:val="005C03FA"/>
    <w:rsid w:val="005C0F7B"/>
    <w:rsid w:val="005C15E4"/>
    <w:rsid w:val="005C1725"/>
    <w:rsid w:val="005C199A"/>
    <w:rsid w:val="005C1A6F"/>
    <w:rsid w:val="005C3F68"/>
    <w:rsid w:val="005C4662"/>
    <w:rsid w:val="005C47C1"/>
    <w:rsid w:val="005C541F"/>
    <w:rsid w:val="005C56F2"/>
    <w:rsid w:val="005C691E"/>
    <w:rsid w:val="005C6B46"/>
    <w:rsid w:val="005C6B52"/>
    <w:rsid w:val="005C6BFB"/>
    <w:rsid w:val="005C6E67"/>
    <w:rsid w:val="005C743E"/>
    <w:rsid w:val="005C7752"/>
    <w:rsid w:val="005D041E"/>
    <w:rsid w:val="005D0E02"/>
    <w:rsid w:val="005D0F3F"/>
    <w:rsid w:val="005D19A7"/>
    <w:rsid w:val="005D2025"/>
    <w:rsid w:val="005D30FE"/>
    <w:rsid w:val="005D380F"/>
    <w:rsid w:val="005D3A4C"/>
    <w:rsid w:val="005D5620"/>
    <w:rsid w:val="005D58AE"/>
    <w:rsid w:val="005D75BF"/>
    <w:rsid w:val="005E0A3D"/>
    <w:rsid w:val="005E0E1E"/>
    <w:rsid w:val="005E1D5A"/>
    <w:rsid w:val="005E1F72"/>
    <w:rsid w:val="005E22B4"/>
    <w:rsid w:val="005E2325"/>
    <w:rsid w:val="005E2509"/>
    <w:rsid w:val="005E295A"/>
    <w:rsid w:val="005E3226"/>
    <w:rsid w:val="005E322D"/>
    <w:rsid w:val="005E3960"/>
    <w:rsid w:val="005E3E0D"/>
    <w:rsid w:val="005E42DC"/>
    <w:rsid w:val="005E4D25"/>
    <w:rsid w:val="005E4FC0"/>
    <w:rsid w:val="005E5C46"/>
    <w:rsid w:val="005E5CB1"/>
    <w:rsid w:val="005E5CD2"/>
    <w:rsid w:val="005E6232"/>
    <w:rsid w:val="005E66DC"/>
    <w:rsid w:val="005E675C"/>
    <w:rsid w:val="005E7431"/>
    <w:rsid w:val="005E79C4"/>
    <w:rsid w:val="005F00E5"/>
    <w:rsid w:val="005F015C"/>
    <w:rsid w:val="005F03E8"/>
    <w:rsid w:val="005F08A8"/>
    <w:rsid w:val="005F0F08"/>
    <w:rsid w:val="005F1627"/>
    <w:rsid w:val="005F1A5C"/>
    <w:rsid w:val="005F3871"/>
    <w:rsid w:val="005F48EF"/>
    <w:rsid w:val="005F4C01"/>
    <w:rsid w:val="005F4DA8"/>
    <w:rsid w:val="005F50BB"/>
    <w:rsid w:val="005F50C1"/>
    <w:rsid w:val="005F51FC"/>
    <w:rsid w:val="005F5446"/>
    <w:rsid w:val="005F551F"/>
    <w:rsid w:val="005F5AD3"/>
    <w:rsid w:val="005F6ABB"/>
    <w:rsid w:val="005F718F"/>
    <w:rsid w:val="00600091"/>
    <w:rsid w:val="006000B7"/>
    <w:rsid w:val="006006BE"/>
    <w:rsid w:val="00600797"/>
    <w:rsid w:val="00600F23"/>
    <w:rsid w:val="00601690"/>
    <w:rsid w:val="00601971"/>
    <w:rsid w:val="006019A8"/>
    <w:rsid w:val="00601E61"/>
    <w:rsid w:val="00601FA7"/>
    <w:rsid w:val="00603008"/>
    <w:rsid w:val="00603281"/>
    <w:rsid w:val="006036D5"/>
    <w:rsid w:val="00603C07"/>
    <w:rsid w:val="00603EAE"/>
    <w:rsid w:val="00604ECE"/>
    <w:rsid w:val="006052CC"/>
    <w:rsid w:val="0060560F"/>
    <w:rsid w:val="0060572A"/>
    <w:rsid w:val="00606049"/>
    <w:rsid w:val="006065E0"/>
    <w:rsid w:val="0060703D"/>
    <w:rsid w:val="006073D1"/>
    <w:rsid w:val="00607FB7"/>
    <w:rsid w:val="00610286"/>
    <w:rsid w:val="006103A9"/>
    <w:rsid w:val="00610529"/>
    <w:rsid w:val="00610F56"/>
    <w:rsid w:val="0061141C"/>
    <w:rsid w:val="00611738"/>
    <w:rsid w:val="006118B0"/>
    <w:rsid w:val="00612E81"/>
    <w:rsid w:val="0061304F"/>
    <w:rsid w:val="00613148"/>
    <w:rsid w:val="00614070"/>
    <w:rsid w:val="00615480"/>
    <w:rsid w:val="00615BC8"/>
    <w:rsid w:val="00616467"/>
    <w:rsid w:val="0061681E"/>
    <w:rsid w:val="0061717C"/>
    <w:rsid w:val="0061726A"/>
    <w:rsid w:val="006178AB"/>
    <w:rsid w:val="006202E5"/>
    <w:rsid w:val="00620863"/>
    <w:rsid w:val="00620B0C"/>
    <w:rsid w:val="00620D95"/>
    <w:rsid w:val="00620DDE"/>
    <w:rsid w:val="006217A7"/>
    <w:rsid w:val="00622934"/>
    <w:rsid w:val="006237D1"/>
    <w:rsid w:val="006240FE"/>
    <w:rsid w:val="0062430F"/>
    <w:rsid w:val="00624598"/>
    <w:rsid w:val="00625B01"/>
    <w:rsid w:val="0062675D"/>
    <w:rsid w:val="00626C53"/>
    <w:rsid w:val="00626CCB"/>
    <w:rsid w:val="00627682"/>
    <w:rsid w:val="0062798B"/>
    <w:rsid w:val="00627E47"/>
    <w:rsid w:val="006303B2"/>
    <w:rsid w:val="006306FA"/>
    <w:rsid w:val="0063171C"/>
    <w:rsid w:val="00631919"/>
    <w:rsid w:val="00631BD0"/>
    <w:rsid w:val="00632460"/>
    <w:rsid w:val="006325B4"/>
    <w:rsid w:val="00632B5F"/>
    <w:rsid w:val="00633598"/>
    <w:rsid w:val="006337FD"/>
    <w:rsid w:val="0063383C"/>
    <w:rsid w:val="00633B3B"/>
    <w:rsid w:val="00633DAB"/>
    <w:rsid w:val="0063477F"/>
    <w:rsid w:val="006351A2"/>
    <w:rsid w:val="00635298"/>
    <w:rsid w:val="0063555D"/>
    <w:rsid w:val="00635A7B"/>
    <w:rsid w:val="00635E2D"/>
    <w:rsid w:val="00636A0A"/>
    <w:rsid w:val="00636A65"/>
    <w:rsid w:val="00636BB3"/>
    <w:rsid w:val="00637454"/>
    <w:rsid w:val="00637473"/>
    <w:rsid w:val="0063759C"/>
    <w:rsid w:val="006376E6"/>
    <w:rsid w:val="00637F40"/>
    <w:rsid w:val="00640F61"/>
    <w:rsid w:val="0064179A"/>
    <w:rsid w:val="006418F6"/>
    <w:rsid w:val="00642067"/>
    <w:rsid w:val="00642708"/>
    <w:rsid w:val="006433D5"/>
    <w:rsid w:val="006435B6"/>
    <w:rsid w:val="00644567"/>
    <w:rsid w:val="0064493E"/>
    <w:rsid w:val="00644EB4"/>
    <w:rsid w:val="006456D5"/>
    <w:rsid w:val="00645B5B"/>
    <w:rsid w:val="00645BB5"/>
    <w:rsid w:val="00645BDA"/>
    <w:rsid w:val="00645FF2"/>
    <w:rsid w:val="00646BE9"/>
    <w:rsid w:val="006478B8"/>
    <w:rsid w:val="00650351"/>
    <w:rsid w:val="006507AC"/>
    <w:rsid w:val="006510BD"/>
    <w:rsid w:val="00651294"/>
    <w:rsid w:val="006512A6"/>
    <w:rsid w:val="006517D6"/>
    <w:rsid w:val="006517EF"/>
    <w:rsid w:val="00651A06"/>
    <w:rsid w:val="00652B75"/>
    <w:rsid w:val="00652D00"/>
    <w:rsid w:val="00653C82"/>
    <w:rsid w:val="0065403A"/>
    <w:rsid w:val="006541A8"/>
    <w:rsid w:val="0065519A"/>
    <w:rsid w:val="00655F4F"/>
    <w:rsid w:val="00656B70"/>
    <w:rsid w:val="00656D6A"/>
    <w:rsid w:val="006578C6"/>
    <w:rsid w:val="0066060B"/>
    <w:rsid w:val="006611F4"/>
    <w:rsid w:val="00661CAE"/>
    <w:rsid w:val="00662A1A"/>
    <w:rsid w:val="00662A8C"/>
    <w:rsid w:val="00662B2E"/>
    <w:rsid w:val="00662B40"/>
    <w:rsid w:val="00662B47"/>
    <w:rsid w:val="006632C9"/>
    <w:rsid w:val="006634C1"/>
    <w:rsid w:val="00663651"/>
    <w:rsid w:val="00663BD5"/>
    <w:rsid w:val="00663E0E"/>
    <w:rsid w:val="00663E2F"/>
    <w:rsid w:val="0066403F"/>
    <w:rsid w:val="0066418F"/>
    <w:rsid w:val="00664809"/>
    <w:rsid w:val="0066501B"/>
    <w:rsid w:val="006653F2"/>
    <w:rsid w:val="00666533"/>
    <w:rsid w:val="00666F9C"/>
    <w:rsid w:val="00667A10"/>
    <w:rsid w:val="00667D32"/>
    <w:rsid w:val="006700D2"/>
    <w:rsid w:val="006701F8"/>
    <w:rsid w:val="0067064F"/>
    <w:rsid w:val="00670761"/>
    <w:rsid w:val="00670F69"/>
    <w:rsid w:val="0067171E"/>
    <w:rsid w:val="006717E9"/>
    <w:rsid w:val="00672A62"/>
    <w:rsid w:val="00672EDC"/>
    <w:rsid w:val="00673088"/>
    <w:rsid w:val="00673AD5"/>
    <w:rsid w:val="00673B53"/>
    <w:rsid w:val="00673ED0"/>
    <w:rsid w:val="00674D3D"/>
    <w:rsid w:val="006753B1"/>
    <w:rsid w:val="0067583B"/>
    <w:rsid w:val="0067693C"/>
    <w:rsid w:val="00676F59"/>
    <w:rsid w:val="00676FA2"/>
    <w:rsid w:val="0067782C"/>
    <w:rsid w:val="00677FEA"/>
    <w:rsid w:val="0068009A"/>
    <w:rsid w:val="006800A7"/>
    <w:rsid w:val="00680231"/>
    <w:rsid w:val="00680A47"/>
    <w:rsid w:val="006814CD"/>
    <w:rsid w:val="006826C2"/>
    <w:rsid w:val="00682869"/>
    <w:rsid w:val="00683197"/>
    <w:rsid w:val="00683720"/>
    <w:rsid w:val="00683729"/>
    <w:rsid w:val="00683D8E"/>
    <w:rsid w:val="006854EB"/>
    <w:rsid w:val="006858EF"/>
    <w:rsid w:val="00686042"/>
    <w:rsid w:val="006864F3"/>
    <w:rsid w:val="00686B4B"/>
    <w:rsid w:val="00686C43"/>
    <w:rsid w:val="00686D27"/>
    <w:rsid w:val="00686FE8"/>
    <w:rsid w:val="00687190"/>
    <w:rsid w:val="006873F1"/>
    <w:rsid w:val="006875A5"/>
    <w:rsid w:val="00690388"/>
    <w:rsid w:val="0069063F"/>
    <w:rsid w:val="00690901"/>
    <w:rsid w:val="00690F79"/>
    <w:rsid w:val="00691CA9"/>
    <w:rsid w:val="00692C54"/>
    <w:rsid w:val="0069366D"/>
    <w:rsid w:val="0069372A"/>
    <w:rsid w:val="0069388E"/>
    <w:rsid w:val="006938C5"/>
    <w:rsid w:val="006939D2"/>
    <w:rsid w:val="00693FCF"/>
    <w:rsid w:val="00694264"/>
    <w:rsid w:val="00694438"/>
    <w:rsid w:val="006945B3"/>
    <w:rsid w:val="00695194"/>
    <w:rsid w:val="006952D4"/>
    <w:rsid w:val="006966BB"/>
    <w:rsid w:val="006968F9"/>
    <w:rsid w:val="0069724A"/>
    <w:rsid w:val="006977A7"/>
    <w:rsid w:val="00697BB8"/>
    <w:rsid w:val="006A08E7"/>
    <w:rsid w:val="006A0C35"/>
    <w:rsid w:val="006A11CD"/>
    <w:rsid w:val="006A1429"/>
    <w:rsid w:val="006A162D"/>
    <w:rsid w:val="006A1718"/>
    <w:rsid w:val="006A301E"/>
    <w:rsid w:val="006A386D"/>
    <w:rsid w:val="006A3A48"/>
    <w:rsid w:val="006A3E59"/>
    <w:rsid w:val="006A440C"/>
    <w:rsid w:val="006A51FF"/>
    <w:rsid w:val="006A5587"/>
    <w:rsid w:val="006A63AE"/>
    <w:rsid w:val="006A6576"/>
    <w:rsid w:val="006A657D"/>
    <w:rsid w:val="006A669A"/>
    <w:rsid w:val="006A6B1C"/>
    <w:rsid w:val="006A729E"/>
    <w:rsid w:val="006A744C"/>
    <w:rsid w:val="006B01AB"/>
    <w:rsid w:val="006B03AA"/>
    <w:rsid w:val="006B056C"/>
    <w:rsid w:val="006B0AE7"/>
    <w:rsid w:val="006B143C"/>
    <w:rsid w:val="006B1679"/>
    <w:rsid w:val="006B1CD6"/>
    <w:rsid w:val="006B223C"/>
    <w:rsid w:val="006B2B82"/>
    <w:rsid w:val="006B3CA9"/>
    <w:rsid w:val="006B4128"/>
    <w:rsid w:val="006B49A1"/>
    <w:rsid w:val="006B4C84"/>
    <w:rsid w:val="006B4E3A"/>
    <w:rsid w:val="006B5151"/>
    <w:rsid w:val="006B60FF"/>
    <w:rsid w:val="006B72E1"/>
    <w:rsid w:val="006B7BF5"/>
    <w:rsid w:val="006B7ECC"/>
    <w:rsid w:val="006C0C99"/>
    <w:rsid w:val="006C2185"/>
    <w:rsid w:val="006C25A1"/>
    <w:rsid w:val="006C2851"/>
    <w:rsid w:val="006C293C"/>
    <w:rsid w:val="006C29BF"/>
    <w:rsid w:val="006C2E9A"/>
    <w:rsid w:val="006C3771"/>
    <w:rsid w:val="006C3CA6"/>
    <w:rsid w:val="006C3CB2"/>
    <w:rsid w:val="006C4323"/>
    <w:rsid w:val="006C4B37"/>
    <w:rsid w:val="006C53D8"/>
    <w:rsid w:val="006C5F4F"/>
    <w:rsid w:val="006C696C"/>
    <w:rsid w:val="006C73C1"/>
    <w:rsid w:val="006C74E4"/>
    <w:rsid w:val="006C78E3"/>
    <w:rsid w:val="006D0551"/>
    <w:rsid w:val="006D0B3C"/>
    <w:rsid w:val="006D131B"/>
    <w:rsid w:val="006D13C7"/>
    <w:rsid w:val="006D15EC"/>
    <w:rsid w:val="006D1F33"/>
    <w:rsid w:val="006D2410"/>
    <w:rsid w:val="006D27FA"/>
    <w:rsid w:val="006D2E6F"/>
    <w:rsid w:val="006D3736"/>
    <w:rsid w:val="006D3D9C"/>
    <w:rsid w:val="006D4068"/>
    <w:rsid w:val="006D48B1"/>
    <w:rsid w:val="006D4CF3"/>
    <w:rsid w:val="006D4E13"/>
    <w:rsid w:val="006D616A"/>
    <w:rsid w:val="006D6A05"/>
    <w:rsid w:val="006D6B6D"/>
    <w:rsid w:val="006D6C80"/>
    <w:rsid w:val="006D6F17"/>
    <w:rsid w:val="006D7201"/>
    <w:rsid w:val="006D722A"/>
    <w:rsid w:val="006D76CA"/>
    <w:rsid w:val="006E00F9"/>
    <w:rsid w:val="006E11F7"/>
    <w:rsid w:val="006E157D"/>
    <w:rsid w:val="006E17B4"/>
    <w:rsid w:val="006E2FA0"/>
    <w:rsid w:val="006E3EB7"/>
    <w:rsid w:val="006E4306"/>
    <w:rsid w:val="006E466F"/>
    <w:rsid w:val="006E4744"/>
    <w:rsid w:val="006E49A7"/>
    <w:rsid w:val="006E554F"/>
    <w:rsid w:val="006E5EAA"/>
    <w:rsid w:val="006E64DD"/>
    <w:rsid w:val="006E714E"/>
    <w:rsid w:val="006E7668"/>
    <w:rsid w:val="006E77D5"/>
    <w:rsid w:val="006E7D56"/>
    <w:rsid w:val="006E7E67"/>
    <w:rsid w:val="006E7E97"/>
    <w:rsid w:val="006F03BE"/>
    <w:rsid w:val="006F0DDA"/>
    <w:rsid w:val="006F113A"/>
    <w:rsid w:val="006F1288"/>
    <w:rsid w:val="006F1299"/>
    <w:rsid w:val="006F13D1"/>
    <w:rsid w:val="006F1447"/>
    <w:rsid w:val="006F2876"/>
    <w:rsid w:val="006F2AFF"/>
    <w:rsid w:val="006F3791"/>
    <w:rsid w:val="006F48E5"/>
    <w:rsid w:val="006F5CFB"/>
    <w:rsid w:val="006F614B"/>
    <w:rsid w:val="006F6642"/>
    <w:rsid w:val="006F67A3"/>
    <w:rsid w:val="006F690B"/>
    <w:rsid w:val="006F6F5A"/>
    <w:rsid w:val="006F7808"/>
    <w:rsid w:val="006F791A"/>
    <w:rsid w:val="00700347"/>
    <w:rsid w:val="0070087A"/>
    <w:rsid w:val="007008B3"/>
    <w:rsid w:val="00701041"/>
    <w:rsid w:val="00701795"/>
    <w:rsid w:val="007026F8"/>
    <w:rsid w:val="00702B51"/>
    <w:rsid w:val="0070359B"/>
    <w:rsid w:val="00703669"/>
    <w:rsid w:val="00703A63"/>
    <w:rsid w:val="00703D71"/>
    <w:rsid w:val="00703EAF"/>
    <w:rsid w:val="00704057"/>
    <w:rsid w:val="0070477B"/>
    <w:rsid w:val="00704A74"/>
    <w:rsid w:val="00704F06"/>
    <w:rsid w:val="00704FC8"/>
    <w:rsid w:val="00705C34"/>
    <w:rsid w:val="00706140"/>
    <w:rsid w:val="0070665E"/>
    <w:rsid w:val="00706C3F"/>
    <w:rsid w:val="00707049"/>
    <w:rsid w:val="0070797E"/>
    <w:rsid w:val="00707BCC"/>
    <w:rsid w:val="0071097F"/>
    <w:rsid w:val="0071166B"/>
    <w:rsid w:val="00711876"/>
    <w:rsid w:val="00711AC8"/>
    <w:rsid w:val="00711F58"/>
    <w:rsid w:val="00711FAB"/>
    <w:rsid w:val="0071216F"/>
    <w:rsid w:val="00712171"/>
    <w:rsid w:val="00712DC6"/>
    <w:rsid w:val="007130E7"/>
    <w:rsid w:val="00713145"/>
    <w:rsid w:val="0071378D"/>
    <w:rsid w:val="007139BC"/>
    <w:rsid w:val="00714076"/>
    <w:rsid w:val="007141EE"/>
    <w:rsid w:val="00714AF2"/>
    <w:rsid w:val="00714FC4"/>
    <w:rsid w:val="00715837"/>
    <w:rsid w:val="00715A55"/>
    <w:rsid w:val="00715DC5"/>
    <w:rsid w:val="00715F4D"/>
    <w:rsid w:val="0071647D"/>
    <w:rsid w:val="00716BD0"/>
    <w:rsid w:val="00716D6F"/>
    <w:rsid w:val="00716E46"/>
    <w:rsid w:val="00720DC2"/>
    <w:rsid w:val="0072155F"/>
    <w:rsid w:val="00721736"/>
    <w:rsid w:val="00721E21"/>
    <w:rsid w:val="007229BC"/>
    <w:rsid w:val="00723166"/>
    <w:rsid w:val="00724DE4"/>
    <w:rsid w:val="007258B4"/>
    <w:rsid w:val="00725A99"/>
    <w:rsid w:val="00725B4A"/>
    <w:rsid w:val="00725E42"/>
    <w:rsid w:val="00726170"/>
    <w:rsid w:val="00726248"/>
    <w:rsid w:val="007263EA"/>
    <w:rsid w:val="00730C6D"/>
    <w:rsid w:val="00730FBD"/>
    <w:rsid w:val="00730FDB"/>
    <w:rsid w:val="00731894"/>
    <w:rsid w:val="00731B0F"/>
    <w:rsid w:val="00731BE9"/>
    <w:rsid w:val="00731CD2"/>
    <w:rsid w:val="0073224D"/>
    <w:rsid w:val="0073252D"/>
    <w:rsid w:val="00732B2F"/>
    <w:rsid w:val="00733476"/>
    <w:rsid w:val="00733D46"/>
    <w:rsid w:val="00734209"/>
    <w:rsid w:val="0073476F"/>
    <w:rsid w:val="007357B2"/>
    <w:rsid w:val="00736E1B"/>
    <w:rsid w:val="00737212"/>
    <w:rsid w:val="00737822"/>
    <w:rsid w:val="00737953"/>
    <w:rsid w:val="00737F9D"/>
    <w:rsid w:val="00740032"/>
    <w:rsid w:val="007416D6"/>
    <w:rsid w:val="007416EC"/>
    <w:rsid w:val="00741CBF"/>
    <w:rsid w:val="00741D9A"/>
    <w:rsid w:val="00742A5A"/>
    <w:rsid w:val="00743D05"/>
    <w:rsid w:val="00743EF0"/>
    <w:rsid w:val="007447BA"/>
    <w:rsid w:val="00744E6C"/>
    <w:rsid w:val="00745C4B"/>
    <w:rsid w:val="007464F8"/>
    <w:rsid w:val="00746C3A"/>
    <w:rsid w:val="007472C6"/>
    <w:rsid w:val="00747561"/>
    <w:rsid w:val="0074779C"/>
    <w:rsid w:val="00747CAB"/>
    <w:rsid w:val="00747E1F"/>
    <w:rsid w:val="00750099"/>
    <w:rsid w:val="00750177"/>
    <w:rsid w:val="007515E4"/>
    <w:rsid w:val="00751DDA"/>
    <w:rsid w:val="00751F75"/>
    <w:rsid w:val="007523BC"/>
    <w:rsid w:val="00752532"/>
    <w:rsid w:val="00752842"/>
    <w:rsid w:val="00752A03"/>
    <w:rsid w:val="00752CAC"/>
    <w:rsid w:val="0075346B"/>
    <w:rsid w:val="00753647"/>
    <w:rsid w:val="00753B41"/>
    <w:rsid w:val="00753C9B"/>
    <w:rsid w:val="00754638"/>
    <w:rsid w:val="00754B2C"/>
    <w:rsid w:val="00754C91"/>
    <w:rsid w:val="007552E6"/>
    <w:rsid w:val="00755C17"/>
    <w:rsid w:val="00756DD2"/>
    <w:rsid w:val="00756EA8"/>
    <w:rsid w:val="007579C0"/>
    <w:rsid w:val="00761003"/>
    <w:rsid w:val="007610F4"/>
    <w:rsid w:val="00761BE8"/>
    <w:rsid w:val="00761C65"/>
    <w:rsid w:val="0076223E"/>
    <w:rsid w:val="00762BEC"/>
    <w:rsid w:val="00762C52"/>
    <w:rsid w:val="00762DF0"/>
    <w:rsid w:val="00762E1B"/>
    <w:rsid w:val="007636A6"/>
    <w:rsid w:val="00763A65"/>
    <w:rsid w:val="00764327"/>
    <w:rsid w:val="0076452D"/>
    <w:rsid w:val="00764CB7"/>
    <w:rsid w:val="00765D2B"/>
    <w:rsid w:val="00765D92"/>
    <w:rsid w:val="00765DB6"/>
    <w:rsid w:val="00766661"/>
    <w:rsid w:val="00766DEE"/>
    <w:rsid w:val="0076703B"/>
    <w:rsid w:val="00767141"/>
    <w:rsid w:val="00767BA4"/>
    <w:rsid w:val="00767DCD"/>
    <w:rsid w:val="0077282A"/>
    <w:rsid w:val="007729F4"/>
    <w:rsid w:val="00773195"/>
    <w:rsid w:val="00773712"/>
    <w:rsid w:val="00773D88"/>
    <w:rsid w:val="00774355"/>
    <w:rsid w:val="0077492D"/>
    <w:rsid w:val="00774DB9"/>
    <w:rsid w:val="00775154"/>
    <w:rsid w:val="00775650"/>
    <w:rsid w:val="00775C8F"/>
    <w:rsid w:val="00775FAC"/>
    <w:rsid w:val="00777FDB"/>
    <w:rsid w:val="00780222"/>
    <w:rsid w:val="0078038C"/>
    <w:rsid w:val="00780903"/>
    <w:rsid w:val="00780BE3"/>
    <w:rsid w:val="007818D8"/>
    <w:rsid w:val="00781987"/>
    <w:rsid w:val="00781F0F"/>
    <w:rsid w:val="00782288"/>
    <w:rsid w:val="00783568"/>
    <w:rsid w:val="00784642"/>
    <w:rsid w:val="0078477F"/>
    <w:rsid w:val="00784830"/>
    <w:rsid w:val="00785549"/>
    <w:rsid w:val="007855AB"/>
    <w:rsid w:val="007867AC"/>
    <w:rsid w:val="0078682E"/>
    <w:rsid w:val="00787170"/>
    <w:rsid w:val="00787598"/>
    <w:rsid w:val="00787641"/>
    <w:rsid w:val="00787906"/>
    <w:rsid w:val="00787AB3"/>
    <w:rsid w:val="00787AFD"/>
    <w:rsid w:val="00787BF6"/>
    <w:rsid w:val="00787C1F"/>
    <w:rsid w:val="00787D4E"/>
    <w:rsid w:val="0079001F"/>
    <w:rsid w:val="007904CB"/>
    <w:rsid w:val="0079088B"/>
    <w:rsid w:val="0079101E"/>
    <w:rsid w:val="007910DF"/>
    <w:rsid w:val="0079142A"/>
    <w:rsid w:val="00791560"/>
    <w:rsid w:val="00791A3D"/>
    <w:rsid w:val="00793620"/>
    <w:rsid w:val="0079392F"/>
    <w:rsid w:val="0079393D"/>
    <w:rsid w:val="00793CD3"/>
    <w:rsid w:val="00794224"/>
    <w:rsid w:val="007947DF"/>
    <w:rsid w:val="0079516E"/>
    <w:rsid w:val="00795CB8"/>
    <w:rsid w:val="00796020"/>
    <w:rsid w:val="0079629A"/>
    <w:rsid w:val="007965B2"/>
    <w:rsid w:val="0079672E"/>
    <w:rsid w:val="0079678C"/>
    <w:rsid w:val="00796B3B"/>
    <w:rsid w:val="00796D4B"/>
    <w:rsid w:val="00796EB5"/>
    <w:rsid w:val="007973E0"/>
    <w:rsid w:val="00797AF7"/>
    <w:rsid w:val="00797C53"/>
    <w:rsid w:val="007A1436"/>
    <w:rsid w:val="007A21E2"/>
    <w:rsid w:val="007A2CFD"/>
    <w:rsid w:val="007A3213"/>
    <w:rsid w:val="007A34B7"/>
    <w:rsid w:val="007A3D75"/>
    <w:rsid w:val="007A3EC3"/>
    <w:rsid w:val="007A42F4"/>
    <w:rsid w:val="007A4AAE"/>
    <w:rsid w:val="007A5502"/>
    <w:rsid w:val="007A63AF"/>
    <w:rsid w:val="007A710B"/>
    <w:rsid w:val="007B06F1"/>
    <w:rsid w:val="007B0F7E"/>
    <w:rsid w:val="007B2581"/>
    <w:rsid w:val="007B2695"/>
    <w:rsid w:val="007B2B69"/>
    <w:rsid w:val="007B2FA1"/>
    <w:rsid w:val="007B342A"/>
    <w:rsid w:val="007B35D7"/>
    <w:rsid w:val="007B37EA"/>
    <w:rsid w:val="007B3D4B"/>
    <w:rsid w:val="007B4241"/>
    <w:rsid w:val="007B4BE1"/>
    <w:rsid w:val="007B5082"/>
    <w:rsid w:val="007B53C0"/>
    <w:rsid w:val="007B57E3"/>
    <w:rsid w:val="007B5CB0"/>
    <w:rsid w:val="007B6A42"/>
    <w:rsid w:val="007B76D6"/>
    <w:rsid w:val="007B7A65"/>
    <w:rsid w:val="007B7ABC"/>
    <w:rsid w:val="007B7FCA"/>
    <w:rsid w:val="007C005E"/>
    <w:rsid w:val="007C008A"/>
    <w:rsid w:val="007C0DFC"/>
    <w:rsid w:val="007C14FA"/>
    <w:rsid w:val="007C1834"/>
    <w:rsid w:val="007C1D55"/>
    <w:rsid w:val="007C2A8B"/>
    <w:rsid w:val="007C344C"/>
    <w:rsid w:val="007C38C9"/>
    <w:rsid w:val="007C3CF4"/>
    <w:rsid w:val="007C5004"/>
    <w:rsid w:val="007C67F0"/>
    <w:rsid w:val="007C72B6"/>
    <w:rsid w:val="007C7F1D"/>
    <w:rsid w:val="007D014E"/>
    <w:rsid w:val="007D0606"/>
    <w:rsid w:val="007D08D9"/>
    <w:rsid w:val="007D0E29"/>
    <w:rsid w:val="007D10B9"/>
    <w:rsid w:val="007D1405"/>
    <w:rsid w:val="007D17AB"/>
    <w:rsid w:val="007D1ACF"/>
    <w:rsid w:val="007D1B7D"/>
    <w:rsid w:val="007D2722"/>
    <w:rsid w:val="007D2F88"/>
    <w:rsid w:val="007D3855"/>
    <w:rsid w:val="007D516D"/>
    <w:rsid w:val="007D5ED8"/>
    <w:rsid w:val="007D6059"/>
    <w:rsid w:val="007D6102"/>
    <w:rsid w:val="007D610C"/>
    <w:rsid w:val="007D6407"/>
    <w:rsid w:val="007D668B"/>
    <w:rsid w:val="007D799E"/>
    <w:rsid w:val="007D7D1A"/>
    <w:rsid w:val="007D7E31"/>
    <w:rsid w:val="007E086A"/>
    <w:rsid w:val="007E11F0"/>
    <w:rsid w:val="007E13F8"/>
    <w:rsid w:val="007E1538"/>
    <w:rsid w:val="007E24E7"/>
    <w:rsid w:val="007E26CE"/>
    <w:rsid w:val="007E2981"/>
    <w:rsid w:val="007E317F"/>
    <w:rsid w:val="007E33BA"/>
    <w:rsid w:val="007E3464"/>
    <w:rsid w:val="007E385E"/>
    <w:rsid w:val="007E4193"/>
    <w:rsid w:val="007E48DB"/>
    <w:rsid w:val="007E4A8D"/>
    <w:rsid w:val="007E5443"/>
    <w:rsid w:val="007E54D4"/>
    <w:rsid w:val="007E5602"/>
    <w:rsid w:val="007E57A8"/>
    <w:rsid w:val="007E5D28"/>
    <w:rsid w:val="007E6724"/>
    <w:rsid w:val="007E6A9D"/>
    <w:rsid w:val="007E6F36"/>
    <w:rsid w:val="007E741A"/>
    <w:rsid w:val="007F0647"/>
    <w:rsid w:val="007F0B0A"/>
    <w:rsid w:val="007F1375"/>
    <w:rsid w:val="007F1572"/>
    <w:rsid w:val="007F16CE"/>
    <w:rsid w:val="007F1A30"/>
    <w:rsid w:val="007F1A64"/>
    <w:rsid w:val="007F21DD"/>
    <w:rsid w:val="007F2620"/>
    <w:rsid w:val="007F3291"/>
    <w:rsid w:val="007F32C1"/>
    <w:rsid w:val="007F3C94"/>
    <w:rsid w:val="007F3CF2"/>
    <w:rsid w:val="007F510F"/>
    <w:rsid w:val="007F5151"/>
    <w:rsid w:val="007F5A36"/>
    <w:rsid w:val="007F5DAD"/>
    <w:rsid w:val="007F6718"/>
    <w:rsid w:val="007F6FED"/>
    <w:rsid w:val="007F7328"/>
    <w:rsid w:val="007F7BE0"/>
    <w:rsid w:val="008010BF"/>
    <w:rsid w:val="0080141C"/>
    <w:rsid w:val="0080152C"/>
    <w:rsid w:val="008015E3"/>
    <w:rsid w:val="008018E5"/>
    <w:rsid w:val="00801D1F"/>
    <w:rsid w:val="00801E0A"/>
    <w:rsid w:val="00802A3C"/>
    <w:rsid w:val="00802B09"/>
    <w:rsid w:val="00802F29"/>
    <w:rsid w:val="008031F9"/>
    <w:rsid w:val="00803D9C"/>
    <w:rsid w:val="00803DE7"/>
    <w:rsid w:val="0080402F"/>
    <w:rsid w:val="00804285"/>
    <w:rsid w:val="008044CA"/>
    <w:rsid w:val="00804746"/>
    <w:rsid w:val="008061A6"/>
    <w:rsid w:val="008061AE"/>
    <w:rsid w:val="00806E92"/>
    <w:rsid w:val="00807B8F"/>
    <w:rsid w:val="00810133"/>
    <w:rsid w:val="00810266"/>
    <w:rsid w:val="00810DA6"/>
    <w:rsid w:val="00811674"/>
    <w:rsid w:val="00811CEB"/>
    <w:rsid w:val="00811E82"/>
    <w:rsid w:val="00812434"/>
    <w:rsid w:val="00812549"/>
    <w:rsid w:val="008128B1"/>
    <w:rsid w:val="008131E8"/>
    <w:rsid w:val="008134D9"/>
    <w:rsid w:val="0081353A"/>
    <w:rsid w:val="00813671"/>
    <w:rsid w:val="00813E29"/>
    <w:rsid w:val="0081448A"/>
    <w:rsid w:val="008147E5"/>
    <w:rsid w:val="00814CD3"/>
    <w:rsid w:val="008155BA"/>
    <w:rsid w:val="00815D2B"/>
    <w:rsid w:val="0081626E"/>
    <w:rsid w:val="0081681A"/>
    <w:rsid w:val="00816857"/>
    <w:rsid w:val="00816994"/>
    <w:rsid w:val="00816EF6"/>
    <w:rsid w:val="0081710F"/>
    <w:rsid w:val="008204BB"/>
    <w:rsid w:val="008204DC"/>
    <w:rsid w:val="00820897"/>
    <w:rsid w:val="00820F7A"/>
    <w:rsid w:val="00820FE8"/>
    <w:rsid w:val="0082145C"/>
    <w:rsid w:val="008217F1"/>
    <w:rsid w:val="00821A4E"/>
    <w:rsid w:val="0082268B"/>
    <w:rsid w:val="008228F2"/>
    <w:rsid w:val="00823041"/>
    <w:rsid w:val="00823173"/>
    <w:rsid w:val="0082318F"/>
    <w:rsid w:val="008232B7"/>
    <w:rsid w:val="008236DF"/>
    <w:rsid w:val="00823B95"/>
    <w:rsid w:val="0082505E"/>
    <w:rsid w:val="00825134"/>
    <w:rsid w:val="008254CB"/>
    <w:rsid w:val="008256D6"/>
    <w:rsid w:val="00825DD0"/>
    <w:rsid w:val="0082679E"/>
    <w:rsid w:val="008267E7"/>
    <w:rsid w:val="00826E72"/>
    <w:rsid w:val="00827AF1"/>
    <w:rsid w:val="00827C59"/>
    <w:rsid w:val="00827F6A"/>
    <w:rsid w:val="00830098"/>
    <w:rsid w:val="008304A1"/>
    <w:rsid w:val="008310F9"/>
    <w:rsid w:val="008319C3"/>
    <w:rsid w:val="00831E7F"/>
    <w:rsid w:val="00832106"/>
    <w:rsid w:val="00832641"/>
    <w:rsid w:val="008328E6"/>
    <w:rsid w:val="008331B6"/>
    <w:rsid w:val="008341BE"/>
    <w:rsid w:val="00834F13"/>
    <w:rsid w:val="00835094"/>
    <w:rsid w:val="008353A7"/>
    <w:rsid w:val="008357EE"/>
    <w:rsid w:val="008370A3"/>
    <w:rsid w:val="00837591"/>
    <w:rsid w:val="0084003D"/>
    <w:rsid w:val="008400B7"/>
    <w:rsid w:val="0084028A"/>
    <w:rsid w:val="0084028E"/>
    <w:rsid w:val="00840929"/>
    <w:rsid w:val="0084117B"/>
    <w:rsid w:val="00841225"/>
    <w:rsid w:val="00841803"/>
    <w:rsid w:val="00842756"/>
    <w:rsid w:val="00842C00"/>
    <w:rsid w:val="00842E45"/>
    <w:rsid w:val="00843923"/>
    <w:rsid w:val="008446EA"/>
    <w:rsid w:val="00844BC6"/>
    <w:rsid w:val="008453EE"/>
    <w:rsid w:val="008457CB"/>
    <w:rsid w:val="0084636B"/>
    <w:rsid w:val="0084686A"/>
    <w:rsid w:val="00846F6D"/>
    <w:rsid w:val="00847176"/>
    <w:rsid w:val="00847305"/>
    <w:rsid w:val="00850162"/>
    <w:rsid w:val="0085027A"/>
    <w:rsid w:val="00850A80"/>
    <w:rsid w:val="008516BF"/>
    <w:rsid w:val="00851A35"/>
    <w:rsid w:val="00852060"/>
    <w:rsid w:val="00852894"/>
    <w:rsid w:val="00852A1C"/>
    <w:rsid w:val="00852D31"/>
    <w:rsid w:val="00853382"/>
    <w:rsid w:val="00853B40"/>
    <w:rsid w:val="00853D9B"/>
    <w:rsid w:val="00854407"/>
    <w:rsid w:val="0085447D"/>
    <w:rsid w:val="00854E50"/>
    <w:rsid w:val="0085582D"/>
    <w:rsid w:val="00855B0F"/>
    <w:rsid w:val="008562BD"/>
    <w:rsid w:val="00856C15"/>
    <w:rsid w:val="008570B8"/>
    <w:rsid w:val="00860968"/>
    <w:rsid w:val="00860F8B"/>
    <w:rsid w:val="00861275"/>
    <w:rsid w:val="008614B9"/>
    <w:rsid w:val="0086198C"/>
    <w:rsid w:val="00863549"/>
    <w:rsid w:val="008642B1"/>
    <w:rsid w:val="00864866"/>
    <w:rsid w:val="00864D3E"/>
    <w:rsid w:val="00864F66"/>
    <w:rsid w:val="008655A0"/>
    <w:rsid w:val="008656FC"/>
    <w:rsid w:val="008657E8"/>
    <w:rsid w:val="00866125"/>
    <w:rsid w:val="008668CB"/>
    <w:rsid w:val="0086785D"/>
    <w:rsid w:val="00870056"/>
    <w:rsid w:val="0087041F"/>
    <w:rsid w:val="008706E6"/>
    <w:rsid w:val="008714C8"/>
    <w:rsid w:val="00871629"/>
    <w:rsid w:val="00871EE6"/>
    <w:rsid w:val="00872560"/>
    <w:rsid w:val="00872626"/>
    <w:rsid w:val="008729BB"/>
    <w:rsid w:val="00872B2D"/>
    <w:rsid w:val="00872DEB"/>
    <w:rsid w:val="0087300B"/>
    <w:rsid w:val="00873C63"/>
    <w:rsid w:val="00873DE9"/>
    <w:rsid w:val="00873EB8"/>
    <w:rsid w:val="0087426F"/>
    <w:rsid w:val="00874649"/>
    <w:rsid w:val="00874E6D"/>
    <w:rsid w:val="0087610D"/>
    <w:rsid w:val="00876ABF"/>
    <w:rsid w:val="00877874"/>
    <w:rsid w:val="008803E1"/>
    <w:rsid w:val="00880AAF"/>
    <w:rsid w:val="00881DBC"/>
    <w:rsid w:val="008821E3"/>
    <w:rsid w:val="008824CE"/>
    <w:rsid w:val="00882918"/>
    <w:rsid w:val="008833D3"/>
    <w:rsid w:val="00883496"/>
    <w:rsid w:val="00883599"/>
    <w:rsid w:val="00883721"/>
    <w:rsid w:val="00883C2F"/>
    <w:rsid w:val="00883F68"/>
    <w:rsid w:val="008848C2"/>
    <w:rsid w:val="00885061"/>
    <w:rsid w:val="00885078"/>
    <w:rsid w:val="00885907"/>
    <w:rsid w:val="0088592C"/>
    <w:rsid w:val="00885976"/>
    <w:rsid w:val="00885FC7"/>
    <w:rsid w:val="00885FF9"/>
    <w:rsid w:val="008878AD"/>
    <w:rsid w:val="008878E3"/>
    <w:rsid w:val="008903E7"/>
    <w:rsid w:val="00890B97"/>
    <w:rsid w:val="00890DB3"/>
    <w:rsid w:val="00891918"/>
    <w:rsid w:val="00891F8D"/>
    <w:rsid w:val="00892468"/>
    <w:rsid w:val="00892BD8"/>
    <w:rsid w:val="00893568"/>
    <w:rsid w:val="00894226"/>
    <w:rsid w:val="00895375"/>
    <w:rsid w:val="00895466"/>
    <w:rsid w:val="0089575D"/>
    <w:rsid w:val="00895A5F"/>
    <w:rsid w:val="00896181"/>
    <w:rsid w:val="008966AD"/>
    <w:rsid w:val="0089719E"/>
    <w:rsid w:val="008972D2"/>
    <w:rsid w:val="008A0458"/>
    <w:rsid w:val="008A19FB"/>
    <w:rsid w:val="008A2150"/>
    <w:rsid w:val="008A22F7"/>
    <w:rsid w:val="008A2330"/>
    <w:rsid w:val="008A2B5E"/>
    <w:rsid w:val="008A2CAF"/>
    <w:rsid w:val="008A2E80"/>
    <w:rsid w:val="008A35F4"/>
    <w:rsid w:val="008A39AE"/>
    <w:rsid w:val="008A4672"/>
    <w:rsid w:val="008A48D7"/>
    <w:rsid w:val="008A4BC8"/>
    <w:rsid w:val="008A593E"/>
    <w:rsid w:val="008A6158"/>
    <w:rsid w:val="008A73DD"/>
    <w:rsid w:val="008A762C"/>
    <w:rsid w:val="008A7AC8"/>
    <w:rsid w:val="008A7EEB"/>
    <w:rsid w:val="008B0F1E"/>
    <w:rsid w:val="008B1DED"/>
    <w:rsid w:val="008B24D5"/>
    <w:rsid w:val="008B2A58"/>
    <w:rsid w:val="008B3D2C"/>
    <w:rsid w:val="008B4A81"/>
    <w:rsid w:val="008B551D"/>
    <w:rsid w:val="008B58F8"/>
    <w:rsid w:val="008B5E4A"/>
    <w:rsid w:val="008B60A0"/>
    <w:rsid w:val="008B71D9"/>
    <w:rsid w:val="008B7380"/>
    <w:rsid w:val="008C0860"/>
    <w:rsid w:val="008C0BDB"/>
    <w:rsid w:val="008C12AD"/>
    <w:rsid w:val="008C1785"/>
    <w:rsid w:val="008C185E"/>
    <w:rsid w:val="008C21B1"/>
    <w:rsid w:val="008C2D84"/>
    <w:rsid w:val="008C3929"/>
    <w:rsid w:val="008C3DEF"/>
    <w:rsid w:val="008C5891"/>
    <w:rsid w:val="008C6AD2"/>
    <w:rsid w:val="008C791E"/>
    <w:rsid w:val="008D0038"/>
    <w:rsid w:val="008D12D6"/>
    <w:rsid w:val="008D1DC9"/>
    <w:rsid w:val="008D2631"/>
    <w:rsid w:val="008D3146"/>
    <w:rsid w:val="008D38CF"/>
    <w:rsid w:val="008D3E7A"/>
    <w:rsid w:val="008D415A"/>
    <w:rsid w:val="008D4A42"/>
    <w:rsid w:val="008D5964"/>
    <w:rsid w:val="008D5BD8"/>
    <w:rsid w:val="008D5CD6"/>
    <w:rsid w:val="008D5D0E"/>
    <w:rsid w:val="008D6154"/>
    <w:rsid w:val="008D671E"/>
    <w:rsid w:val="008D688C"/>
    <w:rsid w:val="008D70FF"/>
    <w:rsid w:val="008D78B9"/>
    <w:rsid w:val="008D7952"/>
    <w:rsid w:val="008E0A4A"/>
    <w:rsid w:val="008E0FF5"/>
    <w:rsid w:val="008E1799"/>
    <w:rsid w:val="008E1B9B"/>
    <w:rsid w:val="008E214F"/>
    <w:rsid w:val="008E21BB"/>
    <w:rsid w:val="008E22D0"/>
    <w:rsid w:val="008E24CC"/>
    <w:rsid w:val="008E2DF6"/>
    <w:rsid w:val="008E3630"/>
    <w:rsid w:val="008E3A33"/>
    <w:rsid w:val="008E3D68"/>
    <w:rsid w:val="008E502A"/>
    <w:rsid w:val="008E5071"/>
    <w:rsid w:val="008E5173"/>
    <w:rsid w:val="008E5179"/>
    <w:rsid w:val="008E5297"/>
    <w:rsid w:val="008E58EC"/>
    <w:rsid w:val="008E5C0D"/>
    <w:rsid w:val="008E61B4"/>
    <w:rsid w:val="008E6535"/>
    <w:rsid w:val="008E681E"/>
    <w:rsid w:val="008E68E5"/>
    <w:rsid w:val="008E6B8C"/>
    <w:rsid w:val="008E6D62"/>
    <w:rsid w:val="008E6F2B"/>
    <w:rsid w:val="008E6F96"/>
    <w:rsid w:val="008E783A"/>
    <w:rsid w:val="008E7BB7"/>
    <w:rsid w:val="008F015B"/>
    <w:rsid w:val="008F034E"/>
    <w:rsid w:val="008F055E"/>
    <w:rsid w:val="008F071A"/>
    <w:rsid w:val="008F078C"/>
    <w:rsid w:val="008F0FE3"/>
    <w:rsid w:val="008F11A4"/>
    <w:rsid w:val="008F17F2"/>
    <w:rsid w:val="008F1F3D"/>
    <w:rsid w:val="008F2E52"/>
    <w:rsid w:val="008F333E"/>
    <w:rsid w:val="008F38C9"/>
    <w:rsid w:val="008F3F2E"/>
    <w:rsid w:val="008F40A8"/>
    <w:rsid w:val="008F437B"/>
    <w:rsid w:val="008F4578"/>
    <w:rsid w:val="008F4E79"/>
    <w:rsid w:val="008F5318"/>
    <w:rsid w:val="008F5B1D"/>
    <w:rsid w:val="008F6A67"/>
    <w:rsid w:val="008F6CED"/>
    <w:rsid w:val="008F7624"/>
    <w:rsid w:val="00900F57"/>
    <w:rsid w:val="0090141D"/>
    <w:rsid w:val="00901A91"/>
    <w:rsid w:val="00902B43"/>
    <w:rsid w:val="0090321B"/>
    <w:rsid w:val="00903D87"/>
    <w:rsid w:val="00903E01"/>
    <w:rsid w:val="0090424D"/>
    <w:rsid w:val="009045D4"/>
    <w:rsid w:val="00904BF6"/>
    <w:rsid w:val="00904F38"/>
    <w:rsid w:val="00905544"/>
    <w:rsid w:val="00905CB9"/>
    <w:rsid w:val="009060C7"/>
    <w:rsid w:val="0090680E"/>
    <w:rsid w:val="00906CC8"/>
    <w:rsid w:val="00906DA7"/>
    <w:rsid w:val="00906E1E"/>
    <w:rsid w:val="00907232"/>
    <w:rsid w:val="009074AC"/>
    <w:rsid w:val="00907520"/>
    <w:rsid w:val="00907640"/>
    <w:rsid w:val="00907EC1"/>
    <w:rsid w:val="00910664"/>
    <w:rsid w:val="00910714"/>
    <w:rsid w:val="00911579"/>
    <w:rsid w:val="00911C15"/>
    <w:rsid w:val="00911F73"/>
    <w:rsid w:val="00912000"/>
    <w:rsid w:val="009125B3"/>
    <w:rsid w:val="009131B1"/>
    <w:rsid w:val="0091345C"/>
    <w:rsid w:val="009135D8"/>
    <w:rsid w:val="00913602"/>
    <w:rsid w:val="0091396B"/>
    <w:rsid w:val="00913CA5"/>
    <w:rsid w:val="00914250"/>
    <w:rsid w:val="00914587"/>
    <w:rsid w:val="00914B00"/>
    <w:rsid w:val="00915337"/>
    <w:rsid w:val="009154DF"/>
    <w:rsid w:val="00915BB1"/>
    <w:rsid w:val="00915D61"/>
    <w:rsid w:val="00916914"/>
    <w:rsid w:val="00916D77"/>
    <w:rsid w:val="00916F87"/>
    <w:rsid w:val="009170C4"/>
    <w:rsid w:val="0092054B"/>
    <w:rsid w:val="0092096E"/>
    <w:rsid w:val="00920A84"/>
    <w:rsid w:val="00920A9D"/>
    <w:rsid w:val="00920C01"/>
    <w:rsid w:val="00920CAD"/>
    <w:rsid w:val="00920EF3"/>
    <w:rsid w:val="00921D71"/>
    <w:rsid w:val="0092222B"/>
    <w:rsid w:val="0092324A"/>
    <w:rsid w:val="009234C6"/>
    <w:rsid w:val="00923ED0"/>
    <w:rsid w:val="009240F8"/>
    <w:rsid w:val="009242D0"/>
    <w:rsid w:val="00924517"/>
    <w:rsid w:val="009246D0"/>
    <w:rsid w:val="00924898"/>
    <w:rsid w:val="00924A8C"/>
    <w:rsid w:val="00924C3E"/>
    <w:rsid w:val="00924CE0"/>
    <w:rsid w:val="00925B48"/>
    <w:rsid w:val="00925CCD"/>
    <w:rsid w:val="00926616"/>
    <w:rsid w:val="00926BCA"/>
    <w:rsid w:val="00926F35"/>
    <w:rsid w:val="00927063"/>
    <w:rsid w:val="009271C0"/>
    <w:rsid w:val="009272E0"/>
    <w:rsid w:val="00927347"/>
    <w:rsid w:val="00927DA9"/>
    <w:rsid w:val="00927EEC"/>
    <w:rsid w:val="00930433"/>
    <w:rsid w:val="00932A10"/>
    <w:rsid w:val="009330DD"/>
    <w:rsid w:val="00933199"/>
    <w:rsid w:val="009334D9"/>
    <w:rsid w:val="0093357F"/>
    <w:rsid w:val="00933E1D"/>
    <w:rsid w:val="00935167"/>
    <w:rsid w:val="009363C8"/>
    <w:rsid w:val="00936A93"/>
    <w:rsid w:val="00937221"/>
    <w:rsid w:val="0094014A"/>
    <w:rsid w:val="00940905"/>
    <w:rsid w:val="009409CA"/>
    <w:rsid w:val="00941F89"/>
    <w:rsid w:val="00942350"/>
    <w:rsid w:val="00942593"/>
    <w:rsid w:val="009429B7"/>
    <w:rsid w:val="00942F0B"/>
    <w:rsid w:val="00944DB4"/>
    <w:rsid w:val="00944F1E"/>
    <w:rsid w:val="009453C5"/>
    <w:rsid w:val="00945640"/>
    <w:rsid w:val="00945C87"/>
    <w:rsid w:val="00946568"/>
    <w:rsid w:val="00946986"/>
    <w:rsid w:val="00946BF6"/>
    <w:rsid w:val="009478A8"/>
    <w:rsid w:val="0095122A"/>
    <w:rsid w:val="009512D3"/>
    <w:rsid w:val="00951982"/>
    <w:rsid w:val="00951D3B"/>
    <w:rsid w:val="00951FD1"/>
    <w:rsid w:val="009522B3"/>
    <w:rsid w:val="009526C1"/>
    <w:rsid w:val="009526D3"/>
    <w:rsid w:val="00952BB5"/>
    <w:rsid w:val="00952C2A"/>
    <w:rsid w:val="00952E86"/>
    <w:rsid w:val="00952F46"/>
    <w:rsid w:val="00953C8A"/>
    <w:rsid w:val="00953DE8"/>
    <w:rsid w:val="00953E20"/>
    <w:rsid w:val="00953E8E"/>
    <w:rsid w:val="00954BF5"/>
    <w:rsid w:val="00954C1B"/>
    <w:rsid w:val="009550F5"/>
    <w:rsid w:val="0095516D"/>
    <w:rsid w:val="00956324"/>
    <w:rsid w:val="00956D79"/>
    <w:rsid w:val="00957551"/>
    <w:rsid w:val="009576A4"/>
    <w:rsid w:val="00957FA8"/>
    <w:rsid w:val="009602B6"/>
    <w:rsid w:val="00960352"/>
    <w:rsid w:val="00960416"/>
    <w:rsid w:val="00960929"/>
    <w:rsid w:val="00960BC0"/>
    <w:rsid w:val="00961046"/>
    <w:rsid w:val="00961313"/>
    <w:rsid w:val="009613AE"/>
    <w:rsid w:val="00962900"/>
    <w:rsid w:val="009637DC"/>
    <w:rsid w:val="0096397D"/>
    <w:rsid w:val="009641AA"/>
    <w:rsid w:val="00964252"/>
    <w:rsid w:val="0096467C"/>
    <w:rsid w:val="00964792"/>
    <w:rsid w:val="00964D4B"/>
    <w:rsid w:val="009650C1"/>
    <w:rsid w:val="00965EBF"/>
    <w:rsid w:val="00966816"/>
    <w:rsid w:val="0096738D"/>
    <w:rsid w:val="009676D3"/>
    <w:rsid w:val="00967931"/>
    <w:rsid w:val="00967932"/>
    <w:rsid w:val="00967B1C"/>
    <w:rsid w:val="00967E87"/>
    <w:rsid w:val="0097079C"/>
    <w:rsid w:val="00970BEC"/>
    <w:rsid w:val="00970F34"/>
    <w:rsid w:val="00971305"/>
    <w:rsid w:val="00971FE2"/>
    <w:rsid w:val="0097224F"/>
    <w:rsid w:val="009727F4"/>
    <w:rsid w:val="00972974"/>
    <w:rsid w:val="00972BB7"/>
    <w:rsid w:val="00972D68"/>
    <w:rsid w:val="00972E47"/>
    <w:rsid w:val="009739AF"/>
    <w:rsid w:val="00973B82"/>
    <w:rsid w:val="00973BFD"/>
    <w:rsid w:val="00973EBB"/>
    <w:rsid w:val="00974BBC"/>
    <w:rsid w:val="00975410"/>
    <w:rsid w:val="009756BF"/>
    <w:rsid w:val="009765F0"/>
    <w:rsid w:val="00976D2B"/>
    <w:rsid w:val="00976FEF"/>
    <w:rsid w:val="00977702"/>
    <w:rsid w:val="00977AE1"/>
    <w:rsid w:val="009805D1"/>
    <w:rsid w:val="009811C1"/>
    <w:rsid w:val="00981286"/>
    <w:rsid w:val="00981BEC"/>
    <w:rsid w:val="00982376"/>
    <w:rsid w:val="009828F4"/>
    <w:rsid w:val="0098295E"/>
    <w:rsid w:val="00982A19"/>
    <w:rsid w:val="00982B49"/>
    <w:rsid w:val="00982EB0"/>
    <w:rsid w:val="009832FD"/>
    <w:rsid w:val="009839D6"/>
    <w:rsid w:val="00984865"/>
    <w:rsid w:val="00984B91"/>
    <w:rsid w:val="009853FC"/>
    <w:rsid w:val="00985763"/>
    <w:rsid w:val="00985EF1"/>
    <w:rsid w:val="00986630"/>
    <w:rsid w:val="0098778B"/>
    <w:rsid w:val="009878B9"/>
    <w:rsid w:val="00987908"/>
    <w:rsid w:val="00990C36"/>
    <w:rsid w:val="00990FA5"/>
    <w:rsid w:val="009921FE"/>
    <w:rsid w:val="00992AD3"/>
    <w:rsid w:val="00993AB4"/>
    <w:rsid w:val="00993C82"/>
    <w:rsid w:val="00994DFD"/>
    <w:rsid w:val="009952E1"/>
    <w:rsid w:val="00995641"/>
    <w:rsid w:val="00995F14"/>
    <w:rsid w:val="00996129"/>
    <w:rsid w:val="0099652E"/>
    <w:rsid w:val="00996C31"/>
    <w:rsid w:val="00997A2E"/>
    <w:rsid w:val="009A0075"/>
    <w:rsid w:val="009A0758"/>
    <w:rsid w:val="009A0F60"/>
    <w:rsid w:val="009A1ACF"/>
    <w:rsid w:val="009A1FB4"/>
    <w:rsid w:val="009A2149"/>
    <w:rsid w:val="009A3727"/>
    <w:rsid w:val="009A3952"/>
    <w:rsid w:val="009A472C"/>
    <w:rsid w:val="009A4A30"/>
    <w:rsid w:val="009A4AA6"/>
    <w:rsid w:val="009A4CCB"/>
    <w:rsid w:val="009A4F71"/>
    <w:rsid w:val="009A584C"/>
    <w:rsid w:val="009A5B86"/>
    <w:rsid w:val="009A5BB3"/>
    <w:rsid w:val="009A6515"/>
    <w:rsid w:val="009A6990"/>
    <w:rsid w:val="009A71F9"/>
    <w:rsid w:val="009A75F2"/>
    <w:rsid w:val="009A7A90"/>
    <w:rsid w:val="009B03E6"/>
    <w:rsid w:val="009B07DD"/>
    <w:rsid w:val="009B09FE"/>
    <w:rsid w:val="009B1182"/>
    <w:rsid w:val="009B26F7"/>
    <w:rsid w:val="009B2DE4"/>
    <w:rsid w:val="009B2F1E"/>
    <w:rsid w:val="009B2F47"/>
    <w:rsid w:val="009B310C"/>
    <w:rsid w:val="009B3A10"/>
    <w:rsid w:val="009B3B5D"/>
    <w:rsid w:val="009B3BF4"/>
    <w:rsid w:val="009B3C6B"/>
    <w:rsid w:val="009B3E27"/>
    <w:rsid w:val="009B405C"/>
    <w:rsid w:val="009B4699"/>
    <w:rsid w:val="009B46A0"/>
    <w:rsid w:val="009B486A"/>
    <w:rsid w:val="009B4C25"/>
    <w:rsid w:val="009B50B2"/>
    <w:rsid w:val="009B5E81"/>
    <w:rsid w:val="009B669D"/>
    <w:rsid w:val="009B687B"/>
    <w:rsid w:val="009B7A89"/>
    <w:rsid w:val="009C07ED"/>
    <w:rsid w:val="009C0C03"/>
    <w:rsid w:val="009C0CD4"/>
    <w:rsid w:val="009C14EF"/>
    <w:rsid w:val="009C14FC"/>
    <w:rsid w:val="009C1ED8"/>
    <w:rsid w:val="009C2949"/>
    <w:rsid w:val="009C2BCD"/>
    <w:rsid w:val="009C2C1C"/>
    <w:rsid w:val="009C2CCB"/>
    <w:rsid w:val="009C2DB2"/>
    <w:rsid w:val="009C2E79"/>
    <w:rsid w:val="009C302F"/>
    <w:rsid w:val="009C3993"/>
    <w:rsid w:val="009C4271"/>
    <w:rsid w:val="009C47B1"/>
    <w:rsid w:val="009C52CD"/>
    <w:rsid w:val="009C5CD7"/>
    <w:rsid w:val="009C657E"/>
    <w:rsid w:val="009C67AC"/>
    <w:rsid w:val="009C67BA"/>
    <w:rsid w:val="009C67D9"/>
    <w:rsid w:val="009C6B32"/>
    <w:rsid w:val="009C7177"/>
    <w:rsid w:val="009C7873"/>
    <w:rsid w:val="009C7ACB"/>
    <w:rsid w:val="009C7C3D"/>
    <w:rsid w:val="009D081C"/>
    <w:rsid w:val="009D1146"/>
    <w:rsid w:val="009D13EB"/>
    <w:rsid w:val="009D1C08"/>
    <w:rsid w:val="009D3158"/>
    <w:rsid w:val="009D354D"/>
    <w:rsid w:val="009D37E2"/>
    <w:rsid w:val="009D3A65"/>
    <w:rsid w:val="009D3D2F"/>
    <w:rsid w:val="009D3DC0"/>
    <w:rsid w:val="009D415C"/>
    <w:rsid w:val="009D4347"/>
    <w:rsid w:val="009D47C7"/>
    <w:rsid w:val="009D52F3"/>
    <w:rsid w:val="009D531E"/>
    <w:rsid w:val="009D5623"/>
    <w:rsid w:val="009D578C"/>
    <w:rsid w:val="009D580C"/>
    <w:rsid w:val="009D5D3D"/>
    <w:rsid w:val="009D5D5E"/>
    <w:rsid w:val="009D6206"/>
    <w:rsid w:val="009D6231"/>
    <w:rsid w:val="009D6EB3"/>
    <w:rsid w:val="009D7010"/>
    <w:rsid w:val="009D73AA"/>
    <w:rsid w:val="009D74D7"/>
    <w:rsid w:val="009D77AD"/>
    <w:rsid w:val="009E09F3"/>
    <w:rsid w:val="009E0A51"/>
    <w:rsid w:val="009E11F3"/>
    <w:rsid w:val="009E16B3"/>
    <w:rsid w:val="009E2693"/>
    <w:rsid w:val="009E33A1"/>
    <w:rsid w:val="009E39BF"/>
    <w:rsid w:val="009E3AAA"/>
    <w:rsid w:val="009E3BF5"/>
    <w:rsid w:val="009E54C9"/>
    <w:rsid w:val="009E5513"/>
    <w:rsid w:val="009E651B"/>
    <w:rsid w:val="009E69EB"/>
    <w:rsid w:val="009E7C3D"/>
    <w:rsid w:val="009E7E58"/>
    <w:rsid w:val="009F0381"/>
    <w:rsid w:val="009F03E7"/>
    <w:rsid w:val="009F04F1"/>
    <w:rsid w:val="009F0520"/>
    <w:rsid w:val="009F06A6"/>
    <w:rsid w:val="009F06CF"/>
    <w:rsid w:val="009F0C30"/>
    <w:rsid w:val="009F162C"/>
    <w:rsid w:val="009F26A6"/>
    <w:rsid w:val="009F27A6"/>
    <w:rsid w:val="009F2A34"/>
    <w:rsid w:val="009F2B77"/>
    <w:rsid w:val="009F2D45"/>
    <w:rsid w:val="009F3084"/>
    <w:rsid w:val="009F36E9"/>
    <w:rsid w:val="009F3AE7"/>
    <w:rsid w:val="009F3D41"/>
    <w:rsid w:val="009F44B3"/>
    <w:rsid w:val="009F47FB"/>
    <w:rsid w:val="009F4CEC"/>
    <w:rsid w:val="009F52CD"/>
    <w:rsid w:val="009F54BE"/>
    <w:rsid w:val="009F56E9"/>
    <w:rsid w:val="009F6C7B"/>
    <w:rsid w:val="009F76D8"/>
    <w:rsid w:val="009F7803"/>
    <w:rsid w:val="009F7849"/>
    <w:rsid w:val="009F7BD0"/>
    <w:rsid w:val="009F7D41"/>
    <w:rsid w:val="00A004DD"/>
    <w:rsid w:val="00A00D06"/>
    <w:rsid w:val="00A00D41"/>
    <w:rsid w:val="00A010C8"/>
    <w:rsid w:val="00A014FB"/>
    <w:rsid w:val="00A01EEB"/>
    <w:rsid w:val="00A01F24"/>
    <w:rsid w:val="00A0244F"/>
    <w:rsid w:val="00A026F0"/>
    <w:rsid w:val="00A0309C"/>
    <w:rsid w:val="00A03112"/>
    <w:rsid w:val="00A035BB"/>
    <w:rsid w:val="00A04059"/>
    <w:rsid w:val="00A049C1"/>
    <w:rsid w:val="00A04D19"/>
    <w:rsid w:val="00A04F50"/>
    <w:rsid w:val="00A051EF"/>
    <w:rsid w:val="00A0541E"/>
    <w:rsid w:val="00A059B3"/>
    <w:rsid w:val="00A0657C"/>
    <w:rsid w:val="00A06855"/>
    <w:rsid w:val="00A06E24"/>
    <w:rsid w:val="00A06FBC"/>
    <w:rsid w:val="00A073C8"/>
    <w:rsid w:val="00A07D3B"/>
    <w:rsid w:val="00A103A6"/>
    <w:rsid w:val="00A10592"/>
    <w:rsid w:val="00A10D2E"/>
    <w:rsid w:val="00A11C65"/>
    <w:rsid w:val="00A11CA1"/>
    <w:rsid w:val="00A11D66"/>
    <w:rsid w:val="00A1255B"/>
    <w:rsid w:val="00A136F0"/>
    <w:rsid w:val="00A13B25"/>
    <w:rsid w:val="00A13CEF"/>
    <w:rsid w:val="00A13CF7"/>
    <w:rsid w:val="00A13FD7"/>
    <w:rsid w:val="00A1403D"/>
    <w:rsid w:val="00A14C4C"/>
    <w:rsid w:val="00A158CA"/>
    <w:rsid w:val="00A158CB"/>
    <w:rsid w:val="00A160E8"/>
    <w:rsid w:val="00A1615D"/>
    <w:rsid w:val="00A169AF"/>
    <w:rsid w:val="00A16ED3"/>
    <w:rsid w:val="00A16F8E"/>
    <w:rsid w:val="00A172AD"/>
    <w:rsid w:val="00A1755A"/>
    <w:rsid w:val="00A179E4"/>
    <w:rsid w:val="00A20F61"/>
    <w:rsid w:val="00A21507"/>
    <w:rsid w:val="00A2151F"/>
    <w:rsid w:val="00A2187F"/>
    <w:rsid w:val="00A21DAE"/>
    <w:rsid w:val="00A220A1"/>
    <w:rsid w:val="00A22477"/>
    <w:rsid w:val="00A22962"/>
    <w:rsid w:val="00A22E0B"/>
    <w:rsid w:val="00A24314"/>
    <w:rsid w:val="00A24650"/>
    <w:rsid w:val="00A24C52"/>
    <w:rsid w:val="00A24CD9"/>
    <w:rsid w:val="00A25289"/>
    <w:rsid w:val="00A2538B"/>
    <w:rsid w:val="00A253B2"/>
    <w:rsid w:val="00A2561B"/>
    <w:rsid w:val="00A25804"/>
    <w:rsid w:val="00A25887"/>
    <w:rsid w:val="00A25B1C"/>
    <w:rsid w:val="00A2643C"/>
    <w:rsid w:val="00A26E2B"/>
    <w:rsid w:val="00A271BF"/>
    <w:rsid w:val="00A273E1"/>
    <w:rsid w:val="00A27DAA"/>
    <w:rsid w:val="00A30761"/>
    <w:rsid w:val="00A307B3"/>
    <w:rsid w:val="00A30C68"/>
    <w:rsid w:val="00A30C78"/>
    <w:rsid w:val="00A30F25"/>
    <w:rsid w:val="00A31845"/>
    <w:rsid w:val="00A31C76"/>
    <w:rsid w:val="00A324CF"/>
    <w:rsid w:val="00A32E76"/>
    <w:rsid w:val="00A33414"/>
    <w:rsid w:val="00A33583"/>
    <w:rsid w:val="00A33738"/>
    <w:rsid w:val="00A3381E"/>
    <w:rsid w:val="00A33B22"/>
    <w:rsid w:val="00A34116"/>
    <w:rsid w:val="00A3525E"/>
    <w:rsid w:val="00A35857"/>
    <w:rsid w:val="00A36532"/>
    <w:rsid w:val="00A3660C"/>
    <w:rsid w:val="00A36770"/>
    <w:rsid w:val="00A36D65"/>
    <w:rsid w:val="00A37467"/>
    <w:rsid w:val="00A3780D"/>
    <w:rsid w:val="00A379E2"/>
    <w:rsid w:val="00A40EF8"/>
    <w:rsid w:val="00A41069"/>
    <w:rsid w:val="00A412C6"/>
    <w:rsid w:val="00A412D4"/>
    <w:rsid w:val="00A4141B"/>
    <w:rsid w:val="00A42491"/>
    <w:rsid w:val="00A424DA"/>
    <w:rsid w:val="00A42619"/>
    <w:rsid w:val="00A42671"/>
    <w:rsid w:val="00A42DC3"/>
    <w:rsid w:val="00A43240"/>
    <w:rsid w:val="00A43A4E"/>
    <w:rsid w:val="00A44342"/>
    <w:rsid w:val="00A44933"/>
    <w:rsid w:val="00A4507D"/>
    <w:rsid w:val="00A45287"/>
    <w:rsid w:val="00A4614B"/>
    <w:rsid w:val="00A465C0"/>
    <w:rsid w:val="00A46D06"/>
    <w:rsid w:val="00A46DF5"/>
    <w:rsid w:val="00A470A6"/>
    <w:rsid w:val="00A4717E"/>
    <w:rsid w:val="00A47612"/>
    <w:rsid w:val="00A47F40"/>
    <w:rsid w:val="00A50265"/>
    <w:rsid w:val="00A50D13"/>
    <w:rsid w:val="00A50D18"/>
    <w:rsid w:val="00A511D0"/>
    <w:rsid w:val="00A51276"/>
    <w:rsid w:val="00A51884"/>
    <w:rsid w:val="00A51C13"/>
    <w:rsid w:val="00A51D72"/>
    <w:rsid w:val="00A52665"/>
    <w:rsid w:val="00A54074"/>
    <w:rsid w:val="00A54679"/>
    <w:rsid w:val="00A54EB5"/>
    <w:rsid w:val="00A54ECB"/>
    <w:rsid w:val="00A5509D"/>
    <w:rsid w:val="00A55238"/>
    <w:rsid w:val="00A553C8"/>
    <w:rsid w:val="00A56887"/>
    <w:rsid w:val="00A57970"/>
    <w:rsid w:val="00A60119"/>
    <w:rsid w:val="00A609BF"/>
    <w:rsid w:val="00A616B8"/>
    <w:rsid w:val="00A61AAA"/>
    <w:rsid w:val="00A623ED"/>
    <w:rsid w:val="00A628EC"/>
    <w:rsid w:val="00A62CB0"/>
    <w:rsid w:val="00A637F9"/>
    <w:rsid w:val="00A63F08"/>
    <w:rsid w:val="00A6434F"/>
    <w:rsid w:val="00A64671"/>
    <w:rsid w:val="00A651C6"/>
    <w:rsid w:val="00A65445"/>
    <w:rsid w:val="00A655E1"/>
    <w:rsid w:val="00A657B6"/>
    <w:rsid w:val="00A657F4"/>
    <w:rsid w:val="00A65A34"/>
    <w:rsid w:val="00A65A4B"/>
    <w:rsid w:val="00A663A3"/>
    <w:rsid w:val="00A66F3D"/>
    <w:rsid w:val="00A6707E"/>
    <w:rsid w:val="00A67525"/>
    <w:rsid w:val="00A70024"/>
    <w:rsid w:val="00A700A6"/>
    <w:rsid w:val="00A70986"/>
    <w:rsid w:val="00A71B11"/>
    <w:rsid w:val="00A71D02"/>
    <w:rsid w:val="00A71FF0"/>
    <w:rsid w:val="00A72918"/>
    <w:rsid w:val="00A72A15"/>
    <w:rsid w:val="00A73042"/>
    <w:rsid w:val="00A754DA"/>
    <w:rsid w:val="00A757A8"/>
    <w:rsid w:val="00A75D4C"/>
    <w:rsid w:val="00A75D68"/>
    <w:rsid w:val="00A75E68"/>
    <w:rsid w:val="00A75EC7"/>
    <w:rsid w:val="00A76569"/>
    <w:rsid w:val="00A76B7F"/>
    <w:rsid w:val="00A77000"/>
    <w:rsid w:val="00A77451"/>
    <w:rsid w:val="00A77774"/>
    <w:rsid w:val="00A803A0"/>
    <w:rsid w:val="00A80609"/>
    <w:rsid w:val="00A80B41"/>
    <w:rsid w:val="00A811A3"/>
    <w:rsid w:val="00A8183A"/>
    <w:rsid w:val="00A81C8B"/>
    <w:rsid w:val="00A821A0"/>
    <w:rsid w:val="00A83952"/>
    <w:rsid w:val="00A83BDD"/>
    <w:rsid w:val="00A84315"/>
    <w:rsid w:val="00A8431B"/>
    <w:rsid w:val="00A8489C"/>
    <w:rsid w:val="00A84CC0"/>
    <w:rsid w:val="00A84DDC"/>
    <w:rsid w:val="00A851C2"/>
    <w:rsid w:val="00A8535D"/>
    <w:rsid w:val="00A85457"/>
    <w:rsid w:val="00A855C7"/>
    <w:rsid w:val="00A859D8"/>
    <w:rsid w:val="00A8636D"/>
    <w:rsid w:val="00A86601"/>
    <w:rsid w:val="00A87002"/>
    <w:rsid w:val="00A870D9"/>
    <w:rsid w:val="00A87C72"/>
    <w:rsid w:val="00A87F9B"/>
    <w:rsid w:val="00A908E4"/>
    <w:rsid w:val="00A90ACF"/>
    <w:rsid w:val="00A9100E"/>
    <w:rsid w:val="00A92D8B"/>
    <w:rsid w:val="00A93208"/>
    <w:rsid w:val="00A93410"/>
    <w:rsid w:val="00A934E6"/>
    <w:rsid w:val="00A9517F"/>
    <w:rsid w:val="00A96699"/>
    <w:rsid w:val="00A96C07"/>
    <w:rsid w:val="00A96D4D"/>
    <w:rsid w:val="00A96E32"/>
    <w:rsid w:val="00A96E35"/>
    <w:rsid w:val="00A96E3F"/>
    <w:rsid w:val="00A96F3A"/>
    <w:rsid w:val="00AA02C8"/>
    <w:rsid w:val="00AA05FF"/>
    <w:rsid w:val="00AA0784"/>
    <w:rsid w:val="00AA0A84"/>
    <w:rsid w:val="00AA0CF9"/>
    <w:rsid w:val="00AA0D80"/>
    <w:rsid w:val="00AA14D4"/>
    <w:rsid w:val="00AA1514"/>
    <w:rsid w:val="00AA1DBE"/>
    <w:rsid w:val="00AA2532"/>
    <w:rsid w:val="00AA2BED"/>
    <w:rsid w:val="00AA2F64"/>
    <w:rsid w:val="00AA3065"/>
    <w:rsid w:val="00AA3383"/>
    <w:rsid w:val="00AA38B9"/>
    <w:rsid w:val="00AA3B20"/>
    <w:rsid w:val="00AA3E0D"/>
    <w:rsid w:val="00AA3F4A"/>
    <w:rsid w:val="00AA41C2"/>
    <w:rsid w:val="00AA5679"/>
    <w:rsid w:val="00AA64D5"/>
    <w:rsid w:val="00AA69B5"/>
    <w:rsid w:val="00AA6C09"/>
    <w:rsid w:val="00AA755F"/>
    <w:rsid w:val="00AA7C4B"/>
    <w:rsid w:val="00AA7CF5"/>
    <w:rsid w:val="00AA7D8D"/>
    <w:rsid w:val="00AB05B8"/>
    <w:rsid w:val="00AB0CAD"/>
    <w:rsid w:val="00AB137A"/>
    <w:rsid w:val="00AB18F7"/>
    <w:rsid w:val="00AB2206"/>
    <w:rsid w:val="00AB220D"/>
    <w:rsid w:val="00AB230B"/>
    <w:rsid w:val="00AB2778"/>
    <w:rsid w:val="00AB2B06"/>
    <w:rsid w:val="00AB2E6E"/>
    <w:rsid w:val="00AB2FB9"/>
    <w:rsid w:val="00AB45D8"/>
    <w:rsid w:val="00AB4D25"/>
    <w:rsid w:val="00AB58AB"/>
    <w:rsid w:val="00AB6090"/>
    <w:rsid w:val="00AB6478"/>
    <w:rsid w:val="00AB64AF"/>
    <w:rsid w:val="00AB751E"/>
    <w:rsid w:val="00AB7916"/>
    <w:rsid w:val="00AB796D"/>
    <w:rsid w:val="00AB7A2F"/>
    <w:rsid w:val="00AB7CE8"/>
    <w:rsid w:val="00AC0056"/>
    <w:rsid w:val="00AC01B2"/>
    <w:rsid w:val="00AC067C"/>
    <w:rsid w:val="00AC09F8"/>
    <w:rsid w:val="00AC0C0A"/>
    <w:rsid w:val="00AC1AB6"/>
    <w:rsid w:val="00AC1FAB"/>
    <w:rsid w:val="00AC21AB"/>
    <w:rsid w:val="00AC25B9"/>
    <w:rsid w:val="00AC2612"/>
    <w:rsid w:val="00AC365C"/>
    <w:rsid w:val="00AC395D"/>
    <w:rsid w:val="00AC3A57"/>
    <w:rsid w:val="00AC3A8A"/>
    <w:rsid w:val="00AC3DC4"/>
    <w:rsid w:val="00AC3E70"/>
    <w:rsid w:val="00AC438A"/>
    <w:rsid w:val="00AC44A4"/>
    <w:rsid w:val="00AC44CF"/>
    <w:rsid w:val="00AC4B49"/>
    <w:rsid w:val="00AC4E07"/>
    <w:rsid w:val="00AC5A04"/>
    <w:rsid w:val="00AC664F"/>
    <w:rsid w:val="00AC71C6"/>
    <w:rsid w:val="00AC7772"/>
    <w:rsid w:val="00AC777A"/>
    <w:rsid w:val="00AC7FF8"/>
    <w:rsid w:val="00AD1007"/>
    <w:rsid w:val="00AD1124"/>
    <w:rsid w:val="00AD158F"/>
    <w:rsid w:val="00AD1670"/>
    <w:rsid w:val="00AD1801"/>
    <w:rsid w:val="00AD1B73"/>
    <w:rsid w:val="00AD2A0E"/>
    <w:rsid w:val="00AD2CEF"/>
    <w:rsid w:val="00AD385A"/>
    <w:rsid w:val="00AD50EE"/>
    <w:rsid w:val="00AD5998"/>
    <w:rsid w:val="00AD5BA0"/>
    <w:rsid w:val="00AD6264"/>
    <w:rsid w:val="00AD6704"/>
    <w:rsid w:val="00AD6763"/>
    <w:rsid w:val="00AD7026"/>
    <w:rsid w:val="00AD70B8"/>
    <w:rsid w:val="00AE044A"/>
    <w:rsid w:val="00AE08CC"/>
    <w:rsid w:val="00AE0911"/>
    <w:rsid w:val="00AE1165"/>
    <w:rsid w:val="00AE24CF"/>
    <w:rsid w:val="00AE24FF"/>
    <w:rsid w:val="00AE43DB"/>
    <w:rsid w:val="00AE4782"/>
    <w:rsid w:val="00AE48DC"/>
    <w:rsid w:val="00AE512F"/>
    <w:rsid w:val="00AE51A9"/>
    <w:rsid w:val="00AE532C"/>
    <w:rsid w:val="00AE5975"/>
    <w:rsid w:val="00AE60AB"/>
    <w:rsid w:val="00AE614C"/>
    <w:rsid w:val="00AE61EC"/>
    <w:rsid w:val="00AE7227"/>
    <w:rsid w:val="00AE7407"/>
    <w:rsid w:val="00AE779C"/>
    <w:rsid w:val="00AF0E7B"/>
    <w:rsid w:val="00AF0FB2"/>
    <w:rsid w:val="00AF1B13"/>
    <w:rsid w:val="00AF245C"/>
    <w:rsid w:val="00AF26B7"/>
    <w:rsid w:val="00AF2A69"/>
    <w:rsid w:val="00AF324A"/>
    <w:rsid w:val="00AF33FC"/>
    <w:rsid w:val="00AF36FF"/>
    <w:rsid w:val="00AF4895"/>
    <w:rsid w:val="00AF494D"/>
    <w:rsid w:val="00AF4FDF"/>
    <w:rsid w:val="00AF50BA"/>
    <w:rsid w:val="00AF5A80"/>
    <w:rsid w:val="00AF6731"/>
    <w:rsid w:val="00AF7126"/>
    <w:rsid w:val="00AF74D7"/>
    <w:rsid w:val="00AF7741"/>
    <w:rsid w:val="00AF7AF9"/>
    <w:rsid w:val="00B006E5"/>
    <w:rsid w:val="00B00AB7"/>
    <w:rsid w:val="00B00C08"/>
    <w:rsid w:val="00B00C70"/>
    <w:rsid w:val="00B01CEC"/>
    <w:rsid w:val="00B02403"/>
    <w:rsid w:val="00B027D1"/>
    <w:rsid w:val="00B02996"/>
    <w:rsid w:val="00B02F15"/>
    <w:rsid w:val="00B03155"/>
    <w:rsid w:val="00B03509"/>
    <w:rsid w:val="00B039AE"/>
    <w:rsid w:val="00B03BF2"/>
    <w:rsid w:val="00B03CCA"/>
    <w:rsid w:val="00B0487E"/>
    <w:rsid w:val="00B04C8B"/>
    <w:rsid w:val="00B052A2"/>
    <w:rsid w:val="00B052AD"/>
    <w:rsid w:val="00B06957"/>
    <w:rsid w:val="00B06E86"/>
    <w:rsid w:val="00B0742C"/>
    <w:rsid w:val="00B10470"/>
    <w:rsid w:val="00B12B54"/>
    <w:rsid w:val="00B12D72"/>
    <w:rsid w:val="00B13704"/>
    <w:rsid w:val="00B13C1F"/>
    <w:rsid w:val="00B14858"/>
    <w:rsid w:val="00B149C1"/>
    <w:rsid w:val="00B14B02"/>
    <w:rsid w:val="00B14D33"/>
    <w:rsid w:val="00B14DC3"/>
    <w:rsid w:val="00B1548F"/>
    <w:rsid w:val="00B15B5C"/>
    <w:rsid w:val="00B15C32"/>
    <w:rsid w:val="00B164BF"/>
    <w:rsid w:val="00B1679B"/>
    <w:rsid w:val="00B16950"/>
    <w:rsid w:val="00B16B15"/>
    <w:rsid w:val="00B16C7D"/>
    <w:rsid w:val="00B16FC1"/>
    <w:rsid w:val="00B17CB5"/>
    <w:rsid w:val="00B201BC"/>
    <w:rsid w:val="00B20547"/>
    <w:rsid w:val="00B21288"/>
    <w:rsid w:val="00B21688"/>
    <w:rsid w:val="00B21C54"/>
    <w:rsid w:val="00B21F8D"/>
    <w:rsid w:val="00B225ED"/>
    <w:rsid w:val="00B22BDE"/>
    <w:rsid w:val="00B23066"/>
    <w:rsid w:val="00B23AE2"/>
    <w:rsid w:val="00B23E80"/>
    <w:rsid w:val="00B23EB5"/>
    <w:rsid w:val="00B23FF1"/>
    <w:rsid w:val="00B248B2"/>
    <w:rsid w:val="00B2514F"/>
    <w:rsid w:val="00B25E58"/>
    <w:rsid w:val="00B26679"/>
    <w:rsid w:val="00B26972"/>
    <w:rsid w:val="00B26A19"/>
    <w:rsid w:val="00B26ED6"/>
    <w:rsid w:val="00B27671"/>
    <w:rsid w:val="00B278C0"/>
    <w:rsid w:val="00B27FA7"/>
    <w:rsid w:val="00B3075D"/>
    <w:rsid w:val="00B30E4D"/>
    <w:rsid w:val="00B30E7B"/>
    <w:rsid w:val="00B31715"/>
    <w:rsid w:val="00B321E7"/>
    <w:rsid w:val="00B32459"/>
    <w:rsid w:val="00B328ED"/>
    <w:rsid w:val="00B32B00"/>
    <w:rsid w:val="00B330A0"/>
    <w:rsid w:val="00B332F8"/>
    <w:rsid w:val="00B335AC"/>
    <w:rsid w:val="00B3392B"/>
    <w:rsid w:val="00B33A35"/>
    <w:rsid w:val="00B33EFE"/>
    <w:rsid w:val="00B34318"/>
    <w:rsid w:val="00B3445F"/>
    <w:rsid w:val="00B34C9A"/>
    <w:rsid w:val="00B34CCB"/>
    <w:rsid w:val="00B35521"/>
    <w:rsid w:val="00B356D6"/>
    <w:rsid w:val="00B3642D"/>
    <w:rsid w:val="00B36FA2"/>
    <w:rsid w:val="00B3759B"/>
    <w:rsid w:val="00B37F04"/>
    <w:rsid w:val="00B40340"/>
    <w:rsid w:val="00B419DA"/>
    <w:rsid w:val="00B41D98"/>
    <w:rsid w:val="00B42321"/>
    <w:rsid w:val="00B429F6"/>
    <w:rsid w:val="00B43407"/>
    <w:rsid w:val="00B436E1"/>
    <w:rsid w:val="00B43A04"/>
    <w:rsid w:val="00B44134"/>
    <w:rsid w:val="00B4423F"/>
    <w:rsid w:val="00B457B2"/>
    <w:rsid w:val="00B45CB9"/>
    <w:rsid w:val="00B465C3"/>
    <w:rsid w:val="00B4776E"/>
    <w:rsid w:val="00B47D17"/>
    <w:rsid w:val="00B50F40"/>
    <w:rsid w:val="00B51144"/>
    <w:rsid w:val="00B515B8"/>
    <w:rsid w:val="00B51CC1"/>
    <w:rsid w:val="00B51D83"/>
    <w:rsid w:val="00B52100"/>
    <w:rsid w:val="00B52306"/>
    <w:rsid w:val="00B526E0"/>
    <w:rsid w:val="00B54750"/>
    <w:rsid w:val="00B549EA"/>
    <w:rsid w:val="00B54EB6"/>
    <w:rsid w:val="00B55104"/>
    <w:rsid w:val="00B55CC7"/>
    <w:rsid w:val="00B55DC4"/>
    <w:rsid w:val="00B55E2D"/>
    <w:rsid w:val="00B5668D"/>
    <w:rsid w:val="00B579CC"/>
    <w:rsid w:val="00B60230"/>
    <w:rsid w:val="00B6053B"/>
    <w:rsid w:val="00B607CC"/>
    <w:rsid w:val="00B60965"/>
    <w:rsid w:val="00B60E10"/>
    <w:rsid w:val="00B6120F"/>
    <w:rsid w:val="00B6158C"/>
    <w:rsid w:val="00B61B7E"/>
    <w:rsid w:val="00B61D07"/>
    <w:rsid w:val="00B620C8"/>
    <w:rsid w:val="00B624BD"/>
    <w:rsid w:val="00B62514"/>
    <w:rsid w:val="00B6353A"/>
    <w:rsid w:val="00B6482A"/>
    <w:rsid w:val="00B649CA"/>
    <w:rsid w:val="00B6574F"/>
    <w:rsid w:val="00B65942"/>
    <w:rsid w:val="00B65980"/>
    <w:rsid w:val="00B65A86"/>
    <w:rsid w:val="00B65A87"/>
    <w:rsid w:val="00B66441"/>
    <w:rsid w:val="00B664F9"/>
    <w:rsid w:val="00B66A0A"/>
    <w:rsid w:val="00B66DC7"/>
    <w:rsid w:val="00B672F5"/>
    <w:rsid w:val="00B67A4C"/>
    <w:rsid w:val="00B700A9"/>
    <w:rsid w:val="00B70C84"/>
    <w:rsid w:val="00B70ECD"/>
    <w:rsid w:val="00B72307"/>
    <w:rsid w:val="00B724A3"/>
    <w:rsid w:val="00B72D9F"/>
    <w:rsid w:val="00B72EB3"/>
    <w:rsid w:val="00B733A6"/>
    <w:rsid w:val="00B73B24"/>
    <w:rsid w:val="00B74B42"/>
    <w:rsid w:val="00B75195"/>
    <w:rsid w:val="00B76B50"/>
    <w:rsid w:val="00B76E1D"/>
    <w:rsid w:val="00B76E47"/>
    <w:rsid w:val="00B77618"/>
    <w:rsid w:val="00B80242"/>
    <w:rsid w:val="00B814A3"/>
    <w:rsid w:val="00B81649"/>
    <w:rsid w:val="00B82287"/>
    <w:rsid w:val="00B82696"/>
    <w:rsid w:val="00B82CA6"/>
    <w:rsid w:val="00B82D07"/>
    <w:rsid w:val="00B82D52"/>
    <w:rsid w:val="00B82D63"/>
    <w:rsid w:val="00B8314A"/>
    <w:rsid w:val="00B831F3"/>
    <w:rsid w:val="00B83497"/>
    <w:rsid w:val="00B83A79"/>
    <w:rsid w:val="00B84434"/>
    <w:rsid w:val="00B84710"/>
    <w:rsid w:val="00B84A5F"/>
    <w:rsid w:val="00B854BB"/>
    <w:rsid w:val="00B878D1"/>
    <w:rsid w:val="00B9009A"/>
    <w:rsid w:val="00B9014F"/>
    <w:rsid w:val="00B902DA"/>
    <w:rsid w:val="00B90534"/>
    <w:rsid w:val="00B90B4A"/>
    <w:rsid w:val="00B90C70"/>
    <w:rsid w:val="00B911E2"/>
    <w:rsid w:val="00B91536"/>
    <w:rsid w:val="00B91953"/>
    <w:rsid w:val="00B91BC3"/>
    <w:rsid w:val="00B91ED4"/>
    <w:rsid w:val="00B91F3E"/>
    <w:rsid w:val="00B92274"/>
    <w:rsid w:val="00B92288"/>
    <w:rsid w:val="00B9252D"/>
    <w:rsid w:val="00B92A59"/>
    <w:rsid w:val="00B92EE1"/>
    <w:rsid w:val="00B9349E"/>
    <w:rsid w:val="00B934FC"/>
    <w:rsid w:val="00B93509"/>
    <w:rsid w:val="00B950C6"/>
    <w:rsid w:val="00B954D9"/>
    <w:rsid w:val="00B957EB"/>
    <w:rsid w:val="00B96704"/>
    <w:rsid w:val="00B9726B"/>
    <w:rsid w:val="00B979EA"/>
    <w:rsid w:val="00B97A46"/>
    <w:rsid w:val="00B97B81"/>
    <w:rsid w:val="00BA0A0C"/>
    <w:rsid w:val="00BA0ACA"/>
    <w:rsid w:val="00BA16C2"/>
    <w:rsid w:val="00BA1782"/>
    <w:rsid w:val="00BA1D6B"/>
    <w:rsid w:val="00BA239B"/>
    <w:rsid w:val="00BA277D"/>
    <w:rsid w:val="00BA28E0"/>
    <w:rsid w:val="00BA2BFC"/>
    <w:rsid w:val="00BA2E6D"/>
    <w:rsid w:val="00BA3CFE"/>
    <w:rsid w:val="00BA41CE"/>
    <w:rsid w:val="00BA43CA"/>
    <w:rsid w:val="00BA4E4B"/>
    <w:rsid w:val="00BA5DF3"/>
    <w:rsid w:val="00BA64AE"/>
    <w:rsid w:val="00BA66E5"/>
    <w:rsid w:val="00BA6707"/>
    <w:rsid w:val="00BA6B92"/>
    <w:rsid w:val="00BA716D"/>
    <w:rsid w:val="00BA732E"/>
    <w:rsid w:val="00BA781C"/>
    <w:rsid w:val="00BB00B5"/>
    <w:rsid w:val="00BB02E1"/>
    <w:rsid w:val="00BB0555"/>
    <w:rsid w:val="00BB06F3"/>
    <w:rsid w:val="00BB085A"/>
    <w:rsid w:val="00BB0EA4"/>
    <w:rsid w:val="00BB167A"/>
    <w:rsid w:val="00BB1ACC"/>
    <w:rsid w:val="00BB1D5F"/>
    <w:rsid w:val="00BB1D9C"/>
    <w:rsid w:val="00BB23CC"/>
    <w:rsid w:val="00BB2599"/>
    <w:rsid w:val="00BB29AC"/>
    <w:rsid w:val="00BB2BCE"/>
    <w:rsid w:val="00BB2F99"/>
    <w:rsid w:val="00BB3589"/>
    <w:rsid w:val="00BB389E"/>
    <w:rsid w:val="00BB3D79"/>
    <w:rsid w:val="00BB3EB9"/>
    <w:rsid w:val="00BB4BA2"/>
    <w:rsid w:val="00BB5359"/>
    <w:rsid w:val="00BB53C3"/>
    <w:rsid w:val="00BB56EB"/>
    <w:rsid w:val="00BB5FA1"/>
    <w:rsid w:val="00BB6003"/>
    <w:rsid w:val="00BB6402"/>
    <w:rsid w:val="00BB66BC"/>
    <w:rsid w:val="00BB7249"/>
    <w:rsid w:val="00BB730F"/>
    <w:rsid w:val="00BB7529"/>
    <w:rsid w:val="00BB7981"/>
    <w:rsid w:val="00BB7C42"/>
    <w:rsid w:val="00BC026D"/>
    <w:rsid w:val="00BC0BEC"/>
    <w:rsid w:val="00BC0E66"/>
    <w:rsid w:val="00BC198D"/>
    <w:rsid w:val="00BC19BF"/>
    <w:rsid w:val="00BC1C0D"/>
    <w:rsid w:val="00BC2601"/>
    <w:rsid w:val="00BC2862"/>
    <w:rsid w:val="00BC2B3D"/>
    <w:rsid w:val="00BC3149"/>
    <w:rsid w:val="00BC35E1"/>
    <w:rsid w:val="00BC4E42"/>
    <w:rsid w:val="00BC4EA8"/>
    <w:rsid w:val="00BC5051"/>
    <w:rsid w:val="00BC5441"/>
    <w:rsid w:val="00BC5596"/>
    <w:rsid w:val="00BC57BE"/>
    <w:rsid w:val="00BC5849"/>
    <w:rsid w:val="00BC7786"/>
    <w:rsid w:val="00BC7844"/>
    <w:rsid w:val="00BC7B2B"/>
    <w:rsid w:val="00BD0E10"/>
    <w:rsid w:val="00BD1752"/>
    <w:rsid w:val="00BD1758"/>
    <w:rsid w:val="00BD20D6"/>
    <w:rsid w:val="00BD34DB"/>
    <w:rsid w:val="00BD3CE8"/>
    <w:rsid w:val="00BD44A7"/>
    <w:rsid w:val="00BD5106"/>
    <w:rsid w:val="00BD54F3"/>
    <w:rsid w:val="00BD6307"/>
    <w:rsid w:val="00BD6CD7"/>
    <w:rsid w:val="00BD7135"/>
    <w:rsid w:val="00BD73BC"/>
    <w:rsid w:val="00BD7501"/>
    <w:rsid w:val="00BE0718"/>
    <w:rsid w:val="00BE107F"/>
    <w:rsid w:val="00BE269D"/>
    <w:rsid w:val="00BE2C5B"/>
    <w:rsid w:val="00BE3364"/>
    <w:rsid w:val="00BE35D2"/>
    <w:rsid w:val="00BE38C8"/>
    <w:rsid w:val="00BE3ED6"/>
    <w:rsid w:val="00BE41F4"/>
    <w:rsid w:val="00BE4264"/>
    <w:rsid w:val="00BE4440"/>
    <w:rsid w:val="00BE4551"/>
    <w:rsid w:val="00BE49E2"/>
    <w:rsid w:val="00BE4F65"/>
    <w:rsid w:val="00BE4F90"/>
    <w:rsid w:val="00BE5675"/>
    <w:rsid w:val="00BE5DF7"/>
    <w:rsid w:val="00BE6138"/>
    <w:rsid w:val="00BE68C2"/>
    <w:rsid w:val="00BE69D2"/>
    <w:rsid w:val="00BE78B2"/>
    <w:rsid w:val="00BE7DCB"/>
    <w:rsid w:val="00BF040C"/>
    <w:rsid w:val="00BF0CD4"/>
    <w:rsid w:val="00BF0CF2"/>
    <w:rsid w:val="00BF12FE"/>
    <w:rsid w:val="00BF1685"/>
    <w:rsid w:val="00BF181E"/>
    <w:rsid w:val="00BF196B"/>
    <w:rsid w:val="00BF1B89"/>
    <w:rsid w:val="00BF29AB"/>
    <w:rsid w:val="00BF353A"/>
    <w:rsid w:val="00BF3CD1"/>
    <w:rsid w:val="00BF3D91"/>
    <w:rsid w:val="00BF3EDE"/>
    <w:rsid w:val="00BF4283"/>
    <w:rsid w:val="00BF431F"/>
    <w:rsid w:val="00BF45C7"/>
    <w:rsid w:val="00BF48D5"/>
    <w:rsid w:val="00BF4F1D"/>
    <w:rsid w:val="00BF5137"/>
    <w:rsid w:val="00BF5691"/>
    <w:rsid w:val="00BF69B8"/>
    <w:rsid w:val="00BF6B51"/>
    <w:rsid w:val="00BF710C"/>
    <w:rsid w:val="00BF7DE3"/>
    <w:rsid w:val="00C00229"/>
    <w:rsid w:val="00C00D5F"/>
    <w:rsid w:val="00C01546"/>
    <w:rsid w:val="00C01BB3"/>
    <w:rsid w:val="00C0327E"/>
    <w:rsid w:val="00C03521"/>
    <w:rsid w:val="00C038D3"/>
    <w:rsid w:val="00C03B99"/>
    <w:rsid w:val="00C03DE0"/>
    <w:rsid w:val="00C03EE3"/>
    <w:rsid w:val="00C06137"/>
    <w:rsid w:val="00C0670A"/>
    <w:rsid w:val="00C06BF3"/>
    <w:rsid w:val="00C077DC"/>
    <w:rsid w:val="00C10383"/>
    <w:rsid w:val="00C1092C"/>
    <w:rsid w:val="00C10CE5"/>
    <w:rsid w:val="00C11425"/>
    <w:rsid w:val="00C1162A"/>
    <w:rsid w:val="00C11C50"/>
    <w:rsid w:val="00C120B6"/>
    <w:rsid w:val="00C123B2"/>
    <w:rsid w:val="00C1258A"/>
    <w:rsid w:val="00C12649"/>
    <w:rsid w:val="00C12922"/>
    <w:rsid w:val="00C130C1"/>
    <w:rsid w:val="00C139AC"/>
    <w:rsid w:val="00C15464"/>
    <w:rsid w:val="00C15C8B"/>
    <w:rsid w:val="00C15E14"/>
    <w:rsid w:val="00C1683D"/>
    <w:rsid w:val="00C16E28"/>
    <w:rsid w:val="00C16E98"/>
    <w:rsid w:val="00C17591"/>
    <w:rsid w:val="00C17723"/>
    <w:rsid w:val="00C17757"/>
    <w:rsid w:val="00C20ABA"/>
    <w:rsid w:val="00C20EBC"/>
    <w:rsid w:val="00C21B82"/>
    <w:rsid w:val="00C21D86"/>
    <w:rsid w:val="00C21EDA"/>
    <w:rsid w:val="00C223C8"/>
    <w:rsid w:val="00C22DA5"/>
    <w:rsid w:val="00C2391B"/>
    <w:rsid w:val="00C23AF6"/>
    <w:rsid w:val="00C24087"/>
    <w:rsid w:val="00C253FD"/>
    <w:rsid w:val="00C25635"/>
    <w:rsid w:val="00C2565C"/>
    <w:rsid w:val="00C25830"/>
    <w:rsid w:val="00C25E37"/>
    <w:rsid w:val="00C26220"/>
    <w:rsid w:val="00C26AE7"/>
    <w:rsid w:val="00C26E6D"/>
    <w:rsid w:val="00C2763D"/>
    <w:rsid w:val="00C3074B"/>
    <w:rsid w:val="00C30E87"/>
    <w:rsid w:val="00C312EA"/>
    <w:rsid w:val="00C314C7"/>
    <w:rsid w:val="00C31664"/>
    <w:rsid w:val="00C32E3F"/>
    <w:rsid w:val="00C32E5D"/>
    <w:rsid w:val="00C3450D"/>
    <w:rsid w:val="00C34F7E"/>
    <w:rsid w:val="00C3591D"/>
    <w:rsid w:val="00C35B69"/>
    <w:rsid w:val="00C35FC9"/>
    <w:rsid w:val="00C36097"/>
    <w:rsid w:val="00C369C3"/>
    <w:rsid w:val="00C36C5E"/>
    <w:rsid w:val="00C37DA5"/>
    <w:rsid w:val="00C37DC1"/>
    <w:rsid w:val="00C40696"/>
    <w:rsid w:val="00C4112F"/>
    <w:rsid w:val="00C41F0D"/>
    <w:rsid w:val="00C426C2"/>
    <w:rsid w:val="00C42E58"/>
    <w:rsid w:val="00C4330E"/>
    <w:rsid w:val="00C43B55"/>
    <w:rsid w:val="00C43D8A"/>
    <w:rsid w:val="00C442AC"/>
    <w:rsid w:val="00C4533F"/>
    <w:rsid w:val="00C46537"/>
    <w:rsid w:val="00C47226"/>
    <w:rsid w:val="00C47446"/>
    <w:rsid w:val="00C503FA"/>
    <w:rsid w:val="00C504E3"/>
    <w:rsid w:val="00C50BE0"/>
    <w:rsid w:val="00C50DEA"/>
    <w:rsid w:val="00C51124"/>
    <w:rsid w:val="00C51630"/>
    <w:rsid w:val="00C51C13"/>
    <w:rsid w:val="00C52025"/>
    <w:rsid w:val="00C525AC"/>
    <w:rsid w:val="00C52CA1"/>
    <w:rsid w:val="00C535C3"/>
    <w:rsid w:val="00C537FB"/>
    <w:rsid w:val="00C5384D"/>
    <w:rsid w:val="00C54047"/>
    <w:rsid w:val="00C54B62"/>
    <w:rsid w:val="00C54F16"/>
    <w:rsid w:val="00C55941"/>
    <w:rsid w:val="00C55EA0"/>
    <w:rsid w:val="00C564F9"/>
    <w:rsid w:val="00C570CB"/>
    <w:rsid w:val="00C57A1A"/>
    <w:rsid w:val="00C600E2"/>
    <w:rsid w:val="00C60648"/>
    <w:rsid w:val="00C606B3"/>
    <w:rsid w:val="00C60AAF"/>
    <w:rsid w:val="00C61200"/>
    <w:rsid w:val="00C61312"/>
    <w:rsid w:val="00C6166E"/>
    <w:rsid w:val="00C61E2F"/>
    <w:rsid w:val="00C61EAF"/>
    <w:rsid w:val="00C6246F"/>
    <w:rsid w:val="00C6275D"/>
    <w:rsid w:val="00C6286E"/>
    <w:rsid w:val="00C62C16"/>
    <w:rsid w:val="00C62C81"/>
    <w:rsid w:val="00C62FD8"/>
    <w:rsid w:val="00C63182"/>
    <w:rsid w:val="00C634AA"/>
    <w:rsid w:val="00C638D9"/>
    <w:rsid w:val="00C6488B"/>
    <w:rsid w:val="00C64F0C"/>
    <w:rsid w:val="00C652FA"/>
    <w:rsid w:val="00C658BA"/>
    <w:rsid w:val="00C65F16"/>
    <w:rsid w:val="00C665D1"/>
    <w:rsid w:val="00C6746A"/>
    <w:rsid w:val="00C67579"/>
    <w:rsid w:val="00C70198"/>
    <w:rsid w:val="00C70462"/>
    <w:rsid w:val="00C70F77"/>
    <w:rsid w:val="00C717B0"/>
    <w:rsid w:val="00C72471"/>
    <w:rsid w:val="00C72515"/>
    <w:rsid w:val="00C727D9"/>
    <w:rsid w:val="00C7312B"/>
    <w:rsid w:val="00C73559"/>
    <w:rsid w:val="00C73896"/>
    <w:rsid w:val="00C748AC"/>
    <w:rsid w:val="00C74E04"/>
    <w:rsid w:val="00C75CDD"/>
    <w:rsid w:val="00C75DD9"/>
    <w:rsid w:val="00C76841"/>
    <w:rsid w:val="00C7755E"/>
    <w:rsid w:val="00C77585"/>
    <w:rsid w:val="00C775CA"/>
    <w:rsid w:val="00C808B4"/>
    <w:rsid w:val="00C808F2"/>
    <w:rsid w:val="00C80E82"/>
    <w:rsid w:val="00C81396"/>
    <w:rsid w:val="00C81D79"/>
    <w:rsid w:val="00C825D3"/>
    <w:rsid w:val="00C827F7"/>
    <w:rsid w:val="00C830C5"/>
    <w:rsid w:val="00C8378F"/>
    <w:rsid w:val="00C83859"/>
    <w:rsid w:val="00C84634"/>
    <w:rsid w:val="00C853FF"/>
    <w:rsid w:val="00C85C0C"/>
    <w:rsid w:val="00C85E0E"/>
    <w:rsid w:val="00C85EA4"/>
    <w:rsid w:val="00C863D1"/>
    <w:rsid w:val="00C86660"/>
    <w:rsid w:val="00C8674D"/>
    <w:rsid w:val="00C869E6"/>
    <w:rsid w:val="00C87C1B"/>
    <w:rsid w:val="00C87D67"/>
    <w:rsid w:val="00C90A36"/>
    <w:rsid w:val="00C90BAC"/>
    <w:rsid w:val="00C90C4A"/>
    <w:rsid w:val="00C91001"/>
    <w:rsid w:val="00C9130F"/>
    <w:rsid w:val="00C913F9"/>
    <w:rsid w:val="00C91551"/>
    <w:rsid w:val="00C9394C"/>
    <w:rsid w:val="00C94A8B"/>
    <w:rsid w:val="00C950E6"/>
    <w:rsid w:val="00C950E7"/>
    <w:rsid w:val="00C9642F"/>
    <w:rsid w:val="00C96BCD"/>
    <w:rsid w:val="00C96BD0"/>
    <w:rsid w:val="00C96E18"/>
    <w:rsid w:val="00C97116"/>
    <w:rsid w:val="00C97B0C"/>
    <w:rsid w:val="00CA0065"/>
    <w:rsid w:val="00CA0354"/>
    <w:rsid w:val="00CA0602"/>
    <w:rsid w:val="00CA0804"/>
    <w:rsid w:val="00CA1151"/>
    <w:rsid w:val="00CA20D9"/>
    <w:rsid w:val="00CA22A6"/>
    <w:rsid w:val="00CA27A5"/>
    <w:rsid w:val="00CA2884"/>
    <w:rsid w:val="00CA2941"/>
    <w:rsid w:val="00CA2B69"/>
    <w:rsid w:val="00CA2E91"/>
    <w:rsid w:val="00CA343C"/>
    <w:rsid w:val="00CA3B37"/>
    <w:rsid w:val="00CA3CBC"/>
    <w:rsid w:val="00CA3F77"/>
    <w:rsid w:val="00CA4282"/>
    <w:rsid w:val="00CA4367"/>
    <w:rsid w:val="00CA60BE"/>
    <w:rsid w:val="00CA6133"/>
    <w:rsid w:val="00CA660F"/>
    <w:rsid w:val="00CA787E"/>
    <w:rsid w:val="00CA7CCC"/>
    <w:rsid w:val="00CB00ED"/>
    <w:rsid w:val="00CB0E74"/>
    <w:rsid w:val="00CB18BC"/>
    <w:rsid w:val="00CB18E7"/>
    <w:rsid w:val="00CB1AE2"/>
    <w:rsid w:val="00CB249C"/>
    <w:rsid w:val="00CB2CAF"/>
    <w:rsid w:val="00CB302C"/>
    <w:rsid w:val="00CB3299"/>
    <w:rsid w:val="00CB3311"/>
    <w:rsid w:val="00CB35FC"/>
    <w:rsid w:val="00CB37F2"/>
    <w:rsid w:val="00CB3868"/>
    <w:rsid w:val="00CB392B"/>
    <w:rsid w:val="00CB3A65"/>
    <w:rsid w:val="00CB403A"/>
    <w:rsid w:val="00CB47FA"/>
    <w:rsid w:val="00CB4E45"/>
    <w:rsid w:val="00CB5249"/>
    <w:rsid w:val="00CB56DF"/>
    <w:rsid w:val="00CB596A"/>
    <w:rsid w:val="00CB607A"/>
    <w:rsid w:val="00CB6AAD"/>
    <w:rsid w:val="00CB6C74"/>
    <w:rsid w:val="00CB6F87"/>
    <w:rsid w:val="00CB6FB5"/>
    <w:rsid w:val="00CB775E"/>
    <w:rsid w:val="00CB7B27"/>
    <w:rsid w:val="00CB7F02"/>
    <w:rsid w:val="00CC0080"/>
    <w:rsid w:val="00CC0B32"/>
    <w:rsid w:val="00CC1444"/>
    <w:rsid w:val="00CC1D0F"/>
    <w:rsid w:val="00CC26A1"/>
    <w:rsid w:val="00CC2F0D"/>
    <w:rsid w:val="00CC37B6"/>
    <w:rsid w:val="00CC42B0"/>
    <w:rsid w:val="00CC43C0"/>
    <w:rsid w:val="00CC5573"/>
    <w:rsid w:val="00CC5F21"/>
    <w:rsid w:val="00CC5F4B"/>
    <w:rsid w:val="00CC6D18"/>
    <w:rsid w:val="00CC70D5"/>
    <w:rsid w:val="00CC7242"/>
    <w:rsid w:val="00CC76EF"/>
    <w:rsid w:val="00CC7A8D"/>
    <w:rsid w:val="00CD133F"/>
    <w:rsid w:val="00CD175C"/>
    <w:rsid w:val="00CD21E9"/>
    <w:rsid w:val="00CD27DD"/>
    <w:rsid w:val="00CD2D20"/>
    <w:rsid w:val="00CD32F5"/>
    <w:rsid w:val="00CD37C3"/>
    <w:rsid w:val="00CD3A13"/>
    <w:rsid w:val="00CD3DF0"/>
    <w:rsid w:val="00CD4274"/>
    <w:rsid w:val="00CD4808"/>
    <w:rsid w:val="00CD4F43"/>
    <w:rsid w:val="00CD4F8B"/>
    <w:rsid w:val="00CD5C44"/>
    <w:rsid w:val="00CD632C"/>
    <w:rsid w:val="00CD67DC"/>
    <w:rsid w:val="00CD68A5"/>
    <w:rsid w:val="00CD6C7B"/>
    <w:rsid w:val="00CD7EED"/>
    <w:rsid w:val="00CE154C"/>
    <w:rsid w:val="00CE18F7"/>
    <w:rsid w:val="00CE1D75"/>
    <w:rsid w:val="00CE2907"/>
    <w:rsid w:val="00CE3825"/>
    <w:rsid w:val="00CE40A7"/>
    <w:rsid w:val="00CE4788"/>
    <w:rsid w:val="00CE49D3"/>
    <w:rsid w:val="00CE4A64"/>
    <w:rsid w:val="00CE4FC4"/>
    <w:rsid w:val="00CE55FC"/>
    <w:rsid w:val="00CE561D"/>
    <w:rsid w:val="00CE5B47"/>
    <w:rsid w:val="00CE6131"/>
    <w:rsid w:val="00CE6CE1"/>
    <w:rsid w:val="00CE7390"/>
    <w:rsid w:val="00CE7537"/>
    <w:rsid w:val="00CE767D"/>
    <w:rsid w:val="00CE7A63"/>
    <w:rsid w:val="00CE7B6F"/>
    <w:rsid w:val="00CF12F0"/>
    <w:rsid w:val="00CF1AF1"/>
    <w:rsid w:val="00CF30B2"/>
    <w:rsid w:val="00CF3963"/>
    <w:rsid w:val="00CF3DF3"/>
    <w:rsid w:val="00CF4062"/>
    <w:rsid w:val="00CF4FDA"/>
    <w:rsid w:val="00CF50AE"/>
    <w:rsid w:val="00CF53CA"/>
    <w:rsid w:val="00CF54F8"/>
    <w:rsid w:val="00CF6039"/>
    <w:rsid w:val="00CF66AD"/>
    <w:rsid w:val="00CF76B1"/>
    <w:rsid w:val="00CF79E8"/>
    <w:rsid w:val="00D01759"/>
    <w:rsid w:val="00D018EE"/>
    <w:rsid w:val="00D02249"/>
    <w:rsid w:val="00D02877"/>
    <w:rsid w:val="00D02E64"/>
    <w:rsid w:val="00D0344E"/>
    <w:rsid w:val="00D03513"/>
    <w:rsid w:val="00D04B9E"/>
    <w:rsid w:val="00D0545B"/>
    <w:rsid w:val="00D055A1"/>
    <w:rsid w:val="00D05F88"/>
    <w:rsid w:val="00D06986"/>
    <w:rsid w:val="00D078FF"/>
    <w:rsid w:val="00D07A07"/>
    <w:rsid w:val="00D07F6A"/>
    <w:rsid w:val="00D107D2"/>
    <w:rsid w:val="00D10CEA"/>
    <w:rsid w:val="00D10DEF"/>
    <w:rsid w:val="00D119E1"/>
    <w:rsid w:val="00D11C56"/>
    <w:rsid w:val="00D121F4"/>
    <w:rsid w:val="00D14332"/>
    <w:rsid w:val="00D144AE"/>
    <w:rsid w:val="00D1537C"/>
    <w:rsid w:val="00D1582A"/>
    <w:rsid w:val="00D15EBB"/>
    <w:rsid w:val="00D15F84"/>
    <w:rsid w:val="00D164F4"/>
    <w:rsid w:val="00D16C5F"/>
    <w:rsid w:val="00D17C79"/>
    <w:rsid w:val="00D20353"/>
    <w:rsid w:val="00D2138E"/>
    <w:rsid w:val="00D217B4"/>
    <w:rsid w:val="00D21C60"/>
    <w:rsid w:val="00D22FD1"/>
    <w:rsid w:val="00D232F9"/>
    <w:rsid w:val="00D23445"/>
    <w:rsid w:val="00D2346C"/>
    <w:rsid w:val="00D23AF2"/>
    <w:rsid w:val="00D23E0B"/>
    <w:rsid w:val="00D24D75"/>
    <w:rsid w:val="00D252CE"/>
    <w:rsid w:val="00D265D1"/>
    <w:rsid w:val="00D265F5"/>
    <w:rsid w:val="00D266E6"/>
    <w:rsid w:val="00D2714C"/>
    <w:rsid w:val="00D27D8C"/>
    <w:rsid w:val="00D27F96"/>
    <w:rsid w:val="00D314D6"/>
    <w:rsid w:val="00D3216A"/>
    <w:rsid w:val="00D327B4"/>
    <w:rsid w:val="00D329DC"/>
    <w:rsid w:val="00D33535"/>
    <w:rsid w:val="00D33ECE"/>
    <w:rsid w:val="00D33FCE"/>
    <w:rsid w:val="00D34149"/>
    <w:rsid w:val="00D35AFB"/>
    <w:rsid w:val="00D36059"/>
    <w:rsid w:val="00D3608B"/>
    <w:rsid w:val="00D361FD"/>
    <w:rsid w:val="00D36CB9"/>
    <w:rsid w:val="00D36E24"/>
    <w:rsid w:val="00D36FD0"/>
    <w:rsid w:val="00D375FC"/>
    <w:rsid w:val="00D3786A"/>
    <w:rsid w:val="00D402F5"/>
    <w:rsid w:val="00D41511"/>
    <w:rsid w:val="00D4155D"/>
    <w:rsid w:val="00D41FE4"/>
    <w:rsid w:val="00D42F84"/>
    <w:rsid w:val="00D434EB"/>
    <w:rsid w:val="00D435E0"/>
    <w:rsid w:val="00D443CF"/>
    <w:rsid w:val="00D447CD"/>
    <w:rsid w:val="00D44979"/>
    <w:rsid w:val="00D44DF7"/>
    <w:rsid w:val="00D450F4"/>
    <w:rsid w:val="00D458D7"/>
    <w:rsid w:val="00D45E68"/>
    <w:rsid w:val="00D4674D"/>
    <w:rsid w:val="00D4683D"/>
    <w:rsid w:val="00D46959"/>
    <w:rsid w:val="00D46E64"/>
    <w:rsid w:val="00D47176"/>
    <w:rsid w:val="00D478BD"/>
    <w:rsid w:val="00D501C5"/>
    <w:rsid w:val="00D502CC"/>
    <w:rsid w:val="00D502DA"/>
    <w:rsid w:val="00D50322"/>
    <w:rsid w:val="00D50417"/>
    <w:rsid w:val="00D50C7B"/>
    <w:rsid w:val="00D51604"/>
    <w:rsid w:val="00D51815"/>
    <w:rsid w:val="00D519EB"/>
    <w:rsid w:val="00D51E9E"/>
    <w:rsid w:val="00D522B2"/>
    <w:rsid w:val="00D52C00"/>
    <w:rsid w:val="00D533EB"/>
    <w:rsid w:val="00D54528"/>
    <w:rsid w:val="00D55D50"/>
    <w:rsid w:val="00D55E3F"/>
    <w:rsid w:val="00D56375"/>
    <w:rsid w:val="00D57631"/>
    <w:rsid w:val="00D576D8"/>
    <w:rsid w:val="00D57C42"/>
    <w:rsid w:val="00D57FCA"/>
    <w:rsid w:val="00D60460"/>
    <w:rsid w:val="00D60BA6"/>
    <w:rsid w:val="00D60CAD"/>
    <w:rsid w:val="00D60F14"/>
    <w:rsid w:val="00D627D7"/>
    <w:rsid w:val="00D62C94"/>
    <w:rsid w:val="00D630D0"/>
    <w:rsid w:val="00D63887"/>
    <w:rsid w:val="00D63B34"/>
    <w:rsid w:val="00D641E5"/>
    <w:rsid w:val="00D642F7"/>
    <w:rsid w:val="00D6431D"/>
    <w:rsid w:val="00D64384"/>
    <w:rsid w:val="00D6469D"/>
    <w:rsid w:val="00D6533D"/>
    <w:rsid w:val="00D655EC"/>
    <w:rsid w:val="00D66AE1"/>
    <w:rsid w:val="00D66F61"/>
    <w:rsid w:val="00D67C5E"/>
    <w:rsid w:val="00D70A5E"/>
    <w:rsid w:val="00D70FD0"/>
    <w:rsid w:val="00D71DC3"/>
    <w:rsid w:val="00D724A5"/>
    <w:rsid w:val="00D72AC8"/>
    <w:rsid w:val="00D72D25"/>
    <w:rsid w:val="00D7354D"/>
    <w:rsid w:val="00D73FD9"/>
    <w:rsid w:val="00D74447"/>
    <w:rsid w:val="00D7468E"/>
    <w:rsid w:val="00D74E1D"/>
    <w:rsid w:val="00D7538D"/>
    <w:rsid w:val="00D76412"/>
    <w:rsid w:val="00D765AC"/>
    <w:rsid w:val="00D77BA7"/>
    <w:rsid w:val="00D77C0A"/>
    <w:rsid w:val="00D800C8"/>
    <w:rsid w:val="00D8040D"/>
    <w:rsid w:val="00D8042E"/>
    <w:rsid w:val="00D80731"/>
    <w:rsid w:val="00D813A2"/>
    <w:rsid w:val="00D813E0"/>
    <w:rsid w:val="00D81E1C"/>
    <w:rsid w:val="00D81F65"/>
    <w:rsid w:val="00D8219B"/>
    <w:rsid w:val="00D82345"/>
    <w:rsid w:val="00D82E4C"/>
    <w:rsid w:val="00D83DE2"/>
    <w:rsid w:val="00D83E75"/>
    <w:rsid w:val="00D8473A"/>
    <w:rsid w:val="00D8530D"/>
    <w:rsid w:val="00D85825"/>
    <w:rsid w:val="00D85C7E"/>
    <w:rsid w:val="00D85D1C"/>
    <w:rsid w:val="00D85F73"/>
    <w:rsid w:val="00D87472"/>
    <w:rsid w:val="00D8751C"/>
    <w:rsid w:val="00D87962"/>
    <w:rsid w:val="00D87963"/>
    <w:rsid w:val="00D87967"/>
    <w:rsid w:val="00D87EB6"/>
    <w:rsid w:val="00D902C1"/>
    <w:rsid w:val="00D9046A"/>
    <w:rsid w:val="00D908BD"/>
    <w:rsid w:val="00D91264"/>
    <w:rsid w:val="00D91776"/>
    <w:rsid w:val="00D91F6D"/>
    <w:rsid w:val="00D921D6"/>
    <w:rsid w:val="00D925C2"/>
    <w:rsid w:val="00D927D0"/>
    <w:rsid w:val="00D9389A"/>
    <w:rsid w:val="00D93BF7"/>
    <w:rsid w:val="00D942FC"/>
    <w:rsid w:val="00D9478E"/>
    <w:rsid w:val="00D94E16"/>
    <w:rsid w:val="00D94FE6"/>
    <w:rsid w:val="00D955FF"/>
    <w:rsid w:val="00D95CC9"/>
    <w:rsid w:val="00D96082"/>
    <w:rsid w:val="00D96098"/>
    <w:rsid w:val="00D963AC"/>
    <w:rsid w:val="00D96A00"/>
    <w:rsid w:val="00D96BEB"/>
    <w:rsid w:val="00D979BE"/>
    <w:rsid w:val="00D979C7"/>
    <w:rsid w:val="00DA094F"/>
    <w:rsid w:val="00DA161F"/>
    <w:rsid w:val="00DA17CD"/>
    <w:rsid w:val="00DA1D02"/>
    <w:rsid w:val="00DA23E9"/>
    <w:rsid w:val="00DA361F"/>
    <w:rsid w:val="00DA3FFA"/>
    <w:rsid w:val="00DA4697"/>
    <w:rsid w:val="00DA46B2"/>
    <w:rsid w:val="00DA46E5"/>
    <w:rsid w:val="00DA59A6"/>
    <w:rsid w:val="00DA65F1"/>
    <w:rsid w:val="00DA6F3A"/>
    <w:rsid w:val="00DB0094"/>
    <w:rsid w:val="00DB0137"/>
    <w:rsid w:val="00DB0560"/>
    <w:rsid w:val="00DB096E"/>
    <w:rsid w:val="00DB0A32"/>
    <w:rsid w:val="00DB1912"/>
    <w:rsid w:val="00DB1AEF"/>
    <w:rsid w:val="00DB21B5"/>
    <w:rsid w:val="00DB240C"/>
    <w:rsid w:val="00DB24A2"/>
    <w:rsid w:val="00DB2A26"/>
    <w:rsid w:val="00DB2B19"/>
    <w:rsid w:val="00DB3328"/>
    <w:rsid w:val="00DB363B"/>
    <w:rsid w:val="00DB41B5"/>
    <w:rsid w:val="00DB44DE"/>
    <w:rsid w:val="00DB45AA"/>
    <w:rsid w:val="00DB4C46"/>
    <w:rsid w:val="00DB5412"/>
    <w:rsid w:val="00DB5E4C"/>
    <w:rsid w:val="00DB61C6"/>
    <w:rsid w:val="00DB64FC"/>
    <w:rsid w:val="00DB6B53"/>
    <w:rsid w:val="00DB7D6A"/>
    <w:rsid w:val="00DC01CC"/>
    <w:rsid w:val="00DC084D"/>
    <w:rsid w:val="00DC0D1F"/>
    <w:rsid w:val="00DC21F1"/>
    <w:rsid w:val="00DC257C"/>
    <w:rsid w:val="00DC2669"/>
    <w:rsid w:val="00DC34EF"/>
    <w:rsid w:val="00DC3EF5"/>
    <w:rsid w:val="00DC3EFD"/>
    <w:rsid w:val="00DC57CC"/>
    <w:rsid w:val="00DC5975"/>
    <w:rsid w:val="00DC6321"/>
    <w:rsid w:val="00DC6449"/>
    <w:rsid w:val="00DC6664"/>
    <w:rsid w:val="00DC75D7"/>
    <w:rsid w:val="00DC7F4E"/>
    <w:rsid w:val="00DD06AC"/>
    <w:rsid w:val="00DD0E66"/>
    <w:rsid w:val="00DD0E93"/>
    <w:rsid w:val="00DD1A1C"/>
    <w:rsid w:val="00DD1A99"/>
    <w:rsid w:val="00DD1F6D"/>
    <w:rsid w:val="00DD213E"/>
    <w:rsid w:val="00DD2274"/>
    <w:rsid w:val="00DD27A8"/>
    <w:rsid w:val="00DD300C"/>
    <w:rsid w:val="00DD3200"/>
    <w:rsid w:val="00DD32AB"/>
    <w:rsid w:val="00DD379B"/>
    <w:rsid w:val="00DD3833"/>
    <w:rsid w:val="00DD3D44"/>
    <w:rsid w:val="00DD4343"/>
    <w:rsid w:val="00DD494B"/>
    <w:rsid w:val="00DD5266"/>
    <w:rsid w:val="00DD52D9"/>
    <w:rsid w:val="00DD56CF"/>
    <w:rsid w:val="00DD586B"/>
    <w:rsid w:val="00DD67F1"/>
    <w:rsid w:val="00DD7B69"/>
    <w:rsid w:val="00DE0236"/>
    <w:rsid w:val="00DE033C"/>
    <w:rsid w:val="00DE0562"/>
    <w:rsid w:val="00DE10BC"/>
    <w:rsid w:val="00DE1A51"/>
    <w:rsid w:val="00DE1BC1"/>
    <w:rsid w:val="00DE20F6"/>
    <w:rsid w:val="00DE29B6"/>
    <w:rsid w:val="00DE31E3"/>
    <w:rsid w:val="00DE3298"/>
    <w:rsid w:val="00DE398B"/>
    <w:rsid w:val="00DE3BAF"/>
    <w:rsid w:val="00DE4038"/>
    <w:rsid w:val="00DE43E4"/>
    <w:rsid w:val="00DE4761"/>
    <w:rsid w:val="00DE4C8F"/>
    <w:rsid w:val="00DE4C93"/>
    <w:rsid w:val="00DE55A7"/>
    <w:rsid w:val="00DE5874"/>
    <w:rsid w:val="00DE5A62"/>
    <w:rsid w:val="00DE64AF"/>
    <w:rsid w:val="00DE66A2"/>
    <w:rsid w:val="00DE6D3C"/>
    <w:rsid w:val="00DE6DBE"/>
    <w:rsid w:val="00DE712B"/>
    <w:rsid w:val="00DE7287"/>
    <w:rsid w:val="00DE75BE"/>
    <w:rsid w:val="00DE7C1F"/>
    <w:rsid w:val="00DE7DEA"/>
    <w:rsid w:val="00DF0569"/>
    <w:rsid w:val="00DF102B"/>
    <w:rsid w:val="00DF16D3"/>
    <w:rsid w:val="00DF1E50"/>
    <w:rsid w:val="00DF2E3A"/>
    <w:rsid w:val="00DF3511"/>
    <w:rsid w:val="00DF3EA8"/>
    <w:rsid w:val="00DF4166"/>
    <w:rsid w:val="00DF4A8C"/>
    <w:rsid w:val="00DF4CE1"/>
    <w:rsid w:val="00DF53F8"/>
    <w:rsid w:val="00DF5779"/>
    <w:rsid w:val="00DF5D0C"/>
    <w:rsid w:val="00DF5D40"/>
    <w:rsid w:val="00DF5E07"/>
    <w:rsid w:val="00DF5FC1"/>
    <w:rsid w:val="00DF6A1D"/>
    <w:rsid w:val="00DF754E"/>
    <w:rsid w:val="00DF798E"/>
    <w:rsid w:val="00E0075F"/>
    <w:rsid w:val="00E0096E"/>
    <w:rsid w:val="00E00AC6"/>
    <w:rsid w:val="00E00EB9"/>
    <w:rsid w:val="00E00EC0"/>
    <w:rsid w:val="00E011CC"/>
    <w:rsid w:val="00E01607"/>
    <w:rsid w:val="00E024A0"/>
    <w:rsid w:val="00E02B68"/>
    <w:rsid w:val="00E035E6"/>
    <w:rsid w:val="00E035ED"/>
    <w:rsid w:val="00E035F4"/>
    <w:rsid w:val="00E03656"/>
    <w:rsid w:val="00E0407A"/>
    <w:rsid w:val="00E04FC9"/>
    <w:rsid w:val="00E0537D"/>
    <w:rsid w:val="00E05A73"/>
    <w:rsid w:val="00E07475"/>
    <w:rsid w:val="00E07634"/>
    <w:rsid w:val="00E07926"/>
    <w:rsid w:val="00E10E10"/>
    <w:rsid w:val="00E119ED"/>
    <w:rsid w:val="00E11F27"/>
    <w:rsid w:val="00E12368"/>
    <w:rsid w:val="00E1285F"/>
    <w:rsid w:val="00E129BC"/>
    <w:rsid w:val="00E12B2D"/>
    <w:rsid w:val="00E130B0"/>
    <w:rsid w:val="00E131C2"/>
    <w:rsid w:val="00E13CF5"/>
    <w:rsid w:val="00E145D2"/>
    <w:rsid w:val="00E146A0"/>
    <w:rsid w:val="00E14822"/>
    <w:rsid w:val="00E14D99"/>
    <w:rsid w:val="00E14F14"/>
    <w:rsid w:val="00E15434"/>
    <w:rsid w:val="00E155D4"/>
    <w:rsid w:val="00E16CF3"/>
    <w:rsid w:val="00E200BC"/>
    <w:rsid w:val="00E202FD"/>
    <w:rsid w:val="00E227C2"/>
    <w:rsid w:val="00E22DE0"/>
    <w:rsid w:val="00E22DFF"/>
    <w:rsid w:val="00E23CA3"/>
    <w:rsid w:val="00E24B24"/>
    <w:rsid w:val="00E24B5D"/>
    <w:rsid w:val="00E25102"/>
    <w:rsid w:val="00E25138"/>
    <w:rsid w:val="00E258D9"/>
    <w:rsid w:val="00E25D29"/>
    <w:rsid w:val="00E25E86"/>
    <w:rsid w:val="00E27829"/>
    <w:rsid w:val="00E308C7"/>
    <w:rsid w:val="00E30CF0"/>
    <w:rsid w:val="00E31FA0"/>
    <w:rsid w:val="00E32BB3"/>
    <w:rsid w:val="00E3363F"/>
    <w:rsid w:val="00E3375F"/>
    <w:rsid w:val="00E33EF3"/>
    <w:rsid w:val="00E340E5"/>
    <w:rsid w:val="00E3429E"/>
    <w:rsid w:val="00E34520"/>
    <w:rsid w:val="00E34F60"/>
    <w:rsid w:val="00E35125"/>
    <w:rsid w:val="00E35FD3"/>
    <w:rsid w:val="00E37106"/>
    <w:rsid w:val="00E37639"/>
    <w:rsid w:val="00E37E0A"/>
    <w:rsid w:val="00E401B1"/>
    <w:rsid w:val="00E40623"/>
    <w:rsid w:val="00E4070A"/>
    <w:rsid w:val="00E40A48"/>
    <w:rsid w:val="00E40D49"/>
    <w:rsid w:val="00E41F73"/>
    <w:rsid w:val="00E42171"/>
    <w:rsid w:val="00E42817"/>
    <w:rsid w:val="00E42A14"/>
    <w:rsid w:val="00E42C96"/>
    <w:rsid w:val="00E43048"/>
    <w:rsid w:val="00E43460"/>
    <w:rsid w:val="00E44017"/>
    <w:rsid w:val="00E44046"/>
    <w:rsid w:val="00E440DD"/>
    <w:rsid w:val="00E44210"/>
    <w:rsid w:val="00E445EB"/>
    <w:rsid w:val="00E44D2D"/>
    <w:rsid w:val="00E44EF6"/>
    <w:rsid w:val="00E452E6"/>
    <w:rsid w:val="00E4539B"/>
    <w:rsid w:val="00E45DAE"/>
    <w:rsid w:val="00E46205"/>
    <w:rsid w:val="00E46230"/>
    <w:rsid w:val="00E46384"/>
    <w:rsid w:val="00E46944"/>
    <w:rsid w:val="00E471BF"/>
    <w:rsid w:val="00E47B9B"/>
    <w:rsid w:val="00E50613"/>
    <w:rsid w:val="00E50DBF"/>
    <w:rsid w:val="00E5156E"/>
    <w:rsid w:val="00E51646"/>
    <w:rsid w:val="00E5229B"/>
    <w:rsid w:val="00E523FA"/>
    <w:rsid w:val="00E526C4"/>
    <w:rsid w:val="00E52D71"/>
    <w:rsid w:val="00E5306C"/>
    <w:rsid w:val="00E53598"/>
    <w:rsid w:val="00E5388C"/>
    <w:rsid w:val="00E53ACD"/>
    <w:rsid w:val="00E53BA5"/>
    <w:rsid w:val="00E53E1D"/>
    <w:rsid w:val="00E54CE8"/>
    <w:rsid w:val="00E54F82"/>
    <w:rsid w:val="00E55434"/>
    <w:rsid w:val="00E55D15"/>
    <w:rsid w:val="00E56562"/>
    <w:rsid w:val="00E56A58"/>
    <w:rsid w:val="00E56B06"/>
    <w:rsid w:val="00E56B0B"/>
    <w:rsid w:val="00E56F2C"/>
    <w:rsid w:val="00E5762E"/>
    <w:rsid w:val="00E5765B"/>
    <w:rsid w:val="00E5772C"/>
    <w:rsid w:val="00E57F03"/>
    <w:rsid w:val="00E601A3"/>
    <w:rsid w:val="00E61367"/>
    <w:rsid w:val="00E614B4"/>
    <w:rsid w:val="00E615D6"/>
    <w:rsid w:val="00E61C99"/>
    <w:rsid w:val="00E6297E"/>
    <w:rsid w:val="00E62B7B"/>
    <w:rsid w:val="00E62D17"/>
    <w:rsid w:val="00E63317"/>
    <w:rsid w:val="00E634AD"/>
    <w:rsid w:val="00E648DB"/>
    <w:rsid w:val="00E6615C"/>
    <w:rsid w:val="00E66E1D"/>
    <w:rsid w:val="00E67007"/>
    <w:rsid w:val="00E670AA"/>
    <w:rsid w:val="00E67318"/>
    <w:rsid w:val="00E67A41"/>
    <w:rsid w:val="00E67A51"/>
    <w:rsid w:val="00E67E17"/>
    <w:rsid w:val="00E7021F"/>
    <w:rsid w:val="00E70828"/>
    <w:rsid w:val="00E70DD2"/>
    <w:rsid w:val="00E711A6"/>
    <w:rsid w:val="00E71651"/>
    <w:rsid w:val="00E73941"/>
    <w:rsid w:val="00E740C6"/>
    <w:rsid w:val="00E74469"/>
    <w:rsid w:val="00E748B7"/>
    <w:rsid w:val="00E74D79"/>
    <w:rsid w:val="00E74F19"/>
    <w:rsid w:val="00E753F9"/>
    <w:rsid w:val="00E765B6"/>
    <w:rsid w:val="00E7675C"/>
    <w:rsid w:val="00E7690B"/>
    <w:rsid w:val="00E76917"/>
    <w:rsid w:val="00E774C9"/>
    <w:rsid w:val="00E77BA3"/>
    <w:rsid w:val="00E8004A"/>
    <w:rsid w:val="00E80D2C"/>
    <w:rsid w:val="00E814D5"/>
    <w:rsid w:val="00E81CE7"/>
    <w:rsid w:val="00E82386"/>
    <w:rsid w:val="00E82760"/>
    <w:rsid w:val="00E82A06"/>
    <w:rsid w:val="00E83B88"/>
    <w:rsid w:val="00E84B27"/>
    <w:rsid w:val="00E85DBC"/>
    <w:rsid w:val="00E86002"/>
    <w:rsid w:val="00E867D7"/>
    <w:rsid w:val="00E870F3"/>
    <w:rsid w:val="00E87988"/>
    <w:rsid w:val="00E879FB"/>
    <w:rsid w:val="00E87EA3"/>
    <w:rsid w:val="00E87F75"/>
    <w:rsid w:val="00E9036D"/>
    <w:rsid w:val="00E90A79"/>
    <w:rsid w:val="00E90FE2"/>
    <w:rsid w:val="00E916B8"/>
    <w:rsid w:val="00E91B64"/>
    <w:rsid w:val="00E92912"/>
    <w:rsid w:val="00E92E67"/>
    <w:rsid w:val="00E94408"/>
    <w:rsid w:val="00E94453"/>
    <w:rsid w:val="00E94C90"/>
    <w:rsid w:val="00E94EA1"/>
    <w:rsid w:val="00E95816"/>
    <w:rsid w:val="00E9594A"/>
    <w:rsid w:val="00E969D3"/>
    <w:rsid w:val="00E97692"/>
    <w:rsid w:val="00EA00D8"/>
    <w:rsid w:val="00EA02FA"/>
    <w:rsid w:val="00EA0CA4"/>
    <w:rsid w:val="00EA1374"/>
    <w:rsid w:val="00EA15A0"/>
    <w:rsid w:val="00EA1E38"/>
    <w:rsid w:val="00EA24F0"/>
    <w:rsid w:val="00EA294E"/>
    <w:rsid w:val="00EA29AD"/>
    <w:rsid w:val="00EA393A"/>
    <w:rsid w:val="00EA3D79"/>
    <w:rsid w:val="00EA3E6A"/>
    <w:rsid w:val="00EA42CC"/>
    <w:rsid w:val="00EA433C"/>
    <w:rsid w:val="00EA5414"/>
    <w:rsid w:val="00EA555F"/>
    <w:rsid w:val="00EA5C18"/>
    <w:rsid w:val="00EA5D92"/>
    <w:rsid w:val="00EA5F0A"/>
    <w:rsid w:val="00EA6929"/>
    <w:rsid w:val="00EA715C"/>
    <w:rsid w:val="00EB0621"/>
    <w:rsid w:val="00EB06F0"/>
    <w:rsid w:val="00EB07FA"/>
    <w:rsid w:val="00EB101F"/>
    <w:rsid w:val="00EB139E"/>
    <w:rsid w:val="00EB1479"/>
    <w:rsid w:val="00EB1AF7"/>
    <w:rsid w:val="00EB262D"/>
    <w:rsid w:val="00EB34E4"/>
    <w:rsid w:val="00EB3516"/>
    <w:rsid w:val="00EB3795"/>
    <w:rsid w:val="00EB3DC7"/>
    <w:rsid w:val="00EB3E9B"/>
    <w:rsid w:val="00EB40CC"/>
    <w:rsid w:val="00EB5ABD"/>
    <w:rsid w:val="00EB5B14"/>
    <w:rsid w:val="00EB6951"/>
    <w:rsid w:val="00EB6BA8"/>
    <w:rsid w:val="00EB7054"/>
    <w:rsid w:val="00EB712F"/>
    <w:rsid w:val="00EB71E5"/>
    <w:rsid w:val="00EB73A6"/>
    <w:rsid w:val="00EB7765"/>
    <w:rsid w:val="00EB78B7"/>
    <w:rsid w:val="00EB798F"/>
    <w:rsid w:val="00EC0A19"/>
    <w:rsid w:val="00EC1087"/>
    <w:rsid w:val="00EC1099"/>
    <w:rsid w:val="00EC1706"/>
    <w:rsid w:val="00EC179A"/>
    <w:rsid w:val="00EC1CF1"/>
    <w:rsid w:val="00EC1D40"/>
    <w:rsid w:val="00EC2205"/>
    <w:rsid w:val="00EC2736"/>
    <w:rsid w:val="00EC2912"/>
    <w:rsid w:val="00EC2DAC"/>
    <w:rsid w:val="00EC331D"/>
    <w:rsid w:val="00EC3635"/>
    <w:rsid w:val="00EC37CC"/>
    <w:rsid w:val="00EC3F9B"/>
    <w:rsid w:val="00EC3FEF"/>
    <w:rsid w:val="00EC417B"/>
    <w:rsid w:val="00EC43C0"/>
    <w:rsid w:val="00EC4428"/>
    <w:rsid w:val="00EC7B18"/>
    <w:rsid w:val="00EC7DE7"/>
    <w:rsid w:val="00EC7ECA"/>
    <w:rsid w:val="00EC7FDF"/>
    <w:rsid w:val="00ED06EF"/>
    <w:rsid w:val="00ED0E8A"/>
    <w:rsid w:val="00ED15B5"/>
    <w:rsid w:val="00ED1CBC"/>
    <w:rsid w:val="00ED2181"/>
    <w:rsid w:val="00ED229B"/>
    <w:rsid w:val="00ED2419"/>
    <w:rsid w:val="00ED28D1"/>
    <w:rsid w:val="00ED3679"/>
    <w:rsid w:val="00ED3BDD"/>
    <w:rsid w:val="00ED3C0B"/>
    <w:rsid w:val="00ED4472"/>
    <w:rsid w:val="00ED4585"/>
    <w:rsid w:val="00ED5372"/>
    <w:rsid w:val="00ED579C"/>
    <w:rsid w:val="00ED5C36"/>
    <w:rsid w:val="00ED5C8A"/>
    <w:rsid w:val="00ED76A4"/>
    <w:rsid w:val="00ED7992"/>
    <w:rsid w:val="00ED7A66"/>
    <w:rsid w:val="00EE0188"/>
    <w:rsid w:val="00EE03D4"/>
    <w:rsid w:val="00EE0CB8"/>
    <w:rsid w:val="00EE1421"/>
    <w:rsid w:val="00EE1802"/>
    <w:rsid w:val="00EE18BA"/>
    <w:rsid w:val="00EE1AD9"/>
    <w:rsid w:val="00EE20AF"/>
    <w:rsid w:val="00EE24E1"/>
    <w:rsid w:val="00EE26E0"/>
    <w:rsid w:val="00EE2BBA"/>
    <w:rsid w:val="00EE2D46"/>
    <w:rsid w:val="00EE30A5"/>
    <w:rsid w:val="00EE4578"/>
    <w:rsid w:val="00EE4690"/>
    <w:rsid w:val="00EE4968"/>
    <w:rsid w:val="00EE4B5E"/>
    <w:rsid w:val="00EE4F6D"/>
    <w:rsid w:val="00EE5B2D"/>
    <w:rsid w:val="00EE63F8"/>
    <w:rsid w:val="00EE7568"/>
    <w:rsid w:val="00EF0065"/>
    <w:rsid w:val="00EF0759"/>
    <w:rsid w:val="00EF0B2B"/>
    <w:rsid w:val="00EF13FC"/>
    <w:rsid w:val="00EF1581"/>
    <w:rsid w:val="00EF158C"/>
    <w:rsid w:val="00EF247D"/>
    <w:rsid w:val="00EF2AF7"/>
    <w:rsid w:val="00EF2DD4"/>
    <w:rsid w:val="00EF4092"/>
    <w:rsid w:val="00EF4159"/>
    <w:rsid w:val="00EF42A6"/>
    <w:rsid w:val="00EF5104"/>
    <w:rsid w:val="00EF51F4"/>
    <w:rsid w:val="00EF5337"/>
    <w:rsid w:val="00EF5C3C"/>
    <w:rsid w:val="00EF5D9E"/>
    <w:rsid w:val="00EF5E62"/>
    <w:rsid w:val="00EF6402"/>
    <w:rsid w:val="00EF713B"/>
    <w:rsid w:val="00EF7321"/>
    <w:rsid w:val="00F006BE"/>
    <w:rsid w:val="00F006CC"/>
    <w:rsid w:val="00F006FF"/>
    <w:rsid w:val="00F012FC"/>
    <w:rsid w:val="00F013B9"/>
    <w:rsid w:val="00F01F22"/>
    <w:rsid w:val="00F01FDB"/>
    <w:rsid w:val="00F02655"/>
    <w:rsid w:val="00F02A30"/>
    <w:rsid w:val="00F02AB1"/>
    <w:rsid w:val="00F0343B"/>
    <w:rsid w:val="00F03B71"/>
    <w:rsid w:val="00F03D97"/>
    <w:rsid w:val="00F03ED6"/>
    <w:rsid w:val="00F04A68"/>
    <w:rsid w:val="00F04E17"/>
    <w:rsid w:val="00F050BC"/>
    <w:rsid w:val="00F05537"/>
    <w:rsid w:val="00F05A87"/>
    <w:rsid w:val="00F0656C"/>
    <w:rsid w:val="00F066B7"/>
    <w:rsid w:val="00F07539"/>
    <w:rsid w:val="00F07A9B"/>
    <w:rsid w:val="00F10097"/>
    <w:rsid w:val="00F1017D"/>
    <w:rsid w:val="00F109E0"/>
    <w:rsid w:val="00F10D18"/>
    <w:rsid w:val="00F1219B"/>
    <w:rsid w:val="00F12643"/>
    <w:rsid w:val="00F12E76"/>
    <w:rsid w:val="00F13156"/>
    <w:rsid w:val="00F131D4"/>
    <w:rsid w:val="00F133D0"/>
    <w:rsid w:val="00F13CB4"/>
    <w:rsid w:val="00F13CF0"/>
    <w:rsid w:val="00F14894"/>
    <w:rsid w:val="00F1504A"/>
    <w:rsid w:val="00F15075"/>
    <w:rsid w:val="00F157E1"/>
    <w:rsid w:val="00F1664E"/>
    <w:rsid w:val="00F166DE"/>
    <w:rsid w:val="00F16941"/>
    <w:rsid w:val="00F16E4C"/>
    <w:rsid w:val="00F17F92"/>
    <w:rsid w:val="00F20125"/>
    <w:rsid w:val="00F20242"/>
    <w:rsid w:val="00F205C9"/>
    <w:rsid w:val="00F20F53"/>
    <w:rsid w:val="00F21340"/>
    <w:rsid w:val="00F21412"/>
    <w:rsid w:val="00F2157B"/>
    <w:rsid w:val="00F216B2"/>
    <w:rsid w:val="00F21BB6"/>
    <w:rsid w:val="00F21EEA"/>
    <w:rsid w:val="00F23891"/>
    <w:rsid w:val="00F242A0"/>
    <w:rsid w:val="00F24A81"/>
    <w:rsid w:val="00F24CD2"/>
    <w:rsid w:val="00F2548D"/>
    <w:rsid w:val="00F25BEF"/>
    <w:rsid w:val="00F25FC3"/>
    <w:rsid w:val="00F26025"/>
    <w:rsid w:val="00F264CD"/>
    <w:rsid w:val="00F2675B"/>
    <w:rsid w:val="00F267EA"/>
    <w:rsid w:val="00F275C1"/>
    <w:rsid w:val="00F27B34"/>
    <w:rsid w:val="00F27E31"/>
    <w:rsid w:val="00F31787"/>
    <w:rsid w:val="00F31798"/>
    <w:rsid w:val="00F3255E"/>
    <w:rsid w:val="00F33598"/>
    <w:rsid w:val="00F337E2"/>
    <w:rsid w:val="00F340FC"/>
    <w:rsid w:val="00F34339"/>
    <w:rsid w:val="00F34A02"/>
    <w:rsid w:val="00F34D65"/>
    <w:rsid w:val="00F351DD"/>
    <w:rsid w:val="00F3569D"/>
    <w:rsid w:val="00F35B75"/>
    <w:rsid w:val="00F35D68"/>
    <w:rsid w:val="00F35E2E"/>
    <w:rsid w:val="00F375EF"/>
    <w:rsid w:val="00F37985"/>
    <w:rsid w:val="00F409B1"/>
    <w:rsid w:val="00F40CBB"/>
    <w:rsid w:val="00F418A8"/>
    <w:rsid w:val="00F41EE0"/>
    <w:rsid w:val="00F4254B"/>
    <w:rsid w:val="00F43314"/>
    <w:rsid w:val="00F4389E"/>
    <w:rsid w:val="00F43AA0"/>
    <w:rsid w:val="00F43F16"/>
    <w:rsid w:val="00F44358"/>
    <w:rsid w:val="00F44667"/>
    <w:rsid w:val="00F4470E"/>
    <w:rsid w:val="00F447B0"/>
    <w:rsid w:val="00F45373"/>
    <w:rsid w:val="00F45660"/>
    <w:rsid w:val="00F45706"/>
    <w:rsid w:val="00F4677C"/>
    <w:rsid w:val="00F46B14"/>
    <w:rsid w:val="00F470A9"/>
    <w:rsid w:val="00F47678"/>
    <w:rsid w:val="00F47E5B"/>
    <w:rsid w:val="00F503AE"/>
    <w:rsid w:val="00F507B5"/>
    <w:rsid w:val="00F51633"/>
    <w:rsid w:val="00F5175D"/>
    <w:rsid w:val="00F51A0C"/>
    <w:rsid w:val="00F529DA"/>
    <w:rsid w:val="00F52E28"/>
    <w:rsid w:val="00F5313B"/>
    <w:rsid w:val="00F5346A"/>
    <w:rsid w:val="00F54360"/>
    <w:rsid w:val="00F54D24"/>
    <w:rsid w:val="00F54DA8"/>
    <w:rsid w:val="00F55042"/>
    <w:rsid w:val="00F551D9"/>
    <w:rsid w:val="00F552E0"/>
    <w:rsid w:val="00F55463"/>
    <w:rsid w:val="00F55618"/>
    <w:rsid w:val="00F55F16"/>
    <w:rsid w:val="00F56336"/>
    <w:rsid w:val="00F56E22"/>
    <w:rsid w:val="00F56F7E"/>
    <w:rsid w:val="00F574C1"/>
    <w:rsid w:val="00F57F33"/>
    <w:rsid w:val="00F60929"/>
    <w:rsid w:val="00F60FE2"/>
    <w:rsid w:val="00F61688"/>
    <w:rsid w:val="00F62445"/>
    <w:rsid w:val="00F62477"/>
    <w:rsid w:val="00F624AB"/>
    <w:rsid w:val="00F62F15"/>
    <w:rsid w:val="00F63909"/>
    <w:rsid w:val="00F64B93"/>
    <w:rsid w:val="00F64C3B"/>
    <w:rsid w:val="00F653FD"/>
    <w:rsid w:val="00F6578F"/>
    <w:rsid w:val="00F658B8"/>
    <w:rsid w:val="00F668AF"/>
    <w:rsid w:val="00F66A21"/>
    <w:rsid w:val="00F66D76"/>
    <w:rsid w:val="00F675CB"/>
    <w:rsid w:val="00F67FE0"/>
    <w:rsid w:val="00F7070A"/>
    <w:rsid w:val="00F709B2"/>
    <w:rsid w:val="00F709DC"/>
    <w:rsid w:val="00F71DF5"/>
    <w:rsid w:val="00F71E35"/>
    <w:rsid w:val="00F7249C"/>
    <w:rsid w:val="00F72C2F"/>
    <w:rsid w:val="00F72F27"/>
    <w:rsid w:val="00F74567"/>
    <w:rsid w:val="00F74795"/>
    <w:rsid w:val="00F74B8B"/>
    <w:rsid w:val="00F74BC2"/>
    <w:rsid w:val="00F7554B"/>
    <w:rsid w:val="00F75B08"/>
    <w:rsid w:val="00F760AA"/>
    <w:rsid w:val="00F763ED"/>
    <w:rsid w:val="00F7650D"/>
    <w:rsid w:val="00F76A26"/>
    <w:rsid w:val="00F777CD"/>
    <w:rsid w:val="00F77A5E"/>
    <w:rsid w:val="00F77A77"/>
    <w:rsid w:val="00F77E43"/>
    <w:rsid w:val="00F77FCE"/>
    <w:rsid w:val="00F80497"/>
    <w:rsid w:val="00F80750"/>
    <w:rsid w:val="00F80C9E"/>
    <w:rsid w:val="00F80CC0"/>
    <w:rsid w:val="00F80D72"/>
    <w:rsid w:val="00F81609"/>
    <w:rsid w:val="00F81739"/>
    <w:rsid w:val="00F82834"/>
    <w:rsid w:val="00F828D6"/>
    <w:rsid w:val="00F8324E"/>
    <w:rsid w:val="00F83E5D"/>
    <w:rsid w:val="00F83F83"/>
    <w:rsid w:val="00F843F5"/>
    <w:rsid w:val="00F84AA4"/>
    <w:rsid w:val="00F84C48"/>
    <w:rsid w:val="00F84CEA"/>
    <w:rsid w:val="00F84ED8"/>
    <w:rsid w:val="00F85031"/>
    <w:rsid w:val="00F85792"/>
    <w:rsid w:val="00F85F6C"/>
    <w:rsid w:val="00F861FA"/>
    <w:rsid w:val="00F86475"/>
    <w:rsid w:val="00F86ACF"/>
    <w:rsid w:val="00F87462"/>
    <w:rsid w:val="00F87582"/>
    <w:rsid w:val="00F879BB"/>
    <w:rsid w:val="00F879E2"/>
    <w:rsid w:val="00F87DC8"/>
    <w:rsid w:val="00F903E6"/>
    <w:rsid w:val="00F90BDB"/>
    <w:rsid w:val="00F90FB5"/>
    <w:rsid w:val="00F9109A"/>
    <w:rsid w:val="00F91299"/>
    <w:rsid w:val="00F913BA"/>
    <w:rsid w:val="00F92A3A"/>
    <w:rsid w:val="00F92A83"/>
    <w:rsid w:val="00F92DCC"/>
    <w:rsid w:val="00F93193"/>
    <w:rsid w:val="00F93272"/>
    <w:rsid w:val="00F935FE"/>
    <w:rsid w:val="00F940AB"/>
    <w:rsid w:val="00F946EF"/>
    <w:rsid w:val="00F94810"/>
    <w:rsid w:val="00F94D38"/>
    <w:rsid w:val="00F951E7"/>
    <w:rsid w:val="00F957D4"/>
    <w:rsid w:val="00F9597D"/>
    <w:rsid w:val="00F95C34"/>
    <w:rsid w:val="00F95F79"/>
    <w:rsid w:val="00F9660F"/>
    <w:rsid w:val="00F96C5F"/>
    <w:rsid w:val="00F970DC"/>
    <w:rsid w:val="00FA0043"/>
    <w:rsid w:val="00FA0241"/>
    <w:rsid w:val="00FA13DC"/>
    <w:rsid w:val="00FA14C1"/>
    <w:rsid w:val="00FA1E4C"/>
    <w:rsid w:val="00FA1F66"/>
    <w:rsid w:val="00FA2C88"/>
    <w:rsid w:val="00FA31ED"/>
    <w:rsid w:val="00FA37BD"/>
    <w:rsid w:val="00FA40C9"/>
    <w:rsid w:val="00FA45E9"/>
    <w:rsid w:val="00FA5265"/>
    <w:rsid w:val="00FA52ED"/>
    <w:rsid w:val="00FA5A64"/>
    <w:rsid w:val="00FA6BB9"/>
    <w:rsid w:val="00FA6FFC"/>
    <w:rsid w:val="00FA780F"/>
    <w:rsid w:val="00FA7BC6"/>
    <w:rsid w:val="00FB0642"/>
    <w:rsid w:val="00FB0659"/>
    <w:rsid w:val="00FB0E9F"/>
    <w:rsid w:val="00FB11D8"/>
    <w:rsid w:val="00FB147A"/>
    <w:rsid w:val="00FB17FD"/>
    <w:rsid w:val="00FB1AE1"/>
    <w:rsid w:val="00FB1B4A"/>
    <w:rsid w:val="00FB1C31"/>
    <w:rsid w:val="00FB1D20"/>
    <w:rsid w:val="00FB1EAC"/>
    <w:rsid w:val="00FB2490"/>
    <w:rsid w:val="00FB3359"/>
    <w:rsid w:val="00FB45D5"/>
    <w:rsid w:val="00FB58AB"/>
    <w:rsid w:val="00FB6C69"/>
    <w:rsid w:val="00FB6E41"/>
    <w:rsid w:val="00FB7333"/>
    <w:rsid w:val="00FB7DD2"/>
    <w:rsid w:val="00FC0385"/>
    <w:rsid w:val="00FC0D41"/>
    <w:rsid w:val="00FC1C30"/>
    <w:rsid w:val="00FC28B1"/>
    <w:rsid w:val="00FC2CB7"/>
    <w:rsid w:val="00FC4A22"/>
    <w:rsid w:val="00FC4D26"/>
    <w:rsid w:val="00FC5BB5"/>
    <w:rsid w:val="00FC63E2"/>
    <w:rsid w:val="00FC65A4"/>
    <w:rsid w:val="00FC67A1"/>
    <w:rsid w:val="00FC6EE9"/>
    <w:rsid w:val="00FC7250"/>
    <w:rsid w:val="00FC7778"/>
    <w:rsid w:val="00FC77F2"/>
    <w:rsid w:val="00FD0175"/>
    <w:rsid w:val="00FD0A5F"/>
    <w:rsid w:val="00FD0E95"/>
    <w:rsid w:val="00FD10A9"/>
    <w:rsid w:val="00FD170B"/>
    <w:rsid w:val="00FD2D70"/>
    <w:rsid w:val="00FD3154"/>
    <w:rsid w:val="00FD392E"/>
    <w:rsid w:val="00FD3C23"/>
    <w:rsid w:val="00FD4515"/>
    <w:rsid w:val="00FD59E7"/>
    <w:rsid w:val="00FD5B6D"/>
    <w:rsid w:val="00FD5EFD"/>
    <w:rsid w:val="00FD63DE"/>
    <w:rsid w:val="00FD65B2"/>
    <w:rsid w:val="00FD6EC4"/>
    <w:rsid w:val="00FD713C"/>
    <w:rsid w:val="00FD7C6C"/>
    <w:rsid w:val="00FD7D49"/>
    <w:rsid w:val="00FD7DF6"/>
    <w:rsid w:val="00FE005A"/>
    <w:rsid w:val="00FE0411"/>
    <w:rsid w:val="00FE064F"/>
    <w:rsid w:val="00FE0817"/>
    <w:rsid w:val="00FE08FB"/>
    <w:rsid w:val="00FE128A"/>
    <w:rsid w:val="00FE1D38"/>
    <w:rsid w:val="00FE2DA4"/>
    <w:rsid w:val="00FE2E17"/>
    <w:rsid w:val="00FE30B3"/>
    <w:rsid w:val="00FE38A6"/>
    <w:rsid w:val="00FE3A61"/>
    <w:rsid w:val="00FE3CCF"/>
    <w:rsid w:val="00FE3FB0"/>
    <w:rsid w:val="00FE41B4"/>
    <w:rsid w:val="00FE43D8"/>
    <w:rsid w:val="00FE465B"/>
    <w:rsid w:val="00FE4B0C"/>
    <w:rsid w:val="00FE4ED8"/>
    <w:rsid w:val="00FE5166"/>
    <w:rsid w:val="00FE5261"/>
    <w:rsid w:val="00FE6D99"/>
    <w:rsid w:val="00FE6FFB"/>
    <w:rsid w:val="00FE7840"/>
    <w:rsid w:val="00FF0AE2"/>
    <w:rsid w:val="00FF0BE0"/>
    <w:rsid w:val="00FF11D6"/>
    <w:rsid w:val="00FF12A7"/>
    <w:rsid w:val="00FF162E"/>
    <w:rsid w:val="00FF1954"/>
    <w:rsid w:val="00FF1CB0"/>
    <w:rsid w:val="00FF2A48"/>
    <w:rsid w:val="00FF2AAC"/>
    <w:rsid w:val="00FF2E6D"/>
    <w:rsid w:val="00FF4014"/>
    <w:rsid w:val="00FF41FE"/>
    <w:rsid w:val="00FF43C4"/>
    <w:rsid w:val="00FF4586"/>
    <w:rsid w:val="00FF46CE"/>
    <w:rsid w:val="00FF4E44"/>
    <w:rsid w:val="00FF68F0"/>
    <w:rsid w:val="00FF731C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FC4B7"/>
  <w15:chartTrackingRefBased/>
  <w15:docId w15:val="{D39F4DBD-4F49-487E-AADC-323571DF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kern w:val="1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tabs>
        <w:tab w:val="num" w:pos="0"/>
      </w:tabs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nhideWhenUsed/>
    <w:qFormat/>
    <w:rsid w:val="00A158C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1">
    <w:name w:val="WW8Num12z1"/>
    <w:rPr>
      <w:rFonts w:ascii="Times New Roman" w:eastAsia="Times New Roman" w:hAnsi="Times New Roman" w:cs="Times New Roman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8z0">
    <w:name w:val="WW8Num28z0"/>
    <w:rPr>
      <w:b/>
    </w:rPr>
  </w:style>
  <w:style w:type="character" w:customStyle="1" w:styleId="WW8Num39z0">
    <w:name w:val="WW8Num39z0"/>
    <w:rPr>
      <w:rFonts w:ascii="Times New Roman" w:eastAsia="Times New Roman" w:hAnsi="Times New Roman" w:cs="Times New Roman"/>
    </w:rPr>
  </w:style>
  <w:style w:type="character" w:customStyle="1" w:styleId="WW8Num60z0">
    <w:name w:val="WW8Num60z0"/>
    <w:rPr>
      <w:b/>
    </w:rPr>
  </w:style>
  <w:style w:type="character" w:customStyle="1" w:styleId="WW8Num67z0">
    <w:name w:val="WW8Num67z0"/>
    <w:rPr>
      <w:b/>
    </w:rPr>
  </w:style>
  <w:style w:type="character" w:customStyle="1" w:styleId="WW8Num85z0">
    <w:name w:val="WW8Num85z0"/>
    <w:rPr>
      <w:b/>
    </w:rPr>
  </w:style>
  <w:style w:type="character" w:customStyle="1" w:styleId="WW8Num91z0">
    <w:name w:val="WW8Num91z0"/>
    <w:rPr>
      <w:b/>
    </w:rPr>
  </w:style>
  <w:style w:type="character" w:customStyle="1" w:styleId="Fontepargpadro1">
    <w:name w:val="Fonte parág. padrão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Pr>
      <w:b/>
      <w:i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9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styleId="Ttulo">
    <w:name w:val="Title"/>
    <w:basedOn w:val="Normal"/>
    <w:next w:val="Subttulo"/>
    <w:link w:val="TtuloChar"/>
    <w:uiPriority w:val="10"/>
    <w:qFormat/>
    <w:pPr>
      <w:jc w:val="center"/>
    </w:pPr>
    <w:rPr>
      <w:b/>
    </w:rPr>
  </w:style>
  <w:style w:type="paragraph" w:styleId="Subttulo">
    <w:name w:val="Subtitle"/>
    <w:basedOn w:val="Normal"/>
    <w:next w:val="Corpodetexto"/>
    <w:qFormat/>
    <w:rPr>
      <w:b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xl26">
    <w:name w:val="xl26"/>
    <w:basedOn w:val="Normal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/>
      <w:sz w:val="22"/>
    </w:rPr>
  </w:style>
  <w:style w:type="paragraph" w:customStyle="1" w:styleId="Textoembloco1">
    <w:name w:val="Texto em bloco1"/>
    <w:basedOn w:val="Normal"/>
    <w:pPr>
      <w:ind w:left="360" w:right="-376"/>
    </w:pPr>
    <w:rPr>
      <w:sz w:val="24"/>
      <w:szCs w:val="2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link w:val="Pr-formataoHTMLChar"/>
    <w:uiPriority w:val="99"/>
    <w:rsid w:val="00341B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tuloChar">
    <w:name w:val="Título Char"/>
    <w:link w:val="Ttulo"/>
    <w:uiPriority w:val="10"/>
    <w:rsid w:val="00A1615D"/>
    <w:rPr>
      <w:b/>
      <w:kern w:val="1"/>
      <w:lang w:eastAsia="ar-SA"/>
    </w:rPr>
  </w:style>
  <w:style w:type="paragraph" w:customStyle="1" w:styleId="NormalTexto">
    <w:name w:val="Normal.Texto"/>
    <w:rsid w:val="00C75CDD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character" w:customStyle="1" w:styleId="CabealhoChar">
    <w:name w:val="Cabeçalho Char"/>
    <w:link w:val="Cabealho"/>
    <w:rsid w:val="00C75CDD"/>
    <w:rPr>
      <w:kern w:val="1"/>
      <w:lang w:eastAsia="ar-SA"/>
    </w:rPr>
  </w:style>
  <w:style w:type="paragraph" w:customStyle="1" w:styleId="PargrafoNormal">
    <w:name w:val="Parágrafo Normal"/>
    <w:basedOn w:val="Normal"/>
    <w:link w:val="PargrafoNormalChar"/>
    <w:rsid w:val="00C75CDD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character" w:customStyle="1" w:styleId="PargrafoNormalChar">
    <w:name w:val="Parágrafo Normal Char"/>
    <w:link w:val="PargrafoNormal"/>
    <w:rsid w:val="00C75CDD"/>
    <w:rPr>
      <w:rFonts w:ascii="Arial" w:hAnsi="Arial" w:cs="Arial"/>
      <w:sz w:val="24"/>
      <w:szCs w:val="24"/>
    </w:rPr>
  </w:style>
  <w:style w:type="paragraph" w:customStyle="1" w:styleId="Lista21">
    <w:name w:val="Lista 21"/>
    <w:basedOn w:val="Normal"/>
    <w:rsid w:val="00DE3298"/>
    <w:pPr>
      <w:widowControl w:val="0"/>
      <w:ind w:left="566" w:hanging="283"/>
    </w:pPr>
    <w:rPr>
      <w:rFonts w:eastAsia="Arial Unicode MS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A71D0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71D02"/>
    <w:rPr>
      <w:kern w:val="1"/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rsid w:val="00BD6CD7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BD6CD7"/>
    <w:rPr>
      <w:kern w:val="1"/>
      <w:lang w:eastAsia="ar-SA"/>
    </w:rPr>
  </w:style>
  <w:style w:type="character" w:customStyle="1" w:styleId="Caracteresdenotaderodap">
    <w:name w:val="Caracteres de nota de rodapé"/>
    <w:rsid w:val="00801D1F"/>
    <w:rPr>
      <w:rFonts w:ascii="Arial" w:hAnsi="Arial"/>
      <w:sz w:val="20"/>
      <w:vertAlign w:val="superscript"/>
    </w:rPr>
  </w:style>
  <w:style w:type="character" w:customStyle="1" w:styleId="Refdenotaderodap1">
    <w:name w:val="Ref. de nota de rodapé1"/>
    <w:rsid w:val="00801D1F"/>
    <w:rPr>
      <w:position w:val="1"/>
      <w:sz w:val="14"/>
    </w:rPr>
  </w:style>
  <w:style w:type="paragraph" w:customStyle="1" w:styleId="Textodenotaderodap1">
    <w:name w:val="Texto de nota de rodapé1"/>
    <w:basedOn w:val="Normal"/>
    <w:rsid w:val="00801D1F"/>
    <w:pPr>
      <w:tabs>
        <w:tab w:val="left" w:pos="1701"/>
      </w:tabs>
      <w:suppressAutoHyphens w:val="0"/>
      <w:spacing w:before="120" w:after="120" w:line="360" w:lineRule="auto"/>
    </w:pPr>
    <w:rPr>
      <w:rFonts w:ascii="Arial" w:hAnsi="Arial"/>
      <w:kern w:val="0"/>
    </w:rPr>
  </w:style>
  <w:style w:type="paragraph" w:customStyle="1" w:styleId="Cabealho1">
    <w:name w:val="Cabeçalho1"/>
    <w:basedOn w:val="Normal"/>
    <w:rsid w:val="00801D1F"/>
    <w:pPr>
      <w:tabs>
        <w:tab w:val="left" w:pos="1701"/>
        <w:tab w:val="center" w:pos="4419"/>
        <w:tab w:val="right" w:pos="8838"/>
      </w:tabs>
      <w:suppressAutoHyphens w:val="0"/>
      <w:spacing w:before="120" w:after="120" w:line="360" w:lineRule="auto"/>
    </w:pPr>
    <w:rPr>
      <w:rFonts w:eastAsia="Lucida Sans Unicode" w:cs="Tahoma"/>
      <w:kern w:val="0"/>
      <w:sz w:val="22"/>
    </w:rPr>
  </w:style>
  <w:style w:type="paragraph" w:customStyle="1" w:styleId="WW-Normal">
    <w:name w:val="WW-Normal"/>
    <w:rsid w:val="00801D1F"/>
    <w:pPr>
      <w:widowControl w:val="0"/>
      <w:tabs>
        <w:tab w:val="left" w:pos="1701"/>
      </w:tabs>
      <w:suppressAutoHyphens/>
      <w:autoSpaceDE w:val="0"/>
      <w:spacing w:before="120" w:after="120" w:line="360" w:lineRule="auto"/>
      <w:jc w:val="both"/>
    </w:pPr>
    <w:rPr>
      <w:rFonts w:ascii="Arial" w:eastAsia="Arial" w:hAnsi="Arial"/>
      <w:sz w:val="22"/>
      <w:szCs w:val="22"/>
    </w:rPr>
  </w:style>
  <w:style w:type="paragraph" w:customStyle="1" w:styleId="Corpodetexto1">
    <w:name w:val="Corpo de texto1"/>
    <w:basedOn w:val="WW-Normal"/>
    <w:next w:val="WW-Normal"/>
    <w:rsid w:val="00801D1F"/>
    <w:pPr>
      <w:tabs>
        <w:tab w:val="left" w:pos="3969"/>
        <w:tab w:val="left" w:pos="6237"/>
        <w:tab w:val="left" w:pos="8505"/>
        <w:tab w:val="right" w:pos="9072"/>
        <w:tab w:val="right" w:pos="9639"/>
        <w:tab w:val="right" w:pos="9923"/>
        <w:tab w:val="left" w:pos="11057"/>
      </w:tabs>
      <w:spacing w:line="100" w:lineRule="atLeast"/>
      <w:ind w:left="2268"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D6388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D63887"/>
    <w:rPr>
      <w:kern w:val="1"/>
      <w:sz w:val="16"/>
      <w:szCs w:val="16"/>
      <w:lang w:eastAsia="ar-SA"/>
    </w:rPr>
  </w:style>
  <w:style w:type="paragraph" w:customStyle="1" w:styleId="first-child">
    <w:name w:val="first-child"/>
    <w:basedOn w:val="Normal"/>
    <w:rsid w:val="00067217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067217"/>
    <w:rPr>
      <w:b/>
      <w:bCs/>
    </w:rPr>
  </w:style>
  <w:style w:type="character" w:customStyle="1" w:styleId="CaracteresdeNotadeRodap0">
    <w:name w:val="Caracteres de Nota de Rodapé"/>
    <w:rsid w:val="005033A9"/>
    <w:rPr>
      <w:vertAlign w:val="superscript"/>
    </w:rPr>
  </w:style>
  <w:style w:type="paragraph" w:styleId="Textodenotaderodap">
    <w:name w:val="footnote text"/>
    <w:basedOn w:val="Normal"/>
    <w:link w:val="TextodenotaderodapChar"/>
    <w:rsid w:val="005033A9"/>
    <w:pPr>
      <w:suppressAutoHyphens w:val="0"/>
    </w:pPr>
    <w:rPr>
      <w:kern w:val="0"/>
    </w:rPr>
  </w:style>
  <w:style w:type="character" w:customStyle="1" w:styleId="TextodenotaderodapChar">
    <w:name w:val="Texto de nota de rodapé Char"/>
    <w:link w:val="Textodenotaderodap"/>
    <w:rsid w:val="005033A9"/>
    <w:rPr>
      <w:lang w:eastAsia="ar-SA"/>
    </w:rPr>
  </w:style>
  <w:style w:type="paragraph" w:styleId="Recuodecorpodetexto2">
    <w:name w:val="Body Text Indent 2"/>
    <w:basedOn w:val="Normal"/>
    <w:link w:val="Recuodecorpodetexto2Char"/>
    <w:rsid w:val="00502E2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502E2D"/>
    <w:rPr>
      <w:kern w:val="1"/>
      <w:lang w:eastAsia="ar-SA"/>
    </w:rPr>
  </w:style>
  <w:style w:type="character" w:customStyle="1" w:styleId="WW8Num1z0">
    <w:name w:val="WW8Num1z0"/>
    <w:rsid w:val="00944F1E"/>
    <w:rPr>
      <w:rFonts w:ascii="Arial Narrow" w:hAnsi="Arial Narrow"/>
      <w:b/>
      <w:u w:val="none"/>
    </w:rPr>
  </w:style>
  <w:style w:type="character" w:customStyle="1" w:styleId="CorpodetextoChar">
    <w:name w:val="Corpo de texto Char"/>
    <w:rsid w:val="00944F1E"/>
    <w:rPr>
      <w:rFonts w:ascii="Times New Roman" w:eastAsia="Times New Roman" w:hAnsi="Times New Roman"/>
      <w:b/>
      <w:i/>
      <w:sz w:val="28"/>
      <w:szCs w:val="28"/>
    </w:rPr>
  </w:style>
  <w:style w:type="character" w:customStyle="1" w:styleId="SubttuloChar">
    <w:name w:val="Subtítulo Char"/>
    <w:rsid w:val="00944F1E"/>
    <w:rPr>
      <w:rFonts w:ascii="Times New Roman" w:eastAsia="Times New Roman" w:hAnsi="Times New Roman"/>
      <w:b/>
    </w:rPr>
  </w:style>
  <w:style w:type="character" w:customStyle="1" w:styleId="Ttulo1Char">
    <w:name w:val="Título 1 Char"/>
    <w:rsid w:val="00944F1E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944F1E"/>
    <w:rPr>
      <w:rFonts w:ascii="Times New Roman" w:eastAsia="Times New Roman" w:hAnsi="Times New Roman"/>
      <w:b/>
      <w:bCs/>
    </w:rPr>
  </w:style>
  <w:style w:type="character" w:customStyle="1" w:styleId="RecuodecorpodetextoChar">
    <w:name w:val="Recuo de corpo de texto Char"/>
    <w:rsid w:val="00944F1E"/>
    <w:rPr>
      <w:rFonts w:ascii="Times New Roman" w:eastAsia="Times New Roman" w:hAnsi="Times New Roman"/>
      <w:kern w:val="1"/>
    </w:rPr>
  </w:style>
  <w:style w:type="character" w:customStyle="1" w:styleId="RodapChar">
    <w:name w:val="Rodapé Char"/>
    <w:uiPriority w:val="99"/>
    <w:rsid w:val="00944F1E"/>
    <w:rPr>
      <w:rFonts w:ascii="Times New Roman" w:eastAsia="Times New Roman" w:hAnsi="Times New Roman"/>
      <w:kern w:val="1"/>
    </w:rPr>
  </w:style>
  <w:style w:type="character" w:customStyle="1" w:styleId="googqs-tidbit1">
    <w:name w:val="goog_qs-tidbit1"/>
    <w:rsid w:val="00944F1E"/>
    <w:rPr>
      <w:vanish w:val="0"/>
    </w:rPr>
  </w:style>
  <w:style w:type="character" w:customStyle="1" w:styleId="f01">
    <w:name w:val="f01"/>
    <w:rsid w:val="00944F1E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a0"/>
    <w:basedOn w:val="Normal"/>
    <w:rsid w:val="00944F1E"/>
    <w:pPr>
      <w:suppressAutoHyphens w:val="0"/>
      <w:spacing w:before="280" w:after="280"/>
    </w:pPr>
    <w:rPr>
      <w:rFonts w:cs="Calibri"/>
      <w:sz w:val="24"/>
      <w:szCs w:val="24"/>
    </w:rPr>
  </w:style>
  <w:style w:type="paragraph" w:customStyle="1" w:styleId="CM2">
    <w:name w:val="CM2"/>
    <w:basedOn w:val="Normal"/>
    <w:next w:val="Normal"/>
    <w:uiPriority w:val="99"/>
    <w:rsid w:val="00944F1E"/>
    <w:pPr>
      <w:widowControl w:val="0"/>
      <w:suppressAutoHyphens w:val="0"/>
      <w:autoSpaceDE w:val="0"/>
      <w:spacing w:line="200" w:lineRule="atLeast"/>
    </w:pPr>
    <w:rPr>
      <w:rFonts w:ascii="Arial MT" w:hAnsi="Arial MT" w:cs="Arial MT"/>
      <w:sz w:val="24"/>
      <w:szCs w:val="24"/>
    </w:rPr>
  </w:style>
  <w:style w:type="paragraph" w:customStyle="1" w:styleId="CM53">
    <w:name w:val="CM53"/>
    <w:basedOn w:val="Normal"/>
    <w:next w:val="Normal"/>
    <w:rsid w:val="00944F1E"/>
    <w:pPr>
      <w:widowControl w:val="0"/>
      <w:suppressAutoHyphens w:val="0"/>
      <w:autoSpaceDE w:val="0"/>
      <w:spacing w:after="188"/>
    </w:pPr>
    <w:rPr>
      <w:rFonts w:ascii="Arial MT" w:hAnsi="Arial MT" w:cs="Arial MT"/>
      <w:sz w:val="24"/>
      <w:szCs w:val="24"/>
    </w:rPr>
  </w:style>
  <w:style w:type="paragraph" w:customStyle="1" w:styleId="CM12">
    <w:name w:val="CM12"/>
    <w:basedOn w:val="Normal"/>
    <w:next w:val="Normal"/>
    <w:uiPriority w:val="99"/>
    <w:rsid w:val="00944F1E"/>
    <w:pPr>
      <w:widowControl w:val="0"/>
      <w:suppressAutoHyphens w:val="0"/>
      <w:autoSpaceDE w:val="0"/>
      <w:spacing w:line="188" w:lineRule="atLeast"/>
    </w:pPr>
    <w:rPr>
      <w:rFonts w:ascii="Arial MT" w:hAnsi="Arial MT" w:cs="Arial MT"/>
      <w:sz w:val="24"/>
      <w:szCs w:val="24"/>
    </w:rPr>
  </w:style>
  <w:style w:type="paragraph" w:customStyle="1" w:styleId="CM15">
    <w:name w:val="CM15"/>
    <w:basedOn w:val="Normal"/>
    <w:next w:val="Normal"/>
    <w:uiPriority w:val="99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9">
    <w:name w:val="CM19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 w:cs="Arial MT"/>
      <w:sz w:val="24"/>
      <w:szCs w:val="24"/>
    </w:rPr>
  </w:style>
  <w:style w:type="paragraph" w:customStyle="1" w:styleId="CM14">
    <w:name w:val="CM14"/>
    <w:basedOn w:val="Normal"/>
    <w:next w:val="Normal"/>
    <w:uiPriority w:val="99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CM31">
    <w:name w:val="CM31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 w:cs="Arial MT"/>
      <w:sz w:val="24"/>
      <w:szCs w:val="24"/>
    </w:rPr>
  </w:style>
  <w:style w:type="paragraph" w:customStyle="1" w:styleId="imggeral">
    <w:name w:val="imggeral"/>
    <w:basedOn w:val="Normal"/>
    <w:rsid w:val="00944F1E"/>
    <w:pPr>
      <w:suppressAutoHyphens w:val="0"/>
    </w:pPr>
    <w:rPr>
      <w:rFonts w:cs="Calibri"/>
      <w:sz w:val="24"/>
      <w:szCs w:val="24"/>
    </w:rPr>
  </w:style>
  <w:style w:type="paragraph" w:customStyle="1" w:styleId="title10">
    <w:name w:val="title10"/>
    <w:basedOn w:val="Normal"/>
    <w:rsid w:val="00944F1E"/>
    <w:pPr>
      <w:suppressAutoHyphens w:val="0"/>
    </w:pPr>
    <w:rPr>
      <w:rFonts w:cs="Calibri"/>
      <w:b/>
      <w:bCs/>
      <w:color w:val="3A5713"/>
      <w:sz w:val="30"/>
      <w:szCs w:val="30"/>
    </w:rPr>
  </w:style>
  <w:style w:type="paragraph" w:customStyle="1" w:styleId="CM1">
    <w:name w:val="CM1"/>
    <w:basedOn w:val="Normal"/>
    <w:next w:val="Normal"/>
    <w:rsid w:val="00944F1E"/>
    <w:pPr>
      <w:widowControl w:val="0"/>
      <w:suppressAutoHyphens w:val="0"/>
      <w:autoSpaceDE w:val="0"/>
      <w:spacing w:line="253" w:lineRule="atLeast"/>
    </w:pPr>
    <w:rPr>
      <w:rFonts w:ascii="Arial MT" w:hAnsi="Arial MT"/>
      <w:sz w:val="24"/>
      <w:szCs w:val="24"/>
    </w:rPr>
  </w:style>
  <w:style w:type="paragraph" w:customStyle="1" w:styleId="CM52">
    <w:name w:val="CM52"/>
    <w:basedOn w:val="Normal"/>
    <w:next w:val="Normal"/>
    <w:rsid w:val="00944F1E"/>
    <w:pPr>
      <w:widowControl w:val="0"/>
      <w:suppressAutoHyphens w:val="0"/>
      <w:autoSpaceDE w:val="0"/>
      <w:spacing w:after="323"/>
    </w:pPr>
    <w:rPr>
      <w:rFonts w:ascii="Arial MT" w:hAnsi="Arial MT"/>
      <w:sz w:val="24"/>
      <w:szCs w:val="24"/>
    </w:rPr>
  </w:style>
  <w:style w:type="paragraph" w:customStyle="1" w:styleId="CM43">
    <w:name w:val="CM43"/>
    <w:basedOn w:val="Normal"/>
    <w:next w:val="Normal"/>
    <w:rsid w:val="00944F1E"/>
    <w:pPr>
      <w:widowControl w:val="0"/>
      <w:suppressAutoHyphens w:val="0"/>
      <w:autoSpaceDE w:val="0"/>
      <w:spacing w:line="183" w:lineRule="atLeast"/>
    </w:pPr>
    <w:rPr>
      <w:rFonts w:ascii="Arial MT" w:hAnsi="Arial MT"/>
      <w:sz w:val="24"/>
      <w:szCs w:val="24"/>
    </w:rPr>
  </w:style>
  <w:style w:type="paragraph" w:customStyle="1" w:styleId="CM44">
    <w:name w:val="CM44"/>
    <w:basedOn w:val="Normal"/>
    <w:next w:val="Normal"/>
    <w:rsid w:val="00944F1E"/>
    <w:pPr>
      <w:widowControl w:val="0"/>
      <w:suppressAutoHyphens w:val="0"/>
      <w:autoSpaceDE w:val="0"/>
      <w:spacing w:line="180" w:lineRule="atLeast"/>
    </w:pPr>
    <w:rPr>
      <w:rFonts w:ascii="Arial MT" w:hAnsi="Arial MT"/>
      <w:sz w:val="24"/>
      <w:szCs w:val="24"/>
    </w:rPr>
  </w:style>
  <w:style w:type="paragraph" w:customStyle="1" w:styleId="tj">
    <w:name w:val="tj"/>
    <w:basedOn w:val="Normal"/>
    <w:rsid w:val="00143769"/>
    <w:pPr>
      <w:spacing w:before="280" w:after="280"/>
    </w:pPr>
    <w:rPr>
      <w:kern w:val="2"/>
      <w:sz w:val="24"/>
      <w:szCs w:val="24"/>
    </w:rPr>
  </w:style>
  <w:style w:type="character" w:styleId="Refdenotaderodap">
    <w:name w:val="footnote reference"/>
    <w:unhideWhenUsed/>
    <w:rsid w:val="00143769"/>
    <w:rPr>
      <w:vertAlign w:val="superscript"/>
    </w:rPr>
  </w:style>
  <w:style w:type="character" w:customStyle="1" w:styleId="hl">
    <w:name w:val="hl"/>
    <w:basedOn w:val="Fontepargpadro"/>
    <w:rsid w:val="00143769"/>
  </w:style>
  <w:style w:type="paragraph" w:styleId="PargrafodaLista">
    <w:name w:val="List Paragraph"/>
    <w:basedOn w:val="Normal"/>
    <w:uiPriority w:val="34"/>
    <w:qFormat/>
    <w:rsid w:val="002B25A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PargrafoNormalCharChar">
    <w:name w:val="Parágrafo Normal Char Char"/>
    <w:rsid w:val="00F5175D"/>
    <w:rPr>
      <w:rFonts w:ascii="Arial" w:hAnsi="Arial"/>
      <w:sz w:val="24"/>
      <w:szCs w:val="24"/>
      <w:lang w:eastAsia="pt-BR"/>
    </w:rPr>
  </w:style>
  <w:style w:type="paragraph" w:customStyle="1" w:styleId="Transcrio-dennciaeoutros">
    <w:name w:val="Transcrição - denúncia e outros"/>
    <w:basedOn w:val="Normal"/>
    <w:rsid w:val="00F5175D"/>
    <w:pPr>
      <w:suppressAutoHyphens w:val="0"/>
      <w:ind w:left="1134" w:firstLine="567"/>
    </w:pPr>
    <w:rPr>
      <w:rFonts w:ascii="Arial" w:hAnsi="Arial" w:cs="Arial"/>
      <w:i/>
      <w:iCs/>
      <w:kern w:val="0"/>
      <w:sz w:val="24"/>
      <w:szCs w:val="24"/>
      <w:lang w:eastAsia="pt-BR"/>
    </w:rPr>
  </w:style>
  <w:style w:type="paragraph" w:customStyle="1" w:styleId="a1">
    <w:name w:val="a1"/>
    <w:basedOn w:val="Normal"/>
    <w:rsid w:val="00C17723"/>
    <w:pPr>
      <w:suppressAutoHyphens w:val="0"/>
      <w:spacing w:before="100" w:beforeAutospacing="1" w:after="100" w:afterAutospacing="1"/>
      <w:jc w:val="center"/>
    </w:pPr>
    <w:rPr>
      <w:kern w:val="0"/>
      <w:sz w:val="24"/>
      <w:szCs w:val="24"/>
      <w:lang w:eastAsia="pt-BR"/>
    </w:rPr>
  </w:style>
  <w:style w:type="paragraph" w:customStyle="1" w:styleId="a2">
    <w:name w:val="a2"/>
    <w:basedOn w:val="Normal"/>
    <w:rsid w:val="00C17723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f11">
    <w:name w:val="f11"/>
    <w:rsid w:val="00C17723"/>
    <w:rPr>
      <w:rFonts w:ascii="Times New Roman" w:hAnsi="Times New Roman" w:cs="Times New Roman" w:hint="default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A465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menta-Ttulo">
    <w:name w:val="Ementa - Título"/>
    <w:basedOn w:val="Normal"/>
    <w:rsid w:val="00367080"/>
    <w:pPr>
      <w:suppressAutoHyphens w:val="0"/>
      <w:ind w:left="2835"/>
    </w:pPr>
    <w:rPr>
      <w:rFonts w:ascii="Arial" w:hAnsi="Arial" w:cs="Arial"/>
      <w:b/>
      <w:bCs/>
      <w:caps/>
      <w:kern w:val="0"/>
      <w:sz w:val="22"/>
      <w:szCs w:val="22"/>
      <w:lang w:eastAsia="pt-BR"/>
    </w:rPr>
  </w:style>
  <w:style w:type="paragraph" w:customStyle="1" w:styleId="Ementa-Corpo">
    <w:name w:val="Ementa - Corpo"/>
    <w:basedOn w:val="Normal"/>
    <w:link w:val="Ementa-CorpoChar"/>
    <w:rsid w:val="00367080"/>
    <w:pPr>
      <w:suppressAutoHyphens w:val="0"/>
      <w:ind w:left="2835"/>
    </w:pPr>
    <w:rPr>
      <w:rFonts w:ascii="Arial" w:hAnsi="Arial" w:cs="Arial"/>
      <w:b/>
      <w:bCs/>
      <w:kern w:val="0"/>
      <w:sz w:val="22"/>
      <w:szCs w:val="22"/>
      <w:lang w:eastAsia="pt-BR"/>
    </w:rPr>
  </w:style>
  <w:style w:type="paragraph" w:styleId="Citao">
    <w:name w:val="Quote"/>
    <w:basedOn w:val="Normal"/>
    <w:link w:val="CitaoChar"/>
    <w:qFormat/>
    <w:rsid w:val="00367080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character" w:customStyle="1" w:styleId="CitaoChar">
    <w:name w:val="Citação Char"/>
    <w:link w:val="Citao"/>
    <w:rsid w:val="00367080"/>
    <w:rPr>
      <w:rFonts w:ascii="Arial" w:hAnsi="Arial" w:cs="Arial"/>
      <w:i/>
      <w:iCs/>
      <w:sz w:val="22"/>
      <w:szCs w:val="22"/>
    </w:rPr>
  </w:style>
  <w:style w:type="character" w:customStyle="1" w:styleId="Ttulo8Char">
    <w:name w:val="Título 8 Char"/>
    <w:link w:val="Ttulo8"/>
    <w:rsid w:val="00A158CA"/>
    <w:rPr>
      <w:rFonts w:ascii="Calibri" w:eastAsia="Times New Roman" w:hAnsi="Calibri" w:cs="Times New Roman"/>
      <w:i/>
      <w:iCs/>
      <w:kern w:val="1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A71FF0"/>
    <w:pPr>
      <w:widowControl w:val="0"/>
    </w:pPr>
    <w:rPr>
      <w:rFonts w:ascii="Courier New" w:eastAsia="Lucida Sans Unicode" w:hAnsi="Courier New" w:cs="Lucida Console"/>
    </w:rPr>
  </w:style>
  <w:style w:type="paragraph" w:styleId="Textoembloco">
    <w:name w:val="Block Text"/>
    <w:basedOn w:val="Normal"/>
    <w:rsid w:val="00ED4585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character" w:customStyle="1" w:styleId="WW-Refdenotaderodap">
    <w:name w:val="WW-Ref. de nota de rodapé"/>
    <w:rsid w:val="00A92D8B"/>
    <w:rPr>
      <w:vertAlign w:val="superscript"/>
    </w:rPr>
  </w:style>
  <w:style w:type="character" w:customStyle="1" w:styleId="Ttulo4Char">
    <w:name w:val="Título 4 Char"/>
    <w:link w:val="Ttulo4"/>
    <w:rsid w:val="004B7322"/>
    <w:rPr>
      <w:b/>
      <w:bCs/>
      <w:kern w:val="1"/>
      <w:sz w:val="28"/>
      <w:szCs w:val="28"/>
      <w:lang w:eastAsia="ar-SA"/>
    </w:rPr>
  </w:style>
  <w:style w:type="paragraph" w:customStyle="1" w:styleId="Corpodotexto">
    <w:name w:val="Corpo do texto"/>
    <w:basedOn w:val="Normal"/>
    <w:rsid w:val="001526BC"/>
    <w:rPr>
      <w:rFonts w:ascii="Arial" w:hAnsi="Arial" w:cs="Calibri"/>
      <w:sz w:val="22"/>
    </w:rPr>
  </w:style>
  <w:style w:type="paragraph" w:styleId="Legenda">
    <w:name w:val="caption"/>
    <w:basedOn w:val="Normal"/>
    <w:next w:val="Normal"/>
    <w:qFormat/>
    <w:rsid w:val="001B19C9"/>
    <w:pPr>
      <w:suppressAutoHyphens w:val="0"/>
      <w:ind w:left="708" w:firstLine="708"/>
    </w:pPr>
    <w:rPr>
      <w:b/>
      <w:bCs/>
      <w:kern w:val="0"/>
      <w:sz w:val="24"/>
      <w:szCs w:val="24"/>
      <w:lang w:eastAsia="pt-BR"/>
    </w:rPr>
  </w:style>
  <w:style w:type="character" w:customStyle="1" w:styleId="WW8Num2z0">
    <w:name w:val="WW8Num2z0"/>
    <w:rsid w:val="00406D02"/>
    <w:rPr>
      <w:b/>
    </w:rPr>
  </w:style>
  <w:style w:type="paragraph" w:customStyle="1" w:styleId="Ttulo20">
    <w:name w:val="Título2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rsid w:val="00406D02"/>
    <w:pPr>
      <w:widowControl w:val="0"/>
      <w:suppressLineNumbers/>
      <w:spacing w:before="120" w:after="120"/>
    </w:pPr>
    <w:rPr>
      <w:rFonts w:eastAsia="Lucida Sans Unicode" w:cs="Tahoma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06D02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efault">
    <w:name w:val="Default"/>
    <w:rsid w:val="00406D02"/>
    <w:pPr>
      <w:suppressAutoHyphens/>
      <w:autoSpaceDE w:val="0"/>
      <w:jc w:val="both"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406D02"/>
    <w:pPr>
      <w:widowControl w:val="0"/>
      <w:suppressLineNumbers/>
    </w:pPr>
    <w:rPr>
      <w:rFonts w:eastAsia="Lucida Sans Unicode"/>
      <w:sz w:val="24"/>
      <w:szCs w:val="24"/>
    </w:rPr>
  </w:style>
  <w:style w:type="paragraph" w:customStyle="1" w:styleId="Ttulodetabela">
    <w:name w:val="Título de tabela"/>
    <w:basedOn w:val="Contedodetabela"/>
    <w:rsid w:val="00406D02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9C3993"/>
    <w:pPr>
      <w:tabs>
        <w:tab w:val="left" w:pos="1701"/>
        <w:tab w:val="left" w:pos="4253"/>
      </w:tabs>
      <w:suppressAutoHyphens w:val="0"/>
      <w:spacing w:line="360" w:lineRule="auto"/>
    </w:pPr>
    <w:rPr>
      <w:rFonts w:ascii="Arial" w:hAnsi="Arial"/>
      <w:kern w:val="0"/>
      <w:sz w:val="22"/>
    </w:rPr>
  </w:style>
  <w:style w:type="paragraph" w:customStyle="1" w:styleId="Corpodetexto220">
    <w:name w:val="Corpo de texto 22"/>
    <w:basedOn w:val="Normal"/>
    <w:rsid w:val="002B653C"/>
    <w:pPr>
      <w:widowControl w:val="0"/>
      <w:spacing w:after="120" w:line="480" w:lineRule="auto"/>
    </w:pPr>
    <w:rPr>
      <w:rFonts w:eastAsia="Lucida Sans Unicode"/>
      <w:sz w:val="24"/>
      <w:szCs w:val="24"/>
    </w:rPr>
  </w:style>
  <w:style w:type="character" w:customStyle="1" w:styleId="apple-converted-space">
    <w:name w:val="apple-converted-space"/>
    <w:basedOn w:val="Fontepargpadro"/>
    <w:rsid w:val="00E870F3"/>
  </w:style>
  <w:style w:type="character" w:styleId="nfase">
    <w:name w:val="Emphasis"/>
    <w:uiPriority w:val="20"/>
    <w:qFormat/>
    <w:rsid w:val="00E870F3"/>
    <w:rPr>
      <w:i/>
      <w:iCs/>
    </w:rPr>
  </w:style>
  <w:style w:type="paragraph" w:styleId="Commarcadores">
    <w:name w:val="List Bullet"/>
    <w:basedOn w:val="Normal"/>
    <w:rsid w:val="000A175D"/>
    <w:pPr>
      <w:numPr>
        <w:numId w:val="2"/>
      </w:numPr>
      <w:contextualSpacing/>
    </w:pPr>
  </w:style>
  <w:style w:type="paragraph" w:customStyle="1" w:styleId="CorpodetextoCitao">
    <w:name w:val="Corpo de texto.Citação"/>
    <w:basedOn w:val="NormalTexto"/>
    <w:next w:val="NormalTexto"/>
    <w:rsid w:val="007B06F1"/>
    <w:pPr>
      <w:tabs>
        <w:tab w:val="right" w:pos="2268"/>
        <w:tab w:val="right" w:pos="2835"/>
        <w:tab w:val="right" w:pos="3119"/>
        <w:tab w:val="left" w:pos="4253"/>
      </w:tabs>
      <w:suppressAutoHyphens w:val="0"/>
      <w:spacing w:line="240" w:lineRule="auto"/>
      <w:ind w:left="2268"/>
    </w:pPr>
    <w:rPr>
      <w:rFonts w:eastAsia="Times New Roman"/>
      <w:sz w:val="20"/>
    </w:rPr>
  </w:style>
  <w:style w:type="paragraph" w:styleId="Textodenotadefim">
    <w:name w:val="endnote text"/>
    <w:basedOn w:val="Normal"/>
    <w:link w:val="TextodenotadefimChar"/>
    <w:rsid w:val="005E322D"/>
  </w:style>
  <w:style w:type="character" w:customStyle="1" w:styleId="TextodenotadefimChar">
    <w:name w:val="Texto de nota de fim Char"/>
    <w:link w:val="Textodenotadefim"/>
    <w:rsid w:val="005E322D"/>
    <w:rPr>
      <w:kern w:val="1"/>
      <w:lang w:eastAsia="ar-SA"/>
    </w:rPr>
  </w:style>
  <w:style w:type="character" w:styleId="Refdenotadefim">
    <w:name w:val="endnote reference"/>
    <w:rsid w:val="005E322D"/>
    <w:rPr>
      <w:vertAlign w:val="superscript"/>
    </w:rPr>
  </w:style>
  <w:style w:type="paragraph" w:styleId="TextosemFormatao">
    <w:name w:val="Plain Text"/>
    <w:basedOn w:val="Normal"/>
    <w:link w:val="TextosemFormataoChar1"/>
    <w:unhideWhenUsed/>
    <w:rsid w:val="00E67318"/>
    <w:pPr>
      <w:suppressAutoHyphens w:val="0"/>
      <w:jc w:val="left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rsid w:val="00E67318"/>
    <w:rPr>
      <w:rFonts w:ascii="Courier New" w:hAnsi="Courier New" w:cs="Courier New"/>
      <w:kern w:val="1"/>
      <w:lang w:eastAsia="ar-SA"/>
    </w:rPr>
  </w:style>
  <w:style w:type="paragraph" w:customStyle="1" w:styleId="WW-NormalWeb">
    <w:name w:val="WW-Normal (Web)"/>
    <w:basedOn w:val="Normal"/>
    <w:rsid w:val="00E67318"/>
    <w:pPr>
      <w:spacing w:before="280" w:after="280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TextosemFormataoChar1">
    <w:name w:val="Texto sem Formatação Char1"/>
    <w:link w:val="TextosemFormatao"/>
    <w:locked/>
    <w:rsid w:val="00E67318"/>
    <w:rPr>
      <w:rFonts w:ascii="Courier New" w:hAnsi="Courier New" w:cs="Courier New"/>
    </w:rPr>
  </w:style>
  <w:style w:type="paragraph" w:customStyle="1" w:styleId="CORPO">
    <w:name w:val="CORPO"/>
    <w:basedOn w:val="Normal"/>
    <w:rsid w:val="009F2D45"/>
    <w:pPr>
      <w:widowControl w:val="0"/>
      <w:suppressAutoHyphens w:val="0"/>
      <w:autoSpaceDE w:val="0"/>
      <w:autoSpaceDN w:val="0"/>
      <w:spacing w:line="360" w:lineRule="auto"/>
      <w:ind w:firstLine="1985"/>
    </w:pPr>
    <w:rPr>
      <w:rFonts w:ascii="Arial" w:hAnsi="Arial" w:cs="Arial"/>
      <w:b/>
      <w:bCs/>
      <w:kern w:val="0"/>
      <w:sz w:val="24"/>
      <w:szCs w:val="24"/>
      <w:u w:val="words"/>
      <w:lang w:eastAsia="pt-BR"/>
    </w:rPr>
  </w:style>
  <w:style w:type="character" w:customStyle="1" w:styleId="fwb">
    <w:name w:val="fwb"/>
    <w:basedOn w:val="Fontepargpadro"/>
    <w:rsid w:val="00245BEA"/>
  </w:style>
  <w:style w:type="paragraph" w:customStyle="1" w:styleId="Texto">
    <w:name w:val="Texto"/>
    <w:basedOn w:val="Normal"/>
    <w:rsid w:val="00626CCB"/>
    <w:pPr>
      <w:suppressAutoHyphens w:val="0"/>
      <w:spacing w:before="120" w:line="360" w:lineRule="auto"/>
      <w:ind w:firstLine="2552"/>
    </w:pPr>
    <w:rPr>
      <w:rFonts w:ascii="Memorandum" w:hAnsi="Memorandum"/>
      <w:kern w:val="0"/>
      <w:sz w:val="24"/>
      <w:lang w:eastAsia="pt-BR"/>
    </w:rPr>
  </w:style>
  <w:style w:type="character" w:customStyle="1" w:styleId="textogeral1">
    <w:name w:val="texto_geral1"/>
    <w:rsid w:val="00626CCB"/>
    <w:rPr>
      <w:rFonts w:ascii="Arial" w:hAnsi="Arial" w:cs="Arial" w:hint="default"/>
      <w:color w:val="000000"/>
      <w:sz w:val="20"/>
      <w:szCs w:val="20"/>
    </w:rPr>
  </w:style>
  <w:style w:type="character" w:customStyle="1" w:styleId="grame">
    <w:name w:val="grame"/>
    <w:basedOn w:val="Fontepargpadro"/>
    <w:rsid w:val="008A2E80"/>
  </w:style>
  <w:style w:type="paragraph" w:styleId="SemEspaamento">
    <w:name w:val="No Spacing"/>
    <w:uiPriority w:val="1"/>
    <w:qFormat/>
    <w:rsid w:val="00645B5B"/>
    <w:rPr>
      <w:rFonts w:ascii="Calibri" w:eastAsia="Calibri" w:hAnsi="Calibri"/>
      <w:sz w:val="22"/>
      <w:szCs w:val="22"/>
      <w:lang w:eastAsia="en-US"/>
    </w:rPr>
  </w:style>
  <w:style w:type="paragraph" w:customStyle="1" w:styleId="CM6">
    <w:name w:val="CM6"/>
    <w:basedOn w:val="Normal"/>
    <w:next w:val="Normal"/>
    <w:uiPriority w:val="99"/>
    <w:rsid w:val="002E1FDA"/>
    <w:pPr>
      <w:widowControl w:val="0"/>
      <w:suppressAutoHyphens w:val="0"/>
      <w:autoSpaceDE w:val="0"/>
      <w:autoSpaceDN w:val="0"/>
      <w:adjustRightInd w:val="0"/>
      <w:jc w:val="left"/>
    </w:pPr>
    <w:rPr>
      <w:rFonts w:ascii="Arial-Black" w:hAnsi="Arial-Black"/>
      <w:kern w:val="0"/>
      <w:sz w:val="24"/>
      <w:szCs w:val="24"/>
      <w:lang w:eastAsia="pt-BR"/>
    </w:rPr>
  </w:style>
  <w:style w:type="paragraph" w:customStyle="1" w:styleId="CM4">
    <w:name w:val="CM4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7">
    <w:name w:val="CM7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3">
    <w:name w:val="CM3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5">
    <w:name w:val="CM5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spacing w:line="218" w:lineRule="atLeast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M9">
    <w:name w:val="CM9"/>
    <w:basedOn w:val="Default"/>
    <w:next w:val="Default"/>
    <w:uiPriority w:val="99"/>
    <w:rsid w:val="002E1FDA"/>
    <w:pPr>
      <w:widowControl w:val="0"/>
      <w:suppressAutoHyphens w:val="0"/>
      <w:autoSpaceDN w:val="0"/>
      <w:adjustRightInd w:val="0"/>
      <w:jc w:val="left"/>
    </w:pPr>
    <w:rPr>
      <w:rFonts w:ascii="Arial-Black" w:eastAsia="Times New Roman" w:hAnsi="Arial-Black"/>
      <w:color w:val="auto"/>
      <w:kern w:val="0"/>
      <w:lang w:eastAsia="pt-BR"/>
    </w:rPr>
  </w:style>
  <w:style w:type="paragraph" w:customStyle="1" w:styleId="cit">
    <w:name w:val="cit"/>
    <w:basedOn w:val="Normal"/>
    <w:rsid w:val="00B12B54"/>
    <w:pPr>
      <w:suppressAutoHyphens w:val="0"/>
      <w:spacing w:line="240" w:lineRule="atLeast"/>
      <w:ind w:left="1701" w:right="1418" w:firstLine="1701"/>
    </w:pPr>
    <w:rPr>
      <w:rFonts w:ascii="Lucida Bright" w:hAnsi="Lucida Bright"/>
      <w:kern w:val="0"/>
      <w:sz w:val="16"/>
      <w:lang w:eastAsia="pt-BR"/>
    </w:rPr>
  </w:style>
  <w:style w:type="paragraph" w:customStyle="1" w:styleId="western">
    <w:name w:val="western"/>
    <w:basedOn w:val="Normal"/>
    <w:rsid w:val="00184A83"/>
    <w:pPr>
      <w:suppressAutoHyphens w:val="0"/>
      <w:spacing w:before="100" w:beforeAutospacing="1" w:after="119"/>
      <w:jc w:val="left"/>
    </w:pPr>
    <w:rPr>
      <w:kern w:val="0"/>
      <w:lang w:eastAsia="pt-BR"/>
    </w:rPr>
  </w:style>
  <w:style w:type="character" w:customStyle="1" w:styleId="firstementa">
    <w:name w:val="firstementa"/>
    <w:basedOn w:val="Fontepargpadro"/>
    <w:rsid w:val="009A472C"/>
  </w:style>
  <w:style w:type="character" w:customStyle="1" w:styleId="marcapalavra">
    <w:name w:val="marca_palavra"/>
    <w:basedOn w:val="Fontepargpadro"/>
    <w:rsid w:val="009A472C"/>
  </w:style>
  <w:style w:type="character" w:customStyle="1" w:styleId="hidden">
    <w:name w:val="hidden"/>
    <w:basedOn w:val="Fontepargpadro"/>
    <w:rsid w:val="009A472C"/>
  </w:style>
  <w:style w:type="paragraph" w:customStyle="1" w:styleId="Standard">
    <w:name w:val="Standard"/>
    <w:rsid w:val="009C5CD7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Standard"/>
    <w:rsid w:val="009C5CD7"/>
    <w:pPr>
      <w:spacing w:line="288" w:lineRule="auto"/>
      <w:jc w:val="both"/>
    </w:pPr>
    <w:rPr>
      <w:rFonts w:ascii="Garamond" w:hAnsi="Garamond"/>
      <w:sz w:val="28"/>
    </w:rPr>
  </w:style>
  <w:style w:type="paragraph" w:customStyle="1" w:styleId="Textbodyindent">
    <w:name w:val="Text body indent"/>
    <w:basedOn w:val="Standard"/>
    <w:rsid w:val="009C5CD7"/>
    <w:pPr>
      <w:ind w:left="4248"/>
      <w:jc w:val="both"/>
    </w:pPr>
    <w:rPr>
      <w:rFonts w:ascii="Garamond" w:hAnsi="Garamond"/>
      <w:b/>
      <w:sz w:val="24"/>
    </w:rPr>
  </w:style>
  <w:style w:type="numbering" w:customStyle="1" w:styleId="WWNum10">
    <w:name w:val="WWNum10"/>
    <w:basedOn w:val="Semlista"/>
    <w:rsid w:val="009C5CD7"/>
    <w:pPr>
      <w:numPr>
        <w:numId w:val="3"/>
      </w:numPr>
    </w:pPr>
  </w:style>
  <w:style w:type="paragraph" w:customStyle="1" w:styleId="WW-Recuodecorpodetexto2">
    <w:name w:val="WW-Recuo de corpo de texto 2"/>
    <w:basedOn w:val="Normal"/>
    <w:rsid w:val="00372692"/>
    <w:pPr>
      <w:widowControl w:val="0"/>
      <w:spacing w:line="360" w:lineRule="auto"/>
      <w:ind w:left="3540" w:firstLine="1"/>
    </w:pPr>
    <w:rPr>
      <w:i/>
      <w:kern w:val="0"/>
      <w:sz w:val="24"/>
      <w:lang w:val="pt-PT" w:eastAsia="pt-BR"/>
    </w:rPr>
  </w:style>
  <w:style w:type="paragraph" w:customStyle="1" w:styleId="CM11">
    <w:name w:val="CM11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10">
    <w:name w:val="CM10"/>
    <w:basedOn w:val="Normal"/>
    <w:next w:val="Normal"/>
    <w:uiPriority w:val="99"/>
    <w:rsid w:val="004454C7"/>
    <w:pPr>
      <w:widowControl w:val="0"/>
      <w:suppressAutoHyphens w:val="0"/>
      <w:autoSpaceDE w:val="0"/>
      <w:autoSpaceDN w:val="0"/>
      <w:adjustRightInd w:val="0"/>
      <w:jc w:val="left"/>
    </w:pPr>
    <w:rPr>
      <w:rFonts w:ascii="Helvetica" w:hAnsi="Helvetica" w:cs="Helvetica"/>
      <w:kern w:val="0"/>
      <w:sz w:val="24"/>
      <w:szCs w:val="24"/>
      <w:lang w:eastAsia="pt-BR"/>
    </w:rPr>
  </w:style>
  <w:style w:type="paragraph" w:customStyle="1" w:styleId="CM8">
    <w:name w:val="CM8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spacing w:line="231" w:lineRule="atLeast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M13">
    <w:name w:val="CM13"/>
    <w:basedOn w:val="Default"/>
    <w:next w:val="Default"/>
    <w:uiPriority w:val="99"/>
    <w:rsid w:val="004454C7"/>
    <w:pPr>
      <w:widowControl w:val="0"/>
      <w:suppressAutoHyphens w:val="0"/>
      <w:autoSpaceDN w:val="0"/>
      <w:adjustRightInd w:val="0"/>
      <w:jc w:val="left"/>
    </w:pPr>
    <w:rPr>
      <w:rFonts w:ascii="Helvetica" w:eastAsia="Times New Roman" w:hAnsi="Helvetica" w:cs="Helvetica"/>
      <w:color w:val="auto"/>
      <w:kern w:val="0"/>
      <w:lang w:eastAsia="pt-BR"/>
    </w:rPr>
  </w:style>
  <w:style w:type="paragraph" w:customStyle="1" w:styleId="Cit2">
    <w:name w:val="Cit2"/>
    <w:aliases w:val="5"/>
    <w:basedOn w:val="Normal"/>
    <w:rsid w:val="0070477B"/>
    <w:pPr>
      <w:suppressAutoHyphens w:val="0"/>
      <w:ind w:left="1418"/>
    </w:pPr>
    <w:rPr>
      <w:rFonts w:ascii="Arial" w:hAnsi="Arial"/>
      <w:i/>
      <w:iCs/>
      <w:kern w:val="0"/>
      <w:sz w:val="22"/>
      <w:lang w:eastAsia="pt-BR"/>
    </w:rPr>
  </w:style>
  <w:style w:type="character" w:customStyle="1" w:styleId="fonte01">
    <w:name w:val="fonte01"/>
    <w:rsid w:val="00DD5266"/>
    <w:rPr>
      <w:rFonts w:ascii="Verdana" w:hAnsi="Verdana" w:hint="default"/>
      <w:sz w:val="16"/>
      <w:szCs w:val="16"/>
    </w:rPr>
  </w:style>
  <w:style w:type="paragraph" w:customStyle="1" w:styleId="footnotedescription">
    <w:name w:val="footnote description"/>
    <w:next w:val="Normal"/>
    <w:link w:val="footnotedescriptionChar"/>
    <w:hidden/>
    <w:rsid w:val="00D908BD"/>
    <w:pPr>
      <w:spacing w:line="273" w:lineRule="auto"/>
      <w:jc w:val="both"/>
    </w:pPr>
    <w:rPr>
      <w:rFonts w:ascii="Arial" w:eastAsia="Arial" w:hAnsi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D908BD"/>
    <w:rPr>
      <w:rFonts w:ascii="Arial" w:eastAsia="Arial" w:hAnsi="Arial"/>
      <w:color w:val="000000"/>
      <w:szCs w:val="22"/>
      <w:lang w:bidi="ar-SA"/>
    </w:rPr>
  </w:style>
  <w:style w:type="character" w:customStyle="1" w:styleId="footnotemark">
    <w:name w:val="footnote mark"/>
    <w:hidden/>
    <w:rsid w:val="00D908BD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D908B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-formataoHTMLChar">
    <w:name w:val="Pré-formatação HTML Char"/>
    <w:link w:val="Pr-formataoHTML"/>
    <w:uiPriority w:val="99"/>
    <w:rsid w:val="000546E8"/>
    <w:rPr>
      <w:rFonts w:ascii="Courier New" w:hAnsi="Courier New" w:cs="Courier New"/>
    </w:rPr>
  </w:style>
  <w:style w:type="character" w:customStyle="1" w:styleId="highlightbrs">
    <w:name w:val="highlightbrs"/>
    <w:basedOn w:val="Fontepargpadro"/>
    <w:rsid w:val="000546E8"/>
  </w:style>
  <w:style w:type="paragraph" w:customStyle="1" w:styleId="NomeJulgadorPadro">
    <w:name w:val="Nome Julgador Padrão"/>
    <w:basedOn w:val="Normal"/>
    <w:rsid w:val="004D6371"/>
    <w:pPr>
      <w:suppressAutoHyphens w:val="0"/>
      <w:spacing w:after="60" w:line="360" w:lineRule="auto"/>
    </w:pPr>
    <w:rPr>
      <w:rFonts w:ascii="Arial" w:hAnsi="Arial" w:cs="Arial"/>
      <w:b/>
      <w:bCs/>
      <w:caps/>
      <w:kern w:val="0"/>
      <w:sz w:val="24"/>
      <w:szCs w:val="24"/>
      <w:lang w:eastAsia="pt-BR"/>
    </w:rPr>
  </w:style>
  <w:style w:type="paragraph" w:customStyle="1" w:styleId="pargrafonormal0">
    <w:name w:val="pargrafonormal"/>
    <w:basedOn w:val="Normal"/>
    <w:rsid w:val="004D6371"/>
    <w:pPr>
      <w:suppressAutoHyphens w:val="0"/>
      <w:spacing w:after="60" w:line="360" w:lineRule="auto"/>
      <w:ind w:firstLine="1418"/>
    </w:pPr>
    <w:rPr>
      <w:rFonts w:ascii="Arial" w:hAnsi="Arial" w:cs="Arial"/>
      <w:kern w:val="0"/>
      <w:sz w:val="24"/>
      <w:szCs w:val="24"/>
      <w:lang w:eastAsia="pt-BR"/>
    </w:rPr>
  </w:style>
  <w:style w:type="paragraph" w:customStyle="1" w:styleId="citao0">
    <w:name w:val="citao"/>
    <w:basedOn w:val="Normal"/>
    <w:rsid w:val="004D6371"/>
    <w:pPr>
      <w:suppressAutoHyphens w:val="0"/>
      <w:spacing w:after="60"/>
      <w:ind w:left="2835"/>
    </w:pPr>
    <w:rPr>
      <w:rFonts w:ascii="Arial" w:hAnsi="Arial" w:cs="Arial"/>
      <w:i/>
      <w:iCs/>
      <w:kern w:val="0"/>
      <w:sz w:val="22"/>
      <w:szCs w:val="22"/>
      <w:lang w:eastAsia="pt-BR"/>
    </w:rPr>
  </w:style>
  <w:style w:type="paragraph" w:customStyle="1" w:styleId="TableContents">
    <w:name w:val="Table Contents"/>
    <w:basedOn w:val="Standard"/>
    <w:rsid w:val="001B2D15"/>
    <w:pPr>
      <w:widowControl w:val="0"/>
      <w:suppressLineNumbers/>
      <w:autoSpaceDE w:val="0"/>
    </w:pPr>
    <w:rPr>
      <w:sz w:val="24"/>
      <w:szCs w:val="24"/>
      <w:lang w:bidi="pt-BR"/>
    </w:rPr>
  </w:style>
  <w:style w:type="paragraph" w:customStyle="1" w:styleId="Normal1">
    <w:name w:val="Normal1"/>
    <w:rsid w:val="005B6619"/>
    <w:pPr>
      <w:widowControl w:val="0"/>
      <w:suppressAutoHyphens/>
      <w:overflowPunct w:val="0"/>
      <w:autoSpaceDE w:val="0"/>
      <w:ind w:left="534" w:right="2" w:hanging="531"/>
      <w:jc w:val="both"/>
    </w:pPr>
    <w:rPr>
      <w:rFonts w:ascii="Arial" w:eastAsia="Arial" w:hAnsi="Arial"/>
      <w:color w:val="000000"/>
      <w:sz w:val="24"/>
    </w:rPr>
  </w:style>
  <w:style w:type="paragraph" w:customStyle="1" w:styleId="NormalTexto1">
    <w:name w:val="Normal.Texto1"/>
    <w:rsid w:val="005B6619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artigo">
    <w:name w:val="artigo"/>
    <w:basedOn w:val="Normal"/>
    <w:rsid w:val="005B6619"/>
    <w:pPr>
      <w:suppressAutoHyphens w:val="0"/>
      <w:spacing w:before="100" w:beforeAutospacing="1" w:after="100" w:afterAutospacing="1"/>
      <w:jc w:val="left"/>
    </w:pPr>
    <w:rPr>
      <w:kern w:val="0"/>
      <w:sz w:val="24"/>
      <w:szCs w:val="24"/>
      <w:lang w:eastAsia="pt-BR"/>
    </w:rPr>
  </w:style>
  <w:style w:type="character" w:customStyle="1" w:styleId="avatar-avatar">
    <w:name w:val="avatar-avatar"/>
    <w:basedOn w:val="Fontepargpadro"/>
    <w:rsid w:val="00AA2F64"/>
  </w:style>
  <w:style w:type="character" w:customStyle="1" w:styleId="author-name">
    <w:name w:val="author-name"/>
    <w:basedOn w:val="Fontepargpadro"/>
    <w:rsid w:val="00AA2F64"/>
  </w:style>
  <w:style w:type="character" w:customStyle="1" w:styleId="response-date">
    <w:name w:val="response-date"/>
    <w:basedOn w:val="Fontepargpadro"/>
    <w:rsid w:val="00AA2F64"/>
  </w:style>
  <w:style w:type="paragraph" w:customStyle="1" w:styleId="Corpodetexto23">
    <w:name w:val="Corpo de texto 23"/>
    <w:basedOn w:val="Normal"/>
    <w:rsid w:val="005E3960"/>
    <w:pPr>
      <w:suppressAutoHyphens w:val="0"/>
      <w:spacing w:after="120" w:line="480" w:lineRule="auto"/>
      <w:jc w:val="left"/>
    </w:pPr>
    <w:rPr>
      <w:kern w:val="0"/>
    </w:rPr>
  </w:style>
  <w:style w:type="character" w:customStyle="1" w:styleId="Ementa-CorpoChar">
    <w:name w:val="Ementa - Corpo Char"/>
    <w:link w:val="Ementa-Corpo"/>
    <w:locked/>
    <w:rsid w:val="006240FE"/>
    <w:rPr>
      <w:rFonts w:ascii="Arial" w:hAnsi="Arial" w:cs="Arial"/>
      <w:b/>
      <w:bCs/>
      <w:sz w:val="22"/>
      <w:szCs w:val="22"/>
    </w:rPr>
  </w:style>
  <w:style w:type="character" w:customStyle="1" w:styleId="hiddensecondementa">
    <w:name w:val="hidden secondementa"/>
    <w:basedOn w:val="Fontepargpadro"/>
    <w:rsid w:val="006240FE"/>
  </w:style>
  <w:style w:type="paragraph" w:customStyle="1" w:styleId="CEALINEA">
    <w:name w:val="CEALINEA"/>
    <w:basedOn w:val="Normal"/>
    <w:rsid w:val="009512D3"/>
    <w:pPr>
      <w:suppressAutoHyphens w:val="0"/>
      <w:snapToGrid w:val="0"/>
      <w:spacing w:before="100"/>
      <w:ind w:left="1134"/>
    </w:pPr>
    <w:rPr>
      <w:kern w:val="0"/>
      <w:szCs w:val="24"/>
      <w:lang w:eastAsia="pt-BR"/>
    </w:rPr>
  </w:style>
  <w:style w:type="paragraph" w:customStyle="1" w:styleId="Corpodetexto33">
    <w:name w:val="Corpo de texto 33"/>
    <w:basedOn w:val="Normal"/>
    <w:rsid w:val="00B90B4A"/>
    <w:pPr>
      <w:spacing w:after="120"/>
      <w:jc w:val="left"/>
    </w:pPr>
    <w:rPr>
      <w:rFonts w:eastAsia="Batang"/>
      <w:kern w:val="0"/>
      <w:sz w:val="16"/>
      <w:szCs w:val="16"/>
    </w:rPr>
  </w:style>
  <w:style w:type="character" w:customStyle="1" w:styleId="Ttulo3Char">
    <w:name w:val="Título 3 Char"/>
    <w:link w:val="Ttulo3"/>
    <w:rsid w:val="00EB5ABD"/>
    <w:rPr>
      <w:rFonts w:ascii="Arial" w:hAnsi="Arial" w:cs="Arial"/>
      <w:b/>
      <w:bCs/>
      <w:kern w:val="1"/>
      <w:sz w:val="26"/>
      <w:szCs w:val="26"/>
      <w:lang w:eastAsia="ar-SA"/>
    </w:rPr>
  </w:style>
  <w:style w:type="character" w:customStyle="1" w:styleId="CitaoCharChar">
    <w:name w:val="Citação Char Char"/>
    <w:rsid w:val="001B578C"/>
    <w:rPr>
      <w:rFonts w:ascii="Arial" w:hAnsi="Arial" w:cs="Arial"/>
      <w:i/>
      <w:iCs/>
      <w:sz w:val="22"/>
      <w:szCs w:val="22"/>
      <w:lang w:val="pt-BR" w:eastAsia="pt-BR" w:bidi="ar-SA"/>
    </w:rPr>
  </w:style>
  <w:style w:type="paragraph" w:customStyle="1" w:styleId="CitaodeCitao">
    <w:name w:val="Citação de Citação"/>
    <w:basedOn w:val="Citao"/>
    <w:rsid w:val="00BC3149"/>
    <w:pPr>
      <w:ind w:left="425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919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7615">
              <w:marLeft w:val="30"/>
              <w:marRight w:val="3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268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2886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7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431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7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34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33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4187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AAA68D"/>
            <w:right w:val="none" w:sz="0" w:space="0" w:color="auto"/>
          </w:divBdr>
        </w:div>
      </w:divsChild>
    </w:div>
    <w:div w:id="11453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4315">
              <w:marLeft w:val="15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4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6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0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9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628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60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82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6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803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CF4BE-C3C2-4B2B-B857-DD2B1821A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2094</Words>
  <Characters>11312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CONVÊNIO QUE ENTRE SI CELEBRAM  O MUNICÍPIO DE CAMPINAS DO SUL E O SINDICATO DOS TRABALHADORES RURAIS</vt:lpstr>
    </vt:vector>
  </TitlesOfParts>
  <Company/>
  <LinksUpToDate>false</LinksUpToDate>
  <CharactersWithSpaces>13380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CONVÊNIO QUE ENTRE SI CELEBRAM  O MUNICÍPIO DE CAMPINAS DO SUL E O SINDICATO DOS TRABALHADORES RURAIS</dc:title>
  <dc:subject/>
  <dc:creator>Prefeitura Campinas do Sul</dc:creator>
  <cp:keywords/>
  <cp:lastModifiedBy>Usuario</cp:lastModifiedBy>
  <cp:revision>2</cp:revision>
  <cp:lastPrinted>2024-09-05T14:16:00Z</cp:lastPrinted>
  <dcterms:created xsi:type="dcterms:W3CDTF">2024-11-06T18:08:00Z</dcterms:created>
  <dcterms:modified xsi:type="dcterms:W3CDTF">2024-11-06T18:08:00Z</dcterms:modified>
</cp:coreProperties>
</file>