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6E3" w:rsidRPr="008B09D1" w:rsidRDefault="00C853ED" w:rsidP="00AF66BD">
      <w:pPr>
        <w:pStyle w:val="Ttulo1"/>
        <w:spacing w:before="92"/>
        <w:ind w:left="0"/>
        <w:rPr>
          <w:spacing w:val="1"/>
        </w:rPr>
      </w:pPr>
      <w:r w:rsidRPr="008B09D1">
        <w:t>Termo de Dispensa de Licitação</w:t>
      </w:r>
    </w:p>
    <w:p w:rsidR="002A26E3" w:rsidRPr="008B09D1" w:rsidRDefault="00C853ED" w:rsidP="00AF66BD">
      <w:pPr>
        <w:pStyle w:val="Ttulo1"/>
        <w:spacing w:before="92"/>
        <w:ind w:left="0"/>
      </w:pPr>
      <w:r w:rsidRPr="008B09D1">
        <w:t>Dispensa</w:t>
      </w:r>
      <w:r w:rsidRPr="008B09D1">
        <w:rPr>
          <w:spacing w:val="-7"/>
        </w:rPr>
        <w:t xml:space="preserve"> </w:t>
      </w:r>
      <w:r w:rsidRPr="008B09D1">
        <w:t>de</w:t>
      </w:r>
      <w:r w:rsidRPr="008B09D1">
        <w:rPr>
          <w:spacing w:val="-3"/>
        </w:rPr>
        <w:t xml:space="preserve"> </w:t>
      </w:r>
      <w:r w:rsidRPr="008B09D1">
        <w:t>Licitação</w:t>
      </w:r>
      <w:r w:rsidRPr="008B09D1">
        <w:rPr>
          <w:spacing w:val="-4"/>
        </w:rPr>
        <w:t xml:space="preserve"> </w:t>
      </w:r>
      <w:r w:rsidRPr="008B09D1">
        <w:t>nº</w:t>
      </w:r>
      <w:r w:rsidR="000B713E">
        <w:rPr>
          <w:spacing w:val="-2"/>
        </w:rPr>
        <w:t>04</w:t>
      </w:r>
      <w:r w:rsidR="00062640">
        <w:rPr>
          <w:spacing w:val="-2"/>
        </w:rPr>
        <w:t>5</w:t>
      </w:r>
      <w:bookmarkStart w:id="0" w:name="_GoBack"/>
      <w:bookmarkEnd w:id="0"/>
      <w:r w:rsidR="000B713E">
        <w:rPr>
          <w:spacing w:val="-2"/>
        </w:rPr>
        <w:t>/2025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  <w:b/>
        </w:rPr>
      </w:pPr>
    </w:p>
    <w:p w:rsidR="002A26E3" w:rsidRPr="008B09D1" w:rsidRDefault="002A26E3" w:rsidP="002A26E3">
      <w:pPr>
        <w:pStyle w:val="Corpodetexto"/>
        <w:spacing w:before="7"/>
        <w:rPr>
          <w:rFonts w:ascii="Arial" w:hAnsi="Arial" w:cs="Arial"/>
          <w:b/>
        </w:rPr>
      </w:pPr>
    </w:p>
    <w:p w:rsidR="00E926CE" w:rsidRPr="008B09D1" w:rsidRDefault="00C853ED" w:rsidP="002A26E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 xml:space="preserve">O Prefeito Municipal de </w:t>
      </w:r>
      <w:r w:rsidR="00175189">
        <w:rPr>
          <w:rFonts w:ascii="Arial" w:hAnsi="Arial" w:cs="Arial"/>
        </w:rPr>
        <w:t>Colorado</w:t>
      </w:r>
      <w:r w:rsidRPr="008B09D1">
        <w:rPr>
          <w:rFonts w:ascii="Arial" w:hAnsi="Arial" w:cs="Arial"/>
        </w:rPr>
        <w:t>, Estado do Rio Grande do Sul, no uso 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atribuições legais, torna público a </w:t>
      </w:r>
      <w:r w:rsidRPr="008B09D1">
        <w:rPr>
          <w:rFonts w:ascii="Arial" w:hAnsi="Arial" w:cs="Arial"/>
          <w:b/>
        </w:rPr>
        <w:t xml:space="preserve">DISPENSA DE LICITAÇÃO </w:t>
      </w:r>
      <w:r w:rsidRPr="008B09D1">
        <w:rPr>
          <w:rFonts w:ascii="Arial" w:hAnsi="Arial" w:cs="Arial"/>
        </w:rPr>
        <w:t>para aquisição, conforme a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seguir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descrito.</w:t>
      </w:r>
    </w:p>
    <w:p w:rsidR="00E926CE" w:rsidRPr="008B09D1" w:rsidRDefault="00E926CE" w:rsidP="002A26E3">
      <w:pPr>
        <w:pStyle w:val="Corpodetexto"/>
        <w:spacing w:before="8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rPr>
          <w:spacing w:val="-1"/>
        </w:rPr>
        <w:t>DA</w:t>
      </w:r>
      <w:r w:rsidRPr="008B09D1">
        <w:rPr>
          <w:spacing w:val="-15"/>
        </w:rPr>
        <w:t xml:space="preserve"> </w:t>
      </w:r>
      <w:r w:rsidRPr="008B09D1">
        <w:rPr>
          <w:spacing w:val="-1"/>
        </w:rPr>
        <w:t>BASE</w:t>
      </w:r>
      <w:r w:rsidRPr="008B09D1">
        <w:t xml:space="preserve"> </w:t>
      </w:r>
      <w:r w:rsidRPr="008B09D1">
        <w:rPr>
          <w:spacing w:val="-1"/>
        </w:rPr>
        <w:t>LEGAL</w:t>
      </w:r>
      <w:r w:rsidRPr="008B09D1">
        <w:rPr>
          <w:spacing w:val="-5"/>
        </w:rPr>
        <w:t xml:space="preserve"> </w:t>
      </w:r>
      <w:r w:rsidRPr="008B09D1">
        <w:rPr>
          <w:spacing w:val="-1"/>
        </w:rPr>
        <w:t>–</w:t>
      </w:r>
      <w:r w:rsidRPr="008B09D1">
        <w:rPr>
          <w:spacing w:val="1"/>
        </w:rPr>
        <w:t xml:space="preserve"> </w:t>
      </w:r>
      <w:r w:rsidRPr="008B09D1">
        <w:rPr>
          <w:spacing w:val="-1"/>
        </w:rPr>
        <w:t>FUNDAMENTAÇÃO</w:t>
      </w:r>
    </w:p>
    <w:p w:rsidR="00E926CE" w:rsidRPr="008B09D1" w:rsidRDefault="00C853ED" w:rsidP="002A26E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 w:rsidRPr="008B09D1">
        <w:rPr>
          <w:rFonts w:ascii="Arial" w:hAnsi="Arial" w:cs="Arial"/>
          <w:b/>
        </w:rPr>
        <w:t>Dispensa de Licitação</w:t>
      </w:r>
      <w:r w:rsidRPr="008B09D1">
        <w:rPr>
          <w:rFonts w:ascii="Arial" w:hAnsi="Arial" w:cs="Arial"/>
        </w:rPr>
        <w:t>, com fundamento na Lei Federal nº 14.133, artigo 75,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 xml:space="preserve">inciso </w:t>
      </w:r>
      <w:r w:rsidR="00626F58" w:rsidRPr="008B09D1">
        <w:rPr>
          <w:rFonts w:ascii="Arial" w:hAnsi="Arial" w:cs="Arial"/>
        </w:rPr>
        <w:t>I</w:t>
      </w:r>
      <w:r w:rsidRPr="008B09D1">
        <w:rPr>
          <w:rFonts w:ascii="Arial" w:hAnsi="Arial" w:cs="Arial"/>
        </w:rPr>
        <w:t>I. Em consonância com o parecer jurídico exarado pela assessoria jurídica da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administração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municipal</w:t>
      </w:r>
      <w:r w:rsidRPr="008B09D1">
        <w:rPr>
          <w:rFonts w:ascii="Arial" w:hAnsi="Arial" w:cs="Arial"/>
          <w:color w:val="FF0000"/>
        </w:rPr>
        <w:t>.</w:t>
      </w:r>
    </w:p>
    <w:p w:rsidR="00E926CE" w:rsidRPr="008B09D1" w:rsidRDefault="00E926CE" w:rsidP="002A26E3">
      <w:pPr>
        <w:pStyle w:val="Corpodetexto"/>
        <w:spacing w:before="7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DO</w:t>
      </w:r>
      <w:r w:rsidRPr="008B09D1">
        <w:rPr>
          <w:spacing w:val="-3"/>
        </w:rPr>
        <w:t xml:space="preserve"> </w:t>
      </w:r>
      <w:r w:rsidRPr="008B09D1">
        <w:t>OBJETO</w:t>
      </w:r>
    </w:p>
    <w:p w:rsidR="00E926CE" w:rsidRPr="008B09D1" w:rsidRDefault="00C853ED" w:rsidP="00AF66BD">
      <w:pPr>
        <w:pStyle w:val="Corpodetexto"/>
        <w:spacing w:before="140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-16"/>
        </w:rPr>
        <w:t xml:space="preserve"> </w:t>
      </w:r>
      <w:r w:rsidRPr="008B09D1">
        <w:rPr>
          <w:rFonts w:ascii="Arial" w:hAnsi="Arial" w:cs="Arial"/>
        </w:rPr>
        <w:t>presente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Dispensa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de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Licitação,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tem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por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objeto:</w:t>
      </w:r>
    </w:p>
    <w:p w:rsidR="00E926CE" w:rsidRPr="008B09D1" w:rsidRDefault="007A1E55" w:rsidP="002A26E3">
      <w:pPr>
        <w:pStyle w:val="Ttulo1"/>
        <w:spacing w:before="154" w:line="362" w:lineRule="auto"/>
        <w:ind w:left="0" w:firstLine="359"/>
        <w:jc w:val="both"/>
      </w:pPr>
      <w:r>
        <w:t xml:space="preserve">Contratação de empresa </w:t>
      </w:r>
      <w:r w:rsidR="000006D7">
        <w:t xml:space="preserve">e compra de materiais </w:t>
      </w:r>
      <w:r w:rsidR="00555E8D">
        <w:t xml:space="preserve">para </w:t>
      </w:r>
      <w:r w:rsidR="00E6104E">
        <w:t>reforma de um cômodo em uma casa de família vulnerável com um deficiente físico (cadeira de rodas) e mental.</w:t>
      </w:r>
    </w:p>
    <w:p w:rsidR="00E926CE" w:rsidRPr="008B09D1" w:rsidRDefault="00E926CE" w:rsidP="002A26E3">
      <w:pPr>
        <w:pStyle w:val="Corpodetexto"/>
        <w:spacing w:before="1"/>
        <w:rPr>
          <w:rFonts w:ascii="Arial" w:hAnsi="Arial" w:cs="Arial"/>
          <w:b/>
        </w:rPr>
      </w:pPr>
    </w:p>
    <w:p w:rsidR="00E926CE" w:rsidRPr="008B09D1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 w:rsidRPr="008B09D1">
        <w:rPr>
          <w:rFonts w:ascii="Arial" w:hAnsi="Arial" w:cs="Arial"/>
          <w:b/>
          <w:sz w:val="24"/>
          <w:szCs w:val="24"/>
        </w:rPr>
        <w:t>DA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ESCOLHA</w:t>
      </w:r>
      <w:r w:rsidRPr="008B09D1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8B09D1">
        <w:rPr>
          <w:rFonts w:ascii="Arial" w:hAnsi="Arial" w:cs="Arial"/>
          <w:b/>
          <w:sz w:val="24"/>
          <w:szCs w:val="24"/>
        </w:rPr>
        <w:t>DAS EMPRESAS</w:t>
      </w:r>
    </w:p>
    <w:p w:rsidR="00E926CE" w:rsidRPr="008B09D1" w:rsidRDefault="00C853ED" w:rsidP="00626F58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escolha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empresas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atende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solicitado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pela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Secretária</w:t>
      </w:r>
      <w:r w:rsidRPr="008B09D1">
        <w:rPr>
          <w:rFonts w:ascii="Arial" w:hAnsi="Arial" w:cs="Arial"/>
          <w:spacing w:val="1"/>
        </w:rPr>
        <w:t xml:space="preserve"> </w:t>
      </w:r>
      <w:r w:rsidR="00626F58" w:rsidRPr="008B09D1">
        <w:rPr>
          <w:rFonts w:ascii="Arial" w:hAnsi="Arial" w:cs="Arial"/>
        </w:rPr>
        <w:t xml:space="preserve">Municipal </w:t>
      </w:r>
      <w:r w:rsidR="00F46743">
        <w:rPr>
          <w:rFonts w:ascii="Arial" w:hAnsi="Arial" w:cs="Arial"/>
        </w:rPr>
        <w:t>d</w:t>
      </w:r>
      <w:r w:rsidR="002B6D66">
        <w:rPr>
          <w:rFonts w:ascii="Arial" w:hAnsi="Arial" w:cs="Arial"/>
        </w:rPr>
        <w:t xml:space="preserve">e </w:t>
      </w:r>
      <w:r w:rsidR="00E6104E">
        <w:rPr>
          <w:rFonts w:ascii="Arial" w:hAnsi="Arial" w:cs="Arial"/>
        </w:rPr>
        <w:t>Assistência Social, Habitação e Saneamento Básico</w:t>
      </w:r>
      <w:r w:rsidR="00626F58" w:rsidRPr="008B09D1">
        <w:rPr>
          <w:rFonts w:ascii="Arial" w:hAnsi="Arial" w:cs="Arial"/>
        </w:rPr>
        <w:t xml:space="preserve"> de </w:t>
      </w:r>
      <w:r w:rsidR="00175189">
        <w:rPr>
          <w:rFonts w:ascii="Arial" w:hAnsi="Arial" w:cs="Arial"/>
        </w:rPr>
        <w:t>Colorado</w:t>
      </w:r>
      <w:r w:rsidR="00626F58" w:rsidRPr="008B09D1">
        <w:rPr>
          <w:rFonts w:ascii="Arial" w:hAnsi="Arial" w:cs="Arial"/>
        </w:rPr>
        <w:t>/RS</w:t>
      </w:r>
      <w:r w:rsidRPr="008B09D1">
        <w:rPr>
          <w:rFonts w:ascii="Arial" w:hAnsi="Arial" w:cs="Arial"/>
        </w:rPr>
        <w:t>, bem como com base nas cotações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preços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realizadas entre</w:t>
      </w:r>
      <w:r w:rsidRPr="008B09D1">
        <w:rPr>
          <w:rFonts w:ascii="Arial" w:hAnsi="Arial" w:cs="Arial"/>
          <w:spacing w:val="2"/>
        </w:rPr>
        <w:t xml:space="preserve"> </w:t>
      </w:r>
      <w:r w:rsidRPr="008B09D1">
        <w:rPr>
          <w:rFonts w:ascii="Arial" w:hAnsi="Arial" w:cs="Arial"/>
        </w:rPr>
        <w:t>as três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empresas do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ramo</w:t>
      </w:r>
      <w:r w:rsidRPr="008B09D1">
        <w:rPr>
          <w:rFonts w:ascii="Arial" w:hAnsi="Arial" w:cs="Arial"/>
          <w:spacing w:val="3"/>
        </w:rPr>
        <w:t xml:space="preserve"> </w:t>
      </w:r>
      <w:r w:rsidRPr="008B09D1">
        <w:rPr>
          <w:rFonts w:ascii="Arial" w:hAnsi="Arial" w:cs="Arial"/>
        </w:rPr>
        <w:t>conforme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seguir</w:t>
      </w:r>
      <w:r w:rsidR="000006D7">
        <w:rPr>
          <w:rFonts w:ascii="Arial" w:hAnsi="Arial" w:cs="Arial"/>
        </w:rPr>
        <w:t xml:space="preserve"> para mão de obra</w:t>
      </w:r>
      <w:r w:rsidRPr="008B09D1">
        <w:rPr>
          <w:rFonts w:ascii="Arial" w:hAnsi="Arial" w:cs="Arial"/>
        </w:rPr>
        <w:t>:</w:t>
      </w:r>
    </w:p>
    <w:p w:rsidR="00626F58" w:rsidRPr="00E6104E" w:rsidRDefault="00626F58" w:rsidP="00626F58">
      <w:pPr>
        <w:spacing w:line="36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t-BR"/>
        </w:rPr>
      </w:pPr>
    </w:p>
    <w:p w:rsidR="00626F58" w:rsidRPr="00F34601" w:rsidRDefault="00F34601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Diego E. P. Ferro LTDA CNPJ 46.477.685/0001-62</w:t>
      </w:r>
    </w:p>
    <w:p w:rsidR="00626F58" w:rsidRPr="000006D7" w:rsidRDefault="000006D7" w:rsidP="00626F58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006D7">
        <w:rPr>
          <w:rFonts w:ascii="Arial" w:eastAsia="Times New Roman" w:hAnsi="Arial" w:cs="Arial"/>
          <w:bCs/>
          <w:sz w:val="24"/>
          <w:szCs w:val="24"/>
          <w:lang w:eastAsia="pt-BR"/>
        </w:rPr>
        <w:t>Durante Engenharia e Construções CNPJ 20.173.460/0001-29</w:t>
      </w:r>
    </w:p>
    <w:p w:rsidR="00555E8D" w:rsidRPr="00E6104E" w:rsidRDefault="00E6104E" w:rsidP="00555E8D">
      <w:pPr>
        <w:pStyle w:val="PargrafodaLista"/>
        <w:widowControl/>
        <w:numPr>
          <w:ilvl w:val="0"/>
          <w:numId w:val="6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E6104E">
        <w:rPr>
          <w:rFonts w:ascii="Arial" w:eastAsia="Times New Roman" w:hAnsi="Arial" w:cs="Arial"/>
          <w:bCs/>
          <w:sz w:val="24"/>
          <w:szCs w:val="24"/>
          <w:lang w:eastAsia="pt-BR"/>
        </w:rPr>
        <w:t>Antonio Carlos de Oliveira, CNPJ 29.172.166/0001-77</w:t>
      </w:r>
    </w:p>
    <w:p w:rsidR="00E6104E" w:rsidRPr="00E6104E" w:rsidRDefault="00E6104E" w:rsidP="00E6104E">
      <w:pPr>
        <w:pStyle w:val="PargrafodaLista"/>
        <w:widowControl/>
        <w:autoSpaceDE/>
        <w:autoSpaceDN/>
        <w:spacing w:line="360" w:lineRule="auto"/>
        <w:ind w:left="1065" w:firstLine="0"/>
        <w:contextualSpacing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t-BR"/>
        </w:rPr>
      </w:pPr>
    </w:p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B09D1"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p w:rsidR="00626F58" w:rsidRPr="008B09D1" w:rsidRDefault="00626F58" w:rsidP="00626F5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10206" w:type="dxa"/>
        <w:tblInd w:w="108" w:type="dxa"/>
        <w:tblLook w:val="04A0" w:firstRow="1" w:lastRow="0" w:firstColumn="1" w:lastColumn="0" w:noHBand="0" w:noVBand="1"/>
      </w:tblPr>
      <w:tblGrid>
        <w:gridCol w:w="3627"/>
        <w:gridCol w:w="2069"/>
        <w:gridCol w:w="2068"/>
        <w:gridCol w:w="2442"/>
      </w:tblGrid>
      <w:tr w:rsidR="00626F58" w:rsidRPr="008B09D1" w:rsidTr="00555E8D">
        <w:trPr>
          <w:trHeight w:val="374"/>
        </w:trPr>
        <w:tc>
          <w:tcPr>
            <w:tcW w:w="3627" w:type="dxa"/>
          </w:tcPr>
          <w:p w:rsidR="00626F58" w:rsidRPr="00E6104E" w:rsidRDefault="00626F58" w:rsidP="0099712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104E"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</w:tc>
        <w:tc>
          <w:tcPr>
            <w:tcW w:w="2069" w:type="dxa"/>
          </w:tcPr>
          <w:p w:rsidR="00626F58" w:rsidRPr="00E6104E" w:rsidRDefault="00F34601" w:rsidP="00997123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F34601">
              <w:rPr>
                <w:rFonts w:ascii="Arial" w:hAnsi="Arial" w:cs="Arial"/>
                <w:bCs/>
                <w:sz w:val="24"/>
                <w:szCs w:val="24"/>
              </w:rPr>
              <w:t>DIego</w:t>
            </w:r>
          </w:p>
        </w:tc>
        <w:tc>
          <w:tcPr>
            <w:tcW w:w="2068" w:type="dxa"/>
          </w:tcPr>
          <w:p w:rsidR="00626F58" w:rsidRPr="00E6104E" w:rsidRDefault="000006D7" w:rsidP="00997123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0006D7">
              <w:rPr>
                <w:rFonts w:ascii="Arial" w:hAnsi="Arial" w:cs="Arial"/>
                <w:bCs/>
                <w:sz w:val="24"/>
                <w:szCs w:val="24"/>
              </w:rPr>
              <w:t>Durante</w:t>
            </w:r>
          </w:p>
        </w:tc>
        <w:tc>
          <w:tcPr>
            <w:tcW w:w="2442" w:type="dxa"/>
          </w:tcPr>
          <w:p w:rsidR="00626F58" w:rsidRPr="00E6104E" w:rsidRDefault="00E6104E" w:rsidP="00997123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E6104E">
              <w:rPr>
                <w:rFonts w:ascii="Arial" w:hAnsi="Arial" w:cs="Arial"/>
                <w:bCs/>
                <w:sz w:val="24"/>
                <w:szCs w:val="24"/>
              </w:rPr>
              <w:t>Antonio</w:t>
            </w:r>
          </w:p>
        </w:tc>
      </w:tr>
      <w:tr w:rsidR="00555E8D" w:rsidRPr="008B09D1" w:rsidTr="00555E8D">
        <w:trPr>
          <w:trHeight w:val="374"/>
        </w:trPr>
        <w:tc>
          <w:tcPr>
            <w:tcW w:w="3627" w:type="dxa"/>
          </w:tcPr>
          <w:p w:rsidR="00555E8D" w:rsidRPr="00E6104E" w:rsidRDefault="00E6104E" w:rsidP="00D44B4B">
            <w:pPr>
              <w:rPr>
                <w:rFonts w:ascii="Arial" w:eastAsia="Calibri" w:hAnsi="Arial" w:cs="Arial"/>
              </w:rPr>
            </w:pPr>
            <w:r w:rsidRPr="00E6104E">
              <w:rPr>
                <w:rFonts w:ascii="Arial" w:eastAsia="Calibri" w:hAnsi="Arial" w:cs="Arial"/>
              </w:rPr>
              <w:t>Reforma total do cômodo- forro, porta, janela, piso – cerâmica e reboco.</w:t>
            </w:r>
            <w:r w:rsidR="00555E8D" w:rsidRPr="00E6104E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069" w:type="dxa"/>
            <w:vAlign w:val="center"/>
          </w:tcPr>
          <w:p w:rsidR="00555E8D" w:rsidRPr="00F34601" w:rsidRDefault="00F34601" w:rsidP="004D1130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F34601">
              <w:rPr>
                <w:rFonts w:ascii="Arial" w:hAnsi="Arial" w:cs="Arial"/>
                <w:bCs/>
                <w:sz w:val="24"/>
                <w:szCs w:val="24"/>
              </w:rPr>
              <w:t>13.000,00</w:t>
            </w:r>
          </w:p>
        </w:tc>
        <w:tc>
          <w:tcPr>
            <w:tcW w:w="2068" w:type="dxa"/>
            <w:vAlign w:val="center"/>
          </w:tcPr>
          <w:p w:rsidR="00555E8D" w:rsidRPr="00E6104E" w:rsidRDefault="000006D7" w:rsidP="004D1130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0006D7">
              <w:rPr>
                <w:rFonts w:ascii="Arial" w:hAnsi="Arial" w:cs="Arial"/>
                <w:bCs/>
                <w:sz w:val="24"/>
                <w:szCs w:val="24"/>
              </w:rPr>
              <w:t>14.500,00</w:t>
            </w:r>
          </w:p>
        </w:tc>
        <w:tc>
          <w:tcPr>
            <w:tcW w:w="2442" w:type="dxa"/>
            <w:vAlign w:val="center"/>
          </w:tcPr>
          <w:p w:rsidR="00555E8D" w:rsidRPr="00E6104E" w:rsidRDefault="00E6104E" w:rsidP="002A6DDD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E6104E">
              <w:rPr>
                <w:rFonts w:ascii="Arial" w:hAnsi="Arial" w:cs="Arial"/>
                <w:bCs/>
                <w:sz w:val="24"/>
                <w:szCs w:val="24"/>
              </w:rPr>
              <w:t>12.150,00</w:t>
            </w:r>
          </w:p>
        </w:tc>
      </w:tr>
      <w:tr w:rsidR="00555E8D" w:rsidRPr="008B09D1" w:rsidTr="00555E8D">
        <w:trPr>
          <w:trHeight w:val="374"/>
        </w:trPr>
        <w:tc>
          <w:tcPr>
            <w:tcW w:w="3627" w:type="dxa"/>
          </w:tcPr>
          <w:p w:rsidR="00555E8D" w:rsidRPr="00E6104E" w:rsidRDefault="00555E8D" w:rsidP="00D44B4B">
            <w:pPr>
              <w:rPr>
                <w:rFonts w:ascii="Arial" w:eastAsia="Calibri" w:hAnsi="Arial" w:cs="Arial"/>
                <w:color w:val="FF0000"/>
              </w:rPr>
            </w:pPr>
            <w:r w:rsidRPr="00E6104E">
              <w:rPr>
                <w:rFonts w:ascii="Arial" w:eastAsia="Calibri" w:hAnsi="Arial" w:cs="Arial"/>
              </w:rPr>
              <w:lastRenderedPageBreak/>
              <w:t>TOTAL</w:t>
            </w:r>
          </w:p>
        </w:tc>
        <w:tc>
          <w:tcPr>
            <w:tcW w:w="2069" w:type="dxa"/>
            <w:vAlign w:val="center"/>
          </w:tcPr>
          <w:p w:rsidR="00555E8D" w:rsidRPr="00F34601" w:rsidRDefault="00555E8D" w:rsidP="00F3460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4601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34601" w:rsidRPr="00F34601">
              <w:rPr>
                <w:rFonts w:ascii="Arial" w:hAnsi="Arial" w:cs="Arial"/>
                <w:bCs/>
                <w:sz w:val="24"/>
                <w:szCs w:val="24"/>
              </w:rPr>
              <w:t>13.000,00</w:t>
            </w:r>
          </w:p>
        </w:tc>
        <w:tc>
          <w:tcPr>
            <w:tcW w:w="2068" w:type="dxa"/>
            <w:vAlign w:val="center"/>
          </w:tcPr>
          <w:p w:rsidR="00555E8D" w:rsidRPr="00F34601" w:rsidRDefault="00555E8D" w:rsidP="00F3460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4601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F34601" w:rsidRPr="00F34601">
              <w:rPr>
                <w:rFonts w:ascii="Arial" w:hAnsi="Arial" w:cs="Arial"/>
                <w:bCs/>
                <w:sz w:val="24"/>
                <w:szCs w:val="24"/>
              </w:rPr>
              <w:t>14.500,00</w:t>
            </w:r>
          </w:p>
        </w:tc>
        <w:tc>
          <w:tcPr>
            <w:tcW w:w="2442" w:type="dxa"/>
            <w:vAlign w:val="center"/>
          </w:tcPr>
          <w:p w:rsidR="00555E8D" w:rsidRPr="00E6104E" w:rsidRDefault="00555E8D" w:rsidP="00E6104E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E6104E">
              <w:rPr>
                <w:rFonts w:ascii="Arial" w:hAnsi="Arial" w:cs="Arial"/>
                <w:bCs/>
                <w:sz w:val="24"/>
                <w:szCs w:val="24"/>
              </w:rPr>
              <w:t xml:space="preserve">R$ </w:t>
            </w:r>
            <w:r w:rsidR="00E6104E" w:rsidRPr="00E6104E">
              <w:rPr>
                <w:rFonts w:ascii="Arial" w:hAnsi="Arial" w:cs="Arial"/>
                <w:bCs/>
                <w:sz w:val="24"/>
                <w:szCs w:val="24"/>
              </w:rPr>
              <w:t>12.150,00</w:t>
            </w:r>
          </w:p>
        </w:tc>
      </w:tr>
    </w:tbl>
    <w:p w:rsidR="00E926CE" w:rsidRPr="008B09D1" w:rsidRDefault="00E926CE" w:rsidP="002A26E3">
      <w:pPr>
        <w:pStyle w:val="Corpodetexto"/>
        <w:spacing w:before="4"/>
        <w:rPr>
          <w:rFonts w:ascii="Arial" w:hAnsi="Arial" w:cs="Arial"/>
        </w:rPr>
      </w:pPr>
    </w:p>
    <w:p w:rsidR="000006D7" w:rsidRDefault="000006D7" w:rsidP="002A26E3">
      <w:pPr>
        <w:pStyle w:val="Corpodetexto"/>
        <w:spacing w:before="4"/>
        <w:rPr>
          <w:rFonts w:ascii="Arial" w:hAnsi="Arial" w:cs="Arial"/>
        </w:rPr>
      </w:pPr>
    </w:p>
    <w:p w:rsidR="00AF66BD" w:rsidRDefault="000006D7" w:rsidP="002A26E3">
      <w:pPr>
        <w:pStyle w:val="Corpodetexto"/>
        <w:spacing w:before="4"/>
        <w:rPr>
          <w:rFonts w:ascii="Arial" w:hAnsi="Arial" w:cs="Arial"/>
        </w:rPr>
      </w:pPr>
      <w:r>
        <w:rPr>
          <w:rFonts w:ascii="Arial" w:hAnsi="Arial" w:cs="Arial"/>
        </w:rPr>
        <w:t>Para os materiais:</w:t>
      </w:r>
    </w:p>
    <w:p w:rsidR="000006D7" w:rsidRDefault="000006D7" w:rsidP="002A26E3">
      <w:pPr>
        <w:pStyle w:val="Corpodetexto"/>
        <w:spacing w:before="4"/>
        <w:rPr>
          <w:rFonts w:ascii="Arial" w:hAnsi="Arial" w:cs="Arial"/>
        </w:rPr>
      </w:pPr>
    </w:p>
    <w:p w:rsidR="000006D7" w:rsidRPr="00E6104E" w:rsidRDefault="000006D7" w:rsidP="000006D7">
      <w:pPr>
        <w:spacing w:line="360" w:lineRule="auto"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t-BR"/>
        </w:rPr>
      </w:pPr>
    </w:p>
    <w:p w:rsidR="000006D7" w:rsidRDefault="000006D7" w:rsidP="000006D7">
      <w:pPr>
        <w:pStyle w:val="PargrafodaLista"/>
        <w:widowControl/>
        <w:numPr>
          <w:ilvl w:val="0"/>
          <w:numId w:val="15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M.J. Zanatta e Cia Ltda. CPNJ 73.643.165/0001-89</w:t>
      </w:r>
    </w:p>
    <w:p w:rsidR="000006D7" w:rsidRDefault="000006D7" w:rsidP="000006D7">
      <w:pPr>
        <w:pStyle w:val="PargrafodaLista"/>
        <w:widowControl/>
        <w:numPr>
          <w:ilvl w:val="0"/>
          <w:numId w:val="15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Eco Serraria LTDA CNPJ 04.767.809/0001-02</w:t>
      </w:r>
    </w:p>
    <w:p w:rsidR="000006D7" w:rsidRPr="00E6104E" w:rsidRDefault="000006D7" w:rsidP="000006D7">
      <w:pPr>
        <w:pStyle w:val="PargrafodaLista"/>
        <w:widowControl/>
        <w:numPr>
          <w:ilvl w:val="0"/>
          <w:numId w:val="15"/>
        </w:numPr>
        <w:autoSpaceDE/>
        <w:autoSpaceDN/>
        <w:spacing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Eno Materiais de Construção CNPJ 92.571.488/0001-25</w:t>
      </w:r>
    </w:p>
    <w:p w:rsidR="000006D7" w:rsidRPr="00E6104E" w:rsidRDefault="000006D7" w:rsidP="000006D7">
      <w:pPr>
        <w:pStyle w:val="PargrafodaLista"/>
        <w:widowControl/>
        <w:autoSpaceDE/>
        <w:autoSpaceDN/>
        <w:spacing w:line="360" w:lineRule="auto"/>
        <w:ind w:left="1065" w:firstLine="0"/>
        <w:contextualSpacing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t-BR"/>
        </w:rPr>
      </w:pPr>
    </w:p>
    <w:p w:rsidR="000006D7" w:rsidRDefault="000006D7" w:rsidP="000006D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B09D1"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ook w:val="04A0" w:firstRow="1" w:lastRow="0" w:firstColumn="1" w:lastColumn="0" w:noHBand="0" w:noVBand="1"/>
      </w:tblPr>
      <w:tblGrid>
        <w:gridCol w:w="3627"/>
        <w:gridCol w:w="2069"/>
        <w:gridCol w:w="2068"/>
        <w:gridCol w:w="2442"/>
      </w:tblGrid>
      <w:tr w:rsidR="000006D7" w:rsidRPr="008B09D1" w:rsidTr="002A6055">
        <w:trPr>
          <w:trHeight w:val="374"/>
        </w:trPr>
        <w:tc>
          <w:tcPr>
            <w:tcW w:w="3627" w:type="dxa"/>
          </w:tcPr>
          <w:p w:rsidR="000006D7" w:rsidRPr="000006D7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</w:tc>
        <w:tc>
          <w:tcPr>
            <w:tcW w:w="2069" w:type="dxa"/>
          </w:tcPr>
          <w:p w:rsidR="000006D7" w:rsidRPr="000006D7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Cs/>
                <w:sz w:val="24"/>
                <w:szCs w:val="24"/>
              </w:rPr>
              <w:t>M.J. Zanatta</w:t>
            </w:r>
          </w:p>
        </w:tc>
        <w:tc>
          <w:tcPr>
            <w:tcW w:w="2068" w:type="dxa"/>
          </w:tcPr>
          <w:p w:rsidR="000006D7" w:rsidRPr="00E6104E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Eco Serraria</w:t>
            </w:r>
          </w:p>
        </w:tc>
        <w:tc>
          <w:tcPr>
            <w:tcW w:w="2442" w:type="dxa"/>
          </w:tcPr>
          <w:p w:rsidR="000006D7" w:rsidRPr="00E6104E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Eno Materiais</w:t>
            </w:r>
          </w:p>
        </w:tc>
      </w:tr>
      <w:tr w:rsidR="000006D7" w:rsidRPr="008B09D1" w:rsidTr="000006D7">
        <w:trPr>
          <w:trHeight w:val="1335"/>
        </w:trPr>
        <w:tc>
          <w:tcPr>
            <w:tcW w:w="3627" w:type="dxa"/>
          </w:tcPr>
          <w:p w:rsidR="000006D7" w:rsidRPr="000006D7" w:rsidRDefault="000006D7" w:rsidP="002A6055">
            <w:pPr>
              <w:rPr>
                <w:rFonts w:ascii="Arial" w:eastAsia="Calibri" w:hAnsi="Arial" w:cs="Arial"/>
              </w:rPr>
            </w:pPr>
            <w:r w:rsidRPr="000006D7">
              <w:rPr>
                <w:rFonts w:ascii="Arial" w:eastAsia="Calibri" w:hAnsi="Arial" w:cs="Arial"/>
              </w:rPr>
              <w:t xml:space="preserve">Todos os materiais para a reforma, sendo: instalações elétricas, reboco das paredes, forro de PVC, contrapiso e piso cerâmico e pinturas. </w:t>
            </w:r>
          </w:p>
        </w:tc>
        <w:tc>
          <w:tcPr>
            <w:tcW w:w="2069" w:type="dxa"/>
            <w:vAlign w:val="center"/>
          </w:tcPr>
          <w:p w:rsidR="000006D7" w:rsidRPr="000006D7" w:rsidRDefault="000006D7" w:rsidP="000006D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Cs/>
                <w:sz w:val="24"/>
                <w:szCs w:val="24"/>
              </w:rPr>
              <w:t xml:space="preserve"> 8.920,35</w:t>
            </w:r>
          </w:p>
        </w:tc>
        <w:tc>
          <w:tcPr>
            <w:tcW w:w="2068" w:type="dxa"/>
            <w:vAlign w:val="center"/>
          </w:tcPr>
          <w:p w:rsidR="000006D7" w:rsidRPr="000006D7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8.679,74</w:t>
            </w:r>
          </w:p>
        </w:tc>
        <w:tc>
          <w:tcPr>
            <w:tcW w:w="2442" w:type="dxa"/>
            <w:vAlign w:val="center"/>
          </w:tcPr>
          <w:p w:rsidR="000006D7" w:rsidRPr="000006D7" w:rsidRDefault="000006D7" w:rsidP="002A605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8.738,51</w:t>
            </w:r>
          </w:p>
        </w:tc>
      </w:tr>
      <w:tr w:rsidR="000006D7" w:rsidRPr="008B09D1" w:rsidTr="002A6055">
        <w:trPr>
          <w:trHeight w:val="374"/>
        </w:trPr>
        <w:tc>
          <w:tcPr>
            <w:tcW w:w="3627" w:type="dxa"/>
          </w:tcPr>
          <w:p w:rsidR="000006D7" w:rsidRPr="00E6104E" w:rsidRDefault="000006D7" w:rsidP="002A6055">
            <w:pPr>
              <w:rPr>
                <w:rFonts w:ascii="Arial" w:eastAsia="Calibri" w:hAnsi="Arial" w:cs="Arial"/>
                <w:color w:val="FF0000"/>
              </w:rPr>
            </w:pPr>
            <w:r w:rsidRPr="00E6104E"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069" w:type="dxa"/>
            <w:vAlign w:val="center"/>
          </w:tcPr>
          <w:p w:rsidR="000006D7" w:rsidRPr="000006D7" w:rsidRDefault="000006D7" w:rsidP="000006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/>
                <w:bCs/>
                <w:sz w:val="24"/>
                <w:szCs w:val="24"/>
              </w:rPr>
              <w:t>R$ 8.920,35</w:t>
            </w:r>
          </w:p>
        </w:tc>
        <w:tc>
          <w:tcPr>
            <w:tcW w:w="2068" w:type="dxa"/>
            <w:vAlign w:val="center"/>
          </w:tcPr>
          <w:p w:rsidR="000006D7" w:rsidRPr="000006D7" w:rsidRDefault="000006D7" w:rsidP="000006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/>
                <w:bCs/>
                <w:sz w:val="24"/>
                <w:szCs w:val="24"/>
              </w:rPr>
              <w:t>R$ 8.679,74</w:t>
            </w:r>
          </w:p>
        </w:tc>
        <w:tc>
          <w:tcPr>
            <w:tcW w:w="2442" w:type="dxa"/>
            <w:vAlign w:val="center"/>
          </w:tcPr>
          <w:p w:rsidR="000006D7" w:rsidRPr="000006D7" w:rsidRDefault="000006D7" w:rsidP="000006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06D7">
              <w:rPr>
                <w:rFonts w:ascii="Arial" w:hAnsi="Arial" w:cs="Arial"/>
                <w:b/>
                <w:bCs/>
                <w:sz w:val="24"/>
                <w:szCs w:val="24"/>
              </w:rPr>
              <w:t>R$ 8.738,51</w:t>
            </w:r>
          </w:p>
        </w:tc>
      </w:tr>
    </w:tbl>
    <w:p w:rsidR="000006D7" w:rsidRPr="008B09D1" w:rsidRDefault="000006D7" w:rsidP="000006D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Orçamentos detalhados em anexo.</w:t>
      </w:r>
    </w:p>
    <w:p w:rsidR="000006D7" w:rsidRDefault="000006D7" w:rsidP="002A26E3">
      <w:pPr>
        <w:pStyle w:val="Corpodetexto"/>
        <w:spacing w:before="4"/>
        <w:rPr>
          <w:rFonts w:ascii="Arial" w:hAnsi="Arial" w:cs="Arial"/>
        </w:rPr>
      </w:pPr>
    </w:p>
    <w:p w:rsidR="000006D7" w:rsidRDefault="000006D7" w:rsidP="002A26E3">
      <w:pPr>
        <w:pStyle w:val="Corpodetexto"/>
        <w:spacing w:before="4"/>
        <w:rPr>
          <w:rFonts w:ascii="Arial" w:hAnsi="Arial" w:cs="Arial"/>
        </w:rPr>
      </w:pPr>
    </w:p>
    <w:p w:rsidR="000006D7" w:rsidRPr="008B09D1" w:rsidRDefault="000006D7" w:rsidP="002A26E3">
      <w:pPr>
        <w:pStyle w:val="Corpodetexto"/>
        <w:spacing w:before="4"/>
        <w:rPr>
          <w:rFonts w:ascii="Arial" w:hAnsi="Arial" w:cs="Arial"/>
        </w:rPr>
      </w:pPr>
    </w:p>
    <w:p w:rsidR="00E926CE" w:rsidRPr="008B09D1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 w:rsidRPr="008B09D1">
        <w:t>DA</w:t>
      </w:r>
      <w:r w:rsidRPr="008B09D1">
        <w:rPr>
          <w:spacing w:val="-16"/>
        </w:rPr>
        <w:t xml:space="preserve"> </w:t>
      </w:r>
      <w:r w:rsidRPr="008B09D1">
        <w:t>MELHOR</w:t>
      </w:r>
      <w:r w:rsidRPr="008B09D1">
        <w:rPr>
          <w:spacing w:val="-1"/>
        </w:rPr>
        <w:t xml:space="preserve"> </w:t>
      </w:r>
      <w:r w:rsidRPr="008B09D1">
        <w:t>PROPOSTA</w:t>
      </w:r>
      <w:r w:rsidRPr="008B09D1">
        <w:rPr>
          <w:spacing w:val="-14"/>
        </w:rPr>
        <w:t xml:space="preserve"> </w:t>
      </w:r>
      <w:r w:rsidRPr="008B09D1">
        <w:t>– EMPRESA</w:t>
      </w:r>
      <w:r w:rsidRPr="008B09D1">
        <w:rPr>
          <w:spacing w:val="-16"/>
        </w:rPr>
        <w:t xml:space="preserve"> </w:t>
      </w:r>
      <w:r w:rsidRPr="008B09D1">
        <w:t>VENCEDORA</w:t>
      </w:r>
    </w:p>
    <w:p w:rsidR="00DD17FC" w:rsidRDefault="00C853ED" w:rsidP="000006D7">
      <w:pPr>
        <w:pStyle w:val="Corpodetexto"/>
        <w:spacing w:before="137" w:line="360" w:lineRule="auto"/>
        <w:rPr>
          <w:rFonts w:ascii="Arial" w:hAnsi="Arial" w:cs="Arial"/>
        </w:rPr>
      </w:pPr>
      <w:r w:rsidRPr="008B09D1">
        <w:rPr>
          <w:rFonts w:ascii="Arial" w:hAnsi="Arial" w:cs="Arial"/>
        </w:rPr>
        <w:t>Após análise dos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orçamentos apresentados, ficou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decidido,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que a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Pr="008B09D1">
        <w:rPr>
          <w:rFonts w:ascii="Arial" w:hAnsi="Arial" w:cs="Arial"/>
          <w:spacing w:val="-64"/>
        </w:rPr>
        <w:t xml:space="preserve"> </w:t>
      </w:r>
      <w:r w:rsidR="000006D7">
        <w:rPr>
          <w:rFonts w:ascii="Arial" w:hAnsi="Arial" w:cs="Arial"/>
          <w:spacing w:val="-64"/>
        </w:rPr>
        <w:t xml:space="preserve">   </w:t>
      </w:r>
      <w:r w:rsidRPr="008B09D1">
        <w:rPr>
          <w:rFonts w:ascii="Arial" w:hAnsi="Arial" w:cs="Arial"/>
        </w:rPr>
        <w:t>apresentada</w:t>
      </w:r>
      <w:r w:rsidRPr="008B09D1">
        <w:rPr>
          <w:rFonts w:ascii="Arial" w:hAnsi="Arial" w:cs="Arial"/>
          <w:spacing w:val="-4"/>
        </w:rPr>
        <w:t xml:space="preserve"> </w:t>
      </w:r>
      <w:r w:rsidR="000006D7">
        <w:rPr>
          <w:rFonts w:ascii="Arial" w:hAnsi="Arial" w:cs="Arial"/>
          <w:spacing w:val="-4"/>
        </w:rPr>
        <w:t xml:space="preserve">para mão de obra </w:t>
      </w:r>
      <w:r w:rsidRPr="008B09D1">
        <w:rPr>
          <w:rFonts w:ascii="Arial" w:hAnsi="Arial" w:cs="Arial"/>
        </w:rPr>
        <w:t>foi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da</w:t>
      </w:r>
      <w:r w:rsidRPr="008B09D1">
        <w:rPr>
          <w:rFonts w:ascii="Arial" w:hAnsi="Arial" w:cs="Arial"/>
          <w:spacing w:val="-1"/>
        </w:rPr>
        <w:t xml:space="preserve"> </w:t>
      </w:r>
      <w:r w:rsidRPr="008B09D1">
        <w:rPr>
          <w:rFonts w:ascii="Arial" w:hAnsi="Arial" w:cs="Arial"/>
        </w:rPr>
        <w:t>empresa:</w:t>
      </w:r>
    </w:p>
    <w:p w:rsidR="00E6104E" w:rsidRDefault="00E6104E" w:rsidP="00DD17FC">
      <w:pPr>
        <w:pStyle w:val="Corpodetexto"/>
        <w:spacing w:before="137" w:line="360" w:lineRule="auto"/>
        <w:ind w:firstLine="359"/>
        <w:rPr>
          <w:rFonts w:ascii="Arial" w:hAnsi="Arial" w:cs="Arial"/>
        </w:rPr>
      </w:pPr>
    </w:p>
    <w:p w:rsidR="00E6104E" w:rsidRPr="00E6104E" w:rsidRDefault="00E6104E" w:rsidP="00E6104E">
      <w:pPr>
        <w:pStyle w:val="PargrafodaLista"/>
        <w:widowControl/>
        <w:autoSpaceDE/>
        <w:autoSpaceDN/>
        <w:spacing w:line="360" w:lineRule="auto"/>
        <w:ind w:left="1065" w:firstLine="0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E6104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Antonio Carlos de Oliveira, CNPJ 29.172.166/0001-77</w:t>
      </w:r>
    </w:p>
    <w:p w:rsidR="00E926CE" w:rsidRDefault="00C853ED" w:rsidP="002A26E3">
      <w:pPr>
        <w:spacing w:before="140" w:line="360" w:lineRule="auto"/>
        <w:rPr>
          <w:rFonts w:ascii="Arial" w:hAnsi="Arial" w:cs="Arial"/>
          <w:b/>
          <w:sz w:val="24"/>
          <w:szCs w:val="24"/>
        </w:rPr>
      </w:pPr>
      <w:r w:rsidRPr="00E6104E">
        <w:rPr>
          <w:rFonts w:ascii="Arial" w:hAnsi="Arial" w:cs="Arial"/>
          <w:b/>
          <w:sz w:val="24"/>
          <w:szCs w:val="24"/>
        </w:rPr>
        <w:t>VALOR</w:t>
      </w:r>
      <w:r w:rsidRPr="00E6104E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E6104E">
        <w:rPr>
          <w:rFonts w:ascii="Arial" w:hAnsi="Arial" w:cs="Arial"/>
          <w:b/>
          <w:sz w:val="24"/>
          <w:szCs w:val="24"/>
        </w:rPr>
        <w:t>TOTAL:</w:t>
      </w:r>
      <w:r w:rsidRPr="00E6104E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E6104E">
        <w:rPr>
          <w:rFonts w:ascii="Arial" w:hAnsi="Arial" w:cs="Arial"/>
          <w:b/>
          <w:sz w:val="24"/>
          <w:szCs w:val="24"/>
        </w:rPr>
        <w:t>R$</w:t>
      </w:r>
      <w:r w:rsidRPr="00E6104E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E6104E" w:rsidRPr="00E6104E">
        <w:rPr>
          <w:rFonts w:ascii="Arial" w:hAnsi="Arial" w:cs="Arial"/>
          <w:b/>
          <w:sz w:val="24"/>
          <w:szCs w:val="24"/>
        </w:rPr>
        <w:t>12.150,00</w:t>
      </w:r>
      <w:r w:rsidR="00555E8D" w:rsidRPr="00E6104E">
        <w:rPr>
          <w:rFonts w:ascii="Arial" w:hAnsi="Arial" w:cs="Arial"/>
          <w:b/>
          <w:sz w:val="24"/>
          <w:szCs w:val="24"/>
        </w:rPr>
        <w:t xml:space="preserve"> (</w:t>
      </w:r>
      <w:r w:rsidR="00E6104E" w:rsidRPr="00E6104E">
        <w:rPr>
          <w:rFonts w:ascii="Arial" w:hAnsi="Arial" w:cs="Arial"/>
          <w:b/>
          <w:sz w:val="24"/>
          <w:szCs w:val="24"/>
        </w:rPr>
        <w:t>doze mil cento e cinquenta reais).</w:t>
      </w:r>
    </w:p>
    <w:p w:rsidR="000006D7" w:rsidRDefault="000006D7" w:rsidP="002A26E3">
      <w:pPr>
        <w:spacing w:before="140" w:line="360" w:lineRule="auto"/>
        <w:rPr>
          <w:rFonts w:ascii="Arial" w:hAnsi="Arial" w:cs="Arial"/>
          <w:sz w:val="24"/>
          <w:szCs w:val="24"/>
        </w:rPr>
      </w:pPr>
    </w:p>
    <w:p w:rsidR="000006D7" w:rsidRDefault="000006D7" w:rsidP="002A26E3">
      <w:pPr>
        <w:spacing w:before="140" w:line="360" w:lineRule="auto"/>
        <w:rPr>
          <w:rFonts w:ascii="Arial" w:hAnsi="Arial" w:cs="Arial"/>
          <w:sz w:val="24"/>
          <w:szCs w:val="24"/>
        </w:rPr>
      </w:pPr>
      <w:r w:rsidRPr="000006D7">
        <w:rPr>
          <w:rFonts w:ascii="Arial" w:hAnsi="Arial" w:cs="Arial"/>
          <w:sz w:val="24"/>
          <w:szCs w:val="24"/>
        </w:rPr>
        <w:t>Para os materiais a empresa de menor valor foi:</w:t>
      </w:r>
    </w:p>
    <w:p w:rsidR="000006D7" w:rsidRPr="000006D7" w:rsidRDefault="000006D7" w:rsidP="000006D7">
      <w:pPr>
        <w:pStyle w:val="PargrafodaLista"/>
        <w:widowControl/>
        <w:autoSpaceDE/>
        <w:autoSpaceDN/>
        <w:spacing w:line="360" w:lineRule="auto"/>
        <w:ind w:left="1065" w:firstLine="0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006D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Eco Serraria LTDA CNPJ 04.767.809/0001-02</w:t>
      </w:r>
    </w:p>
    <w:p w:rsidR="00E926CE" w:rsidRPr="000006D7" w:rsidRDefault="000006D7" w:rsidP="000006D7">
      <w:pPr>
        <w:spacing w:before="140" w:line="360" w:lineRule="auto"/>
        <w:rPr>
          <w:rFonts w:ascii="Arial" w:hAnsi="Arial" w:cs="Arial"/>
          <w:sz w:val="24"/>
          <w:szCs w:val="24"/>
        </w:rPr>
      </w:pPr>
      <w:r w:rsidRPr="00E6104E">
        <w:rPr>
          <w:rFonts w:ascii="Arial" w:hAnsi="Arial" w:cs="Arial"/>
          <w:b/>
          <w:sz w:val="24"/>
          <w:szCs w:val="24"/>
        </w:rPr>
        <w:t>VALOR</w:t>
      </w:r>
      <w:r w:rsidRPr="00E6104E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E6104E">
        <w:rPr>
          <w:rFonts w:ascii="Arial" w:hAnsi="Arial" w:cs="Arial"/>
          <w:b/>
          <w:sz w:val="24"/>
          <w:szCs w:val="24"/>
        </w:rPr>
        <w:t>TOTAL:</w:t>
      </w:r>
      <w:r w:rsidRPr="00E6104E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E6104E">
        <w:rPr>
          <w:rFonts w:ascii="Arial" w:hAnsi="Arial" w:cs="Arial"/>
          <w:b/>
          <w:sz w:val="24"/>
          <w:szCs w:val="24"/>
        </w:rPr>
        <w:t>R$</w:t>
      </w:r>
      <w:r w:rsidRPr="00E6104E">
        <w:rPr>
          <w:rFonts w:ascii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8.679,74</w:t>
      </w:r>
      <w:r w:rsidRPr="00E6104E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oito mil seissentos e setenta e nove reais e setenta e quatro centavos)</w:t>
      </w:r>
    </w:p>
    <w:p w:rsidR="00E926CE" w:rsidRPr="008B09D1" w:rsidRDefault="00C853ED" w:rsidP="00AF66BD">
      <w:pPr>
        <w:pStyle w:val="Ttulo1"/>
        <w:numPr>
          <w:ilvl w:val="0"/>
          <w:numId w:val="4"/>
        </w:numPr>
        <w:tabs>
          <w:tab w:val="left" w:pos="1950"/>
        </w:tabs>
        <w:ind w:left="426"/>
      </w:pPr>
      <w:r w:rsidRPr="008B09D1">
        <w:rPr>
          <w:spacing w:val="-3"/>
        </w:rPr>
        <w:lastRenderedPageBreak/>
        <w:t>DA</w:t>
      </w:r>
      <w:r w:rsidRPr="008B09D1">
        <w:rPr>
          <w:spacing w:val="-15"/>
        </w:rPr>
        <w:t xml:space="preserve"> </w:t>
      </w:r>
      <w:r w:rsidRPr="008B09D1">
        <w:rPr>
          <w:spacing w:val="-3"/>
        </w:rPr>
        <w:t>CONTRATAÇÃO</w:t>
      </w:r>
    </w:p>
    <w:p w:rsidR="00E926CE" w:rsidRPr="008B09D1" w:rsidRDefault="00C853ED" w:rsidP="00805AEC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 w:rsidRPr="008B09D1">
        <w:rPr>
          <w:rFonts w:ascii="Arial" w:hAnsi="Arial" w:cs="Arial"/>
        </w:rPr>
        <w:t>Com base no presente procedimento licitatório, modalidade de Dispensa de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Licitação, já justificada anteriormente, bem como com observância as demais cautelas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legais,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  <w:b/>
        </w:rPr>
        <w:t>autorizo</w:t>
      </w:r>
      <w:r w:rsidRPr="008B09D1">
        <w:rPr>
          <w:rFonts w:ascii="Arial" w:hAnsi="Arial" w:cs="Arial"/>
          <w:b/>
          <w:spacing w:val="1"/>
        </w:rPr>
        <w:t xml:space="preserve"> </w:t>
      </w:r>
      <w:r w:rsidRPr="008B09D1">
        <w:rPr>
          <w:rFonts w:ascii="Arial" w:hAnsi="Arial" w:cs="Arial"/>
          <w:b/>
        </w:rPr>
        <w:t>a</w:t>
      </w:r>
      <w:r w:rsidRPr="008B09D1">
        <w:rPr>
          <w:rFonts w:ascii="Arial" w:hAnsi="Arial" w:cs="Arial"/>
          <w:b/>
          <w:spacing w:val="1"/>
        </w:rPr>
        <w:t xml:space="preserve"> </w:t>
      </w:r>
      <w:r w:rsidR="00F46743">
        <w:rPr>
          <w:rFonts w:ascii="Arial" w:hAnsi="Arial" w:cs="Arial"/>
          <w:b/>
        </w:rPr>
        <w:t>contratação do serviço junto à</w:t>
      </w:r>
      <w:r w:rsidR="000006D7">
        <w:rPr>
          <w:rFonts w:ascii="Arial" w:hAnsi="Arial" w:cs="Arial"/>
          <w:b/>
        </w:rPr>
        <w:t>s duas</w:t>
      </w:r>
      <w:r w:rsidR="00F46743">
        <w:rPr>
          <w:rFonts w:ascii="Arial" w:hAnsi="Arial" w:cs="Arial"/>
          <w:b/>
        </w:rPr>
        <w:t xml:space="preserve"> empresa</w:t>
      </w:r>
      <w:r w:rsidR="000006D7">
        <w:rPr>
          <w:rFonts w:ascii="Arial" w:hAnsi="Arial" w:cs="Arial"/>
          <w:b/>
        </w:rPr>
        <w:t>s</w:t>
      </w:r>
      <w:r w:rsidRPr="008B09D1">
        <w:rPr>
          <w:rFonts w:ascii="Arial" w:hAnsi="Arial" w:cs="Arial"/>
          <w:b/>
          <w:spacing w:val="1"/>
        </w:rPr>
        <w:t xml:space="preserve"> </w:t>
      </w:r>
      <w:r w:rsidRPr="008B09D1">
        <w:rPr>
          <w:rFonts w:ascii="Arial" w:hAnsi="Arial" w:cs="Arial"/>
        </w:rPr>
        <w:t>que</w:t>
      </w:r>
      <w:r w:rsidRPr="008B09D1">
        <w:rPr>
          <w:rFonts w:ascii="Arial" w:hAnsi="Arial" w:cs="Arial"/>
          <w:spacing w:val="1"/>
        </w:rPr>
        <w:t xml:space="preserve"> </w:t>
      </w:r>
      <w:r w:rsidR="000006D7">
        <w:rPr>
          <w:rFonts w:ascii="Arial" w:hAnsi="Arial" w:cs="Arial"/>
        </w:rPr>
        <w:t>apresentaram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</w:t>
      </w:r>
      <w:r w:rsidR="000006D7">
        <w:rPr>
          <w:rFonts w:ascii="Arial" w:hAnsi="Arial" w:cs="Arial"/>
        </w:rPr>
        <w:t>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melhor</w:t>
      </w:r>
      <w:r w:rsidR="000006D7">
        <w:rPr>
          <w:rFonts w:ascii="Arial" w:hAnsi="Arial" w:cs="Arial"/>
        </w:rPr>
        <w:t>es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proposta</w:t>
      </w:r>
      <w:r w:rsidR="000006D7">
        <w:rPr>
          <w:rFonts w:ascii="Arial" w:hAnsi="Arial" w:cs="Arial"/>
        </w:rPr>
        <w:t>s</w:t>
      </w:r>
      <w:r w:rsidRPr="008B09D1">
        <w:rPr>
          <w:rFonts w:ascii="Arial" w:hAnsi="Arial" w:cs="Arial"/>
          <w:spacing w:val="1"/>
        </w:rPr>
        <w:t xml:space="preserve"> </w:t>
      </w:r>
      <w:r w:rsidRPr="008B09D1">
        <w:rPr>
          <w:rFonts w:ascii="Arial" w:hAnsi="Arial" w:cs="Arial"/>
        </w:rPr>
        <w:t>acima</w:t>
      </w:r>
      <w:r w:rsidR="00F46743">
        <w:rPr>
          <w:rFonts w:ascii="Arial" w:hAnsi="Arial" w:cs="Arial"/>
        </w:rPr>
        <w:t xml:space="preserve"> </w:t>
      </w:r>
      <w:r w:rsidRPr="008B09D1">
        <w:rPr>
          <w:rFonts w:ascii="Arial" w:hAnsi="Arial" w:cs="Arial"/>
          <w:spacing w:val="-64"/>
        </w:rPr>
        <w:t xml:space="preserve"> </w:t>
      </w:r>
      <w:r w:rsidRPr="008B09D1">
        <w:rPr>
          <w:rFonts w:ascii="Arial" w:hAnsi="Arial" w:cs="Arial"/>
        </w:rPr>
        <w:t>referida</w:t>
      </w:r>
      <w:r w:rsidR="000006D7">
        <w:rPr>
          <w:rFonts w:ascii="Arial" w:hAnsi="Arial" w:cs="Arial"/>
        </w:rPr>
        <w:t>s</w:t>
      </w:r>
      <w:r w:rsidRPr="008B09D1">
        <w:rPr>
          <w:rFonts w:ascii="Arial" w:hAnsi="Arial" w:cs="Arial"/>
        </w:rPr>
        <w:t>.</w:t>
      </w:r>
    </w:p>
    <w:p w:rsidR="002A26E3" w:rsidRPr="008B09D1" w:rsidRDefault="002A26E3" w:rsidP="00D22EF1">
      <w:pPr>
        <w:pStyle w:val="Corpodetexto"/>
        <w:spacing w:before="137" w:line="362" w:lineRule="auto"/>
        <w:rPr>
          <w:rFonts w:ascii="Arial" w:hAnsi="Arial" w:cs="Arial"/>
        </w:rPr>
      </w:pPr>
    </w:p>
    <w:p w:rsidR="00E926CE" w:rsidRPr="008B09D1" w:rsidRDefault="00C853ED" w:rsidP="002A26E3">
      <w:pPr>
        <w:pStyle w:val="Corpodetexto"/>
        <w:spacing w:line="271" w:lineRule="exact"/>
        <w:rPr>
          <w:rFonts w:ascii="Arial" w:hAnsi="Arial" w:cs="Arial"/>
        </w:rPr>
      </w:pPr>
      <w:r w:rsidRPr="008B09D1">
        <w:rPr>
          <w:rFonts w:ascii="Arial" w:hAnsi="Arial" w:cs="Arial"/>
        </w:rPr>
        <w:t>Publique-se</w:t>
      </w:r>
      <w:r w:rsidRPr="008B09D1">
        <w:rPr>
          <w:rFonts w:ascii="Arial" w:hAnsi="Arial" w:cs="Arial"/>
          <w:spacing w:val="-4"/>
        </w:rPr>
        <w:t xml:space="preserve"> </w:t>
      </w:r>
      <w:r w:rsidRPr="008B09D1">
        <w:rPr>
          <w:rFonts w:ascii="Arial" w:hAnsi="Arial" w:cs="Arial"/>
        </w:rPr>
        <w:t>súmula</w:t>
      </w:r>
      <w:r w:rsidRPr="008B09D1">
        <w:rPr>
          <w:rFonts w:ascii="Arial" w:hAnsi="Arial" w:cs="Arial"/>
          <w:spacing w:val="-3"/>
        </w:rPr>
        <w:t xml:space="preserve"> </w:t>
      </w:r>
      <w:r w:rsidRPr="008B09D1">
        <w:rPr>
          <w:rFonts w:ascii="Arial" w:hAnsi="Arial" w:cs="Arial"/>
        </w:rPr>
        <w:t>deste</w:t>
      </w:r>
      <w:r w:rsidRPr="008B09D1">
        <w:rPr>
          <w:rFonts w:ascii="Arial" w:hAnsi="Arial" w:cs="Arial"/>
          <w:spacing w:val="-2"/>
        </w:rPr>
        <w:t xml:space="preserve"> </w:t>
      </w:r>
      <w:r w:rsidRPr="008B09D1">
        <w:rPr>
          <w:rFonts w:ascii="Arial" w:hAnsi="Arial" w:cs="Arial"/>
        </w:rPr>
        <w:t>despacho.</w:t>
      </w:r>
    </w:p>
    <w:p w:rsidR="002A26E3" w:rsidRPr="008B09D1" w:rsidRDefault="002A26E3" w:rsidP="002A26E3">
      <w:pPr>
        <w:pStyle w:val="Corpodetexto"/>
        <w:spacing w:before="139"/>
        <w:jc w:val="right"/>
        <w:rPr>
          <w:rFonts w:ascii="Arial" w:hAnsi="Arial" w:cs="Arial"/>
        </w:rPr>
      </w:pPr>
    </w:p>
    <w:p w:rsidR="00E926CE" w:rsidRPr="008B09D1" w:rsidRDefault="00175189" w:rsidP="002A26E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</w:t>
      </w:r>
      <w:r w:rsidR="00C853ED" w:rsidRPr="008B09D1">
        <w:rPr>
          <w:rFonts w:ascii="Arial" w:hAnsi="Arial" w:cs="Arial"/>
        </w:rPr>
        <w:t xml:space="preserve">/RS, </w:t>
      </w:r>
      <w:r w:rsidR="00A27C78">
        <w:rPr>
          <w:rFonts w:ascii="Arial" w:hAnsi="Arial" w:cs="Arial"/>
        </w:rPr>
        <w:t>07</w:t>
      </w:r>
      <w:r w:rsidR="00E6104E">
        <w:rPr>
          <w:rFonts w:ascii="Arial" w:hAnsi="Arial" w:cs="Arial"/>
        </w:rPr>
        <w:t xml:space="preserve"> de maio de 2025</w:t>
      </w:r>
      <w:r w:rsidR="00C853ED" w:rsidRPr="008B09D1">
        <w:rPr>
          <w:rFonts w:ascii="Arial" w:hAnsi="Arial" w:cs="Arial"/>
        </w:rPr>
        <w:t>.</w:t>
      </w:r>
    </w:p>
    <w:p w:rsidR="002A26E3" w:rsidRPr="008B09D1" w:rsidRDefault="002A26E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8B09D1" w:rsidRDefault="006F13B3" w:rsidP="002A2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F13B3" w:rsidRPr="00E6104E" w:rsidRDefault="00E6104E" w:rsidP="002A26E3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E6104E">
        <w:rPr>
          <w:rFonts w:ascii="Arial" w:hAnsi="Arial" w:cs="Arial"/>
          <w:b/>
          <w:sz w:val="24"/>
          <w:szCs w:val="24"/>
        </w:rPr>
        <w:t>Rodrigo Sartori</w:t>
      </w:r>
    </w:p>
    <w:p w:rsidR="00E926CE" w:rsidRPr="008B09D1" w:rsidRDefault="006F13B3" w:rsidP="00070C43">
      <w:pPr>
        <w:spacing w:line="360" w:lineRule="auto"/>
        <w:jc w:val="right"/>
        <w:rPr>
          <w:rFonts w:ascii="Arial" w:hAnsi="Arial" w:cs="Arial"/>
        </w:rPr>
      </w:pPr>
      <w:r w:rsidRPr="008B09D1">
        <w:rPr>
          <w:rFonts w:ascii="Arial" w:hAnsi="Arial" w:cs="Arial"/>
          <w:b/>
          <w:sz w:val="24"/>
          <w:szCs w:val="24"/>
        </w:rPr>
        <w:t>PREFEITO MUNICIPA</w:t>
      </w:r>
      <w:r w:rsidR="00070C43">
        <w:rPr>
          <w:rFonts w:ascii="Arial" w:hAnsi="Arial" w:cs="Arial"/>
          <w:b/>
          <w:sz w:val="24"/>
          <w:szCs w:val="24"/>
        </w:rPr>
        <w:t>L</w:t>
      </w:r>
    </w:p>
    <w:sectPr w:rsidR="00E926CE" w:rsidRPr="008B09D1" w:rsidSect="00CB0348">
      <w:headerReference w:type="default" r:id="rId9"/>
      <w:pgSz w:w="11910" w:h="16840"/>
      <w:pgMar w:top="2552" w:right="851" w:bottom="1418" w:left="851" w:header="566" w:footer="6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D74" w:rsidRDefault="00007D74">
      <w:r>
        <w:separator/>
      </w:r>
    </w:p>
  </w:endnote>
  <w:endnote w:type="continuationSeparator" w:id="0">
    <w:p w:rsidR="00007D74" w:rsidRDefault="0000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D74" w:rsidRDefault="00007D74">
      <w:r>
        <w:separator/>
      </w:r>
    </w:p>
  </w:footnote>
  <w:footnote w:type="continuationSeparator" w:id="0">
    <w:p w:rsidR="00007D74" w:rsidRDefault="00007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02E57EE"/>
    <w:multiLevelType w:val="hybridMultilevel"/>
    <w:tmpl w:val="DAC65C3E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1614F3B"/>
    <w:multiLevelType w:val="hybridMultilevel"/>
    <w:tmpl w:val="959E52A6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5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2674D81"/>
    <w:multiLevelType w:val="hybridMultilevel"/>
    <w:tmpl w:val="480C5FF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4CF7354"/>
    <w:multiLevelType w:val="hybridMultilevel"/>
    <w:tmpl w:val="245A0BA4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5810271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7202F5C"/>
    <w:multiLevelType w:val="hybridMultilevel"/>
    <w:tmpl w:val="245A0BA4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F9D53C2"/>
    <w:multiLevelType w:val="hybridMultilevel"/>
    <w:tmpl w:val="69AA3E58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abstractNum w:abstractNumId="12">
    <w:nsid w:val="662869EE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0BE097E"/>
    <w:multiLevelType w:val="hybridMultilevel"/>
    <w:tmpl w:val="245A0BA4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3293F55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CFE7A9D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7"/>
  </w:num>
  <w:num w:numId="7">
    <w:abstractNumId w:val="14"/>
  </w:num>
  <w:num w:numId="8">
    <w:abstractNumId w:val="15"/>
  </w:num>
  <w:num w:numId="9">
    <w:abstractNumId w:val="12"/>
  </w:num>
  <w:num w:numId="10">
    <w:abstractNumId w:val="8"/>
  </w:num>
  <w:num w:numId="11">
    <w:abstractNumId w:val="3"/>
  </w:num>
  <w:num w:numId="12">
    <w:abstractNumId w:val="1"/>
  </w:num>
  <w:num w:numId="13">
    <w:abstractNumId w:val="10"/>
  </w:num>
  <w:num w:numId="14">
    <w:abstractNumId w:val="6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006D7"/>
    <w:rsid w:val="00007D74"/>
    <w:rsid w:val="00013260"/>
    <w:rsid w:val="00027093"/>
    <w:rsid w:val="00042C16"/>
    <w:rsid w:val="000611B3"/>
    <w:rsid w:val="00062640"/>
    <w:rsid w:val="00070C43"/>
    <w:rsid w:val="0009215B"/>
    <w:rsid w:val="000B713E"/>
    <w:rsid w:val="00123830"/>
    <w:rsid w:val="00145101"/>
    <w:rsid w:val="00147E18"/>
    <w:rsid w:val="00175189"/>
    <w:rsid w:val="001752C4"/>
    <w:rsid w:val="0019193C"/>
    <w:rsid w:val="001B363E"/>
    <w:rsid w:val="002A26E3"/>
    <w:rsid w:val="002A6DDD"/>
    <w:rsid w:val="002B6D66"/>
    <w:rsid w:val="002D1B6F"/>
    <w:rsid w:val="00320D87"/>
    <w:rsid w:val="00327FDB"/>
    <w:rsid w:val="00331773"/>
    <w:rsid w:val="00333D48"/>
    <w:rsid w:val="00340B6B"/>
    <w:rsid w:val="0034551E"/>
    <w:rsid w:val="003528E4"/>
    <w:rsid w:val="00381031"/>
    <w:rsid w:val="003973FA"/>
    <w:rsid w:val="003E3FB6"/>
    <w:rsid w:val="004C6E4A"/>
    <w:rsid w:val="004D1130"/>
    <w:rsid w:val="004E1AAE"/>
    <w:rsid w:val="004F239E"/>
    <w:rsid w:val="004F55E4"/>
    <w:rsid w:val="005003DD"/>
    <w:rsid w:val="00555E8D"/>
    <w:rsid w:val="0058207F"/>
    <w:rsid w:val="005C1602"/>
    <w:rsid w:val="005E3B36"/>
    <w:rsid w:val="0062383F"/>
    <w:rsid w:val="00626F58"/>
    <w:rsid w:val="00681D1F"/>
    <w:rsid w:val="006B5486"/>
    <w:rsid w:val="006C0376"/>
    <w:rsid w:val="006C4873"/>
    <w:rsid w:val="006C6CC0"/>
    <w:rsid w:val="006D3E60"/>
    <w:rsid w:val="006E096D"/>
    <w:rsid w:val="006F13B3"/>
    <w:rsid w:val="007227AD"/>
    <w:rsid w:val="00743794"/>
    <w:rsid w:val="0078768D"/>
    <w:rsid w:val="00790436"/>
    <w:rsid w:val="00790AAF"/>
    <w:rsid w:val="007A1E55"/>
    <w:rsid w:val="00805AEC"/>
    <w:rsid w:val="00811CE6"/>
    <w:rsid w:val="0087153A"/>
    <w:rsid w:val="00871EC1"/>
    <w:rsid w:val="008B09D1"/>
    <w:rsid w:val="008C481A"/>
    <w:rsid w:val="008D5330"/>
    <w:rsid w:val="00945FC1"/>
    <w:rsid w:val="00962A76"/>
    <w:rsid w:val="00994BCE"/>
    <w:rsid w:val="00A22552"/>
    <w:rsid w:val="00A27C78"/>
    <w:rsid w:val="00A31F92"/>
    <w:rsid w:val="00AE02A1"/>
    <w:rsid w:val="00AF66BD"/>
    <w:rsid w:val="00B711DE"/>
    <w:rsid w:val="00B91529"/>
    <w:rsid w:val="00C35DA3"/>
    <w:rsid w:val="00C853ED"/>
    <w:rsid w:val="00CB0348"/>
    <w:rsid w:val="00CB3F1C"/>
    <w:rsid w:val="00CF243D"/>
    <w:rsid w:val="00D22EF1"/>
    <w:rsid w:val="00D26517"/>
    <w:rsid w:val="00D66B50"/>
    <w:rsid w:val="00D93FD5"/>
    <w:rsid w:val="00DD17FC"/>
    <w:rsid w:val="00E265E5"/>
    <w:rsid w:val="00E32580"/>
    <w:rsid w:val="00E410F3"/>
    <w:rsid w:val="00E6104E"/>
    <w:rsid w:val="00E926CE"/>
    <w:rsid w:val="00EC3D11"/>
    <w:rsid w:val="00EF4B8C"/>
    <w:rsid w:val="00F22097"/>
    <w:rsid w:val="00F34601"/>
    <w:rsid w:val="00F46743"/>
    <w:rsid w:val="00F67877"/>
    <w:rsid w:val="00F6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6">
    <w:name w:val="WW8Num1z6"/>
    <w:rsid w:val="008B09D1"/>
  </w:style>
  <w:style w:type="paragraph" w:styleId="Textodebalo">
    <w:name w:val="Balloon Text"/>
    <w:basedOn w:val="Normal"/>
    <w:link w:val="TextodebaloChar"/>
    <w:uiPriority w:val="99"/>
    <w:semiHidden/>
    <w:unhideWhenUsed/>
    <w:rsid w:val="000626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640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6">
    <w:name w:val="WW8Num1z6"/>
    <w:rsid w:val="008B09D1"/>
  </w:style>
  <w:style w:type="paragraph" w:styleId="Textodebalo">
    <w:name w:val="Balloon Text"/>
    <w:basedOn w:val="Normal"/>
    <w:link w:val="TextodebaloChar"/>
    <w:uiPriority w:val="99"/>
    <w:semiHidden/>
    <w:unhideWhenUsed/>
    <w:rsid w:val="000626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640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F8A74-2235-4A7C-AEF0-3240BA2E7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2025-05-13T17:28:00Z</cp:lastPrinted>
  <dcterms:created xsi:type="dcterms:W3CDTF">2025-05-07T18:44:00Z</dcterms:created>
  <dcterms:modified xsi:type="dcterms:W3CDTF">2025-05-13T17:28:00Z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