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W w:w="0" w:type="auto"/>
        <w:tblLook w:val="04A0" w:firstRow="1" w:lastRow="0" w:firstColumn="1" w:lastColumn="0" w:noHBand="0" w:noVBand="1"/>
      </w:tblPr>
      <w:tblGrid>
        <w:gridCol w:w="9061"/>
      </w:tblGrid>
      <w:tr w:rsidR="008B0757" w:rsidRPr="00E6777F" w14:paraId="07A3CF30" w14:textId="77777777" w:rsidTr="00B84A80">
        <w:tc>
          <w:tcPr>
            <w:tcW w:w="9061" w:type="dxa"/>
          </w:tcPr>
          <w:p w14:paraId="7BFC50D8" w14:textId="5EDBA60D" w:rsidR="008B0757" w:rsidRPr="00E6777F" w:rsidRDefault="00855D83" w:rsidP="00442050">
            <w:pPr>
              <w:pStyle w:val="Normal1"/>
              <w:jc w:val="center"/>
              <w:rPr>
                <w:rFonts w:ascii="Courier New" w:hAnsi="Courier New" w:cs="Courier New"/>
                <w:b/>
                <w:color w:val="auto"/>
                <w:szCs w:val="24"/>
              </w:rPr>
            </w:pPr>
            <w:r w:rsidRPr="00E6777F">
              <w:rPr>
                <w:rFonts w:ascii="Courier New" w:hAnsi="Courier New" w:cs="Courier New"/>
                <w:b/>
                <w:color w:val="auto"/>
                <w:szCs w:val="24"/>
              </w:rPr>
              <w:t xml:space="preserve">PROCESSO LICITATÓRIO N.º </w:t>
            </w:r>
            <w:r w:rsidR="00692B00">
              <w:rPr>
                <w:rFonts w:ascii="Courier New" w:hAnsi="Courier New" w:cs="Courier New"/>
                <w:b/>
                <w:color w:val="auto"/>
                <w:szCs w:val="24"/>
              </w:rPr>
              <w:t>56</w:t>
            </w:r>
            <w:r w:rsidR="004C178F" w:rsidRPr="00E6777F">
              <w:rPr>
                <w:rFonts w:ascii="Courier New" w:hAnsi="Courier New" w:cs="Courier New"/>
                <w:b/>
                <w:color w:val="auto"/>
                <w:szCs w:val="24"/>
              </w:rPr>
              <w:t>/20</w:t>
            </w:r>
            <w:r w:rsidR="000662F4">
              <w:rPr>
                <w:rFonts w:ascii="Courier New" w:hAnsi="Courier New" w:cs="Courier New"/>
                <w:b/>
                <w:color w:val="auto"/>
                <w:szCs w:val="24"/>
              </w:rPr>
              <w:t>2</w:t>
            </w:r>
            <w:r w:rsidR="007A04FE">
              <w:rPr>
                <w:rFonts w:ascii="Courier New" w:hAnsi="Courier New" w:cs="Courier New"/>
                <w:b/>
                <w:color w:val="auto"/>
                <w:szCs w:val="24"/>
              </w:rPr>
              <w:t>3</w:t>
            </w:r>
          </w:p>
          <w:p w14:paraId="19B65725" w14:textId="212F6814" w:rsidR="008B0757" w:rsidRPr="00E6777F" w:rsidRDefault="00855D83" w:rsidP="00442050">
            <w:pPr>
              <w:pStyle w:val="Normal1"/>
              <w:jc w:val="center"/>
              <w:rPr>
                <w:rFonts w:ascii="Courier New" w:hAnsi="Courier New" w:cs="Courier New"/>
                <w:b/>
                <w:szCs w:val="24"/>
              </w:rPr>
            </w:pPr>
            <w:r w:rsidRPr="00E6777F">
              <w:rPr>
                <w:rFonts w:ascii="Courier New" w:hAnsi="Courier New" w:cs="Courier New"/>
                <w:b/>
                <w:color w:val="auto"/>
                <w:szCs w:val="24"/>
              </w:rPr>
              <w:t xml:space="preserve">PREGÃO </w:t>
            </w:r>
            <w:r w:rsidR="007A04FE">
              <w:rPr>
                <w:rFonts w:ascii="Courier New" w:hAnsi="Courier New" w:cs="Courier New"/>
                <w:b/>
                <w:color w:val="auto"/>
                <w:szCs w:val="24"/>
              </w:rPr>
              <w:t>ELETRÔNICO</w:t>
            </w:r>
            <w:r w:rsidRPr="00E6777F">
              <w:rPr>
                <w:rFonts w:ascii="Courier New" w:hAnsi="Courier New" w:cs="Courier New"/>
                <w:b/>
                <w:color w:val="auto"/>
                <w:szCs w:val="24"/>
              </w:rPr>
              <w:t xml:space="preserve"> N.º </w:t>
            </w:r>
            <w:r w:rsidR="00692B00">
              <w:rPr>
                <w:rFonts w:ascii="Courier New" w:hAnsi="Courier New" w:cs="Courier New"/>
                <w:b/>
                <w:color w:val="auto"/>
                <w:szCs w:val="24"/>
              </w:rPr>
              <w:t>11</w:t>
            </w:r>
            <w:r w:rsidR="004C178F" w:rsidRPr="00E6777F">
              <w:rPr>
                <w:rFonts w:ascii="Courier New" w:hAnsi="Courier New" w:cs="Courier New"/>
                <w:b/>
                <w:color w:val="auto"/>
                <w:szCs w:val="24"/>
              </w:rPr>
              <w:t>/20</w:t>
            </w:r>
            <w:r w:rsidR="000662F4">
              <w:rPr>
                <w:rFonts w:ascii="Courier New" w:hAnsi="Courier New" w:cs="Courier New"/>
                <w:b/>
                <w:color w:val="auto"/>
                <w:szCs w:val="24"/>
              </w:rPr>
              <w:t>2</w:t>
            </w:r>
            <w:r w:rsidR="007A04FE">
              <w:rPr>
                <w:rFonts w:ascii="Courier New" w:hAnsi="Courier New" w:cs="Courier New"/>
                <w:b/>
                <w:color w:val="auto"/>
                <w:szCs w:val="24"/>
              </w:rPr>
              <w:t>3</w:t>
            </w:r>
          </w:p>
          <w:p w14:paraId="0339F6D8" w14:textId="60251673" w:rsidR="008B0757" w:rsidRDefault="008B0757" w:rsidP="00442050">
            <w:pPr>
              <w:pStyle w:val="Normal1"/>
              <w:jc w:val="center"/>
              <w:rPr>
                <w:rFonts w:ascii="Courier New" w:hAnsi="Courier New" w:cs="Courier New"/>
                <w:b/>
                <w:szCs w:val="24"/>
              </w:rPr>
            </w:pPr>
            <w:r w:rsidRPr="00E6777F">
              <w:rPr>
                <w:rFonts w:ascii="Courier New" w:hAnsi="Courier New" w:cs="Courier New"/>
                <w:b/>
                <w:szCs w:val="24"/>
              </w:rPr>
              <w:t>POR SISTEMA DE REGISTRO DE PREÇOS</w:t>
            </w:r>
          </w:p>
          <w:p w14:paraId="09DB2A66" w14:textId="77777777" w:rsidR="000662F4" w:rsidRPr="00E6777F" w:rsidRDefault="000662F4" w:rsidP="00442050">
            <w:pPr>
              <w:pStyle w:val="Normal1"/>
              <w:jc w:val="center"/>
              <w:rPr>
                <w:rFonts w:ascii="Courier New" w:hAnsi="Courier New" w:cs="Courier New"/>
                <w:b/>
                <w:szCs w:val="24"/>
              </w:rPr>
            </w:pPr>
          </w:p>
          <w:p w14:paraId="61BF6C1F" w14:textId="4F3F25A4" w:rsidR="008B0757" w:rsidRPr="0065306D" w:rsidRDefault="00CA45A1" w:rsidP="00727320">
            <w:pPr>
              <w:pStyle w:val="Normal1"/>
              <w:jc w:val="both"/>
              <w:rPr>
                <w:rFonts w:ascii="Courier New" w:hAnsi="Courier New" w:cs="Courier New"/>
                <w:bCs/>
                <w:color w:val="auto"/>
                <w:szCs w:val="24"/>
              </w:rPr>
            </w:pPr>
            <w:bookmarkStart w:id="0" w:name="_Hlk131083897"/>
            <w:r w:rsidRPr="0065306D">
              <w:rPr>
                <w:rFonts w:ascii="Courier New" w:hAnsi="Courier New" w:cs="Courier New"/>
                <w:bCs/>
                <w:szCs w:val="24"/>
              </w:rPr>
              <w:t xml:space="preserve">Contratação </w:t>
            </w:r>
            <w:bookmarkStart w:id="1" w:name="_Hlk131082649"/>
            <w:r w:rsidRPr="0065306D">
              <w:rPr>
                <w:rFonts w:ascii="Courier New" w:hAnsi="Courier New" w:cs="Courier New"/>
                <w:bCs/>
                <w:szCs w:val="24"/>
              </w:rPr>
              <w:t>de empresa(s) jornalística(s)</w:t>
            </w:r>
            <w:r w:rsidR="007F45CD" w:rsidRPr="0065306D">
              <w:rPr>
                <w:rFonts w:ascii="Courier New" w:hAnsi="Courier New" w:cs="Courier New"/>
                <w:bCs/>
                <w:szCs w:val="24"/>
              </w:rPr>
              <w:t>,</w:t>
            </w:r>
            <w:r w:rsidRPr="0065306D">
              <w:rPr>
                <w:rFonts w:ascii="Courier New" w:hAnsi="Courier New" w:cs="Courier New"/>
                <w:bCs/>
                <w:szCs w:val="24"/>
              </w:rPr>
              <w:t xml:space="preserve"> para prestação de </w:t>
            </w:r>
            <w:bookmarkStart w:id="2" w:name="_Hlk131082630"/>
            <w:bookmarkEnd w:id="1"/>
            <w:r w:rsidRPr="0065306D">
              <w:rPr>
                <w:rFonts w:ascii="Courier New" w:hAnsi="Courier New" w:cs="Courier New"/>
                <w:bCs/>
                <w:szCs w:val="24"/>
              </w:rPr>
              <w:t>serviço</w:t>
            </w:r>
            <w:r w:rsidR="007F45CD" w:rsidRPr="0065306D">
              <w:rPr>
                <w:rFonts w:ascii="Courier New" w:hAnsi="Courier New" w:cs="Courier New"/>
                <w:bCs/>
                <w:szCs w:val="24"/>
              </w:rPr>
              <w:t>,</w:t>
            </w:r>
            <w:r w:rsidRPr="0065306D">
              <w:rPr>
                <w:rFonts w:ascii="Courier New" w:hAnsi="Courier New" w:cs="Courier New"/>
                <w:bCs/>
                <w:szCs w:val="24"/>
              </w:rPr>
              <w:t xml:space="preserve"> </w:t>
            </w:r>
            <w:bookmarkStart w:id="3" w:name="_Hlk131082054"/>
            <w:r w:rsidRPr="0065306D">
              <w:rPr>
                <w:rFonts w:ascii="Courier New" w:hAnsi="Courier New" w:cs="Courier New"/>
                <w:bCs/>
                <w:szCs w:val="24"/>
              </w:rPr>
              <w:t>especializada</w:t>
            </w:r>
            <w:r w:rsidR="007F45CD" w:rsidRPr="0065306D">
              <w:rPr>
                <w:rFonts w:ascii="Courier New" w:hAnsi="Courier New" w:cs="Courier New"/>
                <w:bCs/>
                <w:szCs w:val="24"/>
              </w:rPr>
              <w:t>(</w:t>
            </w:r>
            <w:r w:rsidRPr="0065306D">
              <w:rPr>
                <w:rFonts w:ascii="Courier New" w:hAnsi="Courier New" w:cs="Courier New"/>
                <w:bCs/>
                <w:szCs w:val="24"/>
              </w:rPr>
              <w:t>s</w:t>
            </w:r>
            <w:r w:rsidR="007F45CD" w:rsidRPr="0065306D">
              <w:rPr>
                <w:rFonts w:ascii="Courier New" w:hAnsi="Courier New" w:cs="Courier New"/>
                <w:bCs/>
                <w:szCs w:val="24"/>
              </w:rPr>
              <w:t>)</w:t>
            </w:r>
            <w:r w:rsidRPr="0065306D">
              <w:rPr>
                <w:rFonts w:ascii="Courier New" w:hAnsi="Courier New" w:cs="Courier New"/>
                <w:bCs/>
                <w:szCs w:val="24"/>
              </w:rPr>
              <w:t xml:space="preserve"> </w:t>
            </w:r>
            <w:bookmarkStart w:id="4" w:name="_Hlk131082825"/>
            <w:r w:rsidRPr="0065306D">
              <w:rPr>
                <w:rFonts w:ascii="Courier New" w:hAnsi="Courier New" w:cs="Courier New"/>
                <w:bCs/>
                <w:szCs w:val="24"/>
              </w:rPr>
              <w:t>em publicidade em jornal diário de grande circulação do Estado do Rio Grande do Sul e em jornal com circulação semanal e regional no Município.</w:t>
            </w:r>
            <w:bookmarkEnd w:id="3"/>
            <w:bookmarkEnd w:id="2"/>
            <w:bookmarkEnd w:id="4"/>
            <w:bookmarkEnd w:id="0"/>
          </w:p>
        </w:tc>
      </w:tr>
    </w:tbl>
    <w:p w14:paraId="32501A76" w14:textId="77777777" w:rsidR="008B0757" w:rsidRPr="00E6777F" w:rsidRDefault="008B0757" w:rsidP="00442050">
      <w:pPr>
        <w:pStyle w:val="Normal1"/>
        <w:jc w:val="both"/>
        <w:rPr>
          <w:rFonts w:ascii="Courier New" w:hAnsi="Courier New" w:cs="Courier New"/>
          <w:b/>
          <w:color w:val="auto"/>
          <w:szCs w:val="24"/>
        </w:rPr>
      </w:pPr>
    </w:p>
    <w:p w14:paraId="4613F948" w14:textId="77777777" w:rsidR="00484230" w:rsidRPr="00E6777F" w:rsidRDefault="00484230" w:rsidP="00442050">
      <w:pPr>
        <w:pStyle w:val="Normal1"/>
        <w:jc w:val="both"/>
        <w:rPr>
          <w:rFonts w:ascii="Courier New" w:hAnsi="Courier New" w:cs="Courier New"/>
          <w:b/>
          <w:color w:val="auto"/>
          <w:szCs w:val="24"/>
        </w:rPr>
      </w:pPr>
    </w:p>
    <w:p w14:paraId="622C6444" w14:textId="11A57530" w:rsidR="004951BF" w:rsidRPr="004951BF" w:rsidRDefault="004951BF" w:rsidP="004951BF">
      <w:pPr>
        <w:widowControl w:val="0"/>
        <w:suppressAutoHyphens/>
        <w:jc w:val="both"/>
        <w:rPr>
          <w:rFonts w:cs="Courier New"/>
        </w:rPr>
      </w:pPr>
      <w:bookmarkStart w:id="5" w:name="_Hlk121755495"/>
      <w:r w:rsidRPr="004951BF">
        <w:rPr>
          <w:rFonts w:cs="Courier New"/>
          <w:bCs/>
        </w:rPr>
        <w:t xml:space="preserve">O </w:t>
      </w:r>
      <w:r w:rsidRPr="004951BF">
        <w:rPr>
          <w:rFonts w:cs="Courier New"/>
          <w:b/>
          <w:bCs/>
        </w:rPr>
        <w:t>MUNICÍPIO DE IBIRAIARAS</w:t>
      </w:r>
      <w:r w:rsidRPr="004951BF">
        <w:rPr>
          <w:rFonts w:cs="Courier New"/>
        </w:rPr>
        <w:t xml:space="preserve">, nos termos da lei 14.133 de 01 de abril de 2021, e do Decreto Municipal nº 3.259 de 30 de março de 2022, torna público o presente edital de licitação, na modalidade de </w:t>
      </w:r>
      <w:r w:rsidRPr="004951BF">
        <w:rPr>
          <w:rFonts w:cs="Courier New"/>
          <w:b/>
          <w:bCs/>
        </w:rPr>
        <w:t xml:space="preserve">PREGÃO ELETRÔNICO </w:t>
      </w:r>
      <w:r w:rsidRPr="004951BF">
        <w:rPr>
          <w:rFonts w:cs="Courier New"/>
        </w:rPr>
        <w:t>por</w:t>
      </w:r>
      <w:r w:rsidRPr="004951BF">
        <w:rPr>
          <w:rFonts w:cs="Courier New"/>
          <w:b/>
        </w:rPr>
        <w:t xml:space="preserve"> SISTEMA DE </w:t>
      </w:r>
      <w:r w:rsidRPr="004951BF">
        <w:rPr>
          <w:rFonts w:cs="Courier New"/>
          <w:b/>
          <w:bCs/>
        </w:rPr>
        <w:t xml:space="preserve">REGISTRO DE PREÇOS, </w:t>
      </w:r>
      <w:r w:rsidRPr="004951BF">
        <w:rPr>
          <w:rFonts w:cs="Courier New"/>
        </w:rPr>
        <w:t xml:space="preserve">do tipo </w:t>
      </w:r>
      <w:r w:rsidRPr="004951BF">
        <w:rPr>
          <w:rFonts w:cs="Courier New"/>
          <w:b/>
          <w:bCs/>
          <w:iCs/>
        </w:rPr>
        <w:t>MENOR PREÇO</w:t>
      </w:r>
      <w:r w:rsidR="00552DA2">
        <w:rPr>
          <w:rFonts w:cs="Courier New"/>
          <w:b/>
          <w:bCs/>
          <w:iCs/>
        </w:rPr>
        <w:t xml:space="preserve"> </w:t>
      </w:r>
      <w:r w:rsidRPr="004951BF">
        <w:rPr>
          <w:rFonts w:cs="Courier New"/>
          <w:b/>
          <w:bCs/>
          <w:iCs/>
        </w:rPr>
        <w:t xml:space="preserve">POR </w:t>
      </w:r>
      <w:r w:rsidR="00552DA2">
        <w:rPr>
          <w:rFonts w:cs="Courier New"/>
          <w:b/>
          <w:bCs/>
          <w:iCs/>
        </w:rPr>
        <w:t>LOTE</w:t>
      </w:r>
      <w:r w:rsidRPr="004951BF">
        <w:rPr>
          <w:rFonts w:cs="Courier New"/>
        </w:rPr>
        <w:t>, através do site</w:t>
      </w:r>
      <w:r w:rsidRPr="004951BF">
        <w:t xml:space="preserve"> </w:t>
      </w:r>
      <w:hyperlink r:id="rId8" w:history="1">
        <w:r w:rsidRPr="004951BF">
          <w:rPr>
            <w:rStyle w:val="Hyperlink"/>
            <w:rFonts w:cs="Courier New"/>
            <w:color w:val="auto"/>
          </w:rPr>
          <w:t>www.portaldecompraspublicas.com.br</w:t>
        </w:r>
      </w:hyperlink>
      <w:r w:rsidRPr="004951BF">
        <w:rPr>
          <w:rFonts w:cs="Courier New"/>
        </w:rPr>
        <w:t>, bem como as condições a seguir estabelecidas:</w:t>
      </w:r>
    </w:p>
    <w:p w14:paraId="5C0F6D3A" w14:textId="77777777" w:rsidR="004951BF" w:rsidRPr="004951BF" w:rsidRDefault="004951BF" w:rsidP="004951BF">
      <w:pPr>
        <w:widowControl w:val="0"/>
        <w:suppressAutoHyphens/>
        <w:jc w:val="both"/>
        <w:rPr>
          <w:rFonts w:cs="Courier New"/>
        </w:rPr>
      </w:pPr>
    </w:p>
    <w:p w14:paraId="56DE32D2" w14:textId="77777777" w:rsidR="004951BF" w:rsidRPr="004951BF" w:rsidRDefault="004951BF" w:rsidP="004951BF">
      <w:pPr>
        <w:widowControl w:val="0"/>
        <w:suppressAutoHyphens/>
        <w:jc w:val="both"/>
        <w:rPr>
          <w:rFonts w:cs="Courier New"/>
        </w:rPr>
      </w:pPr>
    </w:p>
    <w:p w14:paraId="25507995" w14:textId="77777777" w:rsidR="004951BF" w:rsidRPr="004951BF" w:rsidRDefault="004951BF" w:rsidP="004951BF">
      <w:pPr>
        <w:pStyle w:val="Ttulo1"/>
        <w:keepNext w:val="0"/>
        <w:widowControl w:val="0"/>
        <w:suppressAutoHyphens/>
      </w:pPr>
      <w:bookmarkStart w:id="6" w:name="_Toc511141169"/>
      <w:r w:rsidRPr="004951BF">
        <w:t>1. LOCAL, DATA E HORA:</w:t>
      </w:r>
      <w:bookmarkEnd w:id="6"/>
    </w:p>
    <w:p w14:paraId="1B55140F" w14:textId="77777777" w:rsidR="004951BF" w:rsidRPr="004951BF" w:rsidRDefault="004951BF" w:rsidP="004951BF">
      <w:pPr>
        <w:widowControl w:val="0"/>
        <w:suppressAutoHyphens/>
        <w:jc w:val="both"/>
        <w:rPr>
          <w:rFonts w:cs="Courier New"/>
        </w:rPr>
      </w:pPr>
    </w:p>
    <w:p w14:paraId="29EF4F81" w14:textId="6069BF98" w:rsidR="004951BF" w:rsidRPr="004951BF" w:rsidRDefault="004951BF" w:rsidP="004951BF">
      <w:pPr>
        <w:widowControl w:val="0"/>
        <w:suppressAutoHyphens/>
        <w:jc w:val="both"/>
        <w:rPr>
          <w:rFonts w:cs="Courier New"/>
        </w:rPr>
      </w:pPr>
      <w:r w:rsidRPr="004951BF">
        <w:rPr>
          <w:rFonts w:cs="Courier New"/>
          <w:b/>
          <w:bCs/>
        </w:rPr>
        <w:t xml:space="preserve">1.1. </w:t>
      </w:r>
      <w:r w:rsidRPr="004951BF">
        <w:rPr>
          <w:rFonts w:cs="Courier New"/>
        </w:rPr>
        <w:t>A sessão pública será realizada no site</w:t>
      </w:r>
      <w:r w:rsidRPr="004951BF">
        <w:t xml:space="preserve"> </w:t>
      </w:r>
      <w:hyperlink r:id="rId9" w:history="1">
        <w:r w:rsidR="00F909BA" w:rsidRPr="00C02812">
          <w:rPr>
            <w:rStyle w:val="Hyperlink"/>
            <w:rFonts w:cs="Courier New"/>
          </w:rPr>
          <w:t>www.portaldecompraspublicas.com.br</w:t>
        </w:r>
      </w:hyperlink>
      <w:r w:rsidRPr="00692B00">
        <w:rPr>
          <w:rFonts w:cs="Courier New"/>
        </w:rPr>
        <w:t>,</w:t>
      </w:r>
      <w:r w:rsidR="00F909BA">
        <w:rPr>
          <w:rFonts w:cs="Courier New"/>
        </w:rPr>
        <w:t xml:space="preserve"> </w:t>
      </w:r>
      <w:r w:rsidRPr="00692B00">
        <w:rPr>
          <w:rFonts w:cs="Courier New"/>
        </w:rPr>
        <w:t xml:space="preserve">no dia </w:t>
      </w:r>
      <w:r w:rsidR="007A7C78">
        <w:rPr>
          <w:rFonts w:cs="Courier New"/>
        </w:rPr>
        <w:t>0</w:t>
      </w:r>
      <w:r w:rsidR="00597706">
        <w:rPr>
          <w:rFonts w:cs="Courier New"/>
        </w:rPr>
        <w:t>4</w:t>
      </w:r>
      <w:r w:rsidR="00692B00" w:rsidRPr="00692B00">
        <w:rPr>
          <w:rFonts w:cs="Courier New"/>
        </w:rPr>
        <w:t>/0</w:t>
      </w:r>
      <w:r w:rsidR="007A7C78">
        <w:rPr>
          <w:rFonts w:cs="Courier New"/>
        </w:rPr>
        <w:t>5</w:t>
      </w:r>
      <w:r w:rsidRPr="00692B00">
        <w:rPr>
          <w:rFonts w:cs="Courier New"/>
        </w:rPr>
        <w:t>/2023</w:t>
      </w:r>
      <w:r w:rsidRPr="004951BF">
        <w:rPr>
          <w:rFonts w:cs="Courier New"/>
        </w:rPr>
        <w:t>, com início às 09h00min00s, horário oficial de Brasília – DF, e de acordo com o seguinte cronograma:</w:t>
      </w:r>
    </w:p>
    <w:p w14:paraId="5CC9C959" w14:textId="77777777" w:rsidR="004951BF" w:rsidRPr="004951BF" w:rsidRDefault="004951BF" w:rsidP="004951BF">
      <w:pPr>
        <w:widowControl w:val="0"/>
        <w:suppressAutoHyphens/>
        <w:jc w:val="both"/>
        <w:rPr>
          <w:rFonts w:cs="Courier New"/>
          <w:b/>
        </w:rPr>
      </w:pPr>
    </w:p>
    <w:tbl>
      <w:tblPr>
        <w:tblStyle w:val="Tabelacomgrade"/>
        <w:tblW w:w="0" w:type="auto"/>
        <w:jc w:val="center"/>
        <w:tblLook w:val="04A0" w:firstRow="1" w:lastRow="0" w:firstColumn="1" w:lastColumn="0" w:noHBand="0" w:noVBand="1"/>
      </w:tblPr>
      <w:tblGrid>
        <w:gridCol w:w="517"/>
        <w:gridCol w:w="5160"/>
        <w:gridCol w:w="3340"/>
      </w:tblGrid>
      <w:tr w:rsidR="004951BF" w:rsidRPr="004951BF" w14:paraId="214393BB" w14:textId="77777777" w:rsidTr="00F4132A">
        <w:trPr>
          <w:jc w:val="center"/>
        </w:trPr>
        <w:tc>
          <w:tcPr>
            <w:tcW w:w="517" w:type="dxa"/>
          </w:tcPr>
          <w:p w14:paraId="443E5218" w14:textId="77777777" w:rsidR="004951BF" w:rsidRPr="004951BF" w:rsidRDefault="004951BF" w:rsidP="00F4132A">
            <w:pPr>
              <w:widowControl w:val="0"/>
              <w:suppressAutoHyphens/>
              <w:jc w:val="center"/>
              <w:rPr>
                <w:rFonts w:cs="Courier New"/>
                <w:b/>
              </w:rPr>
            </w:pPr>
          </w:p>
        </w:tc>
        <w:tc>
          <w:tcPr>
            <w:tcW w:w="5160" w:type="dxa"/>
          </w:tcPr>
          <w:p w14:paraId="25E038BD" w14:textId="77777777" w:rsidR="004951BF" w:rsidRPr="004951BF" w:rsidRDefault="004951BF" w:rsidP="00F4132A">
            <w:pPr>
              <w:widowControl w:val="0"/>
              <w:suppressAutoHyphens/>
              <w:jc w:val="center"/>
              <w:rPr>
                <w:rFonts w:cs="Courier New"/>
                <w:b/>
              </w:rPr>
            </w:pPr>
            <w:r w:rsidRPr="004951BF">
              <w:rPr>
                <w:rFonts w:cs="Courier New"/>
                <w:b/>
              </w:rPr>
              <w:t>Ato processual</w:t>
            </w:r>
          </w:p>
        </w:tc>
        <w:tc>
          <w:tcPr>
            <w:tcW w:w="3340" w:type="dxa"/>
          </w:tcPr>
          <w:p w14:paraId="25ED7238" w14:textId="77777777" w:rsidR="004951BF" w:rsidRPr="004951BF" w:rsidRDefault="004951BF" w:rsidP="00F4132A">
            <w:pPr>
              <w:widowControl w:val="0"/>
              <w:suppressAutoHyphens/>
              <w:jc w:val="center"/>
              <w:rPr>
                <w:rFonts w:cs="Courier New"/>
                <w:b/>
              </w:rPr>
            </w:pPr>
            <w:r w:rsidRPr="004951BF">
              <w:rPr>
                <w:rFonts w:cs="Courier New"/>
                <w:b/>
              </w:rPr>
              <w:t>Horário</w:t>
            </w:r>
          </w:p>
        </w:tc>
      </w:tr>
      <w:tr w:rsidR="004951BF" w:rsidRPr="004951BF" w14:paraId="7515DA55" w14:textId="77777777" w:rsidTr="00F4132A">
        <w:trPr>
          <w:jc w:val="center"/>
        </w:trPr>
        <w:tc>
          <w:tcPr>
            <w:tcW w:w="517" w:type="dxa"/>
          </w:tcPr>
          <w:p w14:paraId="3887280E" w14:textId="77777777" w:rsidR="004951BF" w:rsidRPr="004951BF" w:rsidRDefault="004951BF" w:rsidP="00F4132A">
            <w:pPr>
              <w:widowControl w:val="0"/>
              <w:suppressAutoHyphens/>
              <w:jc w:val="both"/>
              <w:rPr>
                <w:rFonts w:cs="Courier New"/>
              </w:rPr>
            </w:pPr>
            <w:r w:rsidRPr="004951BF">
              <w:rPr>
                <w:rFonts w:cs="Courier New"/>
              </w:rPr>
              <w:t>a)</w:t>
            </w:r>
          </w:p>
        </w:tc>
        <w:tc>
          <w:tcPr>
            <w:tcW w:w="5160" w:type="dxa"/>
          </w:tcPr>
          <w:p w14:paraId="341860A0" w14:textId="77777777" w:rsidR="004951BF" w:rsidRPr="004951BF" w:rsidRDefault="004951BF" w:rsidP="00F4132A">
            <w:pPr>
              <w:widowControl w:val="0"/>
              <w:suppressAutoHyphens/>
              <w:jc w:val="both"/>
              <w:rPr>
                <w:rFonts w:cs="Courier New"/>
              </w:rPr>
            </w:pPr>
            <w:r w:rsidRPr="004951BF">
              <w:rPr>
                <w:rFonts w:cs="Courier New"/>
              </w:rPr>
              <w:t>Início do recebimento das propostas:</w:t>
            </w:r>
          </w:p>
        </w:tc>
        <w:tc>
          <w:tcPr>
            <w:tcW w:w="3340" w:type="dxa"/>
          </w:tcPr>
          <w:p w14:paraId="263FB52A" w14:textId="084744D6" w:rsidR="004951BF" w:rsidRPr="004951BF" w:rsidRDefault="00692B00" w:rsidP="00F4132A">
            <w:pPr>
              <w:widowControl w:val="0"/>
              <w:suppressAutoHyphens/>
              <w:jc w:val="both"/>
              <w:rPr>
                <w:rFonts w:cs="Courier New"/>
              </w:rPr>
            </w:pPr>
            <w:r>
              <w:rPr>
                <w:rFonts w:cs="Courier New"/>
              </w:rPr>
              <w:t>17</w:t>
            </w:r>
            <w:r w:rsidR="004951BF" w:rsidRPr="004951BF">
              <w:rPr>
                <w:rFonts w:cs="Courier New"/>
              </w:rPr>
              <w:t>/</w:t>
            </w:r>
            <w:r>
              <w:rPr>
                <w:rFonts w:cs="Courier New"/>
              </w:rPr>
              <w:t>04</w:t>
            </w:r>
            <w:r w:rsidR="004951BF" w:rsidRPr="004951BF">
              <w:rPr>
                <w:rFonts w:cs="Courier New"/>
              </w:rPr>
              <w:t>/202</w:t>
            </w:r>
            <w:r w:rsidR="004951BF">
              <w:rPr>
                <w:rFonts w:cs="Courier New"/>
              </w:rPr>
              <w:t>3</w:t>
            </w:r>
            <w:r w:rsidR="004951BF" w:rsidRPr="004951BF">
              <w:rPr>
                <w:rFonts w:cs="Courier New"/>
              </w:rPr>
              <w:t xml:space="preserve"> – 08h00min</w:t>
            </w:r>
          </w:p>
        </w:tc>
      </w:tr>
      <w:tr w:rsidR="004951BF" w:rsidRPr="004951BF" w14:paraId="0C0B8D12" w14:textId="77777777" w:rsidTr="00F4132A">
        <w:trPr>
          <w:jc w:val="center"/>
        </w:trPr>
        <w:tc>
          <w:tcPr>
            <w:tcW w:w="517" w:type="dxa"/>
          </w:tcPr>
          <w:p w14:paraId="6265D30E" w14:textId="77777777" w:rsidR="004951BF" w:rsidRPr="004951BF" w:rsidRDefault="004951BF" w:rsidP="00F4132A">
            <w:pPr>
              <w:widowControl w:val="0"/>
              <w:suppressAutoHyphens/>
              <w:jc w:val="both"/>
              <w:rPr>
                <w:rFonts w:cs="Courier New"/>
              </w:rPr>
            </w:pPr>
            <w:r w:rsidRPr="004951BF">
              <w:rPr>
                <w:rFonts w:cs="Courier New"/>
              </w:rPr>
              <w:t>b)</w:t>
            </w:r>
          </w:p>
        </w:tc>
        <w:tc>
          <w:tcPr>
            <w:tcW w:w="5160" w:type="dxa"/>
          </w:tcPr>
          <w:p w14:paraId="775EBABE" w14:textId="77777777" w:rsidR="004951BF" w:rsidRPr="004951BF" w:rsidRDefault="004951BF" w:rsidP="00F4132A">
            <w:pPr>
              <w:widowControl w:val="0"/>
              <w:suppressAutoHyphens/>
              <w:jc w:val="both"/>
              <w:rPr>
                <w:rFonts w:cs="Courier New"/>
              </w:rPr>
            </w:pPr>
            <w:r w:rsidRPr="004951BF">
              <w:rPr>
                <w:rFonts w:cs="Courier New"/>
              </w:rPr>
              <w:t>Abertura das propostas:</w:t>
            </w:r>
          </w:p>
        </w:tc>
        <w:tc>
          <w:tcPr>
            <w:tcW w:w="3340" w:type="dxa"/>
          </w:tcPr>
          <w:p w14:paraId="082EF221" w14:textId="7CAF2278" w:rsidR="004951BF" w:rsidRPr="004951BF" w:rsidRDefault="007A7C78" w:rsidP="00F4132A">
            <w:pPr>
              <w:widowControl w:val="0"/>
              <w:suppressAutoHyphens/>
              <w:jc w:val="both"/>
              <w:rPr>
                <w:rFonts w:cs="Courier New"/>
              </w:rPr>
            </w:pPr>
            <w:r>
              <w:rPr>
                <w:rFonts w:cs="Courier New"/>
              </w:rPr>
              <w:t>0</w:t>
            </w:r>
            <w:r w:rsidR="007009A0">
              <w:rPr>
                <w:rFonts w:cs="Courier New"/>
              </w:rPr>
              <w:t>3</w:t>
            </w:r>
            <w:r w:rsidR="004951BF" w:rsidRPr="004951BF">
              <w:rPr>
                <w:rFonts w:cs="Courier New"/>
              </w:rPr>
              <w:t>/</w:t>
            </w:r>
            <w:r w:rsidR="00692B00">
              <w:rPr>
                <w:rFonts w:cs="Courier New"/>
              </w:rPr>
              <w:t>0</w:t>
            </w:r>
            <w:r>
              <w:rPr>
                <w:rFonts w:cs="Courier New"/>
              </w:rPr>
              <w:t>5</w:t>
            </w:r>
            <w:r w:rsidR="004951BF" w:rsidRPr="004951BF">
              <w:rPr>
                <w:rFonts w:cs="Courier New"/>
              </w:rPr>
              <w:t>/202</w:t>
            </w:r>
            <w:r w:rsidR="004951BF">
              <w:rPr>
                <w:rFonts w:cs="Courier New"/>
              </w:rPr>
              <w:t>3</w:t>
            </w:r>
            <w:r w:rsidR="004951BF" w:rsidRPr="004951BF">
              <w:rPr>
                <w:rFonts w:cs="Courier New"/>
              </w:rPr>
              <w:t xml:space="preserve"> - 09h00min</w:t>
            </w:r>
          </w:p>
        </w:tc>
      </w:tr>
      <w:tr w:rsidR="004951BF" w:rsidRPr="004951BF" w14:paraId="1AC2640B" w14:textId="77777777" w:rsidTr="00F4132A">
        <w:trPr>
          <w:jc w:val="center"/>
        </w:trPr>
        <w:tc>
          <w:tcPr>
            <w:tcW w:w="517" w:type="dxa"/>
          </w:tcPr>
          <w:p w14:paraId="322F9E0B" w14:textId="77777777" w:rsidR="004951BF" w:rsidRPr="004951BF" w:rsidRDefault="004951BF" w:rsidP="00F4132A">
            <w:pPr>
              <w:widowControl w:val="0"/>
              <w:suppressAutoHyphens/>
              <w:jc w:val="both"/>
              <w:rPr>
                <w:rFonts w:cs="Courier New"/>
              </w:rPr>
            </w:pPr>
            <w:r w:rsidRPr="004951BF">
              <w:rPr>
                <w:rFonts w:cs="Courier New"/>
              </w:rPr>
              <w:t>c)</w:t>
            </w:r>
          </w:p>
        </w:tc>
        <w:tc>
          <w:tcPr>
            <w:tcW w:w="5160" w:type="dxa"/>
          </w:tcPr>
          <w:p w14:paraId="67CECFCE" w14:textId="77777777" w:rsidR="004951BF" w:rsidRPr="004951BF" w:rsidRDefault="004951BF" w:rsidP="00F4132A">
            <w:pPr>
              <w:widowControl w:val="0"/>
              <w:suppressAutoHyphens/>
              <w:jc w:val="both"/>
              <w:rPr>
                <w:rFonts w:cs="Courier New"/>
              </w:rPr>
            </w:pPr>
            <w:r w:rsidRPr="004951BF">
              <w:rPr>
                <w:rFonts w:cs="Courier New"/>
              </w:rPr>
              <w:t>Início da disputa:</w:t>
            </w:r>
          </w:p>
        </w:tc>
        <w:tc>
          <w:tcPr>
            <w:tcW w:w="3340" w:type="dxa"/>
          </w:tcPr>
          <w:p w14:paraId="0406FA71" w14:textId="1C675A96" w:rsidR="004951BF" w:rsidRPr="004951BF" w:rsidRDefault="007A7C78" w:rsidP="00F4132A">
            <w:pPr>
              <w:widowControl w:val="0"/>
              <w:suppressAutoHyphens/>
              <w:jc w:val="both"/>
              <w:rPr>
                <w:rFonts w:cs="Courier New"/>
              </w:rPr>
            </w:pPr>
            <w:r>
              <w:rPr>
                <w:rFonts w:cs="Courier New"/>
              </w:rPr>
              <w:t>0</w:t>
            </w:r>
            <w:r w:rsidR="007009A0">
              <w:rPr>
                <w:rFonts w:cs="Courier New"/>
              </w:rPr>
              <w:t>3</w:t>
            </w:r>
            <w:r w:rsidR="004951BF" w:rsidRPr="004951BF">
              <w:rPr>
                <w:rFonts w:cs="Courier New"/>
              </w:rPr>
              <w:t>/</w:t>
            </w:r>
            <w:r w:rsidR="00692B00">
              <w:rPr>
                <w:rFonts w:cs="Courier New"/>
              </w:rPr>
              <w:t>0</w:t>
            </w:r>
            <w:r>
              <w:rPr>
                <w:rFonts w:cs="Courier New"/>
              </w:rPr>
              <w:t>5</w:t>
            </w:r>
            <w:r w:rsidR="004951BF" w:rsidRPr="004951BF">
              <w:rPr>
                <w:rFonts w:cs="Courier New"/>
              </w:rPr>
              <w:t>/202</w:t>
            </w:r>
            <w:r w:rsidR="00692B00">
              <w:rPr>
                <w:rFonts w:cs="Courier New"/>
              </w:rPr>
              <w:t>3</w:t>
            </w:r>
            <w:r w:rsidR="004951BF" w:rsidRPr="004951BF">
              <w:rPr>
                <w:rFonts w:cs="Courier New"/>
              </w:rPr>
              <w:t xml:space="preserve"> - 09h01min</w:t>
            </w:r>
          </w:p>
        </w:tc>
      </w:tr>
      <w:tr w:rsidR="004951BF" w:rsidRPr="004951BF" w14:paraId="001EACBD" w14:textId="77777777" w:rsidTr="00F4132A">
        <w:trPr>
          <w:jc w:val="center"/>
        </w:trPr>
        <w:tc>
          <w:tcPr>
            <w:tcW w:w="517" w:type="dxa"/>
          </w:tcPr>
          <w:p w14:paraId="2E84CD2B" w14:textId="77777777" w:rsidR="004951BF" w:rsidRPr="004951BF" w:rsidRDefault="004951BF" w:rsidP="00F4132A">
            <w:pPr>
              <w:widowControl w:val="0"/>
              <w:suppressAutoHyphens/>
              <w:jc w:val="both"/>
              <w:rPr>
                <w:rFonts w:cs="Courier New"/>
              </w:rPr>
            </w:pPr>
            <w:r w:rsidRPr="004951BF">
              <w:rPr>
                <w:rFonts w:cs="Courier New"/>
              </w:rPr>
              <w:t>d)</w:t>
            </w:r>
          </w:p>
        </w:tc>
        <w:tc>
          <w:tcPr>
            <w:tcW w:w="5160" w:type="dxa"/>
          </w:tcPr>
          <w:p w14:paraId="37BFB5ED" w14:textId="77777777" w:rsidR="004951BF" w:rsidRPr="004951BF" w:rsidRDefault="004951BF" w:rsidP="00F4132A">
            <w:pPr>
              <w:widowControl w:val="0"/>
              <w:suppressAutoHyphens/>
              <w:jc w:val="both"/>
              <w:rPr>
                <w:rFonts w:cs="Courier New"/>
              </w:rPr>
            </w:pPr>
            <w:r w:rsidRPr="004951BF">
              <w:rPr>
                <w:rFonts w:cs="Courier New"/>
              </w:rPr>
              <w:t>Tempo da disputa por item:</w:t>
            </w:r>
          </w:p>
        </w:tc>
        <w:tc>
          <w:tcPr>
            <w:tcW w:w="3340" w:type="dxa"/>
          </w:tcPr>
          <w:p w14:paraId="50B30DA1" w14:textId="76FEC673" w:rsidR="004951BF" w:rsidRPr="004951BF" w:rsidRDefault="00692B00" w:rsidP="00F4132A">
            <w:pPr>
              <w:widowControl w:val="0"/>
              <w:suppressAutoHyphens/>
              <w:jc w:val="both"/>
              <w:rPr>
                <w:rFonts w:cs="Courier New"/>
              </w:rPr>
            </w:pPr>
            <w:r>
              <w:rPr>
                <w:rFonts w:cs="Courier New"/>
              </w:rPr>
              <w:t>05</w:t>
            </w:r>
            <w:r w:rsidR="004951BF" w:rsidRPr="004951BF">
              <w:rPr>
                <w:rFonts w:cs="Courier New"/>
              </w:rPr>
              <w:t xml:space="preserve"> minutos</w:t>
            </w:r>
          </w:p>
        </w:tc>
      </w:tr>
    </w:tbl>
    <w:p w14:paraId="33D57A92" w14:textId="77777777" w:rsidR="004951BF" w:rsidRPr="004951BF" w:rsidRDefault="004951BF" w:rsidP="004951BF">
      <w:pPr>
        <w:widowControl w:val="0"/>
        <w:suppressAutoHyphens/>
        <w:jc w:val="both"/>
        <w:rPr>
          <w:rFonts w:cs="Courier New"/>
        </w:rPr>
      </w:pPr>
    </w:p>
    <w:p w14:paraId="1FCBF774" w14:textId="03110E77" w:rsidR="004951BF" w:rsidRPr="004951BF" w:rsidRDefault="004951BF" w:rsidP="004951BF">
      <w:pPr>
        <w:widowControl w:val="0"/>
        <w:suppressAutoHyphens/>
        <w:jc w:val="both"/>
        <w:rPr>
          <w:rFonts w:cs="Courier New"/>
        </w:rPr>
      </w:pPr>
      <w:r w:rsidRPr="004951BF">
        <w:rPr>
          <w:rFonts w:cs="Courier New"/>
          <w:b/>
        </w:rPr>
        <w:t xml:space="preserve">1.2. </w:t>
      </w:r>
      <w:r w:rsidRPr="004951BF">
        <w:rPr>
          <w:rFonts w:cs="Courier New"/>
        </w:rPr>
        <w:t xml:space="preserve">As empresas que desejarem participar do referido </w:t>
      </w:r>
      <w:r w:rsidRPr="004951BF">
        <w:rPr>
          <w:rFonts w:cs="Courier New"/>
          <w:b/>
        </w:rPr>
        <w:t xml:space="preserve">“PREGÃO” </w:t>
      </w:r>
      <w:r w:rsidRPr="004951BF">
        <w:rPr>
          <w:rFonts w:cs="Courier New"/>
        </w:rPr>
        <w:t xml:space="preserve">devem acessar o sítio </w:t>
      </w:r>
      <w:hyperlink r:id="rId10" w:history="1">
        <w:r w:rsidRPr="004951BF">
          <w:rPr>
            <w:rStyle w:val="Hyperlink"/>
            <w:rFonts w:cs="Courier New"/>
            <w:color w:val="auto"/>
          </w:rPr>
          <w:t>www.portaldecompraspublicas.com.br</w:t>
        </w:r>
      </w:hyperlink>
      <w:r w:rsidRPr="004951BF">
        <w:rPr>
          <w:rFonts w:cs="Courier New"/>
        </w:rPr>
        <w:t xml:space="preserve"> necessitando estar </w:t>
      </w:r>
      <w:r w:rsidRPr="004951BF">
        <w:rPr>
          <w:rFonts w:cs="Courier New"/>
          <w:b/>
        </w:rPr>
        <w:t>credenciadas</w:t>
      </w:r>
      <w:r w:rsidRPr="004951BF">
        <w:rPr>
          <w:rFonts w:cs="Courier New"/>
        </w:rPr>
        <w:t xml:space="preserve"> junto à seção de cadastro do Portal de Compras Públicas, podendo ser acessada pelo sítio</w:t>
      </w:r>
      <w:r w:rsidRPr="004951BF">
        <w:t xml:space="preserve"> </w:t>
      </w:r>
      <w:hyperlink r:id="rId11" w:history="1">
        <w:r w:rsidRPr="004951BF">
          <w:rPr>
            <w:rStyle w:val="Hyperlink"/>
            <w:rFonts w:cs="Courier New"/>
            <w:color w:val="auto"/>
          </w:rPr>
          <w:t>www.portaldecompraspublicas.com.br</w:t>
        </w:r>
      </w:hyperlink>
      <w:r w:rsidRPr="004951BF">
        <w:rPr>
          <w:rFonts w:cs="Courier New"/>
        </w:rPr>
        <w:t xml:space="preserve">. O edital e seus anexos poderão ser baixados por </w:t>
      </w:r>
      <w:r w:rsidRPr="004951BF">
        <w:rPr>
          <w:rFonts w:cs="Courier New"/>
          <w:i/>
        </w:rPr>
        <w:t>download</w:t>
      </w:r>
      <w:r w:rsidRPr="004951BF">
        <w:rPr>
          <w:rFonts w:cs="Courier New"/>
        </w:rPr>
        <w:t xml:space="preserve"> nos sítios </w:t>
      </w:r>
      <w:hyperlink r:id="rId12" w:history="1">
        <w:r w:rsidRPr="004951BF">
          <w:rPr>
            <w:rStyle w:val="Hyperlink"/>
            <w:rFonts w:cs="Courier New"/>
            <w:color w:val="auto"/>
          </w:rPr>
          <w:t>www.portaldecompraspublicas.com.br</w:t>
        </w:r>
      </w:hyperlink>
      <w:r w:rsidRPr="004951BF">
        <w:rPr>
          <w:rFonts w:cs="Courier New"/>
        </w:rPr>
        <w:t xml:space="preserve"> e</w:t>
      </w:r>
      <w:r w:rsidR="00724405">
        <w:rPr>
          <w:rFonts w:cs="Courier New"/>
        </w:rPr>
        <w:t xml:space="preserve"> </w:t>
      </w:r>
      <w:hyperlink r:id="rId13" w:history="1">
        <w:r w:rsidR="00724405" w:rsidRPr="00C02812">
          <w:rPr>
            <w:rStyle w:val="Hyperlink"/>
            <w:rFonts w:cs="Courier New"/>
          </w:rPr>
          <w:t>www.ibiraiaras.rs.gov.br</w:t>
        </w:r>
      </w:hyperlink>
      <w:r w:rsidR="00724405">
        <w:rPr>
          <w:rFonts w:cs="Courier New"/>
        </w:rPr>
        <w:t xml:space="preserve"> </w:t>
      </w:r>
      <w:r w:rsidRPr="004951BF">
        <w:rPr>
          <w:rFonts w:cs="Courier New"/>
        </w:rPr>
        <w:t>no menu: Acesso à informação &gt; licitações &gt; pregão eletrônico n</w:t>
      </w:r>
      <w:r w:rsidRPr="00692B00">
        <w:rPr>
          <w:rFonts w:cs="Courier New"/>
        </w:rPr>
        <w:t xml:space="preserve">.º </w:t>
      </w:r>
      <w:r w:rsidR="00692B00" w:rsidRPr="00692B00">
        <w:rPr>
          <w:rFonts w:cs="Courier New"/>
        </w:rPr>
        <w:t>11</w:t>
      </w:r>
      <w:r w:rsidRPr="00692B00">
        <w:rPr>
          <w:rFonts w:cs="Courier New"/>
        </w:rPr>
        <w:t>/2023.</w:t>
      </w:r>
      <w:r w:rsidRPr="004951BF">
        <w:rPr>
          <w:rFonts w:cs="Courier New"/>
        </w:rPr>
        <w:t xml:space="preserve"> </w:t>
      </w:r>
    </w:p>
    <w:p w14:paraId="6EE0D8C8" w14:textId="77777777" w:rsidR="004951BF" w:rsidRPr="004951BF" w:rsidRDefault="004951BF" w:rsidP="004951BF">
      <w:pPr>
        <w:widowControl w:val="0"/>
        <w:suppressAutoHyphens/>
        <w:jc w:val="both"/>
        <w:rPr>
          <w:rFonts w:cs="Courier New"/>
        </w:rPr>
      </w:pPr>
    </w:p>
    <w:p w14:paraId="42E960F9" w14:textId="77777777" w:rsidR="004951BF" w:rsidRPr="004951BF" w:rsidRDefault="004951BF" w:rsidP="004951BF">
      <w:pPr>
        <w:widowControl w:val="0"/>
        <w:suppressAutoHyphens/>
        <w:jc w:val="both"/>
        <w:rPr>
          <w:rFonts w:cs="Courier New"/>
        </w:rPr>
      </w:pPr>
      <w:r w:rsidRPr="004951BF">
        <w:rPr>
          <w:rFonts w:cs="Courier New"/>
          <w:b/>
          <w:bCs/>
        </w:rPr>
        <w:t>1.3.</w:t>
      </w:r>
      <w:r w:rsidRPr="004951BF">
        <w:rPr>
          <w:rFonts w:cs="Courier New"/>
        </w:rPr>
        <w:t xml:space="preserve"> Ocorrendo decretação de feriado ou outro fato superveniente que impeça a realização desta licitação na data acima mencionada, </w:t>
      </w:r>
      <w:r w:rsidRPr="004951BF">
        <w:rPr>
          <w:rFonts w:cs="Courier New"/>
        </w:rPr>
        <w:lastRenderedPageBreak/>
        <w:t>o evento será automaticamente transferido para o primeiro dia útil subsequente, no mesmo horário, independentemente de nova comunicação.</w:t>
      </w:r>
    </w:p>
    <w:bookmarkEnd w:id="5"/>
    <w:p w14:paraId="3A198F3C" w14:textId="77777777" w:rsidR="00723562" w:rsidRPr="00E6777F" w:rsidRDefault="00723562" w:rsidP="00442050">
      <w:pPr>
        <w:pStyle w:val="Normal1"/>
        <w:jc w:val="both"/>
        <w:rPr>
          <w:rFonts w:ascii="Courier New" w:hAnsi="Courier New" w:cs="Courier New"/>
          <w:color w:val="auto"/>
          <w:szCs w:val="24"/>
        </w:rPr>
      </w:pPr>
    </w:p>
    <w:p w14:paraId="0198D4E8" w14:textId="77777777" w:rsidR="001C18A4" w:rsidRPr="00E6777F" w:rsidRDefault="001C18A4" w:rsidP="00442050">
      <w:pPr>
        <w:pStyle w:val="Normal1"/>
        <w:jc w:val="both"/>
        <w:rPr>
          <w:rFonts w:ascii="Courier New" w:hAnsi="Courier New" w:cs="Courier New"/>
          <w:color w:val="auto"/>
          <w:szCs w:val="24"/>
        </w:rPr>
      </w:pPr>
    </w:p>
    <w:p w14:paraId="5F2C6F2B" w14:textId="77777777" w:rsidR="00723562" w:rsidRPr="00E6777F" w:rsidRDefault="001C18A4" w:rsidP="001C18A4">
      <w:pPr>
        <w:pStyle w:val="Normal1"/>
        <w:jc w:val="both"/>
        <w:outlineLvl w:val="0"/>
        <w:rPr>
          <w:rFonts w:ascii="Courier New" w:hAnsi="Courier New" w:cs="Courier New"/>
          <w:color w:val="auto"/>
          <w:szCs w:val="24"/>
        </w:rPr>
      </w:pPr>
      <w:bookmarkStart w:id="7" w:name="_Toc493580531"/>
      <w:r w:rsidRPr="00E6777F">
        <w:rPr>
          <w:rFonts w:ascii="Courier New" w:hAnsi="Courier New" w:cs="Courier New"/>
          <w:b/>
          <w:color w:val="auto"/>
          <w:szCs w:val="24"/>
        </w:rPr>
        <w:t xml:space="preserve">2. </w:t>
      </w:r>
      <w:r w:rsidR="00723562" w:rsidRPr="00E6777F">
        <w:rPr>
          <w:rFonts w:ascii="Courier New" w:hAnsi="Courier New" w:cs="Courier New"/>
          <w:b/>
          <w:color w:val="auto"/>
          <w:szCs w:val="24"/>
        </w:rPr>
        <w:t>DO OBJETO</w:t>
      </w:r>
      <w:r w:rsidR="00C511B7" w:rsidRPr="00E6777F">
        <w:rPr>
          <w:rFonts w:ascii="Courier New" w:hAnsi="Courier New" w:cs="Courier New"/>
          <w:b/>
          <w:color w:val="auto"/>
          <w:szCs w:val="24"/>
        </w:rPr>
        <w:t xml:space="preserve"> LICITADO</w:t>
      </w:r>
      <w:r w:rsidR="00723562" w:rsidRPr="00E6777F">
        <w:rPr>
          <w:rFonts w:ascii="Courier New" w:hAnsi="Courier New" w:cs="Courier New"/>
          <w:b/>
          <w:color w:val="auto"/>
          <w:szCs w:val="24"/>
        </w:rPr>
        <w:t>:</w:t>
      </w:r>
      <w:bookmarkEnd w:id="7"/>
      <w:r w:rsidR="00723562" w:rsidRPr="00E6777F">
        <w:rPr>
          <w:rFonts w:ascii="Courier New" w:hAnsi="Courier New" w:cs="Courier New"/>
          <w:color w:val="auto"/>
          <w:szCs w:val="24"/>
        </w:rPr>
        <w:t xml:space="preserve"> </w:t>
      </w:r>
    </w:p>
    <w:p w14:paraId="46B1A8E0" w14:textId="77777777" w:rsidR="001C18A4" w:rsidRPr="00E6777F" w:rsidRDefault="001C18A4" w:rsidP="007F45CD"/>
    <w:p w14:paraId="28A88007" w14:textId="5944CA4D" w:rsidR="004C178F" w:rsidRPr="00E6777F" w:rsidRDefault="00723562" w:rsidP="004C178F">
      <w:pPr>
        <w:pStyle w:val="Standard"/>
        <w:tabs>
          <w:tab w:val="left" w:pos="288"/>
          <w:tab w:val="left" w:pos="860"/>
          <w:tab w:val="left" w:pos="1134"/>
          <w:tab w:val="left" w:pos="1728"/>
          <w:tab w:val="left" w:pos="2448"/>
          <w:tab w:val="left" w:pos="3168"/>
          <w:tab w:val="left" w:pos="3888"/>
          <w:tab w:val="left" w:pos="4608"/>
          <w:tab w:val="left" w:pos="5328"/>
          <w:tab w:val="left" w:pos="6048"/>
          <w:tab w:val="left" w:pos="6768"/>
        </w:tabs>
        <w:jc w:val="both"/>
        <w:rPr>
          <w:rFonts w:ascii="Courier New" w:hAnsi="Courier New" w:cs="Courier New"/>
          <w:sz w:val="24"/>
          <w:szCs w:val="24"/>
        </w:rPr>
      </w:pPr>
      <w:r w:rsidRPr="00E6777F">
        <w:rPr>
          <w:rFonts w:ascii="Courier New" w:hAnsi="Courier New" w:cs="Courier New"/>
          <w:b/>
          <w:sz w:val="24"/>
          <w:szCs w:val="24"/>
        </w:rPr>
        <w:t>2.1.</w:t>
      </w:r>
      <w:r w:rsidRPr="00E6777F">
        <w:rPr>
          <w:rFonts w:ascii="Courier New" w:hAnsi="Courier New" w:cs="Courier New"/>
          <w:sz w:val="24"/>
          <w:szCs w:val="24"/>
        </w:rPr>
        <w:t xml:space="preserve"> A presente licitação objetiva a </w:t>
      </w:r>
      <w:r w:rsidRPr="00E6777F">
        <w:rPr>
          <w:rFonts w:ascii="Courier New" w:hAnsi="Courier New" w:cs="Courier New"/>
          <w:b/>
          <w:sz w:val="24"/>
          <w:szCs w:val="24"/>
        </w:rPr>
        <w:t xml:space="preserve">realização de registro de preços para </w:t>
      </w:r>
      <w:r w:rsidR="000662F4" w:rsidRPr="00E6777F">
        <w:rPr>
          <w:rFonts w:ascii="Courier New" w:hAnsi="Courier New" w:cs="Courier New"/>
          <w:b/>
          <w:sz w:val="24"/>
          <w:szCs w:val="24"/>
        </w:rPr>
        <w:t>a</w:t>
      </w:r>
      <w:r w:rsidR="000662F4">
        <w:rPr>
          <w:rFonts w:ascii="Courier New" w:hAnsi="Courier New" w:cs="Courier New"/>
          <w:b/>
          <w:sz w:val="24"/>
          <w:szCs w:val="24"/>
        </w:rPr>
        <w:t xml:space="preserve"> </w:t>
      </w:r>
      <w:r w:rsidR="000662F4" w:rsidRPr="000662F4">
        <w:rPr>
          <w:rFonts w:ascii="Courier New" w:hAnsi="Courier New" w:cs="Courier New"/>
          <w:b/>
          <w:sz w:val="24"/>
          <w:szCs w:val="24"/>
        </w:rPr>
        <w:t>contratação de empresa(s) jornalística(s)</w:t>
      </w:r>
      <w:r w:rsidR="00836BF8">
        <w:rPr>
          <w:rFonts w:ascii="Courier New" w:hAnsi="Courier New" w:cs="Courier New"/>
          <w:b/>
          <w:sz w:val="24"/>
          <w:szCs w:val="24"/>
        </w:rPr>
        <w:t>,</w:t>
      </w:r>
      <w:r w:rsidR="000662F4" w:rsidRPr="000662F4">
        <w:rPr>
          <w:rFonts w:ascii="Courier New" w:hAnsi="Courier New" w:cs="Courier New"/>
          <w:b/>
          <w:sz w:val="24"/>
          <w:szCs w:val="24"/>
        </w:rPr>
        <w:t xml:space="preserve"> para prestação de serviço</w:t>
      </w:r>
      <w:r w:rsidR="00836BF8">
        <w:rPr>
          <w:rFonts w:ascii="Courier New" w:hAnsi="Courier New" w:cs="Courier New"/>
          <w:b/>
          <w:sz w:val="24"/>
          <w:szCs w:val="24"/>
        </w:rPr>
        <w:t>,</w:t>
      </w:r>
      <w:r w:rsidR="000662F4" w:rsidRPr="000662F4">
        <w:rPr>
          <w:rFonts w:ascii="Courier New" w:hAnsi="Courier New" w:cs="Courier New"/>
          <w:b/>
          <w:sz w:val="24"/>
          <w:szCs w:val="24"/>
        </w:rPr>
        <w:t xml:space="preserve"> especializada</w:t>
      </w:r>
      <w:r w:rsidR="00836BF8">
        <w:rPr>
          <w:rFonts w:ascii="Courier New" w:hAnsi="Courier New" w:cs="Courier New"/>
          <w:b/>
          <w:sz w:val="24"/>
          <w:szCs w:val="24"/>
        </w:rPr>
        <w:t>(</w:t>
      </w:r>
      <w:r w:rsidR="000662F4" w:rsidRPr="000662F4">
        <w:rPr>
          <w:rFonts w:ascii="Courier New" w:hAnsi="Courier New" w:cs="Courier New"/>
          <w:b/>
          <w:sz w:val="24"/>
          <w:szCs w:val="24"/>
        </w:rPr>
        <w:t>s</w:t>
      </w:r>
      <w:r w:rsidR="00836BF8">
        <w:rPr>
          <w:rFonts w:ascii="Courier New" w:hAnsi="Courier New" w:cs="Courier New"/>
          <w:b/>
          <w:sz w:val="24"/>
          <w:szCs w:val="24"/>
        </w:rPr>
        <w:t>)</w:t>
      </w:r>
      <w:r w:rsidR="000662F4" w:rsidRPr="000662F4">
        <w:rPr>
          <w:rFonts w:ascii="Courier New" w:hAnsi="Courier New" w:cs="Courier New"/>
          <w:b/>
          <w:sz w:val="24"/>
          <w:szCs w:val="24"/>
        </w:rPr>
        <w:t xml:space="preserve"> em publicidade em jornal diário de grande circulação do </w:t>
      </w:r>
      <w:r w:rsidR="009C1EAD">
        <w:rPr>
          <w:rFonts w:ascii="Courier New" w:hAnsi="Courier New" w:cs="Courier New"/>
          <w:b/>
          <w:sz w:val="24"/>
          <w:szCs w:val="24"/>
        </w:rPr>
        <w:t>e</w:t>
      </w:r>
      <w:r w:rsidR="000662F4" w:rsidRPr="000662F4">
        <w:rPr>
          <w:rFonts w:ascii="Courier New" w:hAnsi="Courier New" w:cs="Courier New"/>
          <w:b/>
          <w:sz w:val="24"/>
          <w:szCs w:val="24"/>
        </w:rPr>
        <w:t xml:space="preserve">stado do </w:t>
      </w:r>
      <w:r w:rsidR="009C1EAD">
        <w:rPr>
          <w:rFonts w:ascii="Courier New" w:hAnsi="Courier New" w:cs="Courier New"/>
          <w:b/>
          <w:sz w:val="24"/>
          <w:szCs w:val="24"/>
        </w:rPr>
        <w:t>R</w:t>
      </w:r>
      <w:r w:rsidR="000662F4" w:rsidRPr="000662F4">
        <w:rPr>
          <w:rFonts w:ascii="Courier New" w:hAnsi="Courier New" w:cs="Courier New"/>
          <w:b/>
          <w:sz w:val="24"/>
          <w:szCs w:val="24"/>
        </w:rPr>
        <w:t xml:space="preserve">io </w:t>
      </w:r>
      <w:r w:rsidR="009C1EAD">
        <w:rPr>
          <w:rFonts w:ascii="Courier New" w:hAnsi="Courier New" w:cs="Courier New"/>
          <w:b/>
          <w:sz w:val="24"/>
          <w:szCs w:val="24"/>
        </w:rPr>
        <w:t>G</w:t>
      </w:r>
      <w:r w:rsidR="000662F4" w:rsidRPr="000662F4">
        <w:rPr>
          <w:rFonts w:ascii="Courier New" w:hAnsi="Courier New" w:cs="Courier New"/>
          <w:b/>
          <w:sz w:val="24"/>
          <w:szCs w:val="24"/>
        </w:rPr>
        <w:t xml:space="preserve">rande do </w:t>
      </w:r>
      <w:r w:rsidR="009C1EAD">
        <w:rPr>
          <w:rFonts w:ascii="Courier New" w:hAnsi="Courier New" w:cs="Courier New"/>
          <w:b/>
          <w:sz w:val="24"/>
          <w:szCs w:val="24"/>
        </w:rPr>
        <w:t>S</w:t>
      </w:r>
      <w:r w:rsidR="000662F4" w:rsidRPr="000662F4">
        <w:rPr>
          <w:rFonts w:ascii="Courier New" w:hAnsi="Courier New" w:cs="Courier New"/>
          <w:b/>
          <w:sz w:val="24"/>
          <w:szCs w:val="24"/>
        </w:rPr>
        <w:t>ul e em jornal com circulação semanal e regional no município</w:t>
      </w:r>
      <w:r w:rsidR="000662F4" w:rsidRPr="00E6777F">
        <w:rPr>
          <w:rFonts w:ascii="Courier New" w:hAnsi="Courier New" w:cs="Courier New"/>
          <w:sz w:val="24"/>
          <w:szCs w:val="24"/>
        </w:rPr>
        <w:t xml:space="preserve">, </w:t>
      </w:r>
      <w:r w:rsidR="004C178F" w:rsidRPr="00E6777F">
        <w:rPr>
          <w:rFonts w:ascii="Courier New" w:hAnsi="Courier New" w:cs="Courier New"/>
          <w:sz w:val="24"/>
          <w:szCs w:val="24"/>
        </w:rPr>
        <w:t xml:space="preserve">para o atendimento da legislação vigente, principalmente as publicações exigidas pelo </w:t>
      </w:r>
      <w:r w:rsidR="00552DA2">
        <w:rPr>
          <w:rFonts w:ascii="Courier New" w:hAnsi="Courier New" w:cs="Courier New"/>
          <w:sz w:val="24"/>
          <w:szCs w:val="24"/>
        </w:rPr>
        <w:t>parágrafo 1º</w:t>
      </w:r>
      <w:r w:rsidR="004C178F" w:rsidRPr="00E6777F">
        <w:rPr>
          <w:rFonts w:ascii="Courier New" w:hAnsi="Courier New" w:cs="Courier New"/>
          <w:sz w:val="24"/>
          <w:szCs w:val="24"/>
        </w:rPr>
        <w:t xml:space="preserve"> do artigo </w:t>
      </w:r>
      <w:r w:rsidR="00552DA2">
        <w:rPr>
          <w:rFonts w:ascii="Courier New" w:hAnsi="Courier New" w:cs="Courier New"/>
          <w:sz w:val="24"/>
          <w:szCs w:val="24"/>
        </w:rPr>
        <w:t>54</w:t>
      </w:r>
      <w:r w:rsidR="004C178F" w:rsidRPr="00E6777F">
        <w:rPr>
          <w:rFonts w:ascii="Courier New" w:hAnsi="Courier New" w:cs="Courier New"/>
          <w:sz w:val="24"/>
          <w:szCs w:val="24"/>
        </w:rPr>
        <w:t xml:space="preserve"> da Lei Federal </w:t>
      </w:r>
      <w:r w:rsidR="00552DA2">
        <w:rPr>
          <w:rFonts w:ascii="Courier New" w:hAnsi="Courier New" w:cs="Courier New"/>
          <w:sz w:val="24"/>
          <w:szCs w:val="24"/>
        </w:rPr>
        <w:t>14.133/2021</w:t>
      </w:r>
      <w:r w:rsidR="009606DC" w:rsidRPr="00E6777F">
        <w:rPr>
          <w:rFonts w:ascii="Courier New" w:hAnsi="Courier New" w:cs="Courier New"/>
          <w:sz w:val="24"/>
          <w:szCs w:val="24"/>
        </w:rPr>
        <w:t xml:space="preserve"> e</w:t>
      </w:r>
      <w:r w:rsidR="00E539FF" w:rsidRPr="00E6777F">
        <w:rPr>
          <w:rFonts w:ascii="Courier New" w:hAnsi="Courier New" w:cs="Courier New"/>
          <w:sz w:val="24"/>
          <w:szCs w:val="24"/>
        </w:rPr>
        <w:t xml:space="preserve"> parágrafo 1º</w:t>
      </w:r>
      <w:r w:rsidR="009606DC" w:rsidRPr="00E6777F">
        <w:rPr>
          <w:rFonts w:ascii="Courier New" w:hAnsi="Courier New" w:cs="Courier New"/>
          <w:sz w:val="24"/>
          <w:szCs w:val="24"/>
        </w:rPr>
        <w:t xml:space="preserve"> do artigo 37 </w:t>
      </w:r>
      <w:r w:rsidR="00E539FF" w:rsidRPr="00E6777F">
        <w:rPr>
          <w:rFonts w:ascii="Courier New" w:hAnsi="Courier New" w:cs="Courier New"/>
          <w:sz w:val="24"/>
          <w:szCs w:val="24"/>
        </w:rPr>
        <w:t>da Constituição Federal 1988</w:t>
      </w:r>
      <w:r w:rsidR="004C178F" w:rsidRPr="00E6777F">
        <w:rPr>
          <w:rFonts w:ascii="Courier New" w:hAnsi="Courier New" w:cs="Courier New"/>
          <w:sz w:val="24"/>
          <w:szCs w:val="24"/>
        </w:rPr>
        <w:t xml:space="preserve">, conforme quantidades e especificações constantes no </w:t>
      </w:r>
      <w:r w:rsidR="00330A52">
        <w:rPr>
          <w:rFonts w:ascii="Courier New" w:hAnsi="Courier New" w:cs="Courier New"/>
          <w:sz w:val="24"/>
          <w:szCs w:val="24"/>
        </w:rPr>
        <w:t>termo de referência</w:t>
      </w:r>
      <w:r w:rsidR="004C178F" w:rsidRPr="00E6777F">
        <w:rPr>
          <w:rFonts w:ascii="Courier New" w:hAnsi="Courier New" w:cs="Courier New"/>
          <w:sz w:val="24"/>
          <w:szCs w:val="24"/>
        </w:rPr>
        <w:t xml:space="preserve"> </w:t>
      </w:r>
      <w:r w:rsidR="00330A52">
        <w:rPr>
          <w:rFonts w:ascii="Courier New" w:hAnsi="Courier New" w:cs="Courier New"/>
          <w:b/>
          <w:sz w:val="24"/>
          <w:szCs w:val="24"/>
        </w:rPr>
        <w:t>a</w:t>
      </w:r>
      <w:r w:rsidR="00484230" w:rsidRPr="00E6777F">
        <w:rPr>
          <w:rFonts w:ascii="Courier New" w:hAnsi="Courier New" w:cs="Courier New"/>
          <w:b/>
          <w:sz w:val="24"/>
          <w:szCs w:val="24"/>
        </w:rPr>
        <w:t>nexo V</w:t>
      </w:r>
      <w:r w:rsidR="00330A52">
        <w:rPr>
          <w:rFonts w:ascii="Courier New" w:hAnsi="Courier New" w:cs="Courier New"/>
          <w:b/>
          <w:sz w:val="24"/>
          <w:szCs w:val="24"/>
        </w:rPr>
        <w:t>I</w:t>
      </w:r>
      <w:r w:rsidR="004C178F" w:rsidRPr="00E6777F">
        <w:rPr>
          <w:rFonts w:ascii="Courier New" w:hAnsi="Courier New" w:cs="Courier New"/>
          <w:sz w:val="24"/>
          <w:szCs w:val="24"/>
        </w:rPr>
        <w:t>.</w:t>
      </w:r>
    </w:p>
    <w:p w14:paraId="63446089" w14:textId="77777777" w:rsidR="004C178F" w:rsidRPr="00E6777F" w:rsidRDefault="004C178F" w:rsidP="00442050">
      <w:pPr>
        <w:pStyle w:val="Standard"/>
        <w:tabs>
          <w:tab w:val="left" w:pos="288"/>
          <w:tab w:val="left" w:pos="860"/>
          <w:tab w:val="left" w:pos="1134"/>
          <w:tab w:val="left" w:pos="1728"/>
          <w:tab w:val="left" w:pos="2448"/>
          <w:tab w:val="left" w:pos="3168"/>
          <w:tab w:val="left" w:pos="3888"/>
          <w:tab w:val="left" w:pos="4608"/>
          <w:tab w:val="left" w:pos="5328"/>
          <w:tab w:val="left" w:pos="6048"/>
          <w:tab w:val="left" w:pos="6768"/>
        </w:tabs>
        <w:jc w:val="both"/>
        <w:rPr>
          <w:rFonts w:ascii="Courier New" w:hAnsi="Courier New" w:cs="Courier New"/>
          <w:sz w:val="24"/>
          <w:szCs w:val="24"/>
        </w:rPr>
      </w:pPr>
    </w:p>
    <w:p w14:paraId="5138595C" w14:textId="77777777" w:rsidR="000C09FD" w:rsidRPr="00E6777F" w:rsidRDefault="00420EA5" w:rsidP="00442050">
      <w:pPr>
        <w:widowControl w:val="0"/>
        <w:autoSpaceDE w:val="0"/>
        <w:autoSpaceDN w:val="0"/>
        <w:adjustRightInd w:val="0"/>
        <w:spacing w:line="240" w:lineRule="auto"/>
        <w:jc w:val="both"/>
        <w:rPr>
          <w:rFonts w:cs="Courier New"/>
          <w:szCs w:val="24"/>
        </w:rPr>
      </w:pPr>
      <w:r w:rsidRPr="00E6777F">
        <w:rPr>
          <w:rFonts w:cs="Courier New"/>
          <w:b/>
          <w:szCs w:val="24"/>
        </w:rPr>
        <w:t>2.</w:t>
      </w:r>
      <w:r w:rsidR="00601224" w:rsidRPr="00E6777F">
        <w:rPr>
          <w:rFonts w:cs="Courier New"/>
          <w:b/>
          <w:szCs w:val="24"/>
        </w:rPr>
        <w:t>2</w:t>
      </w:r>
      <w:r w:rsidRPr="00E6777F">
        <w:rPr>
          <w:rFonts w:cs="Courier New"/>
          <w:b/>
          <w:szCs w:val="24"/>
        </w:rPr>
        <w:t>.</w:t>
      </w:r>
      <w:r w:rsidR="00601224" w:rsidRPr="00E6777F">
        <w:rPr>
          <w:rFonts w:cs="Courier New"/>
          <w:szCs w:val="24"/>
        </w:rPr>
        <w:t xml:space="preserve"> Para o f</w:t>
      </w:r>
      <w:r w:rsidRPr="00E6777F">
        <w:rPr>
          <w:rFonts w:cs="Courier New"/>
          <w:szCs w:val="24"/>
        </w:rPr>
        <w:t xml:space="preserve">ornecimento </w:t>
      </w:r>
      <w:r w:rsidR="00601224" w:rsidRPr="00E6777F">
        <w:rPr>
          <w:rFonts w:cs="Courier New"/>
          <w:szCs w:val="24"/>
        </w:rPr>
        <w:t>dos serviços licitados</w:t>
      </w:r>
      <w:r w:rsidRPr="00E6777F">
        <w:rPr>
          <w:rFonts w:cs="Courier New"/>
          <w:szCs w:val="24"/>
        </w:rPr>
        <w:t>, a</w:t>
      </w:r>
      <w:r w:rsidR="00601224" w:rsidRPr="00E6777F">
        <w:rPr>
          <w:rFonts w:cs="Courier New"/>
          <w:szCs w:val="24"/>
        </w:rPr>
        <w:t>s e</w:t>
      </w:r>
      <w:r w:rsidRPr="00E6777F">
        <w:rPr>
          <w:rFonts w:cs="Courier New"/>
          <w:szCs w:val="24"/>
        </w:rPr>
        <w:t>mpresa</w:t>
      </w:r>
      <w:r w:rsidR="00601224" w:rsidRPr="00E6777F">
        <w:rPr>
          <w:rFonts w:cs="Courier New"/>
          <w:szCs w:val="24"/>
        </w:rPr>
        <w:t>s</w:t>
      </w:r>
      <w:r w:rsidRPr="00E6777F">
        <w:rPr>
          <w:rFonts w:cs="Courier New"/>
          <w:szCs w:val="24"/>
        </w:rPr>
        <w:t xml:space="preserve"> </w:t>
      </w:r>
      <w:r w:rsidR="00DD2566" w:rsidRPr="00E6777F">
        <w:rPr>
          <w:rFonts w:cs="Courier New"/>
          <w:szCs w:val="24"/>
        </w:rPr>
        <w:t>c</w:t>
      </w:r>
      <w:r w:rsidRPr="00E6777F">
        <w:rPr>
          <w:rFonts w:cs="Courier New"/>
          <w:szCs w:val="24"/>
        </w:rPr>
        <w:t>ontratada</w:t>
      </w:r>
      <w:r w:rsidR="00601224" w:rsidRPr="00E6777F">
        <w:rPr>
          <w:rFonts w:cs="Courier New"/>
          <w:szCs w:val="24"/>
        </w:rPr>
        <w:t>s deverão</w:t>
      </w:r>
      <w:r w:rsidRPr="00E6777F">
        <w:rPr>
          <w:rFonts w:cs="Courier New"/>
          <w:szCs w:val="24"/>
        </w:rPr>
        <w:t xml:space="preserve"> prestar o</w:t>
      </w:r>
      <w:r w:rsidR="00601224" w:rsidRPr="00E6777F">
        <w:rPr>
          <w:rFonts w:cs="Courier New"/>
          <w:szCs w:val="24"/>
        </w:rPr>
        <w:t>s</w:t>
      </w:r>
      <w:r w:rsidRPr="00E6777F">
        <w:rPr>
          <w:rFonts w:cs="Courier New"/>
          <w:szCs w:val="24"/>
        </w:rPr>
        <w:t xml:space="preserve"> serviço</w:t>
      </w:r>
      <w:r w:rsidR="00601224" w:rsidRPr="00E6777F">
        <w:rPr>
          <w:rFonts w:cs="Courier New"/>
          <w:szCs w:val="24"/>
        </w:rPr>
        <w:t>s</w:t>
      </w:r>
      <w:r w:rsidRPr="00E6777F">
        <w:rPr>
          <w:rFonts w:cs="Courier New"/>
          <w:szCs w:val="24"/>
        </w:rPr>
        <w:t>, dentro dos padrões de qualidade exigidos por lei, conforme legislação específica e de acordo com as</w:t>
      </w:r>
      <w:r w:rsidR="001C18A4" w:rsidRPr="00E6777F">
        <w:rPr>
          <w:rFonts w:cs="Courier New"/>
          <w:szCs w:val="24"/>
        </w:rPr>
        <w:t xml:space="preserve"> especificações contidas neste e</w:t>
      </w:r>
      <w:r w:rsidRPr="00E6777F">
        <w:rPr>
          <w:rFonts w:cs="Courier New"/>
          <w:szCs w:val="24"/>
        </w:rPr>
        <w:t>dital e seus anexos.</w:t>
      </w:r>
    </w:p>
    <w:p w14:paraId="79C90658" w14:textId="77777777" w:rsidR="001C18A4" w:rsidRPr="00E6777F" w:rsidRDefault="001C18A4" w:rsidP="00442050">
      <w:pPr>
        <w:widowControl w:val="0"/>
        <w:autoSpaceDE w:val="0"/>
        <w:autoSpaceDN w:val="0"/>
        <w:adjustRightInd w:val="0"/>
        <w:spacing w:line="240" w:lineRule="auto"/>
        <w:jc w:val="both"/>
        <w:rPr>
          <w:rFonts w:cs="Courier New"/>
          <w:szCs w:val="24"/>
        </w:rPr>
      </w:pPr>
    </w:p>
    <w:p w14:paraId="30055BB3" w14:textId="77777777" w:rsidR="00420EA5" w:rsidRPr="00E6777F" w:rsidRDefault="003C63DC" w:rsidP="00442050">
      <w:pPr>
        <w:widowControl w:val="0"/>
        <w:autoSpaceDE w:val="0"/>
        <w:autoSpaceDN w:val="0"/>
        <w:adjustRightInd w:val="0"/>
        <w:spacing w:line="240" w:lineRule="auto"/>
        <w:jc w:val="both"/>
        <w:rPr>
          <w:rFonts w:cs="Courier New"/>
          <w:szCs w:val="24"/>
        </w:rPr>
      </w:pPr>
      <w:r w:rsidRPr="00E6777F">
        <w:rPr>
          <w:rFonts w:cs="Courier New"/>
          <w:b/>
          <w:szCs w:val="24"/>
        </w:rPr>
        <w:t>2.</w:t>
      </w:r>
      <w:r w:rsidR="00601224" w:rsidRPr="00E6777F">
        <w:rPr>
          <w:rFonts w:cs="Courier New"/>
          <w:b/>
          <w:szCs w:val="24"/>
        </w:rPr>
        <w:t>3</w:t>
      </w:r>
      <w:r w:rsidR="00420EA5" w:rsidRPr="00E6777F">
        <w:rPr>
          <w:rFonts w:cs="Courier New"/>
          <w:b/>
          <w:szCs w:val="24"/>
        </w:rPr>
        <w:t>.</w:t>
      </w:r>
      <w:r w:rsidR="00D02828" w:rsidRPr="00E6777F">
        <w:rPr>
          <w:rFonts w:cs="Courier New"/>
          <w:b/>
          <w:szCs w:val="24"/>
        </w:rPr>
        <w:t xml:space="preserve"> </w:t>
      </w:r>
      <w:r w:rsidRPr="00E6777F">
        <w:rPr>
          <w:rFonts w:cs="Courier New"/>
          <w:szCs w:val="24"/>
        </w:rPr>
        <w:t>As publicações</w:t>
      </w:r>
      <w:r w:rsidR="001C18A4" w:rsidRPr="00E6777F">
        <w:rPr>
          <w:rFonts w:cs="Courier New"/>
          <w:szCs w:val="24"/>
        </w:rPr>
        <w:t xml:space="preserve"> serão enviadas pelo Município</w:t>
      </w:r>
      <w:r w:rsidRPr="00E6777F">
        <w:rPr>
          <w:rFonts w:cs="Courier New"/>
          <w:szCs w:val="24"/>
        </w:rPr>
        <w:t xml:space="preserve"> de Ibiraiaras, até às 1</w:t>
      </w:r>
      <w:r w:rsidR="00B4074B" w:rsidRPr="00E6777F">
        <w:rPr>
          <w:rFonts w:cs="Courier New"/>
          <w:szCs w:val="24"/>
        </w:rPr>
        <w:t>2</w:t>
      </w:r>
      <w:r w:rsidR="00601224" w:rsidRPr="00E6777F">
        <w:rPr>
          <w:rFonts w:cs="Courier New"/>
          <w:szCs w:val="24"/>
        </w:rPr>
        <w:t>h</w:t>
      </w:r>
      <w:r w:rsidRPr="00E6777F">
        <w:rPr>
          <w:rFonts w:cs="Courier New"/>
          <w:szCs w:val="24"/>
        </w:rPr>
        <w:t>00</w:t>
      </w:r>
      <w:r w:rsidR="00601224" w:rsidRPr="00E6777F">
        <w:rPr>
          <w:rFonts w:cs="Courier New"/>
          <w:szCs w:val="24"/>
        </w:rPr>
        <w:t>min</w:t>
      </w:r>
      <w:r w:rsidRPr="00E6777F">
        <w:rPr>
          <w:rFonts w:cs="Courier New"/>
          <w:szCs w:val="24"/>
        </w:rPr>
        <w:t xml:space="preserve"> do dia</w:t>
      </w:r>
      <w:r w:rsidR="00601224" w:rsidRPr="00E6777F">
        <w:rPr>
          <w:rFonts w:cs="Courier New"/>
          <w:szCs w:val="24"/>
        </w:rPr>
        <w:t xml:space="preserve"> útil</w:t>
      </w:r>
      <w:r w:rsidRPr="00E6777F">
        <w:rPr>
          <w:rFonts w:cs="Courier New"/>
          <w:szCs w:val="24"/>
        </w:rPr>
        <w:t xml:space="preserve"> anterior</w:t>
      </w:r>
      <w:r w:rsidR="00601224" w:rsidRPr="00E6777F">
        <w:rPr>
          <w:rFonts w:cs="Courier New"/>
          <w:szCs w:val="24"/>
        </w:rPr>
        <w:t xml:space="preserve"> ao</w:t>
      </w:r>
      <w:r w:rsidRPr="00E6777F">
        <w:rPr>
          <w:rFonts w:cs="Courier New"/>
          <w:szCs w:val="24"/>
        </w:rPr>
        <w:t xml:space="preserve"> marcado para a publicação no Jornal.</w:t>
      </w:r>
    </w:p>
    <w:p w14:paraId="589BB413" w14:textId="77777777" w:rsidR="001C18A4" w:rsidRPr="00E6777F" w:rsidRDefault="001C18A4" w:rsidP="00442050">
      <w:pPr>
        <w:widowControl w:val="0"/>
        <w:autoSpaceDE w:val="0"/>
        <w:autoSpaceDN w:val="0"/>
        <w:adjustRightInd w:val="0"/>
        <w:spacing w:line="240" w:lineRule="auto"/>
        <w:jc w:val="both"/>
        <w:rPr>
          <w:rFonts w:cs="Courier New"/>
          <w:szCs w:val="24"/>
        </w:rPr>
      </w:pPr>
    </w:p>
    <w:p w14:paraId="685812C5" w14:textId="77777777" w:rsidR="003C63DC" w:rsidRPr="00E6777F" w:rsidRDefault="00D02828" w:rsidP="00442050">
      <w:pPr>
        <w:widowControl w:val="0"/>
        <w:autoSpaceDE w:val="0"/>
        <w:autoSpaceDN w:val="0"/>
        <w:adjustRightInd w:val="0"/>
        <w:spacing w:line="240" w:lineRule="auto"/>
        <w:jc w:val="both"/>
        <w:rPr>
          <w:rFonts w:cs="Courier New"/>
          <w:szCs w:val="24"/>
        </w:rPr>
      </w:pPr>
      <w:r w:rsidRPr="00E6777F">
        <w:rPr>
          <w:rFonts w:cs="Courier New"/>
          <w:b/>
          <w:szCs w:val="24"/>
        </w:rPr>
        <w:t>2.</w:t>
      </w:r>
      <w:r w:rsidR="00601224" w:rsidRPr="00E6777F">
        <w:rPr>
          <w:rFonts w:cs="Courier New"/>
          <w:b/>
          <w:szCs w:val="24"/>
        </w:rPr>
        <w:t>4</w:t>
      </w:r>
      <w:r w:rsidRPr="00E6777F">
        <w:rPr>
          <w:rFonts w:cs="Courier New"/>
          <w:b/>
          <w:szCs w:val="24"/>
        </w:rPr>
        <w:t xml:space="preserve">. </w:t>
      </w:r>
      <w:r w:rsidRPr="00E6777F">
        <w:rPr>
          <w:rFonts w:cs="Courier New"/>
          <w:szCs w:val="24"/>
        </w:rPr>
        <w:t>A partir do recebimento da matéria, a mesma deverá ser publicada impreterivelmente no próximo exemplar do Jornal.</w:t>
      </w:r>
    </w:p>
    <w:p w14:paraId="15D4EF8D" w14:textId="77777777" w:rsidR="00D02828" w:rsidRPr="00E6777F" w:rsidRDefault="00D02828" w:rsidP="00442050">
      <w:pPr>
        <w:widowControl w:val="0"/>
        <w:autoSpaceDE w:val="0"/>
        <w:autoSpaceDN w:val="0"/>
        <w:adjustRightInd w:val="0"/>
        <w:spacing w:line="240" w:lineRule="auto"/>
        <w:jc w:val="both"/>
        <w:rPr>
          <w:rFonts w:cs="Courier New"/>
          <w:szCs w:val="24"/>
        </w:rPr>
      </w:pPr>
    </w:p>
    <w:p w14:paraId="24F6C1DA" w14:textId="77777777" w:rsidR="00A00779" w:rsidRPr="00E6777F" w:rsidRDefault="00A00779" w:rsidP="00442050">
      <w:pPr>
        <w:widowControl w:val="0"/>
        <w:autoSpaceDE w:val="0"/>
        <w:autoSpaceDN w:val="0"/>
        <w:adjustRightInd w:val="0"/>
        <w:spacing w:line="240" w:lineRule="auto"/>
        <w:jc w:val="both"/>
        <w:rPr>
          <w:rFonts w:cs="Courier New"/>
          <w:szCs w:val="24"/>
        </w:rPr>
      </w:pPr>
      <w:r w:rsidRPr="00E6777F">
        <w:rPr>
          <w:rFonts w:cs="Courier New"/>
          <w:b/>
          <w:szCs w:val="24"/>
        </w:rPr>
        <w:t xml:space="preserve">2.5. </w:t>
      </w:r>
      <w:r w:rsidRPr="00E6777F">
        <w:rPr>
          <w:rFonts w:cs="Courier New"/>
          <w:szCs w:val="24"/>
        </w:rPr>
        <w:t>Caberá ao município definir o materia</w:t>
      </w:r>
      <w:r w:rsidR="0098133F" w:rsidRPr="00E6777F">
        <w:rPr>
          <w:rFonts w:cs="Courier New"/>
          <w:szCs w:val="24"/>
        </w:rPr>
        <w:t>l que será objeto de publicação.</w:t>
      </w:r>
    </w:p>
    <w:p w14:paraId="29778291" w14:textId="77777777" w:rsidR="00A00779" w:rsidRPr="00E6777F" w:rsidRDefault="00A00779" w:rsidP="00442050">
      <w:pPr>
        <w:widowControl w:val="0"/>
        <w:autoSpaceDE w:val="0"/>
        <w:autoSpaceDN w:val="0"/>
        <w:adjustRightInd w:val="0"/>
        <w:spacing w:line="240" w:lineRule="auto"/>
        <w:jc w:val="both"/>
        <w:rPr>
          <w:rFonts w:cs="Courier New"/>
          <w:szCs w:val="24"/>
        </w:rPr>
      </w:pPr>
    </w:p>
    <w:p w14:paraId="68D8BB42" w14:textId="77777777" w:rsidR="0098133F" w:rsidRPr="00E6777F" w:rsidRDefault="006112A2" w:rsidP="00442050">
      <w:pPr>
        <w:widowControl w:val="0"/>
        <w:autoSpaceDE w:val="0"/>
        <w:autoSpaceDN w:val="0"/>
        <w:adjustRightInd w:val="0"/>
        <w:spacing w:line="240" w:lineRule="auto"/>
        <w:jc w:val="both"/>
        <w:rPr>
          <w:rFonts w:cs="Courier New"/>
          <w:szCs w:val="24"/>
        </w:rPr>
      </w:pPr>
      <w:r w:rsidRPr="00E6777F">
        <w:rPr>
          <w:rFonts w:cs="Courier New"/>
          <w:b/>
          <w:szCs w:val="24"/>
        </w:rPr>
        <w:t>2.6</w:t>
      </w:r>
      <w:r w:rsidR="00A00779" w:rsidRPr="00E6777F">
        <w:rPr>
          <w:rFonts w:cs="Courier New"/>
          <w:b/>
          <w:szCs w:val="24"/>
        </w:rPr>
        <w:t xml:space="preserve">. </w:t>
      </w:r>
      <w:r w:rsidR="00C24EE7" w:rsidRPr="00E6777F">
        <w:rPr>
          <w:rFonts w:cs="Courier New"/>
          <w:szCs w:val="24"/>
        </w:rPr>
        <w:t>Para maior entendimento dos itens</w:t>
      </w:r>
      <w:r w:rsidR="0098133F" w:rsidRPr="00E6777F">
        <w:rPr>
          <w:rFonts w:cs="Courier New"/>
          <w:szCs w:val="24"/>
        </w:rPr>
        <w:t xml:space="preserve"> relacionados a este edital</w:t>
      </w:r>
      <w:r w:rsidR="0098133F" w:rsidRPr="00E6777F">
        <w:rPr>
          <w:rFonts w:cs="Courier New"/>
          <w:b/>
          <w:szCs w:val="24"/>
        </w:rPr>
        <w:t xml:space="preserve"> </w:t>
      </w:r>
      <w:r w:rsidR="00DD2566" w:rsidRPr="00E6777F">
        <w:rPr>
          <w:rFonts w:cs="Courier New"/>
          <w:szCs w:val="24"/>
        </w:rPr>
        <w:t>c</w:t>
      </w:r>
      <w:r w:rsidR="00A00779" w:rsidRPr="00E6777F">
        <w:rPr>
          <w:rFonts w:cs="Courier New"/>
          <w:szCs w:val="24"/>
        </w:rPr>
        <w:t>onceitua-se</w:t>
      </w:r>
      <w:r w:rsidR="0098133F" w:rsidRPr="00E6777F">
        <w:rPr>
          <w:rFonts w:cs="Courier New"/>
          <w:szCs w:val="24"/>
        </w:rPr>
        <w:t>:</w:t>
      </w:r>
    </w:p>
    <w:p w14:paraId="5D94B0DC" w14:textId="77777777" w:rsidR="0098133F" w:rsidRPr="00E6777F" w:rsidRDefault="0098133F" w:rsidP="00442050">
      <w:pPr>
        <w:widowControl w:val="0"/>
        <w:autoSpaceDE w:val="0"/>
        <w:autoSpaceDN w:val="0"/>
        <w:adjustRightInd w:val="0"/>
        <w:spacing w:line="240" w:lineRule="auto"/>
        <w:jc w:val="both"/>
        <w:rPr>
          <w:rFonts w:cs="Courier New"/>
          <w:szCs w:val="24"/>
        </w:rPr>
      </w:pPr>
    </w:p>
    <w:p w14:paraId="2C51D89E" w14:textId="569CB1B6" w:rsidR="00A00779" w:rsidRPr="00C8124C" w:rsidRDefault="00C8124C" w:rsidP="00C8124C">
      <w:pPr>
        <w:widowControl w:val="0"/>
        <w:autoSpaceDE w:val="0"/>
        <w:autoSpaceDN w:val="0"/>
        <w:adjustRightInd w:val="0"/>
        <w:spacing w:line="240" w:lineRule="auto"/>
        <w:jc w:val="both"/>
        <w:rPr>
          <w:rFonts w:cs="Courier New"/>
          <w:szCs w:val="24"/>
        </w:rPr>
      </w:pPr>
      <w:r w:rsidRPr="00C8124C">
        <w:rPr>
          <w:rFonts w:cs="Courier New"/>
          <w:b/>
          <w:bCs/>
          <w:szCs w:val="24"/>
        </w:rPr>
        <w:t>a)</w:t>
      </w:r>
      <w:r>
        <w:rPr>
          <w:rFonts w:cs="Courier New"/>
          <w:szCs w:val="24"/>
        </w:rPr>
        <w:t xml:space="preserve"> </w:t>
      </w:r>
      <w:r w:rsidR="0098133F" w:rsidRPr="00C8124C">
        <w:rPr>
          <w:rFonts w:cs="Courier New"/>
          <w:szCs w:val="24"/>
        </w:rPr>
        <w:t xml:space="preserve">Publicidade legal: publicações realizadas em obediência prescrição de leis, decretos, </w:t>
      </w:r>
      <w:r w:rsidR="00803095" w:rsidRPr="00C8124C">
        <w:rPr>
          <w:rFonts w:cs="Courier New"/>
          <w:szCs w:val="24"/>
        </w:rPr>
        <w:t>portarias</w:t>
      </w:r>
      <w:r w:rsidR="0098133F" w:rsidRPr="00C8124C">
        <w:rPr>
          <w:rFonts w:cs="Courier New"/>
          <w:szCs w:val="24"/>
        </w:rPr>
        <w:t>, instruções, estatutos, regimentos ou regulamentos internos dos integrantes do sistema de comunicação de governo</w:t>
      </w:r>
      <w:r w:rsidR="009C1EAD" w:rsidRPr="00C8124C">
        <w:rPr>
          <w:rFonts w:cs="Courier New"/>
          <w:szCs w:val="24"/>
        </w:rPr>
        <w:t>;</w:t>
      </w:r>
    </w:p>
    <w:p w14:paraId="5AEFE011" w14:textId="77777777" w:rsidR="0098133F" w:rsidRPr="00E6777F" w:rsidRDefault="0098133F" w:rsidP="002126E8">
      <w:pPr>
        <w:pStyle w:val="PargrafodaLista"/>
        <w:widowControl w:val="0"/>
        <w:autoSpaceDE w:val="0"/>
        <w:autoSpaceDN w:val="0"/>
        <w:adjustRightInd w:val="0"/>
        <w:spacing w:after="0" w:line="240" w:lineRule="auto"/>
        <w:ind w:left="0"/>
        <w:jc w:val="both"/>
        <w:rPr>
          <w:rFonts w:cs="Courier New"/>
          <w:szCs w:val="24"/>
        </w:rPr>
      </w:pPr>
    </w:p>
    <w:p w14:paraId="3F73CEA2" w14:textId="23D449C4" w:rsidR="0098133F" w:rsidRPr="00C8124C" w:rsidRDefault="00C8124C" w:rsidP="00C8124C">
      <w:pPr>
        <w:widowControl w:val="0"/>
        <w:autoSpaceDE w:val="0"/>
        <w:autoSpaceDN w:val="0"/>
        <w:adjustRightInd w:val="0"/>
        <w:spacing w:line="240" w:lineRule="auto"/>
        <w:jc w:val="both"/>
        <w:rPr>
          <w:rFonts w:cs="Courier New"/>
          <w:szCs w:val="24"/>
        </w:rPr>
      </w:pPr>
      <w:r w:rsidRPr="00C8124C">
        <w:rPr>
          <w:rFonts w:cs="Courier New"/>
          <w:b/>
          <w:bCs/>
          <w:szCs w:val="24"/>
        </w:rPr>
        <w:t>b)</w:t>
      </w:r>
      <w:r>
        <w:rPr>
          <w:rFonts w:cs="Courier New"/>
          <w:szCs w:val="24"/>
        </w:rPr>
        <w:t xml:space="preserve"> </w:t>
      </w:r>
      <w:r w:rsidR="0098133F" w:rsidRPr="00C8124C">
        <w:rPr>
          <w:rFonts w:cs="Courier New"/>
          <w:szCs w:val="24"/>
        </w:rPr>
        <w:t>Publicidade institucional: tem como objetivo divulgar informações sobre atos, obras e programas de comunicação e suas metas e resultados.</w:t>
      </w:r>
    </w:p>
    <w:p w14:paraId="58CAEA40" w14:textId="77777777" w:rsidR="0098133F" w:rsidRPr="00E6777F" w:rsidRDefault="0098133F" w:rsidP="002126E8">
      <w:pPr>
        <w:pStyle w:val="PargrafodaLista"/>
        <w:widowControl w:val="0"/>
        <w:autoSpaceDE w:val="0"/>
        <w:autoSpaceDN w:val="0"/>
        <w:adjustRightInd w:val="0"/>
        <w:spacing w:after="0" w:line="240" w:lineRule="auto"/>
        <w:ind w:left="0"/>
        <w:jc w:val="both"/>
        <w:rPr>
          <w:rFonts w:cs="Courier New"/>
          <w:szCs w:val="24"/>
          <w:highlight w:val="yellow"/>
        </w:rPr>
      </w:pPr>
    </w:p>
    <w:p w14:paraId="7B898B70" w14:textId="3B87DC7F" w:rsidR="0098133F" w:rsidRPr="00C8124C" w:rsidRDefault="00C8124C" w:rsidP="00C8124C">
      <w:pPr>
        <w:widowControl w:val="0"/>
        <w:autoSpaceDE w:val="0"/>
        <w:autoSpaceDN w:val="0"/>
        <w:adjustRightInd w:val="0"/>
        <w:spacing w:line="240" w:lineRule="auto"/>
        <w:jc w:val="both"/>
        <w:rPr>
          <w:rFonts w:cs="Courier New"/>
          <w:szCs w:val="24"/>
        </w:rPr>
      </w:pPr>
      <w:r w:rsidRPr="00C8124C">
        <w:rPr>
          <w:rFonts w:cs="Courier New"/>
          <w:b/>
          <w:bCs/>
          <w:szCs w:val="24"/>
        </w:rPr>
        <w:t>c)</w:t>
      </w:r>
      <w:r>
        <w:rPr>
          <w:rFonts w:cs="Courier New"/>
          <w:szCs w:val="24"/>
        </w:rPr>
        <w:t xml:space="preserve"> </w:t>
      </w:r>
      <w:r w:rsidR="0098133F" w:rsidRPr="00C8124C">
        <w:rPr>
          <w:rFonts w:cs="Courier New"/>
          <w:szCs w:val="24"/>
        </w:rPr>
        <w:t xml:space="preserve">Publicações de utilidade pública: tem como objetivo informar, orientar, avisar, prevenir ou alertar a população ou segmento da </w:t>
      </w:r>
      <w:r w:rsidR="0098133F" w:rsidRPr="00C8124C">
        <w:rPr>
          <w:rFonts w:cs="Courier New"/>
          <w:szCs w:val="24"/>
        </w:rPr>
        <w:lastRenderedPageBreak/>
        <w:t>população para adotar comportamentos que lhe tragam benefícios sociais reais, visando melhorar a sua qualidade de vida.</w:t>
      </w:r>
    </w:p>
    <w:p w14:paraId="66B740FF" w14:textId="77777777" w:rsidR="00A00779" w:rsidRPr="00E6777F" w:rsidRDefault="00A00779" w:rsidP="00442050">
      <w:pPr>
        <w:widowControl w:val="0"/>
        <w:autoSpaceDE w:val="0"/>
        <w:autoSpaceDN w:val="0"/>
        <w:adjustRightInd w:val="0"/>
        <w:spacing w:line="240" w:lineRule="auto"/>
        <w:jc w:val="both"/>
        <w:rPr>
          <w:rFonts w:cs="Courier New"/>
          <w:szCs w:val="24"/>
        </w:rPr>
      </w:pPr>
    </w:p>
    <w:p w14:paraId="1F45537A" w14:textId="43A4B5D2" w:rsidR="00A00779" w:rsidRPr="00E6777F" w:rsidRDefault="006112A2" w:rsidP="00442050">
      <w:pPr>
        <w:widowControl w:val="0"/>
        <w:autoSpaceDE w:val="0"/>
        <w:autoSpaceDN w:val="0"/>
        <w:adjustRightInd w:val="0"/>
        <w:spacing w:line="240" w:lineRule="auto"/>
        <w:jc w:val="both"/>
        <w:rPr>
          <w:rFonts w:cs="Courier New"/>
          <w:szCs w:val="24"/>
        </w:rPr>
      </w:pPr>
      <w:r w:rsidRPr="00E6777F">
        <w:rPr>
          <w:rFonts w:cs="Courier New"/>
          <w:b/>
          <w:szCs w:val="24"/>
        </w:rPr>
        <w:t>2.7</w:t>
      </w:r>
      <w:r w:rsidR="00A00779" w:rsidRPr="00E6777F">
        <w:rPr>
          <w:rFonts w:cs="Courier New"/>
          <w:b/>
          <w:szCs w:val="24"/>
        </w:rPr>
        <w:t>.</w:t>
      </w:r>
      <w:r w:rsidR="00A00779" w:rsidRPr="00E6777F">
        <w:rPr>
          <w:rFonts w:cs="Courier New"/>
          <w:szCs w:val="24"/>
        </w:rPr>
        <w:t xml:space="preserve"> As empresas vencedoras </w:t>
      </w:r>
      <w:r w:rsidR="00DD2566" w:rsidRPr="00E6777F">
        <w:rPr>
          <w:rFonts w:cs="Courier New"/>
          <w:szCs w:val="24"/>
        </w:rPr>
        <w:t>deverão observar o disposto no §</w:t>
      </w:r>
      <w:r w:rsidR="00A00779" w:rsidRPr="00E6777F">
        <w:rPr>
          <w:rFonts w:cs="Courier New"/>
          <w:szCs w:val="24"/>
        </w:rPr>
        <w:t xml:space="preserve"> 1º do artigo 37 da CF/1988, que dispõe: </w:t>
      </w:r>
      <w:r w:rsidR="00A00779" w:rsidRPr="00E6777F">
        <w:rPr>
          <w:rFonts w:cs="Courier New"/>
          <w:color w:val="000000"/>
          <w:szCs w:val="24"/>
          <w:shd w:val="clear" w:color="auto" w:fill="FFFFFF"/>
        </w:rPr>
        <w:t>A publicidade dos atos, programas, obras, serviços e camp</w:t>
      </w:r>
      <w:r w:rsidR="00DD2566" w:rsidRPr="00E6777F">
        <w:rPr>
          <w:rFonts w:cs="Courier New"/>
          <w:color w:val="000000"/>
          <w:szCs w:val="24"/>
          <w:shd w:val="clear" w:color="auto" w:fill="FFFFFF"/>
        </w:rPr>
        <w:t>anhas dos órgãos públicos deverão</w:t>
      </w:r>
      <w:r w:rsidR="00A00779" w:rsidRPr="00E6777F">
        <w:rPr>
          <w:rFonts w:cs="Courier New"/>
          <w:color w:val="000000"/>
          <w:szCs w:val="24"/>
          <w:shd w:val="clear" w:color="auto" w:fill="FFFFFF"/>
        </w:rPr>
        <w:t xml:space="preserve"> ter caráter educativo, informativo ou de orientação social, dela não podendo constar nomes, símbolos ou imagens que caracterizem promoção pessoal de autoridades ou servidores públicos.</w:t>
      </w:r>
    </w:p>
    <w:p w14:paraId="0EEEBA1D" w14:textId="77777777" w:rsidR="001276E9" w:rsidRDefault="001276E9" w:rsidP="00D67691">
      <w:pPr>
        <w:widowControl w:val="0"/>
        <w:autoSpaceDE w:val="0"/>
        <w:autoSpaceDN w:val="0"/>
        <w:adjustRightInd w:val="0"/>
        <w:spacing w:line="240" w:lineRule="auto"/>
        <w:jc w:val="both"/>
        <w:rPr>
          <w:rFonts w:cs="Courier New"/>
          <w:color w:val="000000"/>
          <w:sz w:val="26"/>
          <w:szCs w:val="26"/>
          <w:shd w:val="clear" w:color="auto" w:fill="FFFFFF"/>
        </w:rPr>
      </w:pPr>
    </w:p>
    <w:p w14:paraId="6D7660C7" w14:textId="77777777" w:rsidR="001276E9" w:rsidRPr="00E6777F" w:rsidRDefault="001276E9" w:rsidP="00D67691">
      <w:pPr>
        <w:widowControl w:val="0"/>
        <w:autoSpaceDE w:val="0"/>
        <w:autoSpaceDN w:val="0"/>
        <w:adjustRightInd w:val="0"/>
        <w:spacing w:line="240" w:lineRule="auto"/>
        <w:jc w:val="both"/>
        <w:rPr>
          <w:rFonts w:cs="Courier New"/>
          <w:szCs w:val="24"/>
        </w:rPr>
      </w:pPr>
    </w:p>
    <w:p w14:paraId="6CE7CAFF" w14:textId="77777777" w:rsidR="00552DA2" w:rsidRPr="00A26FC0" w:rsidRDefault="00552DA2" w:rsidP="00552DA2">
      <w:pPr>
        <w:pStyle w:val="Ttulo1"/>
        <w:keepNext w:val="0"/>
        <w:widowControl w:val="0"/>
        <w:suppressAutoHyphens/>
      </w:pPr>
      <w:bookmarkStart w:id="8" w:name="_Toc511141171"/>
      <w:bookmarkStart w:id="9" w:name="_Hlk121755788"/>
      <w:r w:rsidRPr="00A26FC0">
        <w:t>3. DAS CONDIÇÕES DE PARTICIPAÇÃO:</w:t>
      </w:r>
      <w:bookmarkEnd w:id="8"/>
    </w:p>
    <w:p w14:paraId="13637B2C" w14:textId="77777777" w:rsidR="00552DA2" w:rsidRPr="00A26FC0" w:rsidRDefault="00552DA2" w:rsidP="00552DA2">
      <w:pPr>
        <w:widowControl w:val="0"/>
        <w:suppressAutoHyphens/>
        <w:jc w:val="both"/>
        <w:rPr>
          <w:rFonts w:cs="Courier New"/>
        </w:rPr>
      </w:pPr>
    </w:p>
    <w:p w14:paraId="6A78F510" w14:textId="77777777" w:rsidR="00552DA2" w:rsidRPr="00A26FC0" w:rsidRDefault="00552DA2" w:rsidP="00552DA2">
      <w:pPr>
        <w:widowControl w:val="0"/>
        <w:suppressAutoHyphens/>
        <w:jc w:val="both"/>
        <w:rPr>
          <w:rFonts w:cs="Courier New"/>
        </w:rPr>
      </w:pPr>
      <w:bookmarkStart w:id="10" w:name="_Hlk129095940"/>
      <w:r w:rsidRPr="00A26FC0">
        <w:rPr>
          <w:rFonts w:cs="Courier New"/>
          <w:b/>
          <w:bCs/>
        </w:rPr>
        <w:t>3.1.</w:t>
      </w:r>
      <w:r w:rsidRPr="00A26FC0">
        <w:rPr>
          <w:rFonts w:cs="Courier New"/>
        </w:rPr>
        <w:tab/>
        <w:t>Poderão participar desta licitação as empresas que atenderem todas as exigências constantes neste edital, inclusive quanto à documentação, e estiverem devidamente credenciadas junto à seção de cadastro d</w:t>
      </w:r>
      <w:r>
        <w:rPr>
          <w:rFonts w:cs="Courier New"/>
        </w:rPr>
        <w:t>o Portal de Compras Públicas</w:t>
      </w:r>
      <w:r w:rsidRPr="00A26FC0">
        <w:rPr>
          <w:rFonts w:cs="Courier New"/>
        </w:rPr>
        <w:t>, e satisfaçam as exigências contidas no site</w:t>
      </w:r>
      <w:r>
        <w:t xml:space="preserve"> </w:t>
      </w:r>
      <w:hyperlink r:id="rId14" w:history="1">
        <w:r w:rsidRPr="00D02A9F">
          <w:rPr>
            <w:rStyle w:val="Hyperlink"/>
            <w:rFonts w:cs="Courier New"/>
          </w:rPr>
          <w:t>www.portaldecompraspublicas.com.br</w:t>
        </w:r>
      </w:hyperlink>
      <w:r w:rsidRPr="00A26FC0">
        <w:rPr>
          <w:rFonts w:cs="Courier New"/>
        </w:rPr>
        <w:t>, para acesso ao sistema eletrônico</w:t>
      </w:r>
      <w:bookmarkEnd w:id="10"/>
      <w:r w:rsidRPr="00A26FC0">
        <w:rPr>
          <w:rFonts w:cs="Courier New"/>
        </w:rPr>
        <w:t>.</w:t>
      </w:r>
    </w:p>
    <w:p w14:paraId="3D5E5BDA" w14:textId="77777777" w:rsidR="00552DA2" w:rsidRPr="00A26FC0" w:rsidRDefault="00552DA2" w:rsidP="00552DA2">
      <w:pPr>
        <w:widowControl w:val="0"/>
        <w:suppressAutoHyphens/>
        <w:jc w:val="both"/>
        <w:rPr>
          <w:rFonts w:cs="Courier New"/>
          <w:b/>
          <w:bCs/>
        </w:rPr>
      </w:pPr>
    </w:p>
    <w:p w14:paraId="67F68964" w14:textId="77777777" w:rsidR="00552DA2" w:rsidRPr="00A26FC0" w:rsidRDefault="00552DA2" w:rsidP="00552DA2">
      <w:pPr>
        <w:widowControl w:val="0"/>
        <w:suppressAutoHyphens/>
        <w:jc w:val="both"/>
        <w:rPr>
          <w:rFonts w:cs="Courier New"/>
          <w:b/>
          <w:bCs/>
        </w:rPr>
      </w:pPr>
      <w:r w:rsidRPr="00A26FC0">
        <w:rPr>
          <w:rFonts w:cs="Courier New"/>
          <w:b/>
          <w:bCs/>
        </w:rPr>
        <w:t>3.2.</w:t>
      </w:r>
      <w:r w:rsidRPr="00A26FC0">
        <w:rPr>
          <w:rFonts w:cs="Courier New"/>
        </w:rPr>
        <w:t xml:space="preserve"> Como requisito para participação no pregão, em campo próprio do sistema eletrônico, o licitante deverá manifestar o pleno conhecimento e atendimento às exigências de habilitação previstas no edital.</w:t>
      </w:r>
    </w:p>
    <w:p w14:paraId="7801C14D" w14:textId="77777777" w:rsidR="00552DA2" w:rsidRPr="00A26FC0" w:rsidRDefault="00552DA2" w:rsidP="00552DA2">
      <w:pPr>
        <w:widowControl w:val="0"/>
        <w:suppressAutoHyphens/>
        <w:jc w:val="both"/>
        <w:rPr>
          <w:rFonts w:cs="Courier New"/>
          <w:b/>
          <w:bCs/>
        </w:rPr>
      </w:pPr>
    </w:p>
    <w:p w14:paraId="7661B077" w14:textId="77777777" w:rsidR="00552DA2" w:rsidRPr="00A26FC0" w:rsidRDefault="00552DA2" w:rsidP="00552DA2">
      <w:pPr>
        <w:widowControl w:val="0"/>
        <w:suppressAutoHyphens/>
        <w:jc w:val="both"/>
        <w:rPr>
          <w:rFonts w:cs="Courier New"/>
        </w:rPr>
      </w:pPr>
      <w:r w:rsidRPr="00A26FC0">
        <w:rPr>
          <w:rFonts w:cs="Courier New"/>
          <w:b/>
          <w:bCs/>
        </w:rPr>
        <w:t>3.3.</w:t>
      </w:r>
      <w:r w:rsidRPr="00A26FC0">
        <w:rPr>
          <w:rFonts w:cs="Courier New"/>
        </w:rPr>
        <w:t xml:space="preserve"> Será vedada a participação de:</w:t>
      </w:r>
    </w:p>
    <w:p w14:paraId="1CBBAB0F" w14:textId="77777777" w:rsidR="00552DA2" w:rsidRPr="00A26FC0" w:rsidRDefault="00552DA2" w:rsidP="00552DA2">
      <w:pPr>
        <w:widowControl w:val="0"/>
        <w:suppressAutoHyphens/>
        <w:ind w:firstLine="708"/>
        <w:jc w:val="both"/>
        <w:rPr>
          <w:rFonts w:cs="Courier New"/>
        </w:rPr>
      </w:pPr>
    </w:p>
    <w:p w14:paraId="669E3297" w14:textId="77777777" w:rsidR="00552DA2" w:rsidRPr="00A26FC0" w:rsidRDefault="00552DA2" w:rsidP="00552DA2">
      <w:pPr>
        <w:widowControl w:val="0"/>
        <w:suppressAutoHyphens/>
        <w:ind w:firstLine="708"/>
        <w:jc w:val="both"/>
        <w:rPr>
          <w:rFonts w:cs="Courier New"/>
        </w:rPr>
      </w:pPr>
      <w:r w:rsidRPr="00A26FC0">
        <w:rPr>
          <w:rFonts w:eastAsia="Courier New" w:cs="Courier New"/>
          <w:b/>
        </w:rPr>
        <w:t>a)</w:t>
      </w:r>
      <w:r w:rsidRPr="00A26FC0">
        <w:rPr>
          <w:rFonts w:cs="Courier New"/>
        </w:rPr>
        <w:t xml:space="preserve"> Empresas declaradas inidôneas por ato de qualquer autoridade competente para tanto;</w:t>
      </w:r>
    </w:p>
    <w:p w14:paraId="5E07CA62" w14:textId="77777777" w:rsidR="00552DA2" w:rsidRPr="00A26FC0" w:rsidRDefault="00552DA2" w:rsidP="00552DA2">
      <w:pPr>
        <w:widowControl w:val="0"/>
        <w:suppressAutoHyphens/>
        <w:jc w:val="both"/>
        <w:rPr>
          <w:rFonts w:eastAsia="Courier New" w:cs="Courier New"/>
          <w:b/>
        </w:rPr>
      </w:pPr>
    </w:p>
    <w:p w14:paraId="6BEBF148" w14:textId="77777777" w:rsidR="00552DA2" w:rsidRPr="00A26FC0" w:rsidRDefault="00552DA2" w:rsidP="00552DA2">
      <w:pPr>
        <w:widowControl w:val="0"/>
        <w:suppressAutoHyphens/>
        <w:ind w:firstLine="708"/>
        <w:jc w:val="both"/>
        <w:rPr>
          <w:rFonts w:cs="Courier New"/>
        </w:rPr>
      </w:pPr>
      <w:r w:rsidRPr="00A26FC0">
        <w:rPr>
          <w:rFonts w:eastAsia="Courier New" w:cs="Courier New"/>
          <w:b/>
        </w:rPr>
        <w:t>b)</w:t>
      </w:r>
      <w:r w:rsidRPr="00A26FC0">
        <w:rPr>
          <w:rFonts w:cs="Courier New"/>
        </w:rPr>
        <w:t xml:space="preserve"> Empresas sob processo de falência;</w:t>
      </w:r>
    </w:p>
    <w:p w14:paraId="559455A2" w14:textId="77777777" w:rsidR="00552DA2" w:rsidRPr="00A26FC0" w:rsidRDefault="00552DA2" w:rsidP="00552DA2">
      <w:pPr>
        <w:widowControl w:val="0"/>
        <w:suppressAutoHyphens/>
        <w:jc w:val="both"/>
        <w:rPr>
          <w:rFonts w:eastAsia="Courier New" w:cs="Courier New"/>
          <w:b/>
        </w:rPr>
      </w:pPr>
    </w:p>
    <w:p w14:paraId="36A61912" w14:textId="77777777" w:rsidR="00552DA2" w:rsidRPr="00A26FC0" w:rsidRDefault="00552DA2" w:rsidP="00552DA2">
      <w:pPr>
        <w:widowControl w:val="0"/>
        <w:suppressAutoHyphens/>
        <w:ind w:firstLine="708"/>
        <w:jc w:val="both"/>
        <w:rPr>
          <w:rFonts w:cs="Courier New"/>
        </w:rPr>
      </w:pPr>
      <w:r w:rsidRPr="00A26FC0">
        <w:rPr>
          <w:rFonts w:eastAsia="Courier New" w:cs="Courier New"/>
          <w:b/>
        </w:rPr>
        <w:t>c)</w:t>
      </w:r>
      <w:r w:rsidRPr="00A26FC0">
        <w:rPr>
          <w:rFonts w:cs="Courier New"/>
        </w:rPr>
        <w:t xml:space="preserve"> Empresas impedidas de licitar ou contratar com a Administração Pública;</w:t>
      </w:r>
    </w:p>
    <w:p w14:paraId="1D1C8CA0" w14:textId="77777777" w:rsidR="00552DA2" w:rsidRPr="00A26FC0" w:rsidRDefault="00552DA2" w:rsidP="00552DA2">
      <w:pPr>
        <w:widowControl w:val="0"/>
        <w:suppressAutoHyphens/>
        <w:jc w:val="both"/>
        <w:rPr>
          <w:rFonts w:eastAsia="Courier New" w:cs="Courier New"/>
          <w:b/>
        </w:rPr>
      </w:pPr>
    </w:p>
    <w:p w14:paraId="6B4B9BBB" w14:textId="77777777" w:rsidR="00552DA2" w:rsidRPr="00A26FC0" w:rsidRDefault="00552DA2" w:rsidP="00552DA2">
      <w:pPr>
        <w:widowControl w:val="0"/>
        <w:suppressAutoHyphens/>
        <w:ind w:firstLine="708"/>
        <w:jc w:val="both"/>
        <w:rPr>
          <w:rFonts w:cs="Courier New"/>
        </w:rPr>
      </w:pPr>
      <w:r w:rsidRPr="00A26FC0">
        <w:rPr>
          <w:rFonts w:eastAsia="Courier New" w:cs="Courier New"/>
          <w:b/>
        </w:rPr>
        <w:t>d)</w:t>
      </w:r>
      <w:r w:rsidRPr="00A26FC0">
        <w:rPr>
          <w:rFonts w:cs="Courier New"/>
        </w:rPr>
        <w:t xml:space="preserve"> Empresas consorciadas;</w:t>
      </w:r>
    </w:p>
    <w:p w14:paraId="4EA24B52" w14:textId="77777777" w:rsidR="00552DA2" w:rsidRPr="00A26FC0" w:rsidRDefault="00552DA2" w:rsidP="00552DA2">
      <w:pPr>
        <w:widowControl w:val="0"/>
        <w:suppressAutoHyphens/>
        <w:jc w:val="both"/>
        <w:rPr>
          <w:rFonts w:cs="Courier New"/>
        </w:rPr>
      </w:pPr>
    </w:p>
    <w:p w14:paraId="43306254" w14:textId="77777777" w:rsidR="00552DA2" w:rsidRPr="00A26FC0" w:rsidRDefault="00552DA2" w:rsidP="00552DA2">
      <w:pPr>
        <w:widowControl w:val="0"/>
        <w:suppressAutoHyphens/>
        <w:ind w:firstLine="708"/>
        <w:jc w:val="both"/>
        <w:rPr>
          <w:rFonts w:cs="Courier New"/>
        </w:rPr>
      </w:pPr>
      <w:r w:rsidRPr="00A26FC0">
        <w:rPr>
          <w:rFonts w:cs="Courier New"/>
          <w:b/>
        </w:rPr>
        <w:t>e)</w:t>
      </w:r>
      <w:r w:rsidRPr="00A26FC0">
        <w:rPr>
          <w:rFonts w:cs="Courier New"/>
        </w:rPr>
        <w:t xml:space="preserve"> Licitantes cujos objetos sociais não sejam compatíveis com o objeto deste pregão.</w:t>
      </w:r>
    </w:p>
    <w:p w14:paraId="32390CAE" w14:textId="77777777" w:rsidR="00552DA2" w:rsidRPr="00A26FC0" w:rsidRDefault="00552DA2" w:rsidP="00552DA2">
      <w:pPr>
        <w:widowControl w:val="0"/>
        <w:suppressAutoHyphens/>
        <w:jc w:val="both"/>
        <w:rPr>
          <w:rFonts w:cs="Courier New"/>
        </w:rPr>
      </w:pPr>
    </w:p>
    <w:p w14:paraId="51A832B8" w14:textId="77777777" w:rsidR="00552DA2" w:rsidRPr="00A26FC0" w:rsidRDefault="00552DA2" w:rsidP="00552DA2">
      <w:pPr>
        <w:autoSpaceDE w:val="0"/>
        <w:autoSpaceDN w:val="0"/>
        <w:adjustRightInd w:val="0"/>
        <w:jc w:val="both"/>
        <w:rPr>
          <w:rFonts w:cs="Courier New"/>
        </w:rPr>
      </w:pPr>
      <w:r w:rsidRPr="00A26FC0">
        <w:rPr>
          <w:rFonts w:cs="Courier New"/>
          <w:b/>
        </w:rPr>
        <w:t xml:space="preserve">3.4. </w:t>
      </w:r>
      <w:r w:rsidRPr="00A26FC0">
        <w:rPr>
          <w:rFonts w:cs="Courier New"/>
        </w:rPr>
        <w:t>As microempresas e empresas de pequeno porte terão tratamento diferenciado previstos nos artigos 42 a 45 da Lei Complementar 123, de 14 de dezembro de 2006.</w:t>
      </w:r>
    </w:p>
    <w:p w14:paraId="3CAEAFEF" w14:textId="77777777" w:rsidR="00552DA2" w:rsidRPr="00A26FC0" w:rsidRDefault="00552DA2" w:rsidP="00552DA2">
      <w:pPr>
        <w:autoSpaceDE w:val="0"/>
        <w:autoSpaceDN w:val="0"/>
        <w:adjustRightInd w:val="0"/>
        <w:jc w:val="both"/>
        <w:rPr>
          <w:rFonts w:cs="Courier New"/>
        </w:rPr>
      </w:pPr>
    </w:p>
    <w:p w14:paraId="14A03DAB" w14:textId="77777777" w:rsidR="00552DA2" w:rsidRPr="00A26FC0" w:rsidRDefault="00552DA2" w:rsidP="00552DA2">
      <w:pPr>
        <w:autoSpaceDE w:val="0"/>
        <w:autoSpaceDN w:val="0"/>
        <w:adjustRightInd w:val="0"/>
        <w:ind w:left="708"/>
        <w:jc w:val="both"/>
        <w:rPr>
          <w:rFonts w:cs="Courier New"/>
        </w:rPr>
      </w:pPr>
      <w:r w:rsidRPr="00A26FC0">
        <w:rPr>
          <w:rFonts w:cs="Courier New"/>
          <w:b/>
        </w:rPr>
        <w:t>3.4.1.</w:t>
      </w:r>
      <w:r w:rsidRPr="00A26FC0">
        <w:rPr>
          <w:rFonts w:cs="Courier New"/>
        </w:rPr>
        <w:t xml:space="preserve"> As empresas de que trata o subitem anterior deverão, no ato de envio da proposta eletrônica inicial, em campo próprio do sistema, declarar que atendem, sob as penas da Lei, aos requisitos do art. 3º da Lei Complementar nº 123/2006, estando aptas a usufruírem do tratamento favorecido, estabelecido nos artigos 42 ao 49 da referida Lei Complementar.</w:t>
      </w:r>
    </w:p>
    <w:bookmarkEnd w:id="9"/>
    <w:p w14:paraId="7CF7E2D1" w14:textId="4ECC305A" w:rsidR="00723562" w:rsidRDefault="00723562" w:rsidP="00442050">
      <w:pPr>
        <w:pStyle w:val="Normal1"/>
        <w:jc w:val="both"/>
        <w:rPr>
          <w:rFonts w:ascii="Courier New" w:hAnsi="Courier New" w:cs="Courier New"/>
          <w:b/>
          <w:color w:val="auto"/>
          <w:szCs w:val="24"/>
        </w:rPr>
      </w:pPr>
    </w:p>
    <w:p w14:paraId="0A67BB99" w14:textId="77777777" w:rsidR="00791BE6" w:rsidRPr="00E6777F" w:rsidRDefault="00791BE6" w:rsidP="00442050">
      <w:pPr>
        <w:pStyle w:val="Normal1"/>
        <w:jc w:val="both"/>
        <w:rPr>
          <w:rFonts w:ascii="Courier New" w:hAnsi="Courier New" w:cs="Courier New"/>
          <w:b/>
          <w:color w:val="auto"/>
          <w:szCs w:val="24"/>
        </w:rPr>
      </w:pPr>
    </w:p>
    <w:p w14:paraId="16C46E06" w14:textId="77777777" w:rsidR="00552DA2" w:rsidRPr="00A26FC0" w:rsidRDefault="00552DA2" w:rsidP="00552DA2">
      <w:pPr>
        <w:pStyle w:val="Ttulo1"/>
        <w:keepNext w:val="0"/>
        <w:widowControl w:val="0"/>
        <w:suppressAutoHyphens/>
      </w:pPr>
      <w:bookmarkStart w:id="11" w:name="_Toc511141172"/>
      <w:bookmarkStart w:id="12" w:name="_Hlk121755878"/>
      <w:r w:rsidRPr="00A26FC0">
        <w:t>4. DA REPRESENTAÇÃO E CREDENCIAMENTO:</w:t>
      </w:r>
      <w:bookmarkEnd w:id="11"/>
    </w:p>
    <w:p w14:paraId="08BDA550" w14:textId="77777777" w:rsidR="00552DA2" w:rsidRPr="00A26FC0" w:rsidRDefault="00552DA2" w:rsidP="00552DA2">
      <w:pPr>
        <w:widowControl w:val="0"/>
        <w:suppressAutoHyphens/>
        <w:jc w:val="both"/>
        <w:rPr>
          <w:rFonts w:cs="Courier New"/>
        </w:rPr>
      </w:pPr>
    </w:p>
    <w:p w14:paraId="6E7BAC53" w14:textId="77777777" w:rsidR="00552DA2" w:rsidRPr="00A26FC0" w:rsidRDefault="00552DA2" w:rsidP="00552DA2">
      <w:pPr>
        <w:widowControl w:val="0"/>
        <w:suppressAutoHyphens/>
        <w:jc w:val="both"/>
        <w:rPr>
          <w:rFonts w:cs="Courier New"/>
        </w:rPr>
      </w:pPr>
      <w:r w:rsidRPr="00A26FC0">
        <w:rPr>
          <w:rFonts w:cs="Courier New"/>
          <w:b/>
          <w:bCs/>
        </w:rPr>
        <w:t>4.1.</w:t>
      </w:r>
      <w:r w:rsidRPr="00A26FC0">
        <w:rPr>
          <w:rFonts w:cs="Courier New"/>
        </w:rPr>
        <w:tab/>
        <w:t>Para participar do pregão, o licitante deverá estar regularmente credenciado, conforme item 3.1., e apto a utilizar o sistema “pregão eletrônico” através do site</w:t>
      </w:r>
      <w:r>
        <w:t xml:space="preserve"> </w:t>
      </w:r>
      <w:hyperlink r:id="rId15" w:history="1">
        <w:r w:rsidRPr="00D02A9F">
          <w:rPr>
            <w:rStyle w:val="Hyperlink"/>
            <w:rFonts w:cs="Courier New"/>
          </w:rPr>
          <w:t>www.portaldecompraspublicas.com.br</w:t>
        </w:r>
      </w:hyperlink>
      <w:r w:rsidRPr="00A26FC0">
        <w:rPr>
          <w:rFonts w:cs="Courier New"/>
        </w:rPr>
        <w:t>.</w:t>
      </w:r>
    </w:p>
    <w:p w14:paraId="198EEA2F" w14:textId="77777777" w:rsidR="00552DA2" w:rsidRPr="00A26FC0" w:rsidRDefault="00552DA2" w:rsidP="00552DA2">
      <w:pPr>
        <w:widowControl w:val="0"/>
        <w:suppressAutoHyphens/>
        <w:jc w:val="both"/>
        <w:rPr>
          <w:rFonts w:cs="Courier New"/>
        </w:rPr>
      </w:pPr>
    </w:p>
    <w:p w14:paraId="1ABAD4A2" w14:textId="77777777" w:rsidR="00552DA2" w:rsidRPr="00A26FC0" w:rsidRDefault="00552DA2" w:rsidP="00552DA2">
      <w:pPr>
        <w:widowControl w:val="0"/>
        <w:suppressAutoHyphens/>
        <w:jc w:val="both"/>
        <w:rPr>
          <w:rFonts w:cs="Courier New"/>
        </w:rPr>
      </w:pPr>
      <w:r w:rsidRPr="00A26FC0">
        <w:rPr>
          <w:rFonts w:cs="Courier New"/>
          <w:b/>
          <w:bCs/>
        </w:rPr>
        <w:t>4.2.</w:t>
      </w:r>
      <w:r w:rsidRPr="00A26FC0">
        <w:rPr>
          <w:rFonts w:cs="Courier New"/>
        </w:rPr>
        <w:t xml:space="preserve"> O credenciamento dar-se-á pela atribuição de chave de identificação e de senha pessoal e intransferível, para acesso ao sistema eletrônico.</w:t>
      </w:r>
    </w:p>
    <w:p w14:paraId="0C7C103D" w14:textId="77777777" w:rsidR="00552DA2" w:rsidRPr="00A26FC0" w:rsidRDefault="00552DA2" w:rsidP="00552DA2">
      <w:pPr>
        <w:widowControl w:val="0"/>
        <w:suppressAutoHyphens/>
        <w:jc w:val="both"/>
        <w:rPr>
          <w:rFonts w:cs="Courier New"/>
        </w:rPr>
      </w:pPr>
    </w:p>
    <w:p w14:paraId="0E87AF48" w14:textId="77777777" w:rsidR="00552DA2" w:rsidRPr="00A26FC0" w:rsidRDefault="00552DA2" w:rsidP="00552DA2">
      <w:pPr>
        <w:widowControl w:val="0"/>
        <w:suppressAutoHyphens/>
        <w:jc w:val="both"/>
        <w:rPr>
          <w:rFonts w:cs="Courier New"/>
        </w:rPr>
      </w:pPr>
      <w:r w:rsidRPr="00A26FC0">
        <w:rPr>
          <w:rFonts w:cs="Courier New"/>
          <w:b/>
          <w:bCs/>
        </w:rPr>
        <w:t>4.3.</w:t>
      </w:r>
      <w:r w:rsidRPr="00A26FC0">
        <w:rPr>
          <w:rFonts w:cs="Courier New"/>
        </w:rPr>
        <w:t xml:space="preserve"> O credenciamento do licitante junto ao provedor do sistema implica responsabilidade legal do licitante ou de seu representante legal e a presunção de sua capacidade técnica para realização das transações inerentes ao pregão eletrônico.</w:t>
      </w:r>
    </w:p>
    <w:p w14:paraId="065C1CB3" w14:textId="77777777" w:rsidR="00552DA2" w:rsidRPr="00A26FC0" w:rsidRDefault="00552DA2" w:rsidP="00552DA2">
      <w:pPr>
        <w:widowControl w:val="0"/>
        <w:suppressAutoHyphens/>
        <w:jc w:val="both"/>
        <w:rPr>
          <w:rFonts w:cs="Courier New"/>
        </w:rPr>
      </w:pPr>
    </w:p>
    <w:p w14:paraId="16C5B3B4" w14:textId="77777777" w:rsidR="00552DA2" w:rsidRPr="00A26FC0" w:rsidRDefault="00552DA2" w:rsidP="00552DA2">
      <w:pPr>
        <w:widowControl w:val="0"/>
        <w:suppressAutoHyphens/>
        <w:jc w:val="both"/>
        <w:rPr>
          <w:rFonts w:cs="Courier New"/>
        </w:rPr>
      </w:pPr>
      <w:r w:rsidRPr="00A26FC0">
        <w:rPr>
          <w:rFonts w:cs="Courier New"/>
          <w:b/>
          <w:bCs/>
        </w:rPr>
        <w:t>4.4.</w:t>
      </w:r>
      <w:r w:rsidRPr="00A26FC0">
        <w:rPr>
          <w:rFonts w:cs="Courier New"/>
        </w:rPr>
        <w:t xml:space="preserve"> O uso da senha de acesso ao sistema eletrônico é de inteira e exclusiva responsabilidade do licitante, incluindo qualquer transação efetuada diretamente ou por representante, não cabendo ao provedor do sistema ou ao município de Ibiraiaras, promotor da licitação, responsabilidade em eventuais danos decorrente</w:t>
      </w:r>
      <w:r>
        <w:rPr>
          <w:rFonts w:cs="Courier New"/>
        </w:rPr>
        <w:t>s</w:t>
      </w:r>
      <w:r w:rsidRPr="00A26FC0">
        <w:rPr>
          <w:rFonts w:cs="Courier New"/>
        </w:rPr>
        <w:t xml:space="preserve"> de uso indevido da senha, ainda que por terceiros.</w:t>
      </w:r>
    </w:p>
    <w:bookmarkEnd w:id="12"/>
    <w:p w14:paraId="437C8F69" w14:textId="77777777" w:rsidR="00552DA2" w:rsidRPr="00A26FC0" w:rsidRDefault="00552DA2" w:rsidP="00552DA2">
      <w:pPr>
        <w:pStyle w:val="Corpodetexto2"/>
        <w:widowControl w:val="0"/>
        <w:suppressAutoHyphens/>
        <w:rPr>
          <w:b/>
          <w:bCs/>
        </w:rPr>
      </w:pPr>
    </w:p>
    <w:p w14:paraId="553A66EB" w14:textId="2A8CCE6F" w:rsidR="00552DA2" w:rsidRPr="00552DA2" w:rsidRDefault="00552DA2" w:rsidP="00552DA2">
      <w:pPr>
        <w:pStyle w:val="Corpodetexto2"/>
        <w:widowControl w:val="0"/>
        <w:suppressAutoHyphens/>
        <w:outlineLvl w:val="0"/>
        <w:rPr>
          <w:b/>
          <w:bCs/>
        </w:rPr>
      </w:pPr>
      <w:bookmarkStart w:id="13" w:name="_Toc511141173"/>
      <w:r w:rsidRPr="00A26FC0">
        <w:rPr>
          <w:b/>
          <w:bCs/>
        </w:rPr>
        <w:t>5. DA IMPUGNAÇÃO DO ATO CONVOCATÓRIO:</w:t>
      </w:r>
      <w:bookmarkEnd w:id="13"/>
    </w:p>
    <w:p w14:paraId="3C8B20EF" w14:textId="77777777" w:rsidR="00552DA2" w:rsidRPr="00A26FC0" w:rsidRDefault="00552DA2" w:rsidP="00552DA2">
      <w:pPr>
        <w:widowControl w:val="0"/>
        <w:suppressAutoHyphens/>
        <w:jc w:val="both"/>
        <w:rPr>
          <w:rFonts w:cs="Courier New"/>
        </w:rPr>
      </w:pPr>
      <w:r w:rsidRPr="00A26FC0">
        <w:rPr>
          <w:rFonts w:cs="Courier New"/>
          <w:b/>
          <w:bCs/>
        </w:rPr>
        <w:t>5.1</w:t>
      </w:r>
      <w:r w:rsidRPr="00A26FC0">
        <w:rPr>
          <w:rFonts w:cs="Courier New"/>
        </w:rPr>
        <w:t xml:space="preserve">. As impugnações ao ato convocatório do pregão deverão obedecer ao disposto no </w:t>
      </w:r>
      <w:r w:rsidRPr="00552DA2">
        <w:rPr>
          <w:rFonts w:cs="Courier New"/>
        </w:rPr>
        <w:t>artigo 164 da Lei 14.133/21</w:t>
      </w:r>
      <w:r w:rsidRPr="00A26FC0">
        <w:rPr>
          <w:rFonts w:cs="Courier New"/>
        </w:rPr>
        <w:t>.</w:t>
      </w:r>
    </w:p>
    <w:p w14:paraId="407B4951" w14:textId="77777777" w:rsidR="00552DA2" w:rsidRPr="00A26FC0" w:rsidRDefault="00552DA2" w:rsidP="00552DA2">
      <w:pPr>
        <w:widowControl w:val="0"/>
        <w:suppressAutoHyphens/>
        <w:jc w:val="both"/>
        <w:rPr>
          <w:rFonts w:cs="Courier New"/>
        </w:rPr>
      </w:pPr>
    </w:p>
    <w:p w14:paraId="54B86FC2" w14:textId="138D78E0" w:rsidR="00552DA2" w:rsidRDefault="00552DA2" w:rsidP="00552DA2">
      <w:pPr>
        <w:widowControl w:val="0"/>
        <w:suppressAutoHyphens/>
        <w:jc w:val="both"/>
        <w:rPr>
          <w:rFonts w:cs="Courier New"/>
        </w:rPr>
      </w:pPr>
      <w:r w:rsidRPr="00A26FC0">
        <w:rPr>
          <w:rFonts w:cs="Courier New"/>
          <w:b/>
          <w:bCs/>
        </w:rPr>
        <w:t xml:space="preserve">5.2. </w:t>
      </w:r>
      <w:r w:rsidRPr="00A26FC0">
        <w:rPr>
          <w:rFonts w:cs="Courier New"/>
        </w:rPr>
        <w:t>Caberá ao pregoeiro encaminhar as impugnações à autoridade competente, que decidirá no prazo legal.</w:t>
      </w:r>
    </w:p>
    <w:p w14:paraId="3562D2F6" w14:textId="77777777" w:rsidR="00552DA2" w:rsidRPr="00A26FC0" w:rsidRDefault="00552DA2" w:rsidP="00552DA2">
      <w:pPr>
        <w:widowControl w:val="0"/>
        <w:suppressAutoHyphens/>
        <w:jc w:val="both"/>
        <w:rPr>
          <w:rFonts w:cs="Courier New"/>
        </w:rPr>
      </w:pPr>
    </w:p>
    <w:p w14:paraId="42A43C52" w14:textId="33CE3CC8" w:rsidR="00552DA2" w:rsidRDefault="00552DA2" w:rsidP="00552DA2">
      <w:pPr>
        <w:pStyle w:val="Corpodetexto2"/>
        <w:widowControl w:val="0"/>
        <w:suppressAutoHyphens/>
        <w:spacing w:after="0" w:line="240" w:lineRule="auto"/>
        <w:jc w:val="both"/>
      </w:pPr>
    </w:p>
    <w:p w14:paraId="53CF0337" w14:textId="77777777" w:rsidR="000E060B" w:rsidRDefault="00552DA2" w:rsidP="00EB28CE">
      <w:pPr>
        <w:pStyle w:val="Ttulo1"/>
      </w:pPr>
      <w:bookmarkStart w:id="14" w:name="_Toc511141174"/>
      <w:r w:rsidRPr="00EB28CE">
        <w:lastRenderedPageBreak/>
        <w:t>6. DO ENVIO DAS PROPOSTAS DE PREÇOS:</w:t>
      </w:r>
      <w:bookmarkEnd w:id="14"/>
    </w:p>
    <w:p w14:paraId="75AF010D" w14:textId="77777777" w:rsidR="000E060B" w:rsidRPr="000E060B" w:rsidRDefault="000E060B" w:rsidP="000E060B"/>
    <w:p w14:paraId="35267328" w14:textId="47BB40BA" w:rsidR="00552DA2" w:rsidRPr="000E060B" w:rsidRDefault="00552DA2" w:rsidP="000E060B">
      <w:pPr>
        <w:rPr>
          <w:rStyle w:val="Forte"/>
          <w:b w:val="0"/>
          <w:bCs w:val="0"/>
        </w:rPr>
      </w:pPr>
      <w:r w:rsidRPr="000E060B">
        <w:rPr>
          <w:rStyle w:val="Forte"/>
        </w:rPr>
        <w:t>6.1.</w:t>
      </w:r>
      <w:r w:rsidRPr="000E060B">
        <w:rPr>
          <w:rStyle w:val="Forte"/>
          <w:b w:val="0"/>
          <w:bCs w:val="0"/>
        </w:rPr>
        <w:t xml:space="preserve"> A participação no pregão eletrônico dar-se-á por meio de digitação da senha privativa do licitante e subsequentemente encaminhamento da proposta de preços, valor unitário e valor total por item, e demais informações necessárias, até o horário previsto no item 1.1.</w:t>
      </w:r>
    </w:p>
    <w:p w14:paraId="14754DEB" w14:textId="77777777" w:rsidR="00552DA2" w:rsidRPr="00A26FC0" w:rsidRDefault="00552DA2" w:rsidP="00552DA2">
      <w:pPr>
        <w:pStyle w:val="Corpodetexto2"/>
        <w:widowControl w:val="0"/>
        <w:suppressAutoHyphens/>
        <w:spacing w:after="0" w:line="240" w:lineRule="auto"/>
        <w:jc w:val="both"/>
      </w:pPr>
    </w:p>
    <w:p w14:paraId="6F3245BA" w14:textId="77777777" w:rsidR="00552DA2" w:rsidRDefault="00552DA2" w:rsidP="00552DA2">
      <w:pPr>
        <w:pStyle w:val="Corpodetexto2"/>
        <w:widowControl w:val="0"/>
        <w:suppressAutoHyphens/>
        <w:spacing w:after="0" w:line="240" w:lineRule="auto"/>
        <w:jc w:val="both"/>
        <w:rPr>
          <w:b/>
          <w:bCs/>
        </w:rPr>
      </w:pPr>
      <w:r w:rsidRPr="00A26FC0">
        <w:rPr>
          <w:b/>
          <w:bCs/>
        </w:rPr>
        <w:t xml:space="preserve">6.1.1. </w:t>
      </w:r>
      <w:r w:rsidRPr="00A26FC0">
        <w:t xml:space="preserve">A proposta de preços será formulada e enviada em formulário específico, </w:t>
      </w:r>
      <w:r w:rsidRPr="00A26FC0">
        <w:rPr>
          <w:b/>
          <w:bCs/>
        </w:rPr>
        <w:t>exclusivamente por meio do sistema eletrônico</w:t>
      </w:r>
      <w:r>
        <w:rPr>
          <w:b/>
          <w:bCs/>
        </w:rPr>
        <w:t>.</w:t>
      </w:r>
    </w:p>
    <w:p w14:paraId="5B204D28" w14:textId="6E70B3B5" w:rsidR="00552DA2" w:rsidRPr="00552DA2" w:rsidRDefault="00552DA2" w:rsidP="00552DA2">
      <w:pPr>
        <w:pStyle w:val="Corpodetexto2"/>
        <w:widowControl w:val="0"/>
        <w:suppressAutoHyphens/>
        <w:spacing w:after="0" w:line="240" w:lineRule="auto"/>
        <w:jc w:val="both"/>
      </w:pPr>
      <w:r w:rsidRPr="00A26FC0">
        <w:rPr>
          <w:rFonts w:cs="Courier New"/>
          <w:b/>
        </w:rPr>
        <w:t xml:space="preserve">6.1.2. </w:t>
      </w:r>
      <w:r w:rsidRPr="00A26FC0">
        <w:rPr>
          <w:rFonts w:cs="Courier New"/>
          <w:bCs/>
        </w:rPr>
        <w:t xml:space="preserve">O </w:t>
      </w:r>
      <w:r w:rsidRPr="00A26FC0">
        <w:rPr>
          <w:rFonts w:cs="Courier New"/>
          <w:bCs/>
          <w:i/>
        </w:rPr>
        <w:t>upload</w:t>
      </w:r>
      <w:r w:rsidRPr="00A26FC0">
        <w:rPr>
          <w:rFonts w:cs="Courier New"/>
          <w:bCs/>
        </w:rPr>
        <w:t xml:space="preserve"> da proposta no site </w:t>
      </w:r>
      <w:hyperlink r:id="rId16" w:history="1">
        <w:r w:rsidRPr="00D02A9F">
          <w:rPr>
            <w:rStyle w:val="Hyperlink"/>
            <w:rFonts w:cs="Courier New"/>
          </w:rPr>
          <w:t>www.portaldecompraspublicas.com.br</w:t>
        </w:r>
      </w:hyperlink>
      <w:r>
        <w:rPr>
          <w:rFonts w:cs="Courier New"/>
          <w:bCs/>
        </w:rPr>
        <w:t xml:space="preserve"> </w:t>
      </w:r>
      <w:r w:rsidRPr="00A26FC0">
        <w:rPr>
          <w:rFonts w:cs="Courier New"/>
          <w:bCs/>
        </w:rPr>
        <w:t xml:space="preserve">será de total responsabilidade do licitante, o qual deverá se certificar de que a proposta anexada seja visível e legível em sua integridade, em folha de tamanho A4, sem a necessidade de qualquer ação do pregoeiro que não seja abrir e imprimir o arquivo, </w:t>
      </w:r>
      <w:r w:rsidRPr="00A26FC0">
        <w:rPr>
          <w:rFonts w:cs="Courier New"/>
          <w:b/>
          <w:bCs/>
        </w:rPr>
        <w:t>devendo conter obrigatoriamente as informações constantes no anexo I</w:t>
      </w:r>
      <w:r w:rsidR="007460F9">
        <w:rPr>
          <w:rFonts w:cs="Courier New"/>
          <w:b/>
          <w:bCs/>
        </w:rPr>
        <w:t>V</w:t>
      </w:r>
      <w:r w:rsidRPr="00A26FC0">
        <w:rPr>
          <w:rFonts w:cs="Courier New"/>
          <w:b/>
          <w:bCs/>
        </w:rPr>
        <w:t xml:space="preserve"> deste edital, </w:t>
      </w:r>
      <w:r w:rsidRPr="00A26FC0">
        <w:rPr>
          <w:rFonts w:cs="Courier New"/>
          <w:bCs/>
        </w:rPr>
        <w:t>sob pena de desclassificação.</w:t>
      </w:r>
    </w:p>
    <w:p w14:paraId="328632F6" w14:textId="77777777" w:rsidR="00552DA2" w:rsidRPr="00552DA2" w:rsidRDefault="00552DA2" w:rsidP="00552DA2">
      <w:pPr>
        <w:widowControl w:val="0"/>
        <w:suppressAutoHyphens/>
        <w:spacing w:line="240" w:lineRule="auto"/>
        <w:jc w:val="both"/>
        <w:rPr>
          <w:rFonts w:cs="Courier New"/>
          <w:bCs/>
        </w:rPr>
      </w:pPr>
    </w:p>
    <w:p w14:paraId="146724A1" w14:textId="19CBBFC4" w:rsidR="00552DA2" w:rsidRPr="00552DA2" w:rsidRDefault="00552DA2" w:rsidP="00552DA2">
      <w:pPr>
        <w:pStyle w:val="Corpodetexto2"/>
        <w:widowControl w:val="0"/>
        <w:suppressAutoHyphens/>
        <w:spacing w:after="0" w:line="240" w:lineRule="auto"/>
        <w:jc w:val="both"/>
      </w:pPr>
      <w:r w:rsidRPr="00A26FC0">
        <w:rPr>
          <w:b/>
        </w:rPr>
        <w:t xml:space="preserve">6.1.3. </w:t>
      </w:r>
      <w:r w:rsidRPr="00A26FC0">
        <w:t>As empresas participantes deverão anexar, no mesmo arquivo da proposta digital inicial o</w:t>
      </w:r>
      <w:r w:rsidRPr="00A26FC0">
        <w:rPr>
          <w:b/>
        </w:rPr>
        <w:t xml:space="preserve"> </w:t>
      </w:r>
      <w:r w:rsidRPr="00A26FC0">
        <w:t>prospecto ou outro documento que comprove a conformidade das especificações técnicas exigidas no edital.</w:t>
      </w:r>
    </w:p>
    <w:p w14:paraId="53F4E172" w14:textId="77777777" w:rsidR="00552DA2" w:rsidRPr="00A26FC0" w:rsidRDefault="00552DA2" w:rsidP="00552DA2">
      <w:pPr>
        <w:pStyle w:val="Corpodetexto2"/>
        <w:widowControl w:val="0"/>
        <w:suppressAutoHyphens/>
        <w:spacing w:after="0" w:line="240" w:lineRule="auto"/>
        <w:jc w:val="both"/>
      </w:pPr>
      <w:r w:rsidRPr="00A26FC0">
        <w:rPr>
          <w:b/>
          <w:bCs/>
        </w:rPr>
        <w:t>6.2</w:t>
      </w:r>
      <w:r w:rsidRPr="00A26FC0">
        <w:t>. O licitante se responsabilizará por todas as transações que forem efetuadas em seu nome no sistema eletrônico, assumindo como firmes e verdadeiras suas propostas, assim como os lances inseridos durante a sessão pública.</w:t>
      </w:r>
    </w:p>
    <w:p w14:paraId="7479B727" w14:textId="77777777" w:rsidR="00552DA2" w:rsidRPr="00A26FC0" w:rsidRDefault="00552DA2" w:rsidP="00552DA2">
      <w:pPr>
        <w:pStyle w:val="Corpodetexto2"/>
        <w:widowControl w:val="0"/>
        <w:suppressAutoHyphens/>
        <w:spacing w:after="0" w:line="240" w:lineRule="auto"/>
        <w:jc w:val="both"/>
      </w:pPr>
    </w:p>
    <w:p w14:paraId="140E6817" w14:textId="2BADDA0F" w:rsidR="00552DA2" w:rsidRDefault="00552DA2" w:rsidP="00552DA2">
      <w:pPr>
        <w:pStyle w:val="Corpodetexto2"/>
        <w:widowControl w:val="0"/>
        <w:suppressAutoHyphens/>
        <w:spacing w:after="0" w:line="240" w:lineRule="auto"/>
        <w:jc w:val="both"/>
      </w:pPr>
      <w:r w:rsidRPr="00A26FC0">
        <w:rPr>
          <w:b/>
          <w:bCs/>
        </w:rPr>
        <w:t>6.3</w:t>
      </w:r>
      <w:r w:rsidRPr="00A26FC0">
        <w:t>. Incumbirá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47932AC5" w14:textId="77777777" w:rsidR="00552DA2" w:rsidRPr="00A26FC0" w:rsidRDefault="00552DA2" w:rsidP="00552DA2">
      <w:pPr>
        <w:pStyle w:val="Corpodetexto2"/>
        <w:widowControl w:val="0"/>
        <w:suppressAutoHyphens/>
        <w:spacing w:after="0" w:line="240" w:lineRule="auto"/>
        <w:jc w:val="both"/>
      </w:pPr>
    </w:p>
    <w:p w14:paraId="4F385AB5" w14:textId="73DC9FAE" w:rsidR="00552DA2" w:rsidRDefault="00552DA2" w:rsidP="00552DA2">
      <w:pPr>
        <w:pStyle w:val="Corpodetexto2"/>
        <w:widowControl w:val="0"/>
        <w:suppressAutoHyphens/>
        <w:spacing w:after="0" w:line="240" w:lineRule="auto"/>
        <w:jc w:val="both"/>
      </w:pPr>
      <w:r w:rsidRPr="00A26FC0">
        <w:rPr>
          <w:b/>
          <w:bCs/>
        </w:rPr>
        <w:t>6.4</w:t>
      </w:r>
      <w:r w:rsidRPr="00A26FC0">
        <w:t>. As propostas que eventualmente contemplem especificações diversas das constantes no termo de referência serão desconsideradas.</w:t>
      </w:r>
    </w:p>
    <w:p w14:paraId="71E6C76D" w14:textId="77777777" w:rsidR="00552DA2" w:rsidRPr="00A26FC0" w:rsidRDefault="00552DA2" w:rsidP="00552DA2">
      <w:pPr>
        <w:pStyle w:val="Corpodetexto2"/>
        <w:widowControl w:val="0"/>
        <w:suppressAutoHyphens/>
        <w:spacing w:after="0" w:line="240" w:lineRule="auto"/>
        <w:jc w:val="both"/>
      </w:pPr>
    </w:p>
    <w:p w14:paraId="5A7B0176" w14:textId="76D842CD" w:rsidR="00552DA2" w:rsidRDefault="00552DA2" w:rsidP="00552DA2">
      <w:pPr>
        <w:pStyle w:val="Corpodetexto2"/>
        <w:widowControl w:val="0"/>
        <w:suppressAutoHyphens/>
        <w:spacing w:after="0" w:line="240" w:lineRule="auto"/>
        <w:jc w:val="both"/>
        <w:rPr>
          <w:b/>
          <w:bCs/>
        </w:rPr>
      </w:pPr>
      <w:r w:rsidRPr="00A26FC0">
        <w:rPr>
          <w:b/>
          <w:bCs/>
        </w:rPr>
        <w:t>6.5. As propostas digitais deverão ter obrigatoriamente as seguintes informações e documentos, sob pena de desclassificação:</w:t>
      </w:r>
    </w:p>
    <w:p w14:paraId="6187A171" w14:textId="77777777" w:rsidR="00552DA2" w:rsidRPr="00A26FC0" w:rsidRDefault="00552DA2" w:rsidP="00552DA2">
      <w:pPr>
        <w:pStyle w:val="Corpodetexto2"/>
        <w:widowControl w:val="0"/>
        <w:suppressAutoHyphens/>
        <w:spacing w:after="0" w:line="240" w:lineRule="auto"/>
        <w:jc w:val="both"/>
        <w:rPr>
          <w:b/>
          <w:bCs/>
        </w:rPr>
      </w:pPr>
    </w:p>
    <w:p w14:paraId="16642691" w14:textId="56E2AA85" w:rsidR="00552DA2" w:rsidRDefault="00552DA2" w:rsidP="00552DA2">
      <w:pPr>
        <w:pStyle w:val="Corpodetexto2"/>
        <w:widowControl w:val="0"/>
        <w:suppressAutoHyphens/>
        <w:spacing w:after="0" w:line="240" w:lineRule="auto"/>
        <w:jc w:val="both"/>
        <w:rPr>
          <w:bCs/>
        </w:rPr>
      </w:pPr>
      <w:r w:rsidRPr="00A26FC0">
        <w:rPr>
          <w:b/>
          <w:bCs/>
        </w:rPr>
        <w:t xml:space="preserve">a) </w:t>
      </w:r>
      <w:r w:rsidRPr="00A26FC0">
        <w:rPr>
          <w:bCs/>
        </w:rPr>
        <w:t>Dados da empresa: razão social, CNPJ, endereço completo, telefone e e-mail;</w:t>
      </w:r>
    </w:p>
    <w:p w14:paraId="50B49C70" w14:textId="77777777" w:rsidR="00552DA2" w:rsidRPr="00552DA2" w:rsidRDefault="00552DA2" w:rsidP="00552DA2">
      <w:pPr>
        <w:pStyle w:val="Corpodetexto2"/>
        <w:widowControl w:val="0"/>
        <w:suppressAutoHyphens/>
        <w:spacing w:after="0" w:line="240" w:lineRule="auto"/>
        <w:jc w:val="both"/>
        <w:rPr>
          <w:bCs/>
        </w:rPr>
      </w:pPr>
    </w:p>
    <w:p w14:paraId="740B19A5" w14:textId="229AD84E" w:rsidR="00552DA2" w:rsidRDefault="00552DA2" w:rsidP="00552DA2">
      <w:pPr>
        <w:pStyle w:val="Corpodetexto2"/>
        <w:widowControl w:val="0"/>
        <w:suppressAutoHyphens/>
        <w:spacing w:after="0" w:line="240" w:lineRule="auto"/>
        <w:jc w:val="both"/>
        <w:rPr>
          <w:bCs/>
        </w:rPr>
      </w:pPr>
      <w:r w:rsidRPr="00A26FC0">
        <w:rPr>
          <w:b/>
          <w:bCs/>
        </w:rPr>
        <w:t xml:space="preserve">b) </w:t>
      </w:r>
      <w:r w:rsidRPr="00A26FC0">
        <w:rPr>
          <w:bCs/>
        </w:rPr>
        <w:t xml:space="preserve">Dados do representante legal: nome, CPF, RG, endereço </w:t>
      </w:r>
      <w:r w:rsidRPr="00A26FC0">
        <w:rPr>
          <w:bCs/>
        </w:rPr>
        <w:lastRenderedPageBreak/>
        <w:t>completo, telefone e e-mail;</w:t>
      </w:r>
    </w:p>
    <w:p w14:paraId="2968ED32" w14:textId="77777777" w:rsidR="00552DA2" w:rsidRPr="00552DA2" w:rsidRDefault="00552DA2" w:rsidP="00552DA2">
      <w:pPr>
        <w:pStyle w:val="Corpodetexto2"/>
        <w:widowControl w:val="0"/>
        <w:suppressAutoHyphens/>
        <w:spacing w:after="0" w:line="240" w:lineRule="auto"/>
        <w:jc w:val="both"/>
        <w:rPr>
          <w:bCs/>
        </w:rPr>
      </w:pPr>
    </w:p>
    <w:p w14:paraId="68E3BEA8" w14:textId="35E1A37E" w:rsidR="00552DA2" w:rsidRPr="00A26FC0" w:rsidRDefault="00552DA2" w:rsidP="00552DA2">
      <w:pPr>
        <w:pStyle w:val="Corpodetexto2"/>
        <w:widowControl w:val="0"/>
        <w:suppressAutoHyphens/>
        <w:spacing w:after="0" w:line="240" w:lineRule="auto"/>
        <w:jc w:val="both"/>
      </w:pPr>
      <w:r w:rsidRPr="00A26FC0">
        <w:rPr>
          <w:b/>
          <w:bCs/>
        </w:rPr>
        <w:t xml:space="preserve">c) </w:t>
      </w:r>
      <w:r w:rsidRPr="00A26FC0">
        <w:rPr>
          <w:bCs/>
        </w:rPr>
        <w:t>Preço unitário em</w:t>
      </w:r>
      <w:r w:rsidRPr="00A26FC0">
        <w:t xml:space="preserve"> moeda corrente nacional, em algarismo com o máximo de duas casas decimais após a vírgula;</w:t>
      </w:r>
      <w:r w:rsidRPr="00552DA2">
        <w:t xml:space="preserve"> No preço proposto deverá estar incluído, além do lucro, todas as despesas e custos, como por exemplo, tributos de qualquer natureza e todas as despesas, diretas ou indiretas, relacionadas com o fornecimento do objeto da presente licitação;</w:t>
      </w:r>
    </w:p>
    <w:p w14:paraId="04162CA5" w14:textId="77777777" w:rsidR="00552DA2" w:rsidRPr="00552DA2" w:rsidRDefault="00552DA2" w:rsidP="00552DA2">
      <w:pPr>
        <w:pStyle w:val="Corpodetexto2"/>
        <w:widowControl w:val="0"/>
        <w:suppressAutoHyphens/>
        <w:spacing w:after="0" w:line="240" w:lineRule="auto"/>
        <w:jc w:val="both"/>
        <w:rPr>
          <w:b/>
          <w:bCs/>
        </w:rPr>
      </w:pPr>
    </w:p>
    <w:p w14:paraId="418E6BF1" w14:textId="5293E1AF" w:rsidR="00552DA2" w:rsidRPr="00552DA2" w:rsidRDefault="00552DA2" w:rsidP="00552DA2">
      <w:pPr>
        <w:spacing w:line="240" w:lineRule="auto"/>
        <w:jc w:val="both"/>
        <w:rPr>
          <w:rFonts w:cs="Courier New"/>
          <w:bCs/>
        </w:rPr>
      </w:pPr>
      <w:r>
        <w:rPr>
          <w:b/>
          <w:bCs/>
        </w:rPr>
        <w:t>d</w:t>
      </w:r>
      <w:r w:rsidRPr="00552DA2">
        <w:rPr>
          <w:b/>
          <w:bCs/>
        </w:rPr>
        <w:t xml:space="preserve">) </w:t>
      </w:r>
      <w:r w:rsidRPr="00552DA2">
        <w:rPr>
          <w:rFonts w:cs="Courier New"/>
        </w:rPr>
        <w:t xml:space="preserve">Prazo de validade da proposta de no mínimo 180 (cento e oitenta) dias, a contar da data da sessão deste pregão eletrônico. </w:t>
      </w:r>
      <w:r w:rsidRPr="00552DA2">
        <w:rPr>
          <w:rFonts w:cs="Courier New"/>
          <w:bCs/>
        </w:rPr>
        <w:t>No silêncio da proposta, subentende-se validade de 180 (cento e oitenta) dias.</w:t>
      </w:r>
    </w:p>
    <w:p w14:paraId="0FCFCE9A" w14:textId="77777777" w:rsidR="00552DA2" w:rsidRPr="00552DA2" w:rsidRDefault="00552DA2" w:rsidP="00552DA2">
      <w:pPr>
        <w:pStyle w:val="Corpodetexto2"/>
        <w:widowControl w:val="0"/>
        <w:suppressAutoHyphens/>
        <w:spacing w:after="0" w:line="240" w:lineRule="auto"/>
        <w:jc w:val="both"/>
      </w:pPr>
    </w:p>
    <w:p w14:paraId="32359973" w14:textId="271FC6C5" w:rsidR="00552DA2" w:rsidRPr="00552DA2" w:rsidRDefault="00552DA2" w:rsidP="00552DA2">
      <w:pPr>
        <w:widowControl w:val="0"/>
        <w:spacing w:line="240" w:lineRule="auto"/>
        <w:jc w:val="both"/>
        <w:rPr>
          <w:rFonts w:cs="Courier New"/>
        </w:rPr>
      </w:pPr>
      <w:r>
        <w:rPr>
          <w:rFonts w:cs="Courier New"/>
          <w:b/>
        </w:rPr>
        <w:t>e</w:t>
      </w:r>
      <w:r w:rsidRPr="00552DA2">
        <w:rPr>
          <w:rFonts w:cs="Courier New"/>
          <w:b/>
        </w:rPr>
        <w:t xml:space="preserve">) </w:t>
      </w:r>
      <w:r w:rsidRPr="00552DA2">
        <w:rPr>
          <w:rFonts w:cs="Courier New"/>
        </w:rPr>
        <w:t>Caso o licitante possua conta corrente em banco, informar na proposta o banco, número da agência e o número da conta corrente.</w:t>
      </w:r>
    </w:p>
    <w:p w14:paraId="4D4CB0C3" w14:textId="77777777" w:rsidR="00552DA2" w:rsidRPr="00552DA2" w:rsidRDefault="00552DA2" w:rsidP="00552DA2">
      <w:pPr>
        <w:pStyle w:val="Corpodetexto2"/>
        <w:widowControl w:val="0"/>
        <w:suppressAutoHyphens/>
        <w:spacing w:after="0" w:line="240" w:lineRule="auto"/>
        <w:jc w:val="both"/>
        <w:rPr>
          <w:snapToGrid w:val="0"/>
        </w:rPr>
      </w:pPr>
    </w:p>
    <w:p w14:paraId="1225F678" w14:textId="77777777" w:rsidR="00552DA2" w:rsidRPr="00552DA2" w:rsidRDefault="00552DA2" w:rsidP="00552DA2">
      <w:pPr>
        <w:pStyle w:val="Corpodetexto2"/>
        <w:widowControl w:val="0"/>
        <w:suppressAutoHyphens/>
        <w:spacing w:after="0" w:line="240" w:lineRule="auto"/>
        <w:jc w:val="both"/>
      </w:pPr>
      <w:r w:rsidRPr="00552DA2">
        <w:rPr>
          <w:b/>
          <w:bCs/>
        </w:rPr>
        <w:t xml:space="preserve">6.6. </w:t>
      </w:r>
      <w:r w:rsidRPr="00552DA2">
        <w:rPr>
          <w:bCs/>
        </w:rPr>
        <w:t>Omissões, erros, rasuras ou</w:t>
      </w:r>
      <w:r w:rsidRPr="00552DA2">
        <w:rPr>
          <w:b/>
          <w:bCs/>
        </w:rPr>
        <w:t xml:space="preserve"> </w:t>
      </w:r>
      <w:r w:rsidRPr="00552DA2">
        <w:t>quaisquer inserções na proposta que visem modificar, extinguir ou criar direitos, sem previsão no edital, ensejará a desclassificação da proposta.</w:t>
      </w:r>
    </w:p>
    <w:p w14:paraId="556D13F6" w14:textId="77777777" w:rsidR="00552DA2" w:rsidRPr="00552DA2" w:rsidRDefault="00552DA2" w:rsidP="00552DA2">
      <w:pPr>
        <w:pStyle w:val="Corpodetexto2"/>
        <w:widowControl w:val="0"/>
        <w:suppressAutoHyphens/>
        <w:spacing w:after="0" w:line="240" w:lineRule="auto"/>
        <w:jc w:val="both"/>
      </w:pPr>
    </w:p>
    <w:p w14:paraId="54A3B150" w14:textId="09DE0011" w:rsidR="00552DA2" w:rsidRPr="00552DA2" w:rsidRDefault="00552DA2" w:rsidP="00552DA2">
      <w:pPr>
        <w:pStyle w:val="Corpodetexto2"/>
        <w:widowControl w:val="0"/>
        <w:suppressAutoHyphens/>
        <w:spacing w:after="0" w:line="240" w:lineRule="auto"/>
        <w:jc w:val="both"/>
        <w:rPr>
          <w:b/>
          <w:snapToGrid w:val="0"/>
        </w:rPr>
      </w:pPr>
      <w:r w:rsidRPr="00552DA2">
        <w:rPr>
          <w:b/>
          <w:snapToGrid w:val="0"/>
        </w:rPr>
        <w:t xml:space="preserve">6.7. Serão desclassificadas as propostas que apresentaram valores superiores ao valor máximo previsto no Termo de Referência (anexo </w:t>
      </w:r>
      <w:r w:rsidR="007460F9">
        <w:rPr>
          <w:b/>
          <w:snapToGrid w:val="0"/>
        </w:rPr>
        <w:t>V</w:t>
      </w:r>
      <w:r w:rsidRPr="00552DA2">
        <w:rPr>
          <w:b/>
          <w:snapToGrid w:val="0"/>
        </w:rPr>
        <w:t>I) do presente edital.</w:t>
      </w:r>
    </w:p>
    <w:p w14:paraId="09FE8E9D" w14:textId="7A28AB08" w:rsidR="00552DA2" w:rsidRPr="003701DB" w:rsidRDefault="00552DA2" w:rsidP="003701DB">
      <w:pPr>
        <w:pStyle w:val="Corpodetexto2"/>
        <w:widowControl w:val="0"/>
        <w:suppressAutoHyphens/>
        <w:spacing w:after="0" w:line="240" w:lineRule="auto"/>
        <w:jc w:val="both"/>
      </w:pPr>
    </w:p>
    <w:p w14:paraId="11A51A94" w14:textId="77777777" w:rsidR="003701DB" w:rsidRPr="003701DB" w:rsidRDefault="003701DB" w:rsidP="003701DB">
      <w:pPr>
        <w:pStyle w:val="Corpodetexto2"/>
        <w:widowControl w:val="0"/>
        <w:suppressAutoHyphens/>
        <w:spacing w:after="0" w:line="240" w:lineRule="auto"/>
        <w:jc w:val="both"/>
        <w:outlineLvl w:val="0"/>
        <w:rPr>
          <w:b/>
          <w:bCs/>
        </w:rPr>
      </w:pPr>
      <w:bookmarkStart w:id="15" w:name="_Toc511141175"/>
      <w:bookmarkStart w:id="16" w:name="_Hlk128125424"/>
      <w:r w:rsidRPr="003701DB">
        <w:rPr>
          <w:b/>
          <w:bCs/>
        </w:rPr>
        <w:t>7. DA FORMULAÇÃO DE LANCES:</w:t>
      </w:r>
      <w:bookmarkEnd w:id="15"/>
    </w:p>
    <w:p w14:paraId="05F95292" w14:textId="77777777" w:rsidR="003701DB" w:rsidRPr="003701DB" w:rsidRDefault="003701DB" w:rsidP="003701DB">
      <w:pPr>
        <w:pStyle w:val="Corpodetexto2"/>
        <w:widowControl w:val="0"/>
        <w:suppressAutoHyphens/>
        <w:spacing w:after="0" w:line="240" w:lineRule="auto"/>
        <w:jc w:val="both"/>
      </w:pPr>
    </w:p>
    <w:p w14:paraId="48E1645C" w14:textId="77777777" w:rsidR="003701DB" w:rsidRPr="003701DB" w:rsidRDefault="003701DB" w:rsidP="003701DB">
      <w:pPr>
        <w:pStyle w:val="Corpodetexto2"/>
        <w:widowControl w:val="0"/>
        <w:suppressAutoHyphens/>
        <w:spacing w:after="0" w:line="240" w:lineRule="auto"/>
        <w:jc w:val="both"/>
      </w:pPr>
      <w:r w:rsidRPr="003701DB">
        <w:rPr>
          <w:b/>
          <w:bCs/>
        </w:rPr>
        <w:t xml:space="preserve">7.1. </w:t>
      </w:r>
      <w:r w:rsidRPr="003701DB">
        <w:t>Aberta à etapa competitiva (sessão pública), o licitante deverá encaminhar lances, exclusivamente por meio do sistema eletrônico, sendo o licitante imediatamente informado do seu recebimento e respectivo valor.</w:t>
      </w:r>
    </w:p>
    <w:p w14:paraId="09D3F58B" w14:textId="77777777" w:rsidR="003701DB" w:rsidRPr="003701DB" w:rsidRDefault="003701DB" w:rsidP="003701DB">
      <w:pPr>
        <w:pStyle w:val="Corpodetexto2"/>
        <w:widowControl w:val="0"/>
        <w:suppressAutoHyphens/>
        <w:spacing w:after="0" w:line="240" w:lineRule="auto"/>
        <w:jc w:val="both"/>
      </w:pPr>
    </w:p>
    <w:p w14:paraId="237F79FD" w14:textId="661EEC07" w:rsidR="003701DB" w:rsidRPr="003701DB" w:rsidRDefault="003701DB" w:rsidP="003701DB">
      <w:pPr>
        <w:pStyle w:val="Corpodetexto2"/>
        <w:widowControl w:val="0"/>
        <w:suppressAutoHyphens/>
        <w:spacing w:after="0" w:line="240" w:lineRule="auto"/>
        <w:jc w:val="both"/>
      </w:pPr>
      <w:r w:rsidRPr="003701DB">
        <w:rPr>
          <w:b/>
          <w:bCs/>
        </w:rPr>
        <w:t xml:space="preserve">7.2. </w:t>
      </w:r>
      <w:r w:rsidRPr="003701DB">
        <w:t xml:space="preserve">Os licitantes poderão oferecer lances sucessivos, pelo </w:t>
      </w:r>
      <w:r w:rsidRPr="003701DB">
        <w:rPr>
          <w:b/>
          <w:bCs/>
        </w:rPr>
        <w:t xml:space="preserve">VALOR POR </w:t>
      </w:r>
      <w:r>
        <w:rPr>
          <w:b/>
          <w:bCs/>
        </w:rPr>
        <w:t>LOTE</w:t>
      </w:r>
      <w:r w:rsidRPr="003701DB">
        <w:t>, observando o horário fixado e as regras de aceitação dos mesmos.</w:t>
      </w:r>
    </w:p>
    <w:p w14:paraId="6C77A3FE" w14:textId="77777777" w:rsidR="003701DB" w:rsidRPr="003701DB" w:rsidRDefault="003701DB" w:rsidP="003701DB">
      <w:pPr>
        <w:pStyle w:val="Corpodetexto2"/>
        <w:widowControl w:val="0"/>
        <w:suppressAutoHyphens/>
        <w:spacing w:after="0" w:line="240" w:lineRule="auto"/>
        <w:jc w:val="both"/>
      </w:pPr>
    </w:p>
    <w:p w14:paraId="44DB333F" w14:textId="5EFAEAEE" w:rsidR="003701DB" w:rsidRPr="003701DB" w:rsidRDefault="003701DB" w:rsidP="003701DB">
      <w:pPr>
        <w:pStyle w:val="Corpodetexto2"/>
        <w:widowControl w:val="0"/>
        <w:suppressAutoHyphens/>
        <w:spacing w:after="0" w:line="240" w:lineRule="auto"/>
        <w:jc w:val="both"/>
      </w:pPr>
      <w:r w:rsidRPr="003701DB">
        <w:rPr>
          <w:b/>
          <w:bCs/>
        </w:rPr>
        <w:t xml:space="preserve">7.3. </w:t>
      </w:r>
      <w:r w:rsidRPr="003701DB">
        <w:t xml:space="preserve">Somente serão aceitos lances cujos valores forem menores ao último lance que tenha sido anteriormente registrado no sistema. Somente serão aceitos lances com valor igual ou superior a R$ </w:t>
      </w:r>
      <w:r w:rsidR="007009A0">
        <w:t>0</w:t>
      </w:r>
      <w:r w:rsidRPr="003701DB">
        <w:t>,</w:t>
      </w:r>
      <w:r w:rsidR="007009A0">
        <w:t>1</w:t>
      </w:r>
      <w:r w:rsidRPr="003701DB">
        <w:t>0 (</w:t>
      </w:r>
      <w:r w:rsidR="007009A0">
        <w:t>dez centavos</w:t>
      </w:r>
      <w:r w:rsidRPr="003701DB">
        <w:t xml:space="preserve">), em relação a última proposta de menor valor. </w:t>
      </w:r>
    </w:p>
    <w:p w14:paraId="2849C7FD" w14:textId="77777777" w:rsidR="003701DB" w:rsidRPr="003701DB" w:rsidRDefault="003701DB" w:rsidP="003701DB">
      <w:pPr>
        <w:pStyle w:val="Corpodetexto2"/>
        <w:widowControl w:val="0"/>
        <w:suppressAutoHyphens/>
        <w:spacing w:after="0" w:line="240" w:lineRule="auto"/>
        <w:jc w:val="both"/>
      </w:pPr>
    </w:p>
    <w:p w14:paraId="3189EF0E" w14:textId="77777777" w:rsidR="003701DB" w:rsidRPr="003701DB" w:rsidRDefault="003701DB" w:rsidP="003701DB">
      <w:pPr>
        <w:pStyle w:val="Corpodetexto2"/>
        <w:widowControl w:val="0"/>
        <w:suppressAutoHyphens/>
        <w:spacing w:after="0" w:line="240" w:lineRule="auto"/>
        <w:jc w:val="both"/>
      </w:pPr>
      <w:r w:rsidRPr="003701DB">
        <w:rPr>
          <w:b/>
          <w:bCs/>
        </w:rPr>
        <w:t>7.4</w:t>
      </w:r>
      <w:r w:rsidRPr="003701DB">
        <w:t>. Não serão aceitos dois ou mais lances de mesmo valor, prevalecendo aquele que foi recebido e registrado em primeiro lugar pelo sistema eletrônico.</w:t>
      </w:r>
    </w:p>
    <w:p w14:paraId="13A4C421" w14:textId="77777777" w:rsidR="003701DB" w:rsidRPr="003701DB" w:rsidRDefault="003701DB" w:rsidP="003701DB">
      <w:pPr>
        <w:pStyle w:val="Corpodetexto2"/>
        <w:widowControl w:val="0"/>
        <w:suppressAutoHyphens/>
        <w:spacing w:after="0" w:line="240" w:lineRule="auto"/>
        <w:jc w:val="both"/>
      </w:pPr>
    </w:p>
    <w:p w14:paraId="3304E9E0" w14:textId="77777777" w:rsidR="003701DB" w:rsidRPr="003701DB" w:rsidRDefault="003701DB" w:rsidP="003701DB">
      <w:pPr>
        <w:pStyle w:val="Corpodetexto2"/>
        <w:widowControl w:val="0"/>
        <w:suppressAutoHyphens/>
        <w:spacing w:after="0" w:line="240" w:lineRule="auto"/>
        <w:jc w:val="both"/>
      </w:pPr>
      <w:r w:rsidRPr="003701DB">
        <w:rPr>
          <w:b/>
          <w:bCs/>
        </w:rPr>
        <w:t>7.5</w:t>
      </w:r>
      <w:r w:rsidRPr="003701DB">
        <w:t xml:space="preserve">. A etapa de lances da sessão pública será encerrada pelo sistema no prazo de 10 (dez) minutos. Caso nos 2 (dois) minutos finais sejam ofertados lances, o sistema automaticamente </w:t>
      </w:r>
      <w:r w:rsidRPr="003701DB">
        <w:lastRenderedPageBreak/>
        <w:t>prorrogará o prazo de mais 2 minutos, findado tal prazo, a recepção de lances será automaticamente encerrada.</w:t>
      </w:r>
    </w:p>
    <w:p w14:paraId="5E8CFF94" w14:textId="77777777" w:rsidR="003701DB" w:rsidRPr="003701DB" w:rsidRDefault="003701DB" w:rsidP="003701DB">
      <w:pPr>
        <w:pStyle w:val="Corpodetexto2"/>
        <w:widowControl w:val="0"/>
        <w:suppressAutoHyphens/>
        <w:spacing w:after="0" w:line="240" w:lineRule="auto"/>
        <w:jc w:val="both"/>
      </w:pPr>
    </w:p>
    <w:p w14:paraId="6235BC5C" w14:textId="77777777" w:rsidR="003701DB" w:rsidRPr="003701DB" w:rsidRDefault="003701DB" w:rsidP="003701DB">
      <w:pPr>
        <w:pStyle w:val="Corpodetexto2"/>
        <w:widowControl w:val="0"/>
        <w:suppressAutoHyphens/>
        <w:spacing w:after="0" w:line="240" w:lineRule="auto"/>
        <w:jc w:val="both"/>
      </w:pPr>
      <w:r w:rsidRPr="003701DB">
        <w:rPr>
          <w:b/>
          <w:bCs/>
        </w:rPr>
        <w:t>7.6</w:t>
      </w:r>
      <w:r w:rsidRPr="003701DB">
        <w:t>. No caso de desconexão com o pregoeiro, no decorrer da etapa competitiva, do pregão eletrônico, o sistema eletrônico poderá permanecer acessível aos licitantes para recepção dos lances retornando o pregoeiro, quando possível, sua atuação no certame, sem prejuízo dos atos realizados.</w:t>
      </w:r>
    </w:p>
    <w:p w14:paraId="42880F55" w14:textId="77777777" w:rsidR="003701DB" w:rsidRPr="003701DB" w:rsidRDefault="003701DB" w:rsidP="003701DB">
      <w:pPr>
        <w:widowControl w:val="0"/>
        <w:suppressAutoHyphens/>
        <w:spacing w:line="240" w:lineRule="auto"/>
        <w:jc w:val="both"/>
        <w:rPr>
          <w:rFonts w:cs="Courier New"/>
          <w:b/>
        </w:rPr>
      </w:pPr>
    </w:p>
    <w:p w14:paraId="78C0F7A8" w14:textId="77777777" w:rsidR="003701DB" w:rsidRPr="003701DB" w:rsidRDefault="003701DB" w:rsidP="003701DB">
      <w:pPr>
        <w:widowControl w:val="0"/>
        <w:suppressAutoHyphens/>
        <w:spacing w:line="240" w:lineRule="auto"/>
        <w:jc w:val="both"/>
        <w:rPr>
          <w:rFonts w:cs="Courier New"/>
          <w:bCs/>
        </w:rPr>
      </w:pPr>
      <w:r w:rsidRPr="003701DB">
        <w:rPr>
          <w:rFonts w:cs="Courier New"/>
          <w:b/>
        </w:rPr>
        <w:t xml:space="preserve">7.7. </w:t>
      </w:r>
      <w:r w:rsidRPr="003701DB">
        <w:rPr>
          <w:rFonts w:cs="Courier New"/>
          <w:bCs/>
        </w:rPr>
        <w:t>Quando a desconexão persistir por tempo superior a 10 (dez) minutos, a sessão do pregão eletrônico será suspensa e terá início somente após a comunicação expressa aos participantes.</w:t>
      </w:r>
    </w:p>
    <w:p w14:paraId="1DE9E8AF" w14:textId="77777777" w:rsidR="003701DB" w:rsidRPr="003701DB" w:rsidRDefault="003701DB" w:rsidP="003701DB">
      <w:pPr>
        <w:widowControl w:val="0"/>
        <w:suppressAutoHyphens/>
        <w:spacing w:line="240" w:lineRule="auto"/>
        <w:jc w:val="both"/>
        <w:rPr>
          <w:rFonts w:cs="Courier New"/>
          <w:bCs/>
        </w:rPr>
      </w:pPr>
    </w:p>
    <w:p w14:paraId="319056C5" w14:textId="77777777" w:rsidR="003701DB" w:rsidRPr="003701DB" w:rsidRDefault="003701DB" w:rsidP="003701DB">
      <w:pPr>
        <w:widowControl w:val="0"/>
        <w:suppressAutoHyphens/>
        <w:spacing w:line="240" w:lineRule="auto"/>
        <w:jc w:val="both"/>
        <w:rPr>
          <w:rFonts w:cs="Courier New"/>
          <w:bCs/>
        </w:rPr>
      </w:pPr>
      <w:r w:rsidRPr="003701DB">
        <w:rPr>
          <w:rFonts w:cs="Courier New"/>
          <w:b/>
        </w:rPr>
        <w:t xml:space="preserve">7.8. </w:t>
      </w:r>
      <w:r w:rsidRPr="003701DB">
        <w:rPr>
          <w:rFonts w:cs="Courier New"/>
          <w:bCs/>
        </w:rPr>
        <w:t>Após o fechamento da etapa de lances o pregoeiro poderá encaminhar pelo sistema eletrônico contrapropostas diretamente ao licitante que tenha apresentado o lance com menor valor total do obtido, como decidir sobre a sua aceitação.</w:t>
      </w:r>
    </w:p>
    <w:p w14:paraId="095D8B34" w14:textId="77777777" w:rsidR="003701DB" w:rsidRPr="003701DB" w:rsidRDefault="003701DB" w:rsidP="003701DB">
      <w:pPr>
        <w:widowControl w:val="0"/>
        <w:suppressAutoHyphens/>
        <w:spacing w:line="240" w:lineRule="auto"/>
        <w:jc w:val="both"/>
        <w:rPr>
          <w:rFonts w:cs="Courier New"/>
          <w:bCs/>
        </w:rPr>
      </w:pPr>
    </w:p>
    <w:p w14:paraId="64B1EFE1" w14:textId="77777777" w:rsidR="003701DB" w:rsidRPr="003701DB" w:rsidRDefault="003701DB" w:rsidP="003701DB">
      <w:pPr>
        <w:widowControl w:val="0"/>
        <w:suppressAutoHyphens/>
        <w:spacing w:line="240" w:lineRule="auto"/>
        <w:jc w:val="both"/>
        <w:rPr>
          <w:rFonts w:cs="Courier New"/>
          <w:bCs/>
        </w:rPr>
      </w:pPr>
      <w:r w:rsidRPr="003701DB">
        <w:rPr>
          <w:rFonts w:cs="Courier New"/>
          <w:b/>
        </w:rPr>
        <w:t>7.9.</w:t>
      </w:r>
      <w:r w:rsidRPr="003701DB">
        <w:rPr>
          <w:rFonts w:cs="Courier New"/>
          <w:bCs/>
        </w:rPr>
        <w:t xml:space="preserve"> O pregoeiro anunciará o licitante vencedor de menor valor imediatamente após o encerramento da etapa de lances da sessão pública ou, quando for o caso, após a negociação, observado o contido no item 8.1.</w:t>
      </w:r>
    </w:p>
    <w:bookmarkEnd w:id="16"/>
    <w:p w14:paraId="194C681A" w14:textId="77777777" w:rsidR="003701DB" w:rsidRPr="003701DB" w:rsidRDefault="003701DB" w:rsidP="003701DB">
      <w:pPr>
        <w:widowControl w:val="0"/>
        <w:suppressAutoHyphens/>
        <w:spacing w:line="240" w:lineRule="auto"/>
        <w:jc w:val="both"/>
        <w:rPr>
          <w:rFonts w:cs="Courier New"/>
          <w:bCs/>
        </w:rPr>
      </w:pPr>
    </w:p>
    <w:p w14:paraId="23426D5C" w14:textId="77777777" w:rsidR="003701DB" w:rsidRPr="003701DB" w:rsidRDefault="003701DB" w:rsidP="003701DB">
      <w:pPr>
        <w:pStyle w:val="Corpodetexto2"/>
        <w:widowControl w:val="0"/>
        <w:suppressAutoHyphens/>
        <w:spacing w:after="0" w:line="240" w:lineRule="auto"/>
        <w:jc w:val="both"/>
        <w:outlineLvl w:val="0"/>
        <w:rPr>
          <w:b/>
          <w:bCs/>
        </w:rPr>
      </w:pPr>
      <w:bookmarkStart w:id="17" w:name="_Toc511141176"/>
      <w:r w:rsidRPr="003701DB">
        <w:rPr>
          <w:b/>
          <w:bCs/>
        </w:rPr>
        <w:t>8. DO JULGAMENTO DAS PROPOSTAS:</w:t>
      </w:r>
      <w:bookmarkEnd w:id="17"/>
    </w:p>
    <w:p w14:paraId="466A39F0" w14:textId="77777777" w:rsidR="003701DB" w:rsidRPr="003701DB" w:rsidRDefault="003701DB" w:rsidP="003701DB">
      <w:pPr>
        <w:pStyle w:val="Corpodetexto2"/>
        <w:widowControl w:val="0"/>
        <w:suppressAutoHyphens/>
        <w:spacing w:after="0" w:line="240" w:lineRule="auto"/>
        <w:jc w:val="both"/>
      </w:pPr>
    </w:p>
    <w:p w14:paraId="743D8C05" w14:textId="77777777" w:rsidR="003701DB" w:rsidRPr="003701DB" w:rsidRDefault="003701DB" w:rsidP="003701DB">
      <w:pPr>
        <w:pStyle w:val="Corpodetexto2"/>
        <w:widowControl w:val="0"/>
        <w:suppressAutoHyphens/>
        <w:spacing w:after="0" w:line="240" w:lineRule="auto"/>
        <w:jc w:val="both"/>
      </w:pPr>
      <w:r w:rsidRPr="003701DB">
        <w:rPr>
          <w:b/>
          <w:bCs/>
        </w:rPr>
        <w:t>8.1</w:t>
      </w:r>
      <w:r w:rsidRPr="003701DB">
        <w:t>. Após análise da proposta e documentação, o pregoeiro anunciará o licitante vencedor.</w:t>
      </w:r>
    </w:p>
    <w:p w14:paraId="783181DE" w14:textId="77777777" w:rsidR="003701DB" w:rsidRPr="003701DB" w:rsidRDefault="003701DB" w:rsidP="003701DB">
      <w:pPr>
        <w:pStyle w:val="Corpodetexto2"/>
        <w:widowControl w:val="0"/>
        <w:suppressAutoHyphens/>
        <w:spacing w:after="0" w:line="240" w:lineRule="auto"/>
        <w:jc w:val="both"/>
      </w:pPr>
    </w:p>
    <w:p w14:paraId="1E500AC6" w14:textId="77777777" w:rsidR="003701DB" w:rsidRPr="003701DB" w:rsidRDefault="003701DB" w:rsidP="003701DB">
      <w:pPr>
        <w:pStyle w:val="Corpodetexto2"/>
        <w:widowControl w:val="0"/>
        <w:suppressAutoHyphens/>
        <w:spacing w:after="0" w:line="240" w:lineRule="auto"/>
        <w:jc w:val="both"/>
      </w:pPr>
      <w:r w:rsidRPr="003701DB">
        <w:rPr>
          <w:b/>
          <w:bCs/>
        </w:rPr>
        <w:t>8.2</w:t>
      </w:r>
      <w:r w:rsidRPr="003701DB">
        <w:t>. Na hipótese da proposta ou do lance de menor preço não ser aceito ou se o licitante vencedor desatender as exigências habilitatórias, o pregoeiro examinará a proposta ou lance subsequente; verificando a sua aceitabilidade e procedendo a sua habilitação na ordem de classificação, segundo o critério do menor preço e assim sucessivamente até a apuração de uma proposta ou lance que atenda ao edital.</w:t>
      </w:r>
    </w:p>
    <w:p w14:paraId="7FBA21C5" w14:textId="77777777" w:rsidR="003701DB" w:rsidRPr="003701DB" w:rsidRDefault="003701DB" w:rsidP="003701DB">
      <w:pPr>
        <w:pStyle w:val="Corpodetexto2"/>
        <w:widowControl w:val="0"/>
        <w:suppressAutoHyphens/>
        <w:spacing w:after="0" w:line="240" w:lineRule="auto"/>
        <w:jc w:val="both"/>
      </w:pPr>
    </w:p>
    <w:p w14:paraId="22AE8C96" w14:textId="77777777" w:rsidR="003701DB" w:rsidRPr="003701DB" w:rsidRDefault="003701DB" w:rsidP="003701DB">
      <w:pPr>
        <w:pStyle w:val="Corpodetexto2"/>
        <w:widowControl w:val="0"/>
        <w:suppressAutoHyphens/>
        <w:spacing w:after="0" w:line="240" w:lineRule="auto"/>
        <w:jc w:val="both"/>
      </w:pPr>
      <w:r w:rsidRPr="003701DB">
        <w:rPr>
          <w:b/>
          <w:bCs/>
        </w:rPr>
        <w:t>8.3</w:t>
      </w:r>
      <w:r w:rsidRPr="003701DB">
        <w:t>. Sendo suscitada alguma dúvida quanto ao objeto proposto pelo licitante vencedor, em razão das especificações indicadas na proposta, o pregoeiro poderá diligenciar para a verificação do bem e/ou solicitar declaração expedida pela empresa, de que o objeto possui as características indicadas na proposta, como condição necessária para adjudicação do objeto.</w:t>
      </w:r>
    </w:p>
    <w:p w14:paraId="1D542073" w14:textId="77777777" w:rsidR="003701DB" w:rsidRPr="003701DB" w:rsidRDefault="003701DB" w:rsidP="003701DB">
      <w:pPr>
        <w:pStyle w:val="Corpodetexto2"/>
        <w:widowControl w:val="0"/>
        <w:suppressAutoHyphens/>
        <w:spacing w:after="0" w:line="240" w:lineRule="auto"/>
        <w:jc w:val="both"/>
      </w:pPr>
    </w:p>
    <w:p w14:paraId="3F6D99F8" w14:textId="77777777" w:rsidR="003701DB" w:rsidRPr="003701DB" w:rsidRDefault="003701DB" w:rsidP="003701DB">
      <w:pPr>
        <w:pStyle w:val="Corpodetexto2"/>
        <w:widowControl w:val="0"/>
        <w:suppressAutoHyphens/>
        <w:spacing w:after="0" w:line="240" w:lineRule="auto"/>
        <w:jc w:val="both"/>
      </w:pPr>
      <w:r w:rsidRPr="003701DB">
        <w:rPr>
          <w:b/>
          <w:bCs/>
        </w:rPr>
        <w:t xml:space="preserve">8.3.1. </w:t>
      </w:r>
      <w:r w:rsidRPr="003701DB">
        <w:t xml:space="preserve">O julgamento será realizado pelo pregoeiro, levando em consideração o menor preço por item. </w:t>
      </w:r>
    </w:p>
    <w:p w14:paraId="6AB88FCA" w14:textId="77777777" w:rsidR="003701DB" w:rsidRPr="003701DB" w:rsidRDefault="003701DB" w:rsidP="003701DB">
      <w:pPr>
        <w:pStyle w:val="Corpodetexto2"/>
        <w:widowControl w:val="0"/>
        <w:suppressAutoHyphens/>
        <w:spacing w:after="0" w:line="240" w:lineRule="auto"/>
        <w:jc w:val="both"/>
      </w:pPr>
    </w:p>
    <w:p w14:paraId="45712A46" w14:textId="77777777" w:rsidR="003701DB" w:rsidRPr="003701DB" w:rsidRDefault="003701DB" w:rsidP="003701DB">
      <w:pPr>
        <w:pStyle w:val="Corpodetexto2"/>
        <w:widowControl w:val="0"/>
        <w:suppressAutoHyphens/>
        <w:spacing w:after="0" w:line="240" w:lineRule="auto"/>
        <w:jc w:val="both"/>
      </w:pPr>
      <w:r w:rsidRPr="003701DB">
        <w:rPr>
          <w:b/>
          <w:bCs/>
        </w:rPr>
        <w:t xml:space="preserve">8.3.2. </w:t>
      </w:r>
      <w:r w:rsidRPr="003701DB">
        <w:t>O licitante que não atender ao disposto no item “</w:t>
      </w:r>
      <w:r w:rsidRPr="003701DB">
        <w:rPr>
          <w:b/>
        </w:rPr>
        <w:t>8.3</w:t>
      </w:r>
      <w:r w:rsidRPr="003701DB">
        <w:t xml:space="preserve">.”, em prazo estabelecido pelo pregoeiro, estará sujeito à </w:t>
      </w:r>
      <w:r w:rsidRPr="003701DB">
        <w:lastRenderedPageBreak/>
        <w:t>desclassificação do item proposto.</w:t>
      </w:r>
    </w:p>
    <w:p w14:paraId="216F9CDE" w14:textId="77777777" w:rsidR="003701DB" w:rsidRPr="003701DB" w:rsidRDefault="003701DB" w:rsidP="003701DB">
      <w:pPr>
        <w:pStyle w:val="Corpodetexto2"/>
        <w:widowControl w:val="0"/>
        <w:suppressAutoHyphens/>
        <w:spacing w:after="0" w:line="240" w:lineRule="auto"/>
        <w:jc w:val="both"/>
      </w:pPr>
    </w:p>
    <w:p w14:paraId="51E1B788" w14:textId="77777777" w:rsidR="003701DB" w:rsidRPr="003701DB" w:rsidRDefault="003701DB" w:rsidP="003701DB">
      <w:pPr>
        <w:pStyle w:val="Corpodetexto2"/>
        <w:widowControl w:val="0"/>
        <w:suppressAutoHyphens/>
        <w:spacing w:after="0" w:line="240" w:lineRule="auto"/>
        <w:jc w:val="both"/>
        <w:rPr>
          <w:bCs/>
        </w:rPr>
      </w:pPr>
      <w:r w:rsidRPr="003701DB">
        <w:rPr>
          <w:b/>
          <w:bCs/>
        </w:rPr>
        <w:t xml:space="preserve">8.4. </w:t>
      </w:r>
      <w:r w:rsidRPr="003701DB">
        <w:rPr>
          <w:bCs/>
        </w:rPr>
        <w:t>Após a fase de lances, se a proposta mais bem classificada não tiver sido ofertada por microempresa ou empresa de pequeno porte e houver proposta apresentada por microempresa ou empresa de pequeno porte até 5% (cinco por cento) superior à melhor proposta, proceder-se-á da seguinte forma:</w:t>
      </w:r>
    </w:p>
    <w:p w14:paraId="5B4AAFCD" w14:textId="77777777" w:rsidR="003701DB" w:rsidRPr="003701DB" w:rsidRDefault="003701DB" w:rsidP="003701DB">
      <w:pPr>
        <w:pStyle w:val="Corpodetexto2"/>
        <w:widowControl w:val="0"/>
        <w:suppressAutoHyphens/>
        <w:spacing w:after="0" w:line="240" w:lineRule="auto"/>
        <w:jc w:val="both"/>
        <w:rPr>
          <w:bCs/>
        </w:rPr>
      </w:pPr>
    </w:p>
    <w:p w14:paraId="5B472BAE" w14:textId="77777777" w:rsidR="003701DB" w:rsidRPr="003701DB" w:rsidRDefault="003701DB" w:rsidP="003701DB">
      <w:pPr>
        <w:pStyle w:val="Corpodetexto2"/>
        <w:widowControl w:val="0"/>
        <w:suppressAutoHyphens/>
        <w:spacing w:after="0" w:line="240" w:lineRule="auto"/>
        <w:jc w:val="both"/>
        <w:rPr>
          <w:bCs/>
        </w:rPr>
      </w:pPr>
      <w:r w:rsidRPr="003701DB">
        <w:rPr>
          <w:b/>
          <w:bCs/>
        </w:rPr>
        <w:t xml:space="preserve">8.4.1. </w:t>
      </w:r>
      <w:r w:rsidRPr="003701DB">
        <w:rPr>
          <w:bCs/>
        </w:rPr>
        <w:t>A microempresa ou empresa de pequeno porte mais bem classificada poderá, no prazo de 5 (cinco) minutos controlados pelo sistema, que se iniciará após a fase de lances, apresentar uma última oferta, obrigatoriamente abaixo da primeira colocada, situação em que, atendidas as exigências habilitatórias, será adjudicado em seu favor o objeto deste pregão;</w:t>
      </w:r>
    </w:p>
    <w:p w14:paraId="546394BE" w14:textId="77777777" w:rsidR="003701DB" w:rsidRPr="003701DB" w:rsidRDefault="003701DB" w:rsidP="003701DB">
      <w:pPr>
        <w:pStyle w:val="Corpodetexto2"/>
        <w:widowControl w:val="0"/>
        <w:suppressAutoHyphens/>
        <w:spacing w:after="0" w:line="240" w:lineRule="auto"/>
        <w:jc w:val="both"/>
        <w:rPr>
          <w:bCs/>
        </w:rPr>
      </w:pPr>
    </w:p>
    <w:p w14:paraId="0B4E1165" w14:textId="77777777" w:rsidR="003701DB" w:rsidRPr="003701DB" w:rsidRDefault="003701DB" w:rsidP="003701DB">
      <w:pPr>
        <w:pStyle w:val="Corpodetexto2"/>
        <w:widowControl w:val="0"/>
        <w:suppressAutoHyphens/>
        <w:spacing w:after="0" w:line="240" w:lineRule="auto"/>
        <w:jc w:val="both"/>
        <w:rPr>
          <w:bCs/>
        </w:rPr>
      </w:pPr>
      <w:r w:rsidRPr="003701DB">
        <w:rPr>
          <w:b/>
          <w:bCs/>
        </w:rPr>
        <w:t>8.4.2</w:t>
      </w:r>
      <w:r w:rsidRPr="003701DB">
        <w:rPr>
          <w:bCs/>
        </w:rPr>
        <w:t>. O sistema encaminhará mensagem automática, por meio do chat, convocando a microempresa ou empresa de pequeno porte que se encontra em segundo lugar, a fazer sua última oferta no prazo de 5 (cinco) minutos sob pena de decair do direito concedido;</w:t>
      </w:r>
    </w:p>
    <w:p w14:paraId="4CFE1766" w14:textId="77777777" w:rsidR="003701DB" w:rsidRPr="003701DB" w:rsidRDefault="003701DB" w:rsidP="003701DB">
      <w:pPr>
        <w:pStyle w:val="Corpodetexto2"/>
        <w:widowControl w:val="0"/>
        <w:suppressAutoHyphens/>
        <w:spacing w:after="0" w:line="240" w:lineRule="auto"/>
        <w:jc w:val="both"/>
        <w:rPr>
          <w:bCs/>
        </w:rPr>
      </w:pPr>
    </w:p>
    <w:p w14:paraId="4AD47760" w14:textId="77777777" w:rsidR="003701DB" w:rsidRPr="003701DB" w:rsidRDefault="003701DB" w:rsidP="003701DB">
      <w:pPr>
        <w:pStyle w:val="Corpodetexto2"/>
        <w:widowControl w:val="0"/>
        <w:suppressAutoHyphens/>
        <w:spacing w:after="0" w:line="240" w:lineRule="auto"/>
        <w:jc w:val="both"/>
        <w:rPr>
          <w:bCs/>
        </w:rPr>
      </w:pPr>
      <w:r w:rsidRPr="003701DB">
        <w:rPr>
          <w:b/>
          <w:bCs/>
        </w:rPr>
        <w:t>8.4.3</w:t>
      </w:r>
      <w:r w:rsidRPr="003701DB">
        <w:rPr>
          <w:bCs/>
        </w:rPr>
        <w:t>. Não sendo vencedora a microempresa ou empresa de pequeno porte mais bem classificada, na forma do subitem anterior, o sistema, de forma automática, convocará as licitantes remanescentes, que porventura se enquadrem na condição prevista no caput, na ordem classificatória, para o exercício do mesmo direito;</w:t>
      </w:r>
    </w:p>
    <w:p w14:paraId="53F4771D" w14:textId="77777777" w:rsidR="003701DB" w:rsidRPr="003701DB" w:rsidRDefault="003701DB" w:rsidP="003701DB">
      <w:pPr>
        <w:pStyle w:val="Corpodetexto2"/>
        <w:widowControl w:val="0"/>
        <w:suppressAutoHyphens/>
        <w:spacing w:after="0" w:line="240" w:lineRule="auto"/>
        <w:jc w:val="both"/>
        <w:rPr>
          <w:bCs/>
        </w:rPr>
      </w:pPr>
    </w:p>
    <w:p w14:paraId="648A7A2F" w14:textId="77777777" w:rsidR="003701DB" w:rsidRPr="003701DB" w:rsidRDefault="003701DB" w:rsidP="003701DB">
      <w:pPr>
        <w:pStyle w:val="Corpodetexto2"/>
        <w:widowControl w:val="0"/>
        <w:suppressAutoHyphens/>
        <w:spacing w:after="0" w:line="240" w:lineRule="auto"/>
        <w:jc w:val="both"/>
        <w:rPr>
          <w:bCs/>
        </w:rPr>
      </w:pPr>
      <w:r w:rsidRPr="003701DB">
        <w:rPr>
          <w:b/>
          <w:bCs/>
        </w:rPr>
        <w:t>8.4.4</w:t>
      </w:r>
      <w:r w:rsidRPr="003701DB">
        <w:rPr>
          <w:bCs/>
        </w:rPr>
        <w:t>. No caso de equivalência dos valores apresentados pelas microempresas e empresas de pequeno porte que se encontrem no intervalo estabelecido no caput desta condição, o sistema fará um sorteio eletrônico, definindo e convocando automaticamente a vencedora para o encaminhamento da oferta final do desempate.</w:t>
      </w:r>
    </w:p>
    <w:p w14:paraId="2F7E576F" w14:textId="77777777" w:rsidR="003701DB" w:rsidRPr="003701DB" w:rsidRDefault="003701DB" w:rsidP="003701DB">
      <w:pPr>
        <w:pStyle w:val="Corpodetexto2"/>
        <w:widowControl w:val="0"/>
        <w:suppressAutoHyphens/>
        <w:spacing w:after="0" w:line="240" w:lineRule="auto"/>
        <w:jc w:val="both"/>
        <w:rPr>
          <w:bCs/>
        </w:rPr>
      </w:pPr>
    </w:p>
    <w:p w14:paraId="1CED088E" w14:textId="77777777" w:rsidR="003701DB" w:rsidRPr="003701DB" w:rsidRDefault="003701DB" w:rsidP="003701DB">
      <w:pPr>
        <w:pStyle w:val="Corpodetexto2"/>
        <w:widowControl w:val="0"/>
        <w:suppressAutoHyphens/>
        <w:spacing w:after="0" w:line="240" w:lineRule="auto"/>
        <w:jc w:val="both"/>
        <w:rPr>
          <w:bCs/>
        </w:rPr>
      </w:pPr>
      <w:r w:rsidRPr="003701DB">
        <w:rPr>
          <w:b/>
          <w:bCs/>
        </w:rPr>
        <w:t>8.5</w:t>
      </w:r>
      <w:r w:rsidRPr="003701DB">
        <w:rPr>
          <w:bCs/>
        </w:rPr>
        <w:t>. Na hipótese da não contratação nos termos previstos na condição anterior, o objeto licitado será adjudicado em favor da proposta originalmente vencedora do certame.</w:t>
      </w:r>
    </w:p>
    <w:p w14:paraId="05365D47" w14:textId="77777777" w:rsidR="003701DB" w:rsidRPr="003701DB" w:rsidRDefault="003701DB" w:rsidP="003701DB">
      <w:pPr>
        <w:pStyle w:val="Corpodetexto2"/>
        <w:widowControl w:val="0"/>
        <w:suppressAutoHyphens/>
        <w:spacing w:after="0" w:line="240" w:lineRule="auto"/>
        <w:jc w:val="both"/>
      </w:pPr>
    </w:p>
    <w:p w14:paraId="0AA69733" w14:textId="77777777" w:rsidR="003701DB" w:rsidRPr="003701DB" w:rsidRDefault="003701DB" w:rsidP="003701DB">
      <w:pPr>
        <w:pStyle w:val="Corpodetexto2"/>
        <w:widowControl w:val="0"/>
        <w:suppressAutoHyphens/>
        <w:spacing w:after="0" w:line="240" w:lineRule="auto"/>
        <w:jc w:val="both"/>
        <w:outlineLvl w:val="0"/>
        <w:rPr>
          <w:b/>
          <w:bCs/>
        </w:rPr>
      </w:pPr>
      <w:bookmarkStart w:id="18" w:name="_Toc511141177"/>
      <w:bookmarkStart w:id="19" w:name="_Hlk128125712"/>
      <w:r w:rsidRPr="003701DB">
        <w:rPr>
          <w:b/>
          <w:bCs/>
        </w:rPr>
        <w:t>9. DA HABILITAÇÃO:</w:t>
      </w:r>
      <w:bookmarkEnd w:id="18"/>
    </w:p>
    <w:p w14:paraId="34033EB1" w14:textId="77777777" w:rsidR="003701DB" w:rsidRPr="003701DB" w:rsidRDefault="003701DB" w:rsidP="003701DB">
      <w:pPr>
        <w:pStyle w:val="Corpodetexto2"/>
        <w:widowControl w:val="0"/>
        <w:suppressAutoHyphens/>
        <w:spacing w:after="0" w:line="240" w:lineRule="auto"/>
        <w:jc w:val="both"/>
      </w:pPr>
    </w:p>
    <w:p w14:paraId="7B88EADB" w14:textId="2DE79D2B" w:rsidR="003701DB" w:rsidRPr="003701DB" w:rsidRDefault="003701DB" w:rsidP="003701DB">
      <w:pPr>
        <w:pStyle w:val="Corpodetexto2"/>
        <w:widowControl w:val="0"/>
        <w:suppressAutoHyphens/>
        <w:spacing w:after="0" w:line="240" w:lineRule="auto"/>
        <w:jc w:val="both"/>
      </w:pPr>
      <w:r w:rsidRPr="003701DB">
        <w:rPr>
          <w:b/>
          <w:bCs/>
        </w:rPr>
        <w:t>9.1</w:t>
      </w:r>
      <w:r w:rsidRPr="003701DB">
        <w:t xml:space="preserve">. Ao anexar a proposta (conforme modelo </w:t>
      </w:r>
      <w:r w:rsidRPr="003701DB">
        <w:rPr>
          <w:b/>
          <w:bCs/>
        </w:rPr>
        <w:t xml:space="preserve">anexo </w:t>
      </w:r>
      <w:r w:rsidR="007460F9">
        <w:rPr>
          <w:b/>
          <w:bCs/>
        </w:rPr>
        <w:t>I</w:t>
      </w:r>
      <w:r>
        <w:rPr>
          <w:b/>
          <w:bCs/>
        </w:rPr>
        <w:t>V</w:t>
      </w:r>
      <w:r w:rsidRPr="003701DB">
        <w:t xml:space="preserve">), a empresa participante deverá anexar os documentos discriminados no item </w:t>
      </w:r>
      <w:r w:rsidRPr="003701DB">
        <w:rPr>
          <w:b/>
        </w:rPr>
        <w:t>9</w:t>
      </w:r>
      <w:r w:rsidRPr="003701DB">
        <w:rPr>
          <w:b/>
          <w:bCs/>
        </w:rPr>
        <w:t>.3</w:t>
      </w:r>
      <w:r w:rsidRPr="003701DB">
        <w:t>, ao sistema Portal de Compras Públicas. Caso os documentos anexados no sistema não sejam assinados digitalmente, a empresa vencedora deverá enviar, em até 3 (três) dias úteis, os documentos originais ou cópias autenticadas, podendo ser prorrogável por igual prazo a critério da Administração, sob pena de desclassificação da proposta e suspensão no cadastro de fornecedores pelo prazo de até 3 (três) anos.</w:t>
      </w:r>
    </w:p>
    <w:p w14:paraId="4EA6DC9A" w14:textId="77777777" w:rsidR="003701DB" w:rsidRPr="003701DB" w:rsidRDefault="003701DB" w:rsidP="003701DB">
      <w:pPr>
        <w:pStyle w:val="Corpodetexto2"/>
        <w:widowControl w:val="0"/>
        <w:suppressAutoHyphens/>
        <w:spacing w:after="0" w:line="240" w:lineRule="auto"/>
        <w:jc w:val="both"/>
        <w:rPr>
          <w:b/>
          <w:bCs/>
        </w:rPr>
      </w:pPr>
    </w:p>
    <w:p w14:paraId="7269E253" w14:textId="77777777" w:rsidR="003701DB" w:rsidRPr="003701DB" w:rsidRDefault="003701DB" w:rsidP="003701DB">
      <w:pPr>
        <w:pStyle w:val="Corpodetexto2"/>
        <w:widowControl w:val="0"/>
        <w:suppressAutoHyphens/>
        <w:spacing w:after="0" w:line="240" w:lineRule="auto"/>
        <w:jc w:val="both"/>
      </w:pPr>
      <w:r w:rsidRPr="003701DB">
        <w:rPr>
          <w:b/>
          <w:bCs/>
        </w:rPr>
        <w:t>9.1.1</w:t>
      </w:r>
      <w:r w:rsidRPr="003701DB">
        <w:t>. Os documentos de habilitação deverão estar em vigor na data de abertura do certame quando da apresentação definitiva dos documentos.</w:t>
      </w:r>
    </w:p>
    <w:p w14:paraId="631C76F2" w14:textId="77777777" w:rsidR="003701DB" w:rsidRPr="003701DB" w:rsidRDefault="003701DB" w:rsidP="003701DB">
      <w:pPr>
        <w:pStyle w:val="Corpodetexto2"/>
        <w:widowControl w:val="0"/>
        <w:suppressAutoHyphens/>
        <w:spacing w:after="0" w:line="240" w:lineRule="auto"/>
        <w:jc w:val="both"/>
        <w:rPr>
          <w:b/>
          <w:bCs/>
        </w:rPr>
      </w:pPr>
    </w:p>
    <w:p w14:paraId="560C183A" w14:textId="77777777" w:rsidR="003701DB" w:rsidRPr="003701DB" w:rsidRDefault="003701DB" w:rsidP="003701DB">
      <w:pPr>
        <w:pStyle w:val="Corpodetexto2"/>
        <w:widowControl w:val="0"/>
        <w:suppressAutoHyphens/>
        <w:spacing w:after="0" w:line="240" w:lineRule="auto"/>
        <w:jc w:val="both"/>
      </w:pPr>
      <w:r w:rsidRPr="003701DB">
        <w:rPr>
          <w:b/>
          <w:bCs/>
        </w:rPr>
        <w:t xml:space="preserve">9.2. </w:t>
      </w:r>
      <w:r w:rsidRPr="003701DB">
        <w:t>Não serão aceitos protocolos, documentos não autenticados, nem documentos com prazo de validade vencido.</w:t>
      </w:r>
    </w:p>
    <w:p w14:paraId="290A3BA5" w14:textId="77777777" w:rsidR="003701DB" w:rsidRPr="003701DB" w:rsidRDefault="003701DB" w:rsidP="003701DB">
      <w:pPr>
        <w:pStyle w:val="Corpodetexto2"/>
        <w:widowControl w:val="0"/>
        <w:suppressAutoHyphens/>
        <w:spacing w:after="0" w:line="240" w:lineRule="auto"/>
        <w:jc w:val="both"/>
      </w:pPr>
    </w:p>
    <w:p w14:paraId="089EE2DD" w14:textId="77777777" w:rsidR="003701DB" w:rsidRPr="003701DB" w:rsidRDefault="003701DB" w:rsidP="003701DB">
      <w:pPr>
        <w:pStyle w:val="Corpodetexto2"/>
        <w:widowControl w:val="0"/>
        <w:suppressAutoHyphens/>
        <w:spacing w:after="0" w:line="240" w:lineRule="auto"/>
        <w:jc w:val="both"/>
      </w:pPr>
      <w:r w:rsidRPr="003701DB">
        <w:rPr>
          <w:b/>
          <w:bCs/>
        </w:rPr>
        <w:t xml:space="preserve">9.2.1. </w:t>
      </w:r>
      <w:r w:rsidRPr="003701DB">
        <w:t>Quando o órgão emissor não declare a validade do documento, esta será de 60 (sessenta) dias contados a partir da data de emissão, exceto comprovante de inscrição no CNPJ e atestado de capacidade técnica (quando este for solicitado).</w:t>
      </w:r>
    </w:p>
    <w:p w14:paraId="5271FB6C" w14:textId="77777777" w:rsidR="003701DB" w:rsidRPr="003701DB" w:rsidRDefault="003701DB" w:rsidP="003701DB">
      <w:pPr>
        <w:pStyle w:val="Corpodetexto2"/>
        <w:widowControl w:val="0"/>
        <w:suppressAutoHyphens/>
        <w:spacing w:after="0" w:line="240" w:lineRule="auto"/>
        <w:jc w:val="both"/>
        <w:rPr>
          <w:b/>
          <w:bCs/>
        </w:rPr>
      </w:pPr>
    </w:p>
    <w:p w14:paraId="79C72E7B" w14:textId="77777777" w:rsidR="003701DB" w:rsidRPr="003701DB" w:rsidRDefault="003701DB" w:rsidP="003701DB">
      <w:pPr>
        <w:pStyle w:val="Corpodetexto2"/>
        <w:widowControl w:val="0"/>
        <w:suppressAutoHyphens/>
        <w:spacing w:after="0" w:line="240" w:lineRule="auto"/>
        <w:jc w:val="both"/>
      </w:pPr>
      <w:r w:rsidRPr="003701DB">
        <w:rPr>
          <w:b/>
          <w:bCs/>
        </w:rPr>
        <w:t xml:space="preserve">9.2.2. </w:t>
      </w:r>
      <w:r w:rsidRPr="003701DB">
        <w:t>Os proponentes interessados na autenticação das cópias, deverão dirigir-se ao setor de Compras, desde que apresentados os documentos originais, acompanhados das respectivas cópias.</w:t>
      </w:r>
    </w:p>
    <w:p w14:paraId="694F1320" w14:textId="77777777" w:rsidR="003701DB" w:rsidRPr="003701DB" w:rsidRDefault="003701DB" w:rsidP="003701DB">
      <w:pPr>
        <w:pStyle w:val="Corpodetexto2"/>
        <w:widowControl w:val="0"/>
        <w:suppressAutoHyphens/>
        <w:spacing w:after="0" w:line="240" w:lineRule="auto"/>
        <w:jc w:val="both"/>
      </w:pPr>
    </w:p>
    <w:p w14:paraId="199DA8F0" w14:textId="77777777" w:rsidR="003701DB" w:rsidRPr="003701DB" w:rsidRDefault="003701DB" w:rsidP="003701DB">
      <w:pPr>
        <w:pStyle w:val="Corpodetexto2"/>
        <w:widowControl w:val="0"/>
        <w:suppressAutoHyphens/>
        <w:spacing w:after="0" w:line="240" w:lineRule="auto"/>
        <w:jc w:val="both"/>
      </w:pPr>
      <w:r w:rsidRPr="003701DB">
        <w:rPr>
          <w:b/>
          <w:bCs/>
        </w:rPr>
        <w:t xml:space="preserve">9.2.2.1. </w:t>
      </w:r>
      <w:r w:rsidRPr="003701DB">
        <w:t>Certidões emitidas via internet terão sua autenticidade confirmada nos respectivos sites.</w:t>
      </w:r>
    </w:p>
    <w:p w14:paraId="5066D1C2" w14:textId="77777777" w:rsidR="003701DB" w:rsidRPr="003701DB" w:rsidRDefault="003701DB" w:rsidP="003701DB">
      <w:pPr>
        <w:pStyle w:val="Corpodetexto2"/>
        <w:widowControl w:val="0"/>
        <w:suppressAutoHyphens/>
        <w:spacing w:after="0" w:line="240" w:lineRule="auto"/>
        <w:jc w:val="both"/>
      </w:pPr>
    </w:p>
    <w:p w14:paraId="1389DFC3" w14:textId="77777777" w:rsidR="003701DB" w:rsidRPr="003701DB" w:rsidRDefault="003701DB" w:rsidP="003701DB">
      <w:pPr>
        <w:pStyle w:val="Corpodetexto2"/>
        <w:widowControl w:val="0"/>
        <w:suppressAutoHyphens/>
        <w:spacing w:after="0" w:line="240" w:lineRule="auto"/>
        <w:jc w:val="both"/>
      </w:pPr>
      <w:r w:rsidRPr="003701DB">
        <w:rPr>
          <w:b/>
          <w:bCs/>
        </w:rPr>
        <w:t xml:space="preserve">9.2.3. </w:t>
      </w:r>
      <w:r w:rsidRPr="003701DB">
        <w:t>Os documentos deverão ser, preferencialmente, apresentados fixos em pasta própria, numerados e rubricados pelo representante legal da empresa, não devendo ser entregues soltos.</w:t>
      </w:r>
    </w:p>
    <w:p w14:paraId="2B59FEFA" w14:textId="77777777" w:rsidR="003701DB" w:rsidRPr="003701DB" w:rsidRDefault="003701DB" w:rsidP="003701DB">
      <w:pPr>
        <w:pStyle w:val="Corpodetexto2"/>
        <w:widowControl w:val="0"/>
        <w:suppressAutoHyphens/>
        <w:spacing w:after="0" w:line="240" w:lineRule="auto"/>
        <w:jc w:val="both"/>
      </w:pPr>
    </w:p>
    <w:p w14:paraId="36978D12" w14:textId="77777777" w:rsidR="003701DB" w:rsidRPr="003701DB" w:rsidRDefault="003701DB" w:rsidP="003701DB">
      <w:pPr>
        <w:pStyle w:val="Corpodetexto2"/>
        <w:widowControl w:val="0"/>
        <w:suppressAutoHyphens/>
        <w:spacing w:after="0" w:line="240" w:lineRule="auto"/>
        <w:jc w:val="both"/>
        <w:rPr>
          <w:b/>
          <w:bCs/>
        </w:rPr>
      </w:pPr>
      <w:r w:rsidRPr="003701DB">
        <w:rPr>
          <w:b/>
          <w:bCs/>
        </w:rPr>
        <w:t xml:space="preserve">9.3. </w:t>
      </w:r>
      <w:r w:rsidRPr="003701DB">
        <w:rPr>
          <w:bCs/>
        </w:rPr>
        <w:t xml:space="preserve">O licitante vencedor deverá apresentar a seguinte documentação relativa a </w:t>
      </w:r>
      <w:r w:rsidRPr="003701DB">
        <w:rPr>
          <w:bCs/>
          <w:u w:val="single"/>
        </w:rPr>
        <w:t>habilitação</w:t>
      </w:r>
      <w:r w:rsidRPr="003701DB">
        <w:rPr>
          <w:bCs/>
        </w:rPr>
        <w:t>:</w:t>
      </w:r>
    </w:p>
    <w:p w14:paraId="6F0BB39E" w14:textId="77777777" w:rsidR="003701DB" w:rsidRPr="003701DB" w:rsidRDefault="003701DB" w:rsidP="003701DB">
      <w:pPr>
        <w:pStyle w:val="Corpodetexto2"/>
        <w:widowControl w:val="0"/>
        <w:suppressAutoHyphens/>
        <w:spacing w:after="0" w:line="240" w:lineRule="auto"/>
        <w:jc w:val="both"/>
      </w:pPr>
    </w:p>
    <w:p w14:paraId="2EF6AA90" w14:textId="77777777" w:rsidR="003701DB" w:rsidRPr="003701DB" w:rsidRDefault="003701DB" w:rsidP="003701DB">
      <w:pPr>
        <w:pStyle w:val="Corpodetexto2"/>
        <w:widowControl w:val="0"/>
        <w:suppressAutoHyphens/>
        <w:spacing w:after="0" w:line="240" w:lineRule="auto"/>
        <w:jc w:val="both"/>
        <w:rPr>
          <w:bCs/>
        </w:rPr>
      </w:pPr>
      <w:r w:rsidRPr="003701DB">
        <w:rPr>
          <w:b/>
          <w:bCs/>
        </w:rPr>
        <w:t xml:space="preserve">9.3.1. </w:t>
      </w:r>
      <w:r w:rsidRPr="003701DB">
        <w:rPr>
          <w:bCs/>
        </w:rPr>
        <w:t>Documentos pertinentes à capacitação jurídica:</w:t>
      </w:r>
    </w:p>
    <w:p w14:paraId="47FA1B06" w14:textId="77777777" w:rsidR="003701DB" w:rsidRPr="003701DB" w:rsidRDefault="003701DB" w:rsidP="003701DB">
      <w:pPr>
        <w:pStyle w:val="Corpodetexto2"/>
        <w:widowControl w:val="0"/>
        <w:suppressAutoHyphens/>
        <w:spacing w:after="0" w:line="240" w:lineRule="auto"/>
        <w:jc w:val="both"/>
      </w:pPr>
    </w:p>
    <w:p w14:paraId="60EB7E4F" w14:textId="77777777" w:rsidR="003701DB" w:rsidRPr="003701DB" w:rsidRDefault="003701DB" w:rsidP="003701DB">
      <w:pPr>
        <w:pStyle w:val="Corpodetexto2"/>
        <w:widowControl w:val="0"/>
        <w:numPr>
          <w:ilvl w:val="0"/>
          <w:numId w:val="38"/>
        </w:numPr>
        <w:suppressAutoHyphens/>
        <w:spacing w:after="0" w:line="240" w:lineRule="auto"/>
        <w:ind w:left="0" w:firstLine="0"/>
        <w:jc w:val="both"/>
      </w:pPr>
      <w:r w:rsidRPr="003701DB">
        <w:t>Ato constitutivo, estatuto social em vigor, devidamente registrado, em se tratando de sociedades comerciais e, no caso de sociedades por ações, acompanhado de documentos de eleição de seus administradores, já adequados a Lei Federal nº 10.406/2002;</w:t>
      </w:r>
    </w:p>
    <w:p w14:paraId="45598154" w14:textId="77777777" w:rsidR="003701DB" w:rsidRPr="003701DB" w:rsidRDefault="003701DB" w:rsidP="003701DB">
      <w:pPr>
        <w:pStyle w:val="Corpodetexto2"/>
        <w:widowControl w:val="0"/>
        <w:suppressAutoHyphens/>
        <w:spacing w:after="0" w:line="240" w:lineRule="auto"/>
        <w:jc w:val="both"/>
      </w:pPr>
    </w:p>
    <w:p w14:paraId="15C34B2F" w14:textId="77777777" w:rsidR="003701DB" w:rsidRPr="003701DB" w:rsidRDefault="003701DB" w:rsidP="003701DB">
      <w:pPr>
        <w:pStyle w:val="Corpodetexto2"/>
        <w:widowControl w:val="0"/>
        <w:suppressAutoHyphens/>
        <w:spacing w:after="0" w:line="240" w:lineRule="auto"/>
        <w:jc w:val="both"/>
        <w:rPr>
          <w:b/>
          <w:bCs/>
        </w:rPr>
      </w:pPr>
      <w:r w:rsidRPr="003701DB">
        <w:rPr>
          <w:b/>
          <w:bCs/>
        </w:rPr>
        <w:t xml:space="preserve">9.3.2. </w:t>
      </w:r>
      <w:r w:rsidRPr="003701DB">
        <w:rPr>
          <w:bCs/>
        </w:rPr>
        <w:t>Documentos pertinentes a regularidade fiscal e trabalhista:</w:t>
      </w:r>
    </w:p>
    <w:p w14:paraId="0028117C" w14:textId="77777777" w:rsidR="003701DB" w:rsidRPr="003701DB" w:rsidRDefault="003701DB" w:rsidP="003701DB">
      <w:pPr>
        <w:pStyle w:val="Corpodetexto2"/>
        <w:widowControl w:val="0"/>
        <w:suppressAutoHyphens/>
        <w:spacing w:after="0" w:line="240" w:lineRule="auto"/>
        <w:jc w:val="both"/>
      </w:pPr>
    </w:p>
    <w:p w14:paraId="1C33797F" w14:textId="77777777" w:rsidR="003701DB" w:rsidRPr="003701DB" w:rsidRDefault="003701DB" w:rsidP="003701DB">
      <w:pPr>
        <w:pStyle w:val="Corpodetexto2"/>
        <w:widowControl w:val="0"/>
        <w:numPr>
          <w:ilvl w:val="0"/>
          <w:numId w:val="39"/>
        </w:numPr>
        <w:suppressAutoHyphens/>
        <w:spacing w:after="0" w:line="240" w:lineRule="auto"/>
        <w:ind w:left="0" w:firstLine="0"/>
        <w:jc w:val="both"/>
      </w:pPr>
      <w:r w:rsidRPr="003701DB">
        <w:t>Prova de inscrição no cadastro nacional de pessoas jurídicas (CNPJ);</w:t>
      </w:r>
    </w:p>
    <w:p w14:paraId="7DC8C07F" w14:textId="77777777" w:rsidR="003701DB" w:rsidRPr="003701DB" w:rsidRDefault="003701DB" w:rsidP="003701DB">
      <w:pPr>
        <w:pStyle w:val="Corpodetexto2"/>
        <w:widowControl w:val="0"/>
        <w:suppressAutoHyphens/>
        <w:spacing w:after="0" w:line="240" w:lineRule="auto"/>
        <w:jc w:val="both"/>
      </w:pPr>
    </w:p>
    <w:p w14:paraId="198DBBAE" w14:textId="77777777" w:rsidR="003701DB" w:rsidRPr="003701DB" w:rsidRDefault="003701DB" w:rsidP="003701DB">
      <w:pPr>
        <w:pStyle w:val="Corpodetexto2"/>
        <w:widowControl w:val="0"/>
        <w:numPr>
          <w:ilvl w:val="0"/>
          <w:numId w:val="39"/>
        </w:numPr>
        <w:suppressAutoHyphens/>
        <w:spacing w:after="0" w:line="240" w:lineRule="auto"/>
        <w:ind w:left="0" w:firstLine="0"/>
        <w:jc w:val="both"/>
      </w:pPr>
      <w:r w:rsidRPr="003701DB">
        <w:t>Prova de regularidade com a fazenda federal (a certidão de regularidade com a fazenda federal deverá ser emitida pela Secretaria da Receita Federal e pela Procuradoria-Geral da Fazenda Nacional), e deve abranger inclusive as contribuições sociais previstas na lei 8.212, de 24.7.1991;</w:t>
      </w:r>
    </w:p>
    <w:p w14:paraId="6D65B948" w14:textId="77777777" w:rsidR="003701DB" w:rsidRPr="003701DB" w:rsidRDefault="003701DB" w:rsidP="003701DB">
      <w:pPr>
        <w:pStyle w:val="PargrafodaLista"/>
        <w:widowControl w:val="0"/>
        <w:suppressAutoHyphens/>
        <w:spacing w:after="0" w:line="240" w:lineRule="auto"/>
        <w:ind w:left="0"/>
        <w:jc w:val="both"/>
        <w:rPr>
          <w:rFonts w:cs="Courier New"/>
        </w:rPr>
      </w:pPr>
    </w:p>
    <w:p w14:paraId="7281EC66" w14:textId="77777777" w:rsidR="003701DB" w:rsidRPr="003701DB" w:rsidRDefault="003701DB" w:rsidP="003701DB">
      <w:pPr>
        <w:pStyle w:val="Corpodetexto2"/>
        <w:widowControl w:val="0"/>
        <w:numPr>
          <w:ilvl w:val="0"/>
          <w:numId w:val="39"/>
        </w:numPr>
        <w:suppressAutoHyphens/>
        <w:spacing w:after="0" w:line="240" w:lineRule="auto"/>
        <w:ind w:left="0" w:firstLine="0"/>
        <w:jc w:val="both"/>
      </w:pPr>
      <w:r w:rsidRPr="003701DB">
        <w:t xml:space="preserve">Prova de regularidade para com a fazenda estadual da sede </w:t>
      </w:r>
      <w:r w:rsidRPr="003701DB">
        <w:lastRenderedPageBreak/>
        <w:t>do proponente;</w:t>
      </w:r>
    </w:p>
    <w:p w14:paraId="7D56FEF6" w14:textId="77777777" w:rsidR="003701DB" w:rsidRPr="003701DB" w:rsidRDefault="003701DB" w:rsidP="003701DB">
      <w:pPr>
        <w:pStyle w:val="PargrafodaLista"/>
        <w:widowControl w:val="0"/>
        <w:suppressAutoHyphens/>
        <w:spacing w:after="0" w:line="240" w:lineRule="auto"/>
        <w:ind w:left="0"/>
        <w:jc w:val="both"/>
        <w:rPr>
          <w:rFonts w:cs="Courier New"/>
        </w:rPr>
      </w:pPr>
    </w:p>
    <w:p w14:paraId="0D801197" w14:textId="77777777" w:rsidR="003701DB" w:rsidRPr="003701DB" w:rsidRDefault="003701DB" w:rsidP="003701DB">
      <w:pPr>
        <w:pStyle w:val="Corpodetexto2"/>
        <w:widowControl w:val="0"/>
        <w:numPr>
          <w:ilvl w:val="0"/>
          <w:numId w:val="39"/>
        </w:numPr>
        <w:suppressAutoHyphens/>
        <w:spacing w:after="0" w:line="240" w:lineRule="auto"/>
        <w:ind w:left="0" w:firstLine="0"/>
        <w:jc w:val="both"/>
      </w:pPr>
      <w:r w:rsidRPr="003701DB">
        <w:t>Prova de regularidade com a fazenda municipal da sede do proponente;</w:t>
      </w:r>
    </w:p>
    <w:p w14:paraId="052F88D4" w14:textId="77777777" w:rsidR="003701DB" w:rsidRPr="003701DB" w:rsidRDefault="003701DB" w:rsidP="003701DB">
      <w:pPr>
        <w:pStyle w:val="Corpodetexto2"/>
        <w:widowControl w:val="0"/>
        <w:suppressAutoHyphens/>
        <w:spacing w:after="0" w:line="240" w:lineRule="auto"/>
        <w:jc w:val="both"/>
      </w:pPr>
    </w:p>
    <w:p w14:paraId="0BA0DE9F" w14:textId="77777777" w:rsidR="003701DB" w:rsidRPr="003701DB" w:rsidRDefault="003701DB" w:rsidP="003701DB">
      <w:pPr>
        <w:pStyle w:val="Corpodetexto2"/>
        <w:widowControl w:val="0"/>
        <w:numPr>
          <w:ilvl w:val="0"/>
          <w:numId w:val="39"/>
        </w:numPr>
        <w:suppressAutoHyphens/>
        <w:spacing w:after="0" w:line="240" w:lineRule="auto"/>
        <w:ind w:left="0" w:firstLine="0"/>
        <w:jc w:val="both"/>
      </w:pPr>
      <w:r w:rsidRPr="003701DB">
        <w:t>Certificado de regularidade de situação (CRF) perante o fundo de garantia por tempo de serviço – FGTS;</w:t>
      </w:r>
    </w:p>
    <w:p w14:paraId="358936AE" w14:textId="77777777" w:rsidR="003701DB" w:rsidRPr="003701DB" w:rsidRDefault="003701DB" w:rsidP="003701DB">
      <w:pPr>
        <w:pStyle w:val="Corpodetexto2"/>
        <w:widowControl w:val="0"/>
        <w:suppressAutoHyphens/>
        <w:spacing w:after="0" w:line="240" w:lineRule="auto"/>
        <w:jc w:val="both"/>
      </w:pPr>
    </w:p>
    <w:p w14:paraId="6C037E89" w14:textId="748B3A6A" w:rsidR="003701DB" w:rsidRDefault="003701DB" w:rsidP="003701DB">
      <w:pPr>
        <w:pStyle w:val="Corpodetexto2"/>
        <w:widowControl w:val="0"/>
        <w:numPr>
          <w:ilvl w:val="0"/>
          <w:numId w:val="39"/>
        </w:numPr>
        <w:suppressAutoHyphens/>
        <w:spacing w:after="0" w:line="240" w:lineRule="auto"/>
        <w:ind w:left="0" w:firstLine="0"/>
        <w:jc w:val="both"/>
      </w:pPr>
      <w:r w:rsidRPr="003701DB">
        <w:t>Certidão negativa de débitos trabalhistas.</w:t>
      </w:r>
    </w:p>
    <w:p w14:paraId="1C4CE49A" w14:textId="63921F47" w:rsidR="003701DB" w:rsidRDefault="003701DB" w:rsidP="003701DB">
      <w:pPr>
        <w:pStyle w:val="Corpodetexto2"/>
        <w:widowControl w:val="0"/>
        <w:suppressAutoHyphens/>
        <w:spacing w:after="0" w:line="240" w:lineRule="auto"/>
        <w:jc w:val="both"/>
      </w:pPr>
    </w:p>
    <w:p w14:paraId="224870F4" w14:textId="5BBAFD54" w:rsidR="003701DB" w:rsidRPr="007F45CD" w:rsidRDefault="003701DB" w:rsidP="003701DB">
      <w:pPr>
        <w:rPr>
          <w:b/>
          <w:bCs/>
        </w:rPr>
      </w:pPr>
      <w:r w:rsidRPr="003701DB">
        <w:rPr>
          <w:rFonts w:cs="Courier New"/>
          <w:b/>
          <w:bCs/>
        </w:rPr>
        <w:t>9.3.</w:t>
      </w:r>
      <w:r>
        <w:rPr>
          <w:rFonts w:cs="Courier New"/>
          <w:b/>
          <w:bCs/>
        </w:rPr>
        <w:t>3</w:t>
      </w:r>
      <w:r>
        <w:rPr>
          <w:rFonts w:cs="Courier New"/>
        </w:rPr>
        <w:t xml:space="preserve">. </w:t>
      </w:r>
      <w:r w:rsidRPr="007F45CD">
        <w:rPr>
          <w:b/>
          <w:bCs/>
        </w:rPr>
        <w:t>Da qualificação técnica</w:t>
      </w:r>
    </w:p>
    <w:p w14:paraId="5021F89D" w14:textId="77777777" w:rsidR="003701DB" w:rsidRPr="00E6777F" w:rsidRDefault="003701DB" w:rsidP="003701DB">
      <w:pPr>
        <w:pStyle w:val="Normal1"/>
        <w:rPr>
          <w:rFonts w:ascii="Courier New" w:hAnsi="Courier New" w:cs="Courier New"/>
          <w:szCs w:val="24"/>
        </w:rPr>
      </w:pPr>
    </w:p>
    <w:p w14:paraId="424B6CD0" w14:textId="77777777" w:rsidR="003701DB" w:rsidRPr="003701DB" w:rsidRDefault="003701DB" w:rsidP="003701DB">
      <w:pPr>
        <w:widowControl w:val="0"/>
        <w:autoSpaceDE w:val="0"/>
        <w:autoSpaceDN w:val="0"/>
        <w:adjustRightInd w:val="0"/>
        <w:spacing w:line="240" w:lineRule="auto"/>
        <w:jc w:val="both"/>
        <w:rPr>
          <w:rFonts w:cs="Courier New"/>
          <w:szCs w:val="24"/>
        </w:rPr>
      </w:pPr>
      <w:r w:rsidRPr="003701DB">
        <w:rPr>
          <w:rFonts w:cs="Courier New"/>
          <w:b/>
          <w:bCs/>
          <w:szCs w:val="24"/>
        </w:rPr>
        <w:t>a)</w:t>
      </w:r>
      <w:r>
        <w:rPr>
          <w:rFonts w:cs="Courier New"/>
          <w:szCs w:val="24"/>
        </w:rPr>
        <w:t xml:space="preserve"> </w:t>
      </w:r>
      <w:r w:rsidRPr="003701DB">
        <w:rPr>
          <w:rFonts w:cs="Courier New"/>
          <w:szCs w:val="24"/>
        </w:rPr>
        <w:t>Declaração da empresa editora do jornal que o mesmo possui circulação semanal de no mínimo 2.000 (dois mil) exemplares.</w:t>
      </w:r>
    </w:p>
    <w:p w14:paraId="629A2FDE" w14:textId="77777777" w:rsidR="003701DB" w:rsidRPr="00E6777F" w:rsidRDefault="003701DB" w:rsidP="003701DB">
      <w:pPr>
        <w:pStyle w:val="PargrafodaLista"/>
        <w:widowControl w:val="0"/>
        <w:autoSpaceDE w:val="0"/>
        <w:autoSpaceDN w:val="0"/>
        <w:adjustRightInd w:val="0"/>
        <w:spacing w:after="0" w:line="240" w:lineRule="auto"/>
        <w:jc w:val="both"/>
        <w:rPr>
          <w:rFonts w:cs="Courier New"/>
          <w:szCs w:val="24"/>
        </w:rPr>
      </w:pPr>
    </w:p>
    <w:p w14:paraId="502B3C5A" w14:textId="77777777" w:rsidR="003701DB" w:rsidRPr="003701DB" w:rsidRDefault="003701DB" w:rsidP="003701DB">
      <w:pPr>
        <w:widowControl w:val="0"/>
        <w:autoSpaceDE w:val="0"/>
        <w:autoSpaceDN w:val="0"/>
        <w:adjustRightInd w:val="0"/>
        <w:spacing w:line="240" w:lineRule="auto"/>
        <w:jc w:val="both"/>
        <w:rPr>
          <w:rFonts w:cs="Courier New"/>
          <w:szCs w:val="24"/>
        </w:rPr>
      </w:pPr>
      <w:r w:rsidRPr="003701DB">
        <w:rPr>
          <w:rFonts w:cs="Courier New"/>
          <w:b/>
          <w:bCs/>
          <w:szCs w:val="24"/>
        </w:rPr>
        <w:t>b)</w:t>
      </w:r>
      <w:r>
        <w:rPr>
          <w:rFonts w:cs="Courier New"/>
          <w:szCs w:val="24"/>
        </w:rPr>
        <w:t xml:space="preserve"> </w:t>
      </w:r>
      <w:r w:rsidRPr="003701DB">
        <w:rPr>
          <w:rFonts w:cs="Courier New"/>
          <w:szCs w:val="24"/>
        </w:rPr>
        <w:t xml:space="preserve">As empresas participantes dos itens relacionados nos </w:t>
      </w:r>
      <w:r w:rsidRPr="003701DB">
        <w:rPr>
          <w:rFonts w:cs="Courier New"/>
          <w:b/>
          <w:szCs w:val="24"/>
        </w:rPr>
        <w:t>lotes 01 e 02</w:t>
      </w:r>
      <w:r w:rsidRPr="003701DB">
        <w:rPr>
          <w:rFonts w:cs="Courier New"/>
          <w:szCs w:val="24"/>
        </w:rPr>
        <w:t xml:space="preserve"> deverão provar que o jornal circula semanalmente, neste sentido, deverão apresentar comprovante de publicações das últimas 08 edições semanais por meio de apresentação de cópia da capa destas edições (original ou cópia autenticada).</w:t>
      </w:r>
    </w:p>
    <w:p w14:paraId="25B72755" w14:textId="77777777" w:rsidR="003701DB" w:rsidRPr="003701DB" w:rsidRDefault="003701DB" w:rsidP="003701DB">
      <w:pPr>
        <w:rPr>
          <w:rFonts w:cs="Courier New"/>
          <w:szCs w:val="24"/>
        </w:rPr>
      </w:pPr>
    </w:p>
    <w:p w14:paraId="7E6CAB29" w14:textId="77777777" w:rsidR="003701DB" w:rsidRPr="003701DB" w:rsidRDefault="003701DB" w:rsidP="003701DB">
      <w:pPr>
        <w:widowControl w:val="0"/>
        <w:autoSpaceDE w:val="0"/>
        <w:autoSpaceDN w:val="0"/>
        <w:adjustRightInd w:val="0"/>
        <w:spacing w:line="240" w:lineRule="auto"/>
        <w:jc w:val="both"/>
        <w:rPr>
          <w:rFonts w:cs="Courier New"/>
          <w:szCs w:val="24"/>
        </w:rPr>
      </w:pPr>
      <w:r w:rsidRPr="003701DB">
        <w:rPr>
          <w:rFonts w:cs="Courier New"/>
          <w:b/>
          <w:bCs/>
          <w:szCs w:val="24"/>
        </w:rPr>
        <w:t>c)</w:t>
      </w:r>
      <w:r>
        <w:rPr>
          <w:rFonts w:cs="Courier New"/>
          <w:szCs w:val="24"/>
        </w:rPr>
        <w:t xml:space="preserve"> </w:t>
      </w:r>
      <w:r w:rsidRPr="003701DB">
        <w:rPr>
          <w:rFonts w:cs="Courier New"/>
          <w:szCs w:val="24"/>
        </w:rPr>
        <w:t xml:space="preserve">As empresas participantes dos itens relacionados no </w:t>
      </w:r>
      <w:r w:rsidRPr="003701DB">
        <w:rPr>
          <w:rFonts w:cs="Courier New"/>
          <w:b/>
          <w:szCs w:val="24"/>
        </w:rPr>
        <w:t>lote 03</w:t>
      </w:r>
      <w:r w:rsidRPr="003701DB">
        <w:rPr>
          <w:rFonts w:cs="Courier New"/>
          <w:szCs w:val="24"/>
        </w:rPr>
        <w:t xml:space="preserve"> deverão provar que o jornal circula diariamente, neste sentido, deverão apresentar comprovante de publicações das últimas 08 edições diárias por meio de apresentação de cópia da capa destas edições (original ou cópia autenticada). Aceita-se para circulação diária as publicações em dias úteis.</w:t>
      </w:r>
    </w:p>
    <w:p w14:paraId="5D1A38FE" w14:textId="77777777" w:rsidR="003701DB" w:rsidRPr="003701DB" w:rsidRDefault="003701DB" w:rsidP="003701DB">
      <w:pPr>
        <w:pStyle w:val="Corpodetexto2"/>
        <w:widowControl w:val="0"/>
        <w:suppressAutoHyphens/>
        <w:spacing w:after="0" w:line="240" w:lineRule="auto"/>
        <w:jc w:val="both"/>
        <w:rPr>
          <w:b/>
          <w:bCs/>
        </w:rPr>
      </w:pPr>
    </w:p>
    <w:p w14:paraId="52093F6A" w14:textId="5287F211" w:rsidR="003701DB" w:rsidRPr="003701DB" w:rsidRDefault="003701DB" w:rsidP="003701DB">
      <w:pPr>
        <w:pStyle w:val="Corpodetexto2"/>
        <w:widowControl w:val="0"/>
        <w:suppressAutoHyphens/>
        <w:spacing w:after="0" w:line="240" w:lineRule="auto"/>
        <w:jc w:val="both"/>
        <w:rPr>
          <w:b/>
          <w:bCs/>
        </w:rPr>
      </w:pPr>
      <w:r w:rsidRPr="003701DB">
        <w:rPr>
          <w:b/>
          <w:bCs/>
        </w:rPr>
        <w:t>9.3.</w:t>
      </w:r>
      <w:r>
        <w:rPr>
          <w:b/>
          <w:bCs/>
        </w:rPr>
        <w:t>4</w:t>
      </w:r>
      <w:r w:rsidRPr="003701DB">
        <w:t xml:space="preserve">. </w:t>
      </w:r>
      <w:r w:rsidRPr="003701DB">
        <w:rPr>
          <w:b/>
          <w:bCs/>
        </w:rPr>
        <w:t>Declarações:</w:t>
      </w:r>
    </w:p>
    <w:p w14:paraId="47D2A8DD" w14:textId="77777777" w:rsidR="003701DB" w:rsidRPr="003701DB" w:rsidRDefault="003701DB" w:rsidP="003701DB">
      <w:pPr>
        <w:pStyle w:val="Corpodetexto2"/>
        <w:widowControl w:val="0"/>
        <w:suppressAutoHyphens/>
        <w:spacing w:after="0" w:line="240" w:lineRule="auto"/>
        <w:jc w:val="both"/>
      </w:pPr>
    </w:p>
    <w:p w14:paraId="77A4FA94" w14:textId="1757C11F" w:rsidR="003701DB" w:rsidRPr="003701DB" w:rsidRDefault="003701DB" w:rsidP="003701DB">
      <w:pPr>
        <w:pStyle w:val="Corpodetexto2"/>
        <w:widowControl w:val="0"/>
        <w:numPr>
          <w:ilvl w:val="0"/>
          <w:numId w:val="40"/>
        </w:numPr>
        <w:suppressAutoHyphens/>
        <w:spacing w:after="0" w:line="240" w:lineRule="auto"/>
        <w:ind w:left="0" w:firstLine="0"/>
        <w:jc w:val="both"/>
      </w:pPr>
      <w:r w:rsidRPr="003701DB">
        <w:t>Declaração subscrita pelo representante legal da proponente de que ela não incorre em qualquer das condições impeditivas (</w:t>
      </w:r>
      <w:r w:rsidRPr="003701DB">
        <w:rPr>
          <w:b/>
          <w:bCs/>
        </w:rPr>
        <w:t xml:space="preserve">conforme modelo </w:t>
      </w:r>
      <w:hyperlink w:anchor="_ANEXO_III_-" w:history="1">
        <w:r w:rsidRPr="007460F9">
          <w:rPr>
            <w:rStyle w:val="Hyperlink"/>
            <w:b/>
            <w:bCs/>
            <w:color w:val="auto"/>
          </w:rPr>
          <w:t xml:space="preserve">anexo </w:t>
        </w:r>
        <w:r w:rsidR="007460F9" w:rsidRPr="007460F9">
          <w:rPr>
            <w:rStyle w:val="Hyperlink"/>
            <w:b/>
            <w:bCs/>
            <w:color w:val="auto"/>
          </w:rPr>
          <w:t>V</w:t>
        </w:r>
      </w:hyperlink>
      <w:r w:rsidRPr="003701DB">
        <w:t>), especificando:</w:t>
      </w:r>
    </w:p>
    <w:p w14:paraId="0F2DE6DF" w14:textId="77777777" w:rsidR="003701DB" w:rsidRPr="003701DB" w:rsidRDefault="003701DB" w:rsidP="003701DB">
      <w:pPr>
        <w:pStyle w:val="Corpodetexto2"/>
        <w:widowControl w:val="0"/>
        <w:suppressAutoHyphens/>
        <w:spacing w:after="0" w:line="240" w:lineRule="auto"/>
        <w:jc w:val="both"/>
      </w:pPr>
    </w:p>
    <w:p w14:paraId="6EFEAA16" w14:textId="77777777" w:rsidR="003701DB" w:rsidRPr="003701DB" w:rsidRDefault="003701DB" w:rsidP="003701DB">
      <w:pPr>
        <w:pStyle w:val="Corpodetexto2"/>
        <w:widowControl w:val="0"/>
        <w:numPr>
          <w:ilvl w:val="0"/>
          <w:numId w:val="41"/>
        </w:numPr>
        <w:suppressAutoHyphens/>
        <w:spacing w:after="0" w:line="240" w:lineRule="auto"/>
        <w:ind w:left="0" w:firstLine="0"/>
        <w:jc w:val="both"/>
      </w:pPr>
      <w:r w:rsidRPr="003701DB">
        <w:t>Que não foi declarada inidônea por ato do Poder Público;</w:t>
      </w:r>
    </w:p>
    <w:p w14:paraId="3AD00D39" w14:textId="77777777" w:rsidR="003701DB" w:rsidRPr="003701DB" w:rsidRDefault="003701DB" w:rsidP="003701DB">
      <w:pPr>
        <w:pStyle w:val="Corpodetexto2"/>
        <w:widowControl w:val="0"/>
        <w:suppressAutoHyphens/>
        <w:spacing w:after="0" w:line="240" w:lineRule="auto"/>
        <w:jc w:val="both"/>
      </w:pPr>
    </w:p>
    <w:p w14:paraId="5A9807AA" w14:textId="77777777" w:rsidR="003701DB" w:rsidRPr="003701DB" w:rsidRDefault="003701DB" w:rsidP="003701DB">
      <w:pPr>
        <w:pStyle w:val="Corpodetexto2"/>
        <w:widowControl w:val="0"/>
        <w:numPr>
          <w:ilvl w:val="0"/>
          <w:numId w:val="41"/>
        </w:numPr>
        <w:suppressAutoHyphens/>
        <w:spacing w:after="0" w:line="240" w:lineRule="auto"/>
        <w:ind w:left="0" w:firstLine="0"/>
        <w:jc w:val="both"/>
      </w:pPr>
      <w:r w:rsidRPr="003701DB">
        <w:t>Que não está impedido de contratar com a Administração Pública, por si ou seus diretores;</w:t>
      </w:r>
    </w:p>
    <w:p w14:paraId="156AFB4C" w14:textId="77777777" w:rsidR="003701DB" w:rsidRPr="003701DB" w:rsidRDefault="003701DB" w:rsidP="003701DB">
      <w:pPr>
        <w:pStyle w:val="Corpodetexto2"/>
        <w:widowControl w:val="0"/>
        <w:suppressAutoHyphens/>
        <w:spacing w:after="0" w:line="240" w:lineRule="auto"/>
        <w:jc w:val="both"/>
      </w:pPr>
    </w:p>
    <w:p w14:paraId="443753B9" w14:textId="492151F3" w:rsidR="003701DB" w:rsidRPr="003701DB" w:rsidRDefault="003701DB" w:rsidP="003701DB">
      <w:pPr>
        <w:pStyle w:val="Corpodetexto2"/>
        <w:widowControl w:val="0"/>
        <w:numPr>
          <w:ilvl w:val="0"/>
          <w:numId w:val="40"/>
        </w:numPr>
        <w:suppressAutoHyphens/>
        <w:spacing w:after="0" w:line="240" w:lineRule="auto"/>
        <w:ind w:left="0" w:firstLine="0"/>
        <w:jc w:val="both"/>
      </w:pPr>
      <w:r w:rsidRPr="003701DB">
        <w:t xml:space="preserve">Declaração do licitante de cumprimento ao artigo 7º, inciso XXXIII, da Constituição Federal (conforme modelo do </w:t>
      </w:r>
      <w:hyperlink w:anchor="_ANEXO_III_-" w:history="1">
        <w:r w:rsidR="007460F9" w:rsidRPr="007460F9">
          <w:rPr>
            <w:rStyle w:val="Hyperlink"/>
            <w:b/>
            <w:bCs/>
            <w:color w:val="auto"/>
          </w:rPr>
          <w:t>anexo V</w:t>
        </w:r>
      </w:hyperlink>
      <w:r w:rsidRPr="003701DB">
        <w:t>), assinada por representante(s) legal(is) da empresa;</w:t>
      </w:r>
    </w:p>
    <w:p w14:paraId="1993B421" w14:textId="77777777" w:rsidR="003701DB" w:rsidRPr="003701DB" w:rsidRDefault="003701DB" w:rsidP="003701DB">
      <w:pPr>
        <w:pStyle w:val="Corpodetexto2"/>
        <w:widowControl w:val="0"/>
        <w:suppressAutoHyphens/>
        <w:spacing w:after="0" w:line="240" w:lineRule="auto"/>
        <w:jc w:val="both"/>
      </w:pPr>
    </w:p>
    <w:p w14:paraId="52721A3F" w14:textId="3104A77E" w:rsidR="003701DB" w:rsidRPr="003701DB" w:rsidRDefault="003701DB" w:rsidP="003701DB">
      <w:pPr>
        <w:pStyle w:val="Corpodetexto2"/>
        <w:widowControl w:val="0"/>
        <w:numPr>
          <w:ilvl w:val="0"/>
          <w:numId w:val="40"/>
        </w:numPr>
        <w:suppressAutoHyphens/>
        <w:spacing w:after="0" w:line="240" w:lineRule="auto"/>
        <w:ind w:left="0" w:firstLine="0"/>
        <w:jc w:val="both"/>
      </w:pPr>
      <w:r w:rsidRPr="003701DB">
        <w:t xml:space="preserve">Declaração expressa de que o proponente tem pleno conhecimento do objeto licitado e anuência das exigências constantes do edital e seus anexos </w:t>
      </w:r>
      <w:hyperlink w:anchor="_ANEXO_III_-" w:history="1">
        <w:r w:rsidR="007460F9" w:rsidRPr="007460F9">
          <w:rPr>
            <w:rStyle w:val="Hyperlink"/>
            <w:b/>
            <w:bCs/>
            <w:color w:val="auto"/>
          </w:rPr>
          <w:t>anexo V</w:t>
        </w:r>
      </w:hyperlink>
    </w:p>
    <w:p w14:paraId="7E65CEEE" w14:textId="77777777" w:rsidR="003701DB" w:rsidRPr="003701DB" w:rsidRDefault="003701DB" w:rsidP="003701DB">
      <w:pPr>
        <w:pStyle w:val="PargrafodaLista"/>
        <w:spacing w:after="0" w:line="240" w:lineRule="auto"/>
        <w:ind w:left="0"/>
        <w:jc w:val="both"/>
        <w:rPr>
          <w:rFonts w:cs="Courier New"/>
        </w:rPr>
      </w:pPr>
    </w:p>
    <w:p w14:paraId="22C07DD1" w14:textId="73616A40" w:rsidR="003701DB" w:rsidRPr="003701DB" w:rsidRDefault="003701DB" w:rsidP="003701DB">
      <w:pPr>
        <w:pStyle w:val="Corpodetexto2"/>
        <w:widowControl w:val="0"/>
        <w:numPr>
          <w:ilvl w:val="0"/>
          <w:numId w:val="40"/>
        </w:numPr>
        <w:suppressAutoHyphens/>
        <w:spacing w:after="0" w:line="240" w:lineRule="auto"/>
        <w:ind w:left="0" w:firstLine="0"/>
        <w:jc w:val="both"/>
      </w:pPr>
      <w:r w:rsidRPr="003701DB">
        <w:t xml:space="preserve">Caso a empresa tenha se declarado ME ou EPP no ato de envio </w:t>
      </w:r>
      <w:r w:rsidRPr="003701DB">
        <w:lastRenderedPageBreak/>
        <w:t>da proposta eletrônica inicial, em campo próprio do sistema, conforme dispõe o item “</w:t>
      </w:r>
      <w:r w:rsidRPr="003701DB">
        <w:rPr>
          <w:b/>
        </w:rPr>
        <w:t>3.4.1.”</w:t>
      </w:r>
      <w:r w:rsidRPr="003701DB">
        <w:t xml:space="preserve"> do edital, a empresa deverá apresentar declaração, firmada por seu</w:t>
      </w:r>
      <w:r w:rsidRPr="003701DB">
        <w:rPr>
          <w:b/>
          <w:bCs/>
          <w:u w:val="single"/>
        </w:rPr>
        <w:t xml:space="preserve"> contador ou representante legal ou outro documento idôneo</w:t>
      </w:r>
      <w:r w:rsidRPr="003701DB">
        <w:t>, de que cumpre, sob as penas da lei, os requisitos legais para a qualificação como microempresa ou empresa de pequeno porte ou microempreendedor individual, estando apta a usufruir do tratamento favorecido estabelecido nos</w:t>
      </w:r>
      <w:r w:rsidRPr="003701DB">
        <w:rPr>
          <w:rStyle w:val="apple-converted-space"/>
        </w:rPr>
        <w:t> </w:t>
      </w:r>
      <w:hyperlink r:id="rId17" w:anchor="art42" w:history="1">
        <w:r w:rsidRPr="003701DB">
          <w:rPr>
            <w:rStyle w:val="Hyperlink"/>
            <w:color w:val="auto"/>
          </w:rPr>
          <w:t>artigos 42</w:t>
        </w:r>
      </w:hyperlink>
      <w:r w:rsidRPr="003701DB">
        <w:rPr>
          <w:rStyle w:val="apple-converted-space"/>
        </w:rPr>
        <w:t> </w:t>
      </w:r>
      <w:r w:rsidRPr="003701DB">
        <w:t>ao 49 da Lei Complementar n</w:t>
      </w:r>
      <w:r w:rsidRPr="003701DB">
        <w:rPr>
          <w:strike/>
        </w:rPr>
        <w:t>º</w:t>
      </w:r>
      <w:r w:rsidRPr="003701DB">
        <w:rPr>
          <w:rStyle w:val="apple-converted-space"/>
        </w:rPr>
        <w:t> </w:t>
      </w:r>
      <w:r w:rsidRPr="003701DB">
        <w:t>123, de 2006 conforme modelo constante no</w:t>
      </w:r>
      <w:r w:rsidRPr="007460F9">
        <w:rPr>
          <w:b/>
          <w:bCs/>
        </w:rPr>
        <w:t xml:space="preserve"> </w:t>
      </w:r>
      <w:hyperlink w:anchor="_ANEXO_V_-" w:history="1">
        <w:r w:rsidRPr="007460F9">
          <w:rPr>
            <w:rStyle w:val="Hyperlink"/>
            <w:b/>
            <w:bCs/>
            <w:color w:val="auto"/>
          </w:rPr>
          <w:t xml:space="preserve">anexo </w:t>
        </w:r>
        <w:r w:rsidR="007460F9" w:rsidRPr="007460F9">
          <w:rPr>
            <w:rStyle w:val="Hyperlink"/>
            <w:b/>
            <w:bCs/>
            <w:color w:val="auto"/>
          </w:rPr>
          <w:t>III</w:t>
        </w:r>
      </w:hyperlink>
      <w:r w:rsidRPr="003701DB">
        <w:t xml:space="preserve"> do presente edital.</w:t>
      </w:r>
    </w:p>
    <w:p w14:paraId="7603BDC8" w14:textId="77777777" w:rsidR="003701DB" w:rsidRPr="003701DB" w:rsidRDefault="003701DB" w:rsidP="003701DB">
      <w:pPr>
        <w:widowControl w:val="0"/>
        <w:tabs>
          <w:tab w:val="left" w:pos="2127"/>
        </w:tabs>
        <w:suppressAutoHyphens/>
        <w:spacing w:line="240" w:lineRule="auto"/>
        <w:jc w:val="both"/>
        <w:rPr>
          <w:rFonts w:cs="Courier New"/>
        </w:rPr>
      </w:pPr>
    </w:p>
    <w:p w14:paraId="5D85111B" w14:textId="4A6E16F2" w:rsidR="003701DB" w:rsidRPr="003701DB" w:rsidRDefault="003701DB" w:rsidP="003701DB">
      <w:pPr>
        <w:widowControl w:val="0"/>
        <w:tabs>
          <w:tab w:val="left" w:pos="2127"/>
        </w:tabs>
        <w:suppressAutoHyphens/>
        <w:spacing w:line="240" w:lineRule="auto"/>
        <w:jc w:val="both"/>
        <w:rPr>
          <w:rFonts w:cs="Courier New"/>
          <w:b/>
        </w:rPr>
      </w:pPr>
      <w:r w:rsidRPr="003701DB">
        <w:rPr>
          <w:rFonts w:cs="Courier New"/>
          <w:b/>
        </w:rPr>
        <w:t>9.3.</w:t>
      </w:r>
      <w:r>
        <w:rPr>
          <w:rFonts w:cs="Courier New"/>
          <w:b/>
        </w:rPr>
        <w:t>5</w:t>
      </w:r>
      <w:r w:rsidRPr="003701DB">
        <w:rPr>
          <w:rFonts w:cs="Courier New"/>
          <w:b/>
        </w:rPr>
        <w:t>. Representação legal:</w:t>
      </w:r>
    </w:p>
    <w:p w14:paraId="54EE17AB" w14:textId="77777777" w:rsidR="003701DB" w:rsidRPr="003701DB" w:rsidRDefault="003701DB" w:rsidP="003701DB">
      <w:pPr>
        <w:pStyle w:val="Corpodetexto2"/>
        <w:widowControl w:val="0"/>
        <w:suppressAutoHyphens/>
        <w:spacing w:after="0" w:line="240" w:lineRule="auto"/>
        <w:jc w:val="both"/>
      </w:pPr>
    </w:p>
    <w:p w14:paraId="4D0ED350" w14:textId="1186C7D9" w:rsidR="003701DB" w:rsidRPr="003701DB" w:rsidRDefault="003701DB" w:rsidP="003701DB">
      <w:pPr>
        <w:pStyle w:val="Corpodetexto2"/>
        <w:widowControl w:val="0"/>
        <w:numPr>
          <w:ilvl w:val="0"/>
          <w:numId w:val="42"/>
        </w:numPr>
        <w:suppressAutoHyphens/>
        <w:spacing w:after="0" w:line="240" w:lineRule="auto"/>
        <w:ind w:left="0" w:firstLine="0"/>
        <w:jc w:val="both"/>
      </w:pPr>
      <w:r w:rsidRPr="003701DB">
        <w:t xml:space="preserve">Termo de credenciamento outorgado pelos representantes legais da licitante, com todos os dados pessoais do representante credenciado (CPF, RG e endereço residencial completo), com firma reconhecida, comprovando a existência dos necessários poderes para formulação de propostas e para prática de todos os demais atos inerentes ao certame conforme </w:t>
      </w:r>
      <w:hyperlink w:anchor="_ANEXO_IV_–" w:history="1">
        <w:r w:rsidRPr="007460F9">
          <w:rPr>
            <w:rStyle w:val="Hyperlink"/>
            <w:b/>
            <w:bCs/>
            <w:color w:val="auto"/>
          </w:rPr>
          <w:t>anexo I</w:t>
        </w:r>
        <w:r w:rsidR="007460F9" w:rsidRPr="007460F9">
          <w:rPr>
            <w:rStyle w:val="Hyperlink"/>
            <w:b/>
            <w:bCs/>
            <w:color w:val="auto"/>
          </w:rPr>
          <w:t>I</w:t>
        </w:r>
      </w:hyperlink>
      <w:r w:rsidRPr="003701DB">
        <w:t>.</w:t>
      </w:r>
    </w:p>
    <w:p w14:paraId="4CCD75E2" w14:textId="77777777" w:rsidR="003701DB" w:rsidRPr="003701DB" w:rsidRDefault="003701DB" w:rsidP="003701DB">
      <w:pPr>
        <w:widowControl w:val="0"/>
        <w:suppressAutoHyphens/>
        <w:spacing w:line="240" w:lineRule="auto"/>
        <w:jc w:val="both"/>
        <w:rPr>
          <w:rFonts w:cs="Courier New"/>
        </w:rPr>
      </w:pPr>
    </w:p>
    <w:p w14:paraId="0130466F" w14:textId="77777777" w:rsidR="003701DB" w:rsidRPr="003701DB" w:rsidRDefault="003701DB" w:rsidP="003701DB">
      <w:pPr>
        <w:widowControl w:val="0"/>
        <w:suppressAutoHyphens/>
        <w:spacing w:line="240" w:lineRule="auto"/>
        <w:jc w:val="both"/>
        <w:rPr>
          <w:rFonts w:cs="Courier New"/>
        </w:rPr>
      </w:pPr>
      <w:r w:rsidRPr="003701DB">
        <w:rPr>
          <w:rFonts w:cs="Courier New"/>
          <w:b/>
        </w:rPr>
        <w:t xml:space="preserve">9.4. </w:t>
      </w:r>
      <w:r w:rsidRPr="003701DB">
        <w:rPr>
          <w:rFonts w:cs="Courier New"/>
          <w:bCs/>
        </w:rPr>
        <w:t xml:space="preserve">O licitante vencedor deverá apresentar a seguinte documentação relativa à </w:t>
      </w:r>
      <w:r w:rsidRPr="003701DB">
        <w:rPr>
          <w:rFonts w:cs="Courier New"/>
          <w:bCs/>
          <w:u w:val="single"/>
        </w:rPr>
        <w:t>proposta</w:t>
      </w:r>
      <w:r w:rsidRPr="003701DB">
        <w:rPr>
          <w:rFonts w:cs="Courier New"/>
          <w:u w:val="single"/>
        </w:rPr>
        <w:t>:</w:t>
      </w:r>
      <w:r w:rsidRPr="003701DB">
        <w:rPr>
          <w:rFonts w:cs="Courier New"/>
        </w:rPr>
        <w:t xml:space="preserve"> </w:t>
      </w:r>
    </w:p>
    <w:p w14:paraId="340AAFF2" w14:textId="77777777" w:rsidR="003701DB" w:rsidRPr="003701DB" w:rsidRDefault="003701DB" w:rsidP="003701DB">
      <w:pPr>
        <w:widowControl w:val="0"/>
        <w:suppressAutoHyphens/>
        <w:spacing w:line="240" w:lineRule="auto"/>
        <w:jc w:val="both"/>
        <w:rPr>
          <w:rFonts w:cs="Courier New"/>
        </w:rPr>
      </w:pPr>
    </w:p>
    <w:p w14:paraId="190CA36B" w14:textId="77777777" w:rsidR="003701DB" w:rsidRPr="003701DB" w:rsidRDefault="003701DB" w:rsidP="003701DB">
      <w:pPr>
        <w:pStyle w:val="Corpodetexto2"/>
        <w:widowControl w:val="0"/>
        <w:numPr>
          <w:ilvl w:val="0"/>
          <w:numId w:val="43"/>
        </w:numPr>
        <w:suppressAutoHyphens/>
        <w:spacing w:after="0" w:line="240" w:lineRule="auto"/>
        <w:ind w:left="0" w:firstLine="0"/>
        <w:jc w:val="both"/>
      </w:pPr>
      <w:r w:rsidRPr="003701DB">
        <w:t>A última proposta vencedora nos exatos termos apresentados durante a sessão eletrônica, juntamente com informações sobre o objeto ofertado.</w:t>
      </w:r>
    </w:p>
    <w:p w14:paraId="14E6104F" w14:textId="77777777" w:rsidR="003701DB" w:rsidRPr="003701DB" w:rsidRDefault="003701DB" w:rsidP="003701DB">
      <w:pPr>
        <w:widowControl w:val="0"/>
        <w:suppressAutoHyphens/>
        <w:spacing w:line="240" w:lineRule="auto"/>
        <w:jc w:val="both"/>
        <w:rPr>
          <w:rFonts w:cs="Courier New"/>
          <w:highlight w:val="yellow"/>
        </w:rPr>
      </w:pPr>
    </w:p>
    <w:p w14:paraId="590C6D05" w14:textId="77777777" w:rsidR="003701DB" w:rsidRPr="003701DB" w:rsidRDefault="003701DB" w:rsidP="003701DB">
      <w:pPr>
        <w:widowControl w:val="0"/>
        <w:tabs>
          <w:tab w:val="left" w:pos="2127"/>
        </w:tabs>
        <w:suppressAutoHyphens/>
        <w:spacing w:line="240" w:lineRule="auto"/>
        <w:jc w:val="both"/>
        <w:rPr>
          <w:rFonts w:cs="Courier New"/>
        </w:rPr>
      </w:pPr>
      <w:r w:rsidRPr="003701DB">
        <w:rPr>
          <w:rFonts w:cs="Courier New"/>
          <w:b/>
        </w:rPr>
        <w:t xml:space="preserve">9.5. </w:t>
      </w:r>
      <w:r w:rsidRPr="003701DB">
        <w:rPr>
          <w:rFonts w:cs="Courier New"/>
        </w:rPr>
        <w:t xml:space="preserve">Os documentos referidos no item </w:t>
      </w:r>
      <w:r w:rsidRPr="003701DB">
        <w:rPr>
          <w:rFonts w:cs="Courier New"/>
          <w:b/>
        </w:rPr>
        <w:t>“9.3.”</w:t>
      </w:r>
      <w:r w:rsidRPr="003701DB">
        <w:rPr>
          <w:rFonts w:cs="Courier New"/>
        </w:rPr>
        <w:t xml:space="preserve"> poderão ser apresentados em original ou por qualquer processo de cópia autenticada por cartório competente ou por servidor público municipal.</w:t>
      </w:r>
    </w:p>
    <w:p w14:paraId="4CBF317E" w14:textId="77777777" w:rsidR="003701DB" w:rsidRPr="003701DB" w:rsidRDefault="003701DB" w:rsidP="003701DB">
      <w:pPr>
        <w:widowControl w:val="0"/>
        <w:suppressAutoHyphens/>
        <w:spacing w:line="240" w:lineRule="auto"/>
        <w:jc w:val="both"/>
        <w:rPr>
          <w:rFonts w:cs="Courier New"/>
          <w:b/>
        </w:rPr>
      </w:pPr>
    </w:p>
    <w:p w14:paraId="5DDA9AAB" w14:textId="77777777" w:rsidR="003701DB" w:rsidRPr="003701DB" w:rsidRDefault="003701DB" w:rsidP="003701DB">
      <w:pPr>
        <w:widowControl w:val="0"/>
        <w:suppressAutoHyphens/>
        <w:spacing w:line="240" w:lineRule="auto"/>
        <w:jc w:val="both"/>
        <w:rPr>
          <w:rFonts w:cs="Courier New"/>
        </w:rPr>
      </w:pPr>
      <w:r w:rsidRPr="003701DB">
        <w:rPr>
          <w:rFonts w:cs="Courier New"/>
          <w:b/>
        </w:rPr>
        <w:t xml:space="preserve">9.5.1. </w:t>
      </w:r>
      <w:r w:rsidRPr="003701DB">
        <w:rPr>
          <w:rFonts w:cs="Courier New"/>
        </w:rPr>
        <w:t xml:space="preserve">No caso de autenticação por servidor deste órgão de licitação, os licitantes deverão apresentar a documentação exigida para habilitação no serviço de licitações e contratos, acompanhada dos respectivos originais, desde que respeitados os prazos para sua entrega no pregão. </w:t>
      </w:r>
    </w:p>
    <w:p w14:paraId="266C818B" w14:textId="77777777" w:rsidR="003701DB" w:rsidRPr="003701DB" w:rsidRDefault="003701DB" w:rsidP="003701DB">
      <w:pPr>
        <w:widowControl w:val="0"/>
        <w:suppressAutoHyphens/>
        <w:spacing w:line="240" w:lineRule="auto"/>
        <w:jc w:val="both"/>
        <w:rPr>
          <w:rFonts w:cs="Courier New"/>
        </w:rPr>
      </w:pPr>
    </w:p>
    <w:p w14:paraId="2BB268CB" w14:textId="77777777" w:rsidR="003701DB" w:rsidRPr="003701DB" w:rsidRDefault="003701DB" w:rsidP="003701DB">
      <w:pPr>
        <w:widowControl w:val="0"/>
        <w:suppressAutoHyphens/>
        <w:spacing w:line="240" w:lineRule="auto"/>
        <w:jc w:val="both"/>
        <w:rPr>
          <w:rFonts w:cs="Courier New"/>
        </w:rPr>
      </w:pPr>
      <w:r w:rsidRPr="003701DB">
        <w:rPr>
          <w:rFonts w:cs="Courier New"/>
          <w:b/>
        </w:rPr>
        <w:t>9.5.1.1.</w:t>
      </w:r>
      <w:r w:rsidRPr="003701DB">
        <w:rPr>
          <w:rFonts w:cs="Courier New"/>
        </w:rPr>
        <w:t xml:space="preserve"> Não serão autenticadas as certidões emitidas pela </w:t>
      </w:r>
      <w:r w:rsidRPr="003701DB">
        <w:rPr>
          <w:rFonts w:cs="Courier New"/>
          <w:i/>
        </w:rPr>
        <w:t>internet</w:t>
      </w:r>
      <w:r w:rsidRPr="003701DB">
        <w:rPr>
          <w:rFonts w:cs="Courier New"/>
        </w:rPr>
        <w:t xml:space="preserve">, tendo em vista que a veracidade das mesmas é verificada </w:t>
      </w:r>
      <w:r w:rsidRPr="003701DB">
        <w:rPr>
          <w:rFonts w:cs="Courier New"/>
          <w:i/>
        </w:rPr>
        <w:t>online</w:t>
      </w:r>
      <w:r w:rsidRPr="003701DB">
        <w:rPr>
          <w:rFonts w:cs="Courier New"/>
        </w:rPr>
        <w:t>.</w:t>
      </w:r>
    </w:p>
    <w:p w14:paraId="766B0F88" w14:textId="77777777" w:rsidR="003701DB" w:rsidRPr="003701DB" w:rsidRDefault="003701DB" w:rsidP="003701DB">
      <w:pPr>
        <w:widowControl w:val="0"/>
        <w:suppressAutoHyphens/>
        <w:spacing w:line="240" w:lineRule="auto"/>
        <w:jc w:val="both"/>
        <w:rPr>
          <w:rFonts w:cs="Courier New"/>
          <w:b/>
        </w:rPr>
      </w:pPr>
    </w:p>
    <w:p w14:paraId="043FC1CE" w14:textId="77777777" w:rsidR="003701DB" w:rsidRPr="003701DB" w:rsidRDefault="003701DB" w:rsidP="003701DB">
      <w:pPr>
        <w:widowControl w:val="0"/>
        <w:suppressAutoHyphens/>
        <w:spacing w:line="240" w:lineRule="auto"/>
        <w:jc w:val="both"/>
        <w:rPr>
          <w:rFonts w:cs="Courier New"/>
          <w:u w:val="single"/>
        </w:rPr>
      </w:pPr>
      <w:r w:rsidRPr="003701DB">
        <w:rPr>
          <w:rFonts w:cs="Courier New"/>
          <w:b/>
        </w:rPr>
        <w:t xml:space="preserve">9.6. </w:t>
      </w:r>
      <w:r w:rsidRPr="003701DB">
        <w:rPr>
          <w:rFonts w:cs="Courier New"/>
        </w:rPr>
        <w:t xml:space="preserve">Em havendo alguma restrição quanto às certidões mencionadas no item </w:t>
      </w:r>
      <w:r w:rsidRPr="003701DB">
        <w:rPr>
          <w:rFonts w:cs="Courier New"/>
          <w:b/>
        </w:rPr>
        <w:t>“9.3.”</w:t>
      </w:r>
      <w:r w:rsidRPr="003701DB">
        <w:rPr>
          <w:rFonts w:cs="Courier New"/>
        </w:rPr>
        <w:t xml:space="preserve">, </w:t>
      </w:r>
      <w:r w:rsidRPr="003701DB">
        <w:rPr>
          <w:rFonts w:cs="Courier New"/>
          <w:u w:val="single"/>
        </w:rPr>
        <w:t>será assegurado</w:t>
      </w:r>
      <w:r w:rsidRPr="003701DB">
        <w:rPr>
          <w:rFonts w:cs="Courier New"/>
        </w:rPr>
        <w:t xml:space="preserve"> à microempresa ou empresa de pequeno porte </w:t>
      </w:r>
      <w:r w:rsidRPr="003701DB">
        <w:rPr>
          <w:rFonts w:cs="Courier New"/>
          <w:u w:val="single"/>
        </w:rPr>
        <w:t>o prazo de 5 (cinco) dias úteis, prorrogável por igual período</w:t>
      </w:r>
      <w:r w:rsidRPr="003701DB">
        <w:rPr>
          <w:rFonts w:cs="Courier New"/>
        </w:rPr>
        <w:t xml:space="preserve">, a critério da Administração, cujo termo inicial corresponderá ao momento em que o proponente for declarado o vencedor do certame, </w:t>
      </w:r>
      <w:r w:rsidRPr="003701DB">
        <w:rPr>
          <w:rFonts w:cs="Courier New"/>
          <w:u w:val="single"/>
        </w:rPr>
        <w:t xml:space="preserve">para a apresentação de nova documentação, sem restrições. </w:t>
      </w:r>
    </w:p>
    <w:p w14:paraId="1CFAB6CF" w14:textId="77777777" w:rsidR="003701DB" w:rsidRPr="003701DB" w:rsidRDefault="003701DB" w:rsidP="003701DB">
      <w:pPr>
        <w:widowControl w:val="0"/>
        <w:suppressAutoHyphens/>
        <w:spacing w:line="240" w:lineRule="auto"/>
        <w:jc w:val="both"/>
        <w:rPr>
          <w:rFonts w:cs="Courier New"/>
        </w:rPr>
      </w:pPr>
    </w:p>
    <w:p w14:paraId="5943D4CD" w14:textId="77777777" w:rsidR="003701DB" w:rsidRPr="003701DB" w:rsidRDefault="003701DB" w:rsidP="003701DB">
      <w:pPr>
        <w:widowControl w:val="0"/>
        <w:suppressAutoHyphens/>
        <w:spacing w:line="240" w:lineRule="auto"/>
        <w:jc w:val="both"/>
        <w:rPr>
          <w:rFonts w:cs="Courier New"/>
        </w:rPr>
      </w:pPr>
      <w:r w:rsidRPr="003701DB">
        <w:rPr>
          <w:rFonts w:cs="Courier New"/>
          <w:b/>
        </w:rPr>
        <w:t>9.6.1.</w:t>
      </w:r>
      <w:r w:rsidRPr="003701DB">
        <w:rPr>
          <w:rFonts w:cs="Courier New"/>
        </w:rPr>
        <w:t xml:space="preserve"> Não terá direito ao prazo previsto no item anterior a microempresa ou empresa de pequeno porte que tenha deixado de apresentar algum dos documentos relativos à regularidade fiscal e trabalhista. </w:t>
      </w:r>
    </w:p>
    <w:p w14:paraId="1A479FC1" w14:textId="77777777" w:rsidR="003701DB" w:rsidRPr="003701DB" w:rsidRDefault="003701DB" w:rsidP="003701DB">
      <w:pPr>
        <w:widowControl w:val="0"/>
        <w:suppressAutoHyphens/>
        <w:spacing w:line="240" w:lineRule="auto"/>
        <w:jc w:val="both"/>
        <w:rPr>
          <w:rFonts w:cs="Courier New"/>
          <w:b/>
        </w:rPr>
      </w:pPr>
    </w:p>
    <w:p w14:paraId="48C87C70" w14:textId="77777777" w:rsidR="003701DB" w:rsidRPr="003701DB" w:rsidRDefault="003701DB" w:rsidP="003701DB">
      <w:pPr>
        <w:widowControl w:val="0"/>
        <w:suppressAutoHyphens/>
        <w:spacing w:line="240" w:lineRule="auto"/>
        <w:jc w:val="both"/>
        <w:rPr>
          <w:rFonts w:cs="Courier New"/>
        </w:rPr>
      </w:pPr>
      <w:r w:rsidRPr="003701DB">
        <w:rPr>
          <w:rFonts w:cs="Courier New"/>
          <w:b/>
        </w:rPr>
        <w:t xml:space="preserve">9.6.1.1. </w:t>
      </w:r>
      <w:r w:rsidRPr="003701DB">
        <w:rPr>
          <w:rFonts w:cs="Courier New"/>
        </w:rPr>
        <w:t xml:space="preserve">A não correção da documentação relativa à regularidade fiscal, no prazo constante do subitem </w:t>
      </w:r>
      <w:r w:rsidRPr="003701DB">
        <w:rPr>
          <w:rFonts w:cs="Courier New"/>
          <w:b/>
        </w:rPr>
        <w:t>“9.6.”</w:t>
      </w:r>
      <w:r w:rsidRPr="003701DB">
        <w:rPr>
          <w:rFonts w:cs="Courier New"/>
        </w:rPr>
        <w:t>, implicará decadência do direito à contratação, sem prejuízo da aplicação das penalidades previstas neste pregão, sendo facultado ao município convocar os licitantes remanescentes, na ordem de classificação, para assinar a ata/contrato ou revogar a licitação.</w:t>
      </w:r>
    </w:p>
    <w:bookmarkEnd w:id="19"/>
    <w:p w14:paraId="1F3503A4" w14:textId="4B51AC0C" w:rsidR="001F4406" w:rsidRDefault="001F4406" w:rsidP="00442050">
      <w:pPr>
        <w:pStyle w:val="Normal1"/>
        <w:jc w:val="both"/>
        <w:rPr>
          <w:rFonts w:ascii="Courier New" w:hAnsi="Courier New" w:cs="Courier New"/>
          <w:color w:val="auto"/>
          <w:szCs w:val="24"/>
        </w:rPr>
      </w:pPr>
    </w:p>
    <w:p w14:paraId="17422A98" w14:textId="2F955708" w:rsidR="003701DB" w:rsidRDefault="003701DB" w:rsidP="00442050">
      <w:pPr>
        <w:pStyle w:val="Normal1"/>
        <w:jc w:val="both"/>
        <w:rPr>
          <w:rFonts w:ascii="Courier New" w:hAnsi="Courier New" w:cs="Courier New"/>
          <w:color w:val="auto"/>
          <w:szCs w:val="24"/>
        </w:rPr>
      </w:pPr>
    </w:p>
    <w:p w14:paraId="337F83BB" w14:textId="77777777" w:rsidR="003701DB" w:rsidRPr="00A26FC0" w:rsidRDefault="003701DB" w:rsidP="00A61103">
      <w:pPr>
        <w:pStyle w:val="Corpodetexto2"/>
        <w:widowControl w:val="0"/>
        <w:suppressAutoHyphens/>
        <w:spacing w:after="0" w:line="240" w:lineRule="auto"/>
        <w:jc w:val="both"/>
        <w:outlineLvl w:val="0"/>
        <w:rPr>
          <w:b/>
          <w:bCs/>
        </w:rPr>
      </w:pPr>
      <w:bookmarkStart w:id="20" w:name="_Toc511141178"/>
      <w:bookmarkStart w:id="21" w:name="_Hlk121756976"/>
      <w:r w:rsidRPr="00A26FC0">
        <w:rPr>
          <w:b/>
          <w:bCs/>
        </w:rPr>
        <w:t>10. DA APRESENTAÇÃO DA DOCUMENTAÇÃO:</w:t>
      </w:r>
      <w:bookmarkEnd w:id="20"/>
    </w:p>
    <w:p w14:paraId="3DED6038" w14:textId="77777777" w:rsidR="003701DB" w:rsidRPr="00A26FC0" w:rsidRDefault="003701DB" w:rsidP="00A61103">
      <w:pPr>
        <w:pStyle w:val="Corpodetexto2"/>
        <w:widowControl w:val="0"/>
        <w:suppressAutoHyphens/>
        <w:spacing w:after="0" w:line="240" w:lineRule="auto"/>
        <w:jc w:val="both"/>
      </w:pPr>
    </w:p>
    <w:p w14:paraId="56912287" w14:textId="77777777" w:rsidR="003701DB" w:rsidRPr="00A26FC0" w:rsidRDefault="003701DB" w:rsidP="00A61103">
      <w:pPr>
        <w:pStyle w:val="Corpodetexto2"/>
        <w:widowControl w:val="0"/>
        <w:suppressAutoHyphens/>
        <w:spacing w:after="0" w:line="240" w:lineRule="auto"/>
        <w:jc w:val="both"/>
      </w:pPr>
      <w:r w:rsidRPr="00A26FC0">
        <w:rPr>
          <w:b/>
          <w:bCs/>
        </w:rPr>
        <w:t xml:space="preserve">10.1. </w:t>
      </w:r>
      <w:r w:rsidRPr="00A26FC0">
        <w:t xml:space="preserve">Os documentos necessários à habilitação e a proposta de preços atualizada com o lance vencedor, tal como exige o item </w:t>
      </w:r>
      <w:r w:rsidRPr="00A61103">
        <w:rPr>
          <w:b/>
          <w:bCs/>
        </w:rPr>
        <w:t>9.1</w:t>
      </w:r>
      <w:r w:rsidRPr="00A26FC0">
        <w:t>, deverá</w:t>
      </w:r>
      <w:r>
        <w:t xml:space="preserve"> </w:t>
      </w:r>
      <w:r w:rsidRPr="006C4224">
        <w:t xml:space="preserve">(se não anexada ao sistema do </w:t>
      </w:r>
      <w:r>
        <w:t xml:space="preserve">Portal de Compras Públicas </w:t>
      </w:r>
      <w:r w:rsidRPr="006C4224">
        <w:t xml:space="preserve">com assinaturas digitais) </w:t>
      </w:r>
      <w:r w:rsidRPr="00A26FC0">
        <w:t xml:space="preserve">apresentar em envelope </w:t>
      </w:r>
      <w:r>
        <w:t>fechado</w:t>
      </w:r>
      <w:r w:rsidRPr="00A26FC0">
        <w:t xml:space="preserve"> contendo a identificação do proponente e o nº do pregão a que se refere, na face externa:</w:t>
      </w:r>
    </w:p>
    <w:p w14:paraId="18E67B3F" w14:textId="77777777" w:rsidR="003701DB" w:rsidRPr="00A26FC0" w:rsidRDefault="003701DB" w:rsidP="00A61103">
      <w:pPr>
        <w:pStyle w:val="Corpodetexto2"/>
        <w:widowControl w:val="0"/>
        <w:suppressAutoHyphens/>
        <w:spacing w:after="0" w:line="240" w:lineRule="auto"/>
        <w:jc w:val="both"/>
      </w:pPr>
      <w:r w:rsidRPr="00A26FC0">
        <w:t xml:space="preserve"> </w:t>
      </w:r>
    </w:p>
    <w:tbl>
      <w:tblPr>
        <w:tblStyle w:val="Tabelacomgrade"/>
        <w:tblW w:w="0" w:type="auto"/>
        <w:jc w:val="center"/>
        <w:tblLook w:val="04A0" w:firstRow="1" w:lastRow="0" w:firstColumn="1" w:lastColumn="0" w:noHBand="0" w:noVBand="1"/>
      </w:tblPr>
      <w:tblGrid>
        <w:gridCol w:w="4962"/>
      </w:tblGrid>
      <w:tr w:rsidR="003701DB" w:rsidRPr="00A26FC0" w14:paraId="113DB718" w14:textId="77777777" w:rsidTr="00F4132A">
        <w:trPr>
          <w:jc w:val="center"/>
        </w:trPr>
        <w:tc>
          <w:tcPr>
            <w:tcW w:w="4962" w:type="dxa"/>
          </w:tcPr>
          <w:p w14:paraId="5D12F06F" w14:textId="77777777" w:rsidR="003701DB" w:rsidRPr="00692B00" w:rsidRDefault="003701DB" w:rsidP="00A61103">
            <w:pPr>
              <w:pStyle w:val="Corpodetexto2"/>
              <w:widowControl w:val="0"/>
              <w:suppressAutoHyphens/>
              <w:spacing w:after="0" w:line="240" w:lineRule="auto"/>
              <w:jc w:val="both"/>
              <w:rPr>
                <w:b/>
              </w:rPr>
            </w:pPr>
            <w:bookmarkStart w:id="22" w:name="_Hlk121757064"/>
            <w:r w:rsidRPr="00692B00">
              <w:rPr>
                <w:b/>
              </w:rPr>
              <w:t>MUNICÍPIO DE IBIRAIARAS</w:t>
            </w:r>
          </w:p>
          <w:p w14:paraId="3A9EB647" w14:textId="0EEBBABC" w:rsidR="003701DB" w:rsidRPr="00692B00" w:rsidRDefault="003701DB" w:rsidP="00A61103">
            <w:pPr>
              <w:pStyle w:val="Corpodetexto2"/>
              <w:widowControl w:val="0"/>
              <w:suppressAutoHyphens/>
              <w:spacing w:after="0" w:line="240" w:lineRule="auto"/>
              <w:jc w:val="both"/>
              <w:rPr>
                <w:b/>
              </w:rPr>
            </w:pPr>
            <w:r w:rsidRPr="00692B00">
              <w:rPr>
                <w:b/>
              </w:rPr>
              <w:t xml:space="preserve">PROCESSO LICITATÓRIO Nº </w:t>
            </w:r>
            <w:r w:rsidR="00692B00" w:rsidRPr="00692B00">
              <w:rPr>
                <w:b/>
              </w:rPr>
              <w:t>56</w:t>
            </w:r>
            <w:r w:rsidRPr="00692B00">
              <w:rPr>
                <w:b/>
              </w:rPr>
              <w:t>/2023</w:t>
            </w:r>
          </w:p>
          <w:p w14:paraId="75C3A778" w14:textId="0E11BB4A" w:rsidR="003701DB" w:rsidRPr="00692B00" w:rsidRDefault="003701DB" w:rsidP="00A61103">
            <w:pPr>
              <w:pStyle w:val="Corpodetexto2"/>
              <w:widowControl w:val="0"/>
              <w:suppressAutoHyphens/>
              <w:spacing w:after="0" w:line="240" w:lineRule="auto"/>
              <w:jc w:val="both"/>
              <w:rPr>
                <w:b/>
              </w:rPr>
            </w:pPr>
            <w:r w:rsidRPr="00692B00">
              <w:rPr>
                <w:b/>
              </w:rPr>
              <w:t xml:space="preserve">PREGÃO ELETRÔNICO Nº </w:t>
            </w:r>
            <w:r w:rsidR="00692B00" w:rsidRPr="00692B00">
              <w:rPr>
                <w:b/>
              </w:rPr>
              <w:t>11</w:t>
            </w:r>
            <w:r w:rsidRPr="00692B00">
              <w:rPr>
                <w:b/>
              </w:rPr>
              <w:t>/2023</w:t>
            </w:r>
          </w:p>
          <w:p w14:paraId="6DFC9316" w14:textId="77777777" w:rsidR="003701DB" w:rsidRPr="00692B00" w:rsidRDefault="003701DB" w:rsidP="00A61103">
            <w:pPr>
              <w:pStyle w:val="Corpodetexto2"/>
              <w:widowControl w:val="0"/>
              <w:suppressAutoHyphens/>
              <w:spacing w:after="0" w:line="240" w:lineRule="auto"/>
              <w:jc w:val="both"/>
              <w:rPr>
                <w:b/>
              </w:rPr>
            </w:pPr>
            <w:r w:rsidRPr="00692B00">
              <w:rPr>
                <w:b/>
              </w:rPr>
              <w:t>RAZÃO SOCIAL:</w:t>
            </w:r>
          </w:p>
          <w:p w14:paraId="0DA3B3CC" w14:textId="77777777" w:rsidR="003701DB" w:rsidRPr="00A26FC0" w:rsidRDefault="003701DB" w:rsidP="00A61103">
            <w:pPr>
              <w:pStyle w:val="Corpodetexto2"/>
              <w:widowControl w:val="0"/>
              <w:suppressAutoHyphens/>
              <w:spacing w:after="0" w:line="240" w:lineRule="auto"/>
              <w:jc w:val="both"/>
              <w:rPr>
                <w:b/>
              </w:rPr>
            </w:pPr>
            <w:r w:rsidRPr="00692B00">
              <w:rPr>
                <w:b/>
              </w:rPr>
              <w:t>CNPJ:</w:t>
            </w:r>
          </w:p>
          <w:p w14:paraId="5C3555E0" w14:textId="77777777" w:rsidR="003701DB" w:rsidRPr="00A26FC0" w:rsidRDefault="003701DB" w:rsidP="00A61103">
            <w:pPr>
              <w:pStyle w:val="Corpodetexto2"/>
              <w:widowControl w:val="0"/>
              <w:suppressAutoHyphens/>
              <w:spacing w:after="0" w:line="240" w:lineRule="auto"/>
              <w:jc w:val="both"/>
              <w:rPr>
                <w:b/>
              </w:rPr>
            </w:pPr>
            <w:r w:rsidRPr="00A26FC0">
              <w:rPr>
                <w:b/>
              </w:rPr>
              <w:t>E-MAIL OFICIAL:</w:t>
            </w:r>
          </w:p>
          <w:p w14:paraId="052C5822" w14:textId="77777777" w:rsidR="003701DB" w:rsidRPr="00A26FC0" w:rsidRDefault="003701DB" w:rsidP="00A61103">
            <w:pPr>
              <w:pStyle w:val="Corpodetexto2"/>
              <w:widowControl w:val="0"/>
              <w:suppressAutoHyphens/>
              <w:spacing w:after="0" w:line="240" w:lineRule="auto"/>
              <w:jc w:val="both"/>
            </w:pPr>
            <w:r w:rsidRPr="00A26FC0">
              <w:rPr>
                <w:b/>
              </w:rPr>
              <w:t>TELEFONE:</w:t>
            </w:r>
          </w:p>
        </w:tc>
      </w:tr>
      <w:bookmarkEnd w:id="22"/>
    </w:tbl>
    <w:p w14:paraId="07A5C3AD" w14:textId="77777777" w:rsidR="003701DB" w:rsidRPr="00A26FC0" w:rsidRDefault="003701DB" w:rsidP="00A61103">
      <w:pPr>
        <w:pStyle w:val="Corpodetexto2"/>
        <w:widowControl w:val="0"/>
        <w:suppressAutoHyphens/>
        <w:spacing w:after="0" w:line="240" w:lineRule="auto"/>
        <w:jc w:val="both"/>
      </w:pPr>
    </w:p>
    <w:p w14:paraId="7D5080E9" w14:textId="77777777" w:rsidR="003701DB" w:rsidRPr="001773BC" w:rsidRDefault="003701DB" w:rsidP="00A61103">
      <w:pPr>
        <w:pStyle w:val="Corpodetexto2"/>
        <w:widowControl w:val="0"/>
        <w:suppressAutoHyphens/>
        <w:spacing w:after="0" w:line="240" w:lineRule="auto"/>
        <w:jc w:val="both"/>
        <w:rPr>
          <w:b/>
          <w:bCs/>
          <w:u w:val="single"/>
        </w:rPr>
      </w:pPr>
      <w:r w:rsidRPr="00631CFE">
        <w:rPr>
          <w:b/>
          <w:bCs/>
        </w:rPr>
        <w:t>10.2</w:t>
      </w:r>
      <w:r>
        <w:rPr>
          <w:b/>
          <w:bCs/>
        </w:rPr>
        <w:t xml:space="preserve"> </w:t>
      </w:r>
      <w:r w:rsidRPr="001773BC">
        <w:rPr>
          <w:b/>
          <w:bCs/>
          <w:u w:val="single"/>
        </w:rPr>
        <w:t xml:space="preserve">AS EMPRESAS QUE ANEXAREM AO SISTEMA </w:t>
      </w:r>
      <w:r>
        <w:rPr>
          <w:b/>
          <w:bCs/>
          <w:u w:val="single"/>
        </w:rPr>
        <w:t xml:space="preserve">PORTAL DE COMPRAS PÚBLICAS </w:t>
      </w:r>
      <w:r w:rsidRPr="001773BC">
        <w:rPr>
          <w:b/>
          <w:bCs/>
          <w:u w:val="single"/>
        </w:rPr>
        <w:t>OS DOCUMENTOS COM</w:t>
      </w:r>
      <w:r>
        <w:rPr>
          <w:b/>
          <w:bCs/>
          <w:u w:val="single"/>
        </w:rPr>
        <w:t xml:space="preserve"> AS DEVIDAS</w:t>
      </w:r>
      <w:r w:rsidRPr="001773BC">
        <w:rPr>
          <w:b/>
          <w:bCs/>
          <w:u w:val="single"/>
        </w:rPr>
        <w:t xml:space="preserve"> ASSINATURAS DIGITAIS, FICAM DISPENSADAS DA APRESENTAÇÃO DOS DOCUMENTOS FÍSICOS.</w:t>
      </w:r>
    </w:p>
    <w:p w14:paraId="146E6C46" w14:textId="77777777" w:rsidR="003701DB" w:rsidRDefault="003701DB" w:rsidP="00A61103">
      <w:pPr>
        <w:pStyle w:val="Corpodetexto2"/>
        <w:widowControl w:val="0"/>
        <w:suppressAutoHyphens/>
        <w:spacing w:after="0" w:line="240" w:lineRule="auto"/>
        <w:jc w:val="both"/>
      </w:pPr>
    </w:p>
    <w:p w14:paraId="6B3C7632" w14:textId="77777777" w:rsidR="003701DB" w:rsidRDefault="003701DB" w:rsidP="00A61103">
      <w:pPr>
        <w:pStyle w:val="Corpodetexto2"/>
        <w:widowControl w:val="0"/>
        <w:suppressAutoHyphens/>
        <w:spacing w:after="0" w:line="240" w:lineRule="auto"/>
        <w:jc w:val="both"/>
      </w:pPr>
    </w:p>
    <w:p w14:paraId="098F41EC" w14:textId="77777777" w:rsidR="003701DB" w:rsidRPr="00A26FC0" w:rsidRDefault="003701DB" w:rsidP="00A61103">
      <w:pPr>
        <w:pStyle w:val="Corpodetexto2"/>
        <w:widowControl w:val="0"/>
        <w:suppressAutoHyphens/>
        <w:spacing w:after="0" w:line="240" w:lineRule="auto"/>
        <w:jc w:val="both"/>
        <w:outlineLvl w:val="0"/>
        <w:rPr>
          <w:b/>
          <w:bCs/>
        </w:rPr>
      </w:pPr>
      <w:bookmarkStart w:id="23" w:name="_Toc511141179"/>
      <w:r w:rsidRPr="00A26FC0">
        <w:rPr>
          <w:b/>
          <w:bCs/>
        </w:rPr>
        <w:t>11. DOS RECURSOS ADMINISTRATIVOS:</w:t>
      </w:r>
      <w:bookmarkEnd w:id="23"/>
    </w:p>
    <w:p w14:paraId="57E0A19F" w14:textId="77777777" w:rsidR="003701DB" w:rsidRPr="00A26FC0" w:rsidRDefault="003701DB" w:rsidP="00A61103">
      <w:pPr>
        <w:pStyle w:val="Corpodetexto2"/>
        <w:widowControl w:val="0"/>
        <w:suppressAutoHyphens/>
        <w:spacing w:after="0" w:line="240" w:lineRule="auto"/>
        <w:jc w:val="both"/>
        <w:rPr>
          <w:b/>
          <w:bCs/>
        </w:rPr>
      </w:pPr>
    </w:p>
    <w:p w14:paraId="5FA53504" w14:textId="77777777" w:rsidR="003701DB" w:rsidRPr="00A26FC0" w:rsidRDefault="003701DB" w:rsidP="00A61103">
      <w:pPr>
        <w:pStyle w:val="Corpodetexto2"/>
        <w:widowControl w:val="0"/>
        <w:suppressAutoHyphens/>
        <w:spacing w:after="0" w:line="240" w:lineRule="auto"/>
        <w:jc w:val="both"/>
        <w:rPr>
          <w:b/>
          <w:bCs/>
        </w:rPr>
      </w:pPr>
      <w:r w:rsidRPr="00A26FC0">
        <w:rPr>
          <w:b/>
          <w:bCs/>
        </w:rPr>
        <w:t xml:space="preserve">11.1. </w:t>
      </w:r>
      <w:r w:rsidRPr="00A26FC0">
        <w:t xml:space="preserve">Caberá recurso nos casos previstos na Lei </w:t>
      </w:r>
      <w:r w:rsidRPr="00A61103">
        <w:t xml:space="preserve">14.133/21, </w:t>
      </w:r>
      <w:r w:rsidRPr="00A26FC0">
        <w:t xml:space="preserve">devendo o licitante </w:t>
      </w:r>
      <w:r w:rsidRPr="00A26FC0">
        <w:rPr>
          <w:b/>
          <w:bCs/>
        </w:rPr>
        <w:t>manifestar motivadamente</w:t>
      </w:r>
      <w:r w:rsidRPr="00A26FC0">
        <w:t xml:space="preserve"> sua intenção de interpor recurso, no prazo de 05 (cinco) minutos, através de formulário próprio do sistema eletrônico, explicitando sucintamente suas razões, após o término da sessão de lances.</w:t>
      </w:r>
    </w:p>
    <w:p w14:paraId="5FEFB5A4" w14:textId="77777777" w:rsidR="003701DB" w:rsidRPr="00A26FC0" w:rsidRDefault="003701DB" w:rsidP="00A61103">
      <w:pPr>
        <w:pStyle w:val="Corpodetexto2"/>
        <w:widowControl w:val="0"/>
        <w:suppressAutoHyphens/>
        <w:spacing w:after="0" w:line="240" w:lineRule="auto"/>
        <w:jc w:val="both"/>
        <w:rPr>
          <w:b/>
          <w:bCs/>
        </w:rPr>
      </w:pPr>
    </w:p>
    <w:p w14:paraId="0A183098" w14:textId="77777777" w:rsidR="003701DB" w:rsidRPr="00A26FC0" w:rsidRDefault="003701DB" w:rsidP="00A61103">
      <w:pPr>
        <w:pStyle w:val="Corpodetexto2"/>
        <w:widowControl w:val="0"/>
        <w:suppressAutoHyphens/>
        <w:spacing w:after="0" w:line="240" w:lineRule="auto"/>
        <w:jc w:val="both"/>
      </w:pPr>
      <w:r w:rsidRPr="00A26FC0">
        <w:rPr>
          <w:b/>
          <w:bCs/>
        </w:rPr>
        <w:t xml:space="preserve">11.1.1. </w:t>
      </w:r>
      <w:r w:rsidRPr="00A26FC0">
        <w:t>A intenção motivada de recorrer é aquela que identifica, objetivamente, os fatos e o direito que o licitante pretende que sejam revistos pelo pregoeiro.</w:t>
      </w:r>
    </w:p>
    <w:p w14:paraId="5D0CECCB" w14:textId="77777777" w:rsidR="003701DB" w:rsidRPr="00A26FC0" w:rsidRDefault="003701DB" w:rsidP="00A61103">
      <w:pPr>
        <w:pStyle w:val="Corpodetexto2"/>
        <w:widowControl w:val="0"/>
        <w:suppressAutoHyphens/>
        <w:spacing w:after="0" w:line="240" w:lineRule="auto"/>
        <w:jc w:val="both"/>
        <w:rPr>
          <w:b/>
          <w:bCs/>
        </w:rPr>
      </w:pPr>
    </w:p>
    <w:p w14:paraId="53E4FCB7" w14:textId="77777777" w:rsidR="003701DB" w:rsidRPr="00A26FC0" w:rsidRDefault="003701DB" w:rsidP="00A61103">
      <w:pPr>
        <w:pStyle w:val="Corpodetexto2"/>
        <w:widowControl w:val="0"/>
        <w:suppressAutoHyphens/>
        <w:spacing w:after="0" w:line="240" w:lineRule="auto"/>
        <w:jc w:val="both"/>
      </w:pPr>
      <w:r w:rsidRPr="00A26FC0">
        <w:rPr>
          <w:b/>
          <w:bCs/>
        </w:rPr>
        <w:t>11.2.</w:t>
      </w:r>
      <w:r w:rsidRPr="00A26FC0">
        <w:t xml:space="preserve"> O licitante, que manifestar a intenção de recurso e o mesmo ter sido aceito pelo pregoeiro, disporá do prazo de 03 (três) dias úteis para apresentação das razões do recurso, por meio de formulário específico do sistema, que será disponibilizado a todos os participantes, ficando os demais desde logo intimados para apresentar as contrarrazões em igual número de dias.</w:t>
      </w:r>
    </w:p>
    <w:p w14:paraId="12BFD193" w14:textId="77777777" w:rsidR="003701DB" w:rsidRPr="00A26FC0" w:rsidRDefault="003701DB" w:rsidP="00A61103">
      <w:pPr>
        <w:pStyle w:val="Corpodetexto2"/>
        <w:widowControl w:val="0"/>
        <w:suppressAutoHyphens/>
        <w:spacing w:after="0" w:line="240" w:lineRule="auto"/>
        <w:jc w:val="both"/>
        <w:rPr>
          <w:b/>
          <w:bCs/>
        </w:rPr>
      </w:pPr>
    </w:p>
    <w:p w14:paraId="63D7A6C1" w14:textId="77777777" w:rsidR="003701DB" w:rsidRPr="00A26FC0" w:rsidRDefault="003701DB" w:rsidP="00A61103">
      <w:pPr>
        <w:pStyle w:val="Corpodetexto2"/>
        <w:widowControl w:val="0"/>
        <w:suppressAutoHyphens/>
        <w:spacing w:after="0" w:line="240" w:lineRule="auto"/>
        <w:jc w:val="both"/>
      </w:pPr>
      <w:r w:rsidRPr="00A26FC0">
        <w:rPr>
          <w:b/>
          <w:bCs/>
        </w:rPr>
        <w:t>11.3.</w:t>
      </w:r>
      <w:r w:rsidRPr="00A26FC0">
        <w:t xml:space="preserve"> A falta de manifestação imediata e motivada do licitante no prazo previsto no item </w:t>
      </w:r>
      <w:r w:rsidRPr="00A26FC0">
        <w:rPr>
          <w:b/>
        </w:rPr>
        <w:t xml:space="preserve">“11.1.” </w:t>
      </w:r>
      <w:r w:rsidRPr="00A26FC0">
        <w:t>importará a decadência do direito de recurso e adjudicação do objeto pelo pregoeiro ao vencedor.</w:t>
      </w:r>
    </w:p>
    <w:p w14:paraId="63251659" w14:textId="77777777" w:rsidR="003701DB" w:rsidRPr="00A26FC0" w:rsidRDefault="003701DB" w:rsidP="00A61103">
      <w:pPr>
        <w:pStyle w:val="Corpodetexto2"/>
        <w:widowControl w:val="0"/>
        <w:suppressAutoHyphens/>
        <w:spacing w:after="0" w:line="240" w:lineRule="auto"/>
        <w:jc w:val="both"/>
      </w:pPr>
    </w:p>
    <w:p w14:paraId="20D7452D" w14:textId="77777777" w:rsidR="003701DB" w:rsidRPr="00A26FC0" w:rsidRDefault="003701DB" w:rsidP="00A61103">
      <w:pPr>
        <w:pStyle w:val="Corpodetexto2"/>
        <w:widowControl w:val="0"/>
        <w:suppressAutoHyphens/>
        <w:spacing w:after="0" w:line="240" w:lineRule="auto"/>
        <w:jc w:val="both"/>
        <w:rPr>
          <w:b/>
          <w:bCs/>
        </w:rPr>
      </w:pPr>
      <w:r w:rsidRPr="00A26FC0">
        <w:rPr>
          <w:b/>
          <w:bCs/>
        </w:rPr>
        <w:t>11.4.</w:t>
      </w:r>
      <w:r w:rsidRPr="00A26FC0">
        <w:t xml:space="preserve"> O recurso contra decisão do pregoeiro terá efeito suspensivo.</w:t>
      </w:r>
    </w:p>
    <w:p w14:paraId="7D8597F3" w14:textId="77777777" w:rsidR="003701DB" w:rsidRPr="00A26FC0" w:rsidRDefault="003701DB" w:rsidP="00A61103">
      <w:pPr>
        <w:pStyle w:val="Corpodetexto2"/>
        <w:widowControl w:val="0"/>
        <w:suppressAutoHyphens/>
        <w:spacing w:after="0" w:line="240" w:lineRule="auto"/>
        <w:jc w:val="both"/>
        <w:rPr>
          <w:b/>
          <w:bCs/>
        </w:rPr>
      </w:pPr>
    </w:p>
    <w:p w14:paraId="092345DC" w14:textId="77777777" w:rsidR="003701DB" w:rsidRPr="00A26FC0" w:rsidRDefault="003701DB" w:rsidP="00A61103">
      <w:pPr>
        <w:pStyle w:val="Corpodetexto2"/>
        <w:widowControl w:val="0"/>
        <w:suppressAutoHyphens/>
        <w:spacing w:after="0" w:line="240" w:lineRule="auto"/>
        <w:jc w:val="both"/>
        <w:rPr>
          <w:b/>
          <w:bCs/>
        </w:rPr>
      </w:pPr>
      <w:r w:rsidRPr="00A26FC0">
        <w:rPr>
          <w:b/>
          <w:bCs/>
        </w:rPr>
        <w:t>11.5.</w:t>
      </w:r>
      <w:r w:rsidRPr="00A26FC0">
        <w:t xml:space="preserve"> O acolhimento do recurso importará a invalidação apenas dos atos insuscetíveis de aproveitamento.</w:t>
      </w:r>
    </w:p>
    <w:p w14:paraId="293BB0B6" w14:textId="77777777" w:rsidR="003701DB" w:rsidRPr="00A26FC0" w:rsidRDefault="003701DB" w:rsidP="00A61103">
      <w:pPr>
        <w:pStyle w:val="Corpodetexto2"/>
        <w:widowControl w:val="0"/>
        <w:suppressAutoHyphens/>
        <w:spacing w:after="0" w:line="240" w:lineRule="auto"/>
        <w:jc w:val="both"/>
        <w:rPr>
          <w:b/>
          <w:bCs/>
        </w:rPr>
      </w:pPr>
    </w:p>
    <w:p w14:paraId="71F6FAE6" w14:textId="77777777" w:rsidR="003701DB" w:rsidRPr="00A26FC0" w:rsidRDefault="003701DB" w:rsidP="00A61103">
      <w:pPr>
        <w:pStyle w:val="Corpodetexto2"/>
        <w:widowControl w:val="0"/>
        <w:suppressAutoHyphens/>
        <w:spacing w:after="0" w:line="240" w:lineRule="auto"/>
        <w:jc w:val="both"/>
        <w:rPr>
          <w:b/>
          <w:bCs/>
        </w:rPr>
      </w:pPr>
      <w:r w:rsidRPr="00A26FC0">
        <w:rPr>
          <w:b/>
          <w:bCs/>
        </w:rPr>
        <w:t>11.6.</w:t>
      </w:r>
      <w:r w:rsidRPr="00A26FC0">
        <w:t xml:space="preserve"> Caso não haja funcionamento do sistema na data prevista para a prática do recurso na forma estabelecida no item 11.2, será cabível ao recorrente apresentar as razões recursais nos prazos legais pelo e-mail oficial &lt;licitacoes@pmibiraiaras.com.br&gt;, ou entregues pessoalmente.</w:t>
      </w:r>
    </w:p>
    <w:p w14:paraId="2B044005" w14:textId="77777777" w:rsidR="003701DB" w:rsidRPr="00A26FC0" w:rsidRDefault="003701DB" w:rsidP="00A61103">
      <w:pPr>
        <w:pStyle w:val="Corpodetexto2"/>
        <w:widowControl w:val="0"/>
        <w:suppressAutoHyphens/>
        <w:spacing w:after="0" w:line="240" w:lineRule="auto"/>
        <w:jc w:val="both"/>
        <w:rPr>
          <w:b/>
          <w:bCs/>
        </w:rPr>
      </w:pPr>
    </w:p>
    <w:p w14:paraId="698A5B1E" w14:textId="77777777" w:rsidR="00EB28CE" w:rsidRDefault="003701DB" w:rsidP="00EB28CE">
      <w:pPr>
        <w:pStyle w:val="Corpodetexto2"/>
        <w:widowControl w:val="0"/>
        <w:suppressAutoHyphens/>
        <w:spacing w:after="0" w:line="240" w:lineRule="auto"/>
        <w:jc w:val="both"/>
      </w:pPr>
      <w:r w:rsidRPr="00A26FC0">
        <w:rPr>
          <w:b/>
          <w:bCs/>
        </w:rPr>
        <w:t>11.7.</w:t>
      </w:r>
      <w:r w:rsidRPr="00A26FC0">
        <w:t xml:space="preserve"> Decairá do direito de impugnar perante a Administração, os termos desta licitação, aquele que aceitar sem objeção, venha apontar, depois do julgamento, falhas ou irregularidades, hipótese em que tal comunicação não terá efeito de recurso.</w:t>
      </w:r>
      <w:bookmarkEnd w:id="21"/>
    </w:p>
    <w:p w14:paraId="6FEB5A91" w14:textId="77777777" w:rsidR="00EB28CE" w:rsidRDefault="00EB28CE" w:rsidP="00EB28CE">
      <w:pPr>
        <w:pStyle w:val="Corpodetexto2"/>
        <w:widowControl w:val="0"/>
        <w:suppressAutoHyphens/>
        <w:spacing w:after="0" w:line="240" w:lineRule="auto"/>
        <w:jc w:val="both"/>
      </w:pPr>
    </w:p>
    <w:p w14:paraId="1609DBFB" w14:textId="7BD6864E" w:rsidR="00A61103" w:rsidRPr="00EB28CE" w:rsidRDefault="00A61103" w:rsidP="00EB28CE">
      <w:pPr>
        <w:pStyle w:val="Ttulo1"/>
        <w:rPr>
          <w:rFonts w:cstheme="minorBidi"/>
          <w:szCs w:val="22"/>
        </w:rPr>
      </w:pPr>
      <w:r w:rsidRPr="00A61103">
        <w:t>12. DA ADJUDICAÇÃO E HOMOLOGAÇÃO:</w:t>
      </w:r>
    </w:p>
    <w:p w14:paraId="1348E50F" w14:textId="77777777" w:rsidR="00A61103" w:rsidRPr="00A61103" w:rsidRDefault="00A61103" w:rsidP="00A61103">
      <w:pPr>
        <w:pStyle w:val="Normal1"/>
        <w:jc w:val="both"/>
        <w:rPr>
          <w:rFonts w:ascii="Courier New" w:hAnsi="Courier New" w:cs="Courier New"/>
          <w:color w:val="auto"/>
          <w:szCs w:val="24"/>
        </w:rPr>
      </w:pPr>
    </w:p>
    <w:p w14:paraId="6E881EC1"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12.1.</w:t>
      </w:r>
      <w:r w:rsidRPr="00A61103">
        <w:rPr>
          <w:rFonts w:ascii="Courier New" w:hAnsi="Courier New" w:cs="Courier New"/>
          <w:color w:val="auto"/>
          <w:szCs w:val="24"/>
        </w:rPr>
        <w:t xml:space="preserve"> Após a declaração do vencedor da licitação, não havendo manifestação dos proponentes quanto à interposição de recurso, o pregoeiro opinará pela adjudicação do objeto licitado, o que posteriormente será submetido à autoridade competente para homologação.</w:t>
      </w:r>
    </w:p>
    <w:p w14:paraId="7710B5B1" w14:textId="77777777" w:rsidR="00A61103" w:rsidRPr="00A61103" w:rsidRDefault="00A61103" w:rsidP="00A61103">
      <w:pPr>
        <w:pStyle w:val="Normal1"/>
        <w:jc w:val="both"/>
        <w:rPr>
          <w:rFonts w:ascii="Courier New" w:hAnsi="Courier New" w:cs="Courier New"/>
          <w:color w:val="auto"/>
          <w:szCs w:val="24"/>
        </w:rPr>
      </w:pPr>
    </w:p>
    <w:p w14:paraId="57173093"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12.2.</w:t>
      </w:r>
      <w:r w:rsidRPr="00A61103">
        <w:rPr>
          <w:rFonts w:ascii="Courier New" w:hAnsi="Courier New" w:cs="Courier New"/>
          <w:color w:val="auto"/>
          <w:szCs w:val="24"/>
        </w:rPr>
        <w:t xml:space="preserve"> No caso de interposição de recurso, após proferida a decisão, serão adotados os mesmos procedimentos já previstos neste edital para adjudicação e homologação do resultado da licitação.</w:t>
      </w:r>
    </w:p>
    <w:p w14:paraId="2FAF592F" w14:textId="77777777" w:rsidR="00A61103" w:rsidRPr="00A61103" w:rsidRDefault="00A61103" w:rsidP="00A61103">
      <w:pPr>
        <w:pStyle w:val="Normal1"/>
        <w:jc w:val="both"/>
        <w:rPr>
          <w:rFonts w:ascii="Courier New" w:hAnsi="Courier New" w:cs="Courier New"/>
          <w:color w:val="auto"/>
          <w:szCs w:val="24"/>
        </w:rPr>
      </w:pPr>
    </w:p>
    <w:p w14:paraId="705672E2" w14:textId="77777777" w:rsidR="00A61103" w:rsidRDefault="00A61103" w:rsidP="00A61103">
      <w:pPr>
        <w:pStyle w:val="Normal1"/>
        <w:jc w:val="both"/>
        <w:rPr>
          <w:rFonts w:ascii="Courier New" w:hAnsi="Courier New" w:cs="Courier New"/>
          <w:color w:val="auto"/>
          <w:szCs w:val="24"/>
        </w:rPr>
      </w:pPr>
    </w:p>
    <w:p w14:paraId="1ED2E42C" w14:textId="0D64D545" w:rsidR="00A61103" w:rsidRPr="00A61103" w:rsidRDefault="00A61103" w:rsidP="00EB28CE">
      <w:pPr>
        <w:pStyle w:val="Ttulo1"/>
      </w:pPr>
      <w:r w:rsidRPr="00A61103">
        <w:t>13. DAS SANÇÕES ADMINISTRATIVAS:</w:t>
      </w:r>
    </w:p>
    <w:p w14:paraId="1B882409" w14:textId="77777777" w:rsidR="00A61103" w:rsidRPr="00A61103" w:rsidRDefault="00A61103" w:rsidP="00A61103">
      <w:pPr>
        <w:pStyle w:val="Normal1"/>
        <w:jc w:val="both"/>
        <w:rPr>
          <w:rFonts w:ascii="Courier New" w:hAnsi="Courier New" w:cs="Courier New"/>
          <w:color w:val="auto"/>
          <w:szCs w:val="24"/>
        </w:rPr>
      </w:pPr>
    </w:p>
    <w:p w14:paraId="50DB1BA6"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13.1.</w:t>
      </w:r>
      <w:r w:rsidRPr="00A61103">
        <w:rPr>
          <w:rFonts w:ascii="Courier New" w:hAnsi="Courier New" w:cs="Courier New"/>
          <w:color w:val="auto"/>
          <w:szCs w:val="24"/>
        </w:rPr>
        <w:t xml:space="preserve"> Na hipótese de o licitante vencedor recusar-se assinar a ata de registro de preços ou instrumento equivalente injustifi</w:t>
      </w:r>
      <w:r w:rsidRPr="00A61103">
        <w:rPr>
          <w:rFonts w:ascii="Courier New" w:hAnsi="Courier New" w:cs="Courier New"/>
          <w:color w:val="auto"/>
          <w:szCs w:val="24"/>
        </w:rPr>
        <w:lastRenderedPageBreak/>
        <w:t>cadamente ou apresentar situação irregular, o pregoeiro examinará a proposta ou lance subsequente, verificando a aceitabilidade e procedendo à sua habilitação, na ordem de classificação e assim sucessivamente, até a apuração de uma proposta ou lance que atenda o edital, inclusive negociando o melhor preço. O pregoeiro poderá ainda revogar a licitação, independentemente da cominação do art. 90, § 5º da Lei Federal 14.133/21.</w:t>
      </w:r>
    </w:p>
    <w:p w14:paraId="00C099DB" w14:textId="77777777" w:rsidR="00A61103" w:rsidRPr="00A61103" w:rsidRDefault="00A61103" w:rsidP="00A61103">
      <w:pPr>
        <w:pStyle w:val="Normal1"/>
        <w:jc w:val="both"/>
        <w:rPr>
          <w:rFonts w:ascii="Courier New" w:hAnsi="Courier New" w:cs="Courier New"/>
          <w:color w:val="auto"/>
          <w:szCs w:val="24"/>
        </w:rPr>
      </w:pPr>
    </w:p>
    <w:p w14:paraId="77DB2545" w14:textId="699A3AD9"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13.2.</w:t>
      </w:r>
      <w:r w:rsidRPr="00A61103">
        <w:rPr>
          <w:rFonts w:ascii="Courier New" w:hAnsi="Courier New" w:cs="Courier New"/>
          <w:color w:val="auto"/>
          <w:szCs w:val="24"/>
        </w:rPr>
        <w:t xml:space="preserve"> O licitante que se recusar a assinar a ata de registro de preços ou instrumento equivalente injustificadamente, garantido o direito prévio de ampla defesa, ficará impedido de licitar e contratar com a Administração pelo prazo de até 03 (três) anos, enquanto perdurarem os motivos determinantes a punição ou até que seja proferida a reabilitação perante a própria autoridade que aplicou a penalidade, sem prejuízos da multa de 15% (quinze por cento) do valor da sua última proposta válida, além de outras cominações legais.</w:t>
      </w:r>
    </w:p>
    <w:p w14:paraId="2D31C98C" w14:textId="77777777" w:rsidR="00A61103" w:rsidRPr="00A61103" w:rsidRDefault="00A61103" w:rsidP="00A61103">
      <w:pPr>
        <w:pStyle w:val="Normal1"/>
        <w:jc w:val="both"/>
        <w:rPr>
          <w:rFonts w:ascii="Courier New" w:hAnsi="Courier New" w:cs="Courier New"/>
          <w:color w:val="auto"/>
          <w:szCs w:val="24"/>
        </w:rPr>
      </w:pPr>
    </w:p>
    <w:p w14:paraId="6A0DBA14"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13.3.</w:t>
      </w:r>
      <w:r w:rsidRPr="00A61103">
        <w:rPr>
          <w:rFonts w:ascii="Courier New" w:hAnsi="Courier New" w:cs="Courier New"/>
          <w:color w:val="auto"/>
          <w:szCs w:val="24"/>
        </w:rPr>
        <w:t xml:space="preserve"> A licitante que não satisfizer os compromissos assumidos, serão aplicadas as seguintes penalidades:</w:t>
      </w:r>
    </w:p>
    <w:p w14:paraId="2BA87047" w14:textId="77777777" w:rsidR="00A61103" w:rsidRPr="00A61103" w:rsidRDefault="00A61103" w:rsidP="00A61103">
      <w:pPr>
        <w:pStyle w:val="Normal1"/>
        <w:jc w:val="both"/>
        <w:rPr>
          <w:rFonts w:ascii="Courier New" w:hAnsi="Courier New" w:cs="Courier New"/>
          <w:color w:val="auto"/>
          <w:szCs w:val="24"/>
        </w:rPr>
      </w:pPr>
    </w:p>
    <w:p w14:paraId="77E8138E"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a)</w:t>
      </w:r>
      <w:r w:rsidRPr="00A61103">
        <w:rPr>
          <w:rFonts w:ascii="Courier New" w:hAnsi="Courier New" w:cs="Courier New"/>
          <w:color w:val="auto"/>
          <w:szCs w:val="24"/>
        </w:rPr>
        <w:t xml:space="preserve"> A CONTRATADA ficará sujeita a multa de até 20% (vinte por cento), sobre o valor total adjudicado no caso de apresentação de documento ou declaração falsa para fins de habilitação no presente processo licitatório. No presente caso, a contratação será rescindida e será aplicada a penalidade de declaração de inidoneidade para licitar ou contratar com a Administração Pública, por prazo de até 03 (três) anos, conforme dispõe o artigo 156, parágrafo 4º da Lei Federal nº 14.133/2021;</w:t>
      </w:r>
    </w:p>
    <w:p w14:paraId="1D431E88" w14:textId="77777777" w:rsidR="00A61103" w:rsidRPr="00A61103" w:rsidRDefault="00A61103" w:rsidP="00A61103">
      <w:pPr>
        <w:pStyle w:val="Normal1"/>
        <w:jc w:val="both"/>
        <w:rPr>
          <w:rFonts w:ascii="Courier New" w:hAnsi="Courier New" w:cs="Courier New"/>
          <w:color w:val="auto"/>
          <w:szCs w:val="24"/>
        </w:rPr>
      </w:pPr>
    </w:p>
    <w:p w14:paraId="32F70945"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b)</w:t>
      </w:r>
      <w:r w:rsidRPr="00A61103">
        <w:rPr>
          <w:rFonts w:ascii="Courier New" w:hAnsi="Courier New" w:cs="Courier New"/>
          <w:color w:val="auto"/>
          <w:szCs w:val="24"/>
        </w:rPr>
        <w:t xml:space="preserve"> A recusa pelo fornecedor em atender ao objeto adjudicado acarretará a multa de 20% (vinte por cento) sobre o valor total da ata/contrato administrativo;</w:t>
      </w:r>
    </w:p>
    <w:p w14:paraId="4A2B68F1" w14:textId="77777777" w:rsidR="00A61103" w:rsidRPr="00A61103" w:rsidRDefault="00A61103" w:rsidP="00A61103">
      <w:pPr>
        <w:pStyle w:val="Normal1"/>
        <w:jc w:val="both"/>
        <w:rPr>
          <w:rFonts w:ascii="Courier New" w:hAnsi="Courier New" w:cs="Courier New"/>
          <w:color w:val="auto"/>
          <w:szCs w:val="24"/>
        </w:rPr>
      </w:pPr>
    </w:p>
    <w:p w14:paraId="7E65CD53"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c)</w:t>
      </w:r>
      <w:r w:rsidRPr="00A61103">
        <w:rPr>
          <w:rFonts w:ascii="Courier New" w:hAnsi="Courier New" w:cs="Courier New"/>
          <w:color w:val="auto"/>
          <w:szCs w:val="24"/>
        </w:rPr>
        <w:t xml:space="preserve"> O atraso que exceder ao prazo fixado para entrega, acarretará a multa de 2,0% (dois por cento), por dia de atraso, limitado a 20% (vinte por cento), sobre o valor total da ordem de compra/nota de empenho. No caso de reincidência, será considerada inexecução parcial do contrato administrativo;</w:t>
      </w:r>
    </w:p>
    <w:p w14:paraId="2282D8F3" w14:textId="77777777" w:rsidR="00A61103" w:rsidRPr="00A61103" w:rsidRDefault="00A61103" w:rsidP="00A61103">
      <w:pPr>
        <w:pStyle w:val="Normal1"/>
        <w:jc w:val="both"/>
        <w:rPr>
          <w:rFonts w:ascii="Courier New" w:hAnsi="Courier New" w:cs="Courier New"/>
          <w:color w:val="auto"/>
          <w:szCs w:val="24"/>
        </w:rPr>
      </w:pPr>
    </w:p>
    <w:p w14:paraId="10C9960E"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d)</w:t>
      </w:r>
      <w:r w:rsidRPr="00A61103">
        <w:rPr>
          <w:rFonts w:ascii="Courier New" w:hAnsi="Courier New" w:cs="Courier New"/>
          <w:color w:val="auto"/>
          <w:szCs w:val="24"/>
        </w:rPr>
        <w:t xml:space="preserve"> A inexecução do contrato administrativo ou da ordem de compra/nota de empenho, acarretará a multa de 20% (vinte por cento) sobre o valor total do contrato administrativo, cumulada com a pena de suspensão do direito de licitar e o impedimento de contratar com a Administração pelo prazo de até 03 (três) anos, conforme dispõe o artigo 156, parágrafo 4º da Lei Federal nº 14.133/2021.</w:t>
      </w:r>
    </w:p>
    <w:p w14:paraId="208E5E45" w14:textId="77777777" w:rsidR="00A61103" w:rsidRPr="00A61103" w:rsidRDefault="00A61103" w:rsidP="00A61103">
      <w:pPr>
        <w:pStyle w:val="Normal1"/>
        <w:jc w:val="both"/>
        <w:rPr>
          <w:rFonts w:ascii="Courier New" w:hAnsi="Courier New" w:cs="Courier New"/>
          <w:color w:val="auto"/>
          <w:szCs w:val="24"/>
        </w:rPr>
      </w:pPr>
    </w:p>
    <w:p w14:paraId="10C345FA"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lastRenderedPageBreak/>
        <w:t>13.4.</w:t>
      </w:r>
      <w:r w:rsidRPr="00A61103">
        <w:rPr>
          <w:rFonts w:ascii="Courier New" w:hAnsi="Courier New" w:cs="Courier New"/>
          <w:color w:val="auto"/>
          <w:szCs w:val="24"/>
        </w:rPr>
        <w:t xml:space="preserve"> Na aplicação das penalidades previstas no edital, o município considerará, motivadamente, a gravidade da falta, seus efeitos, bem como os antecedentes do licitante ou contratado, podendo deixar de aplicá-las, se admitidas as suas justificativas, nos termos do que dispõe o artigo 156, “caput”, da Lei nº 14.133/21.</w:t>
      </w:r>
    </w:p>
    <w:p w14:paraId="2E60312F" w14:textId="77777777" w:rsidR="00A61103" w:rsidRPr="00A61103" w:rsidRDefault="00A61103" w:rsidP="00A61103">
      <w:pPr>
        <w:pStyle w:val="Normal1"/>
        <w:jc w:val="both"/>
        <w:rPr>
          <w:rFonts w:ascii="Courier New" w:hAnsi="Courier New" w:cs="Courier New"/>
          <w:color w:val="auto"/>
          <w:szCs w:val="24"/>
        </w:rPr>
      </w:pPr>
    </w:p>
    <w:p w14:paraId="3B4B95BE" w14:textId="1770D12F"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13.5.</w:t>
      </w:r>
      <w:r w:rsidRPr="00A61103">
        <w:rPr>
          <w:rFonts w:ascii="Courier New" w:hAnsi="Courier New" w:cs="Courier New"/>
          <w:color w:val="auto"/>
          <w:szCs w:val="24"/>
        </w:rPr>
        <w:t xml:space="preserve"> As penalidades serão registradas no cadastro do contratado, quando for o caso.</w:t>
      </w:r>
    </w:p>
    <w:p w14:paraId="5DBC604E" w14:textId="77777777" w:rsidR="00A61103" w:rsidRPr="00A61103" w:rsidRDefault="00A61103" w:rsidP="00A61103">
      <w:pPr>
        <w:pStyle w:val="Normal1"/>
        <w:jc w:val="both"/>
        <w:rPr>
          <w:rFonts w:ascii="Courier New" w:hAnsi="Courier New" w:cs="Courier New"/>
          <w:color w:val="auto"/>
          <w:szCs w:val="24"/>
        </w:rPr>
      </w:pPr>
    </w:p>
    <w:p w14:paraId="1EC778B7" w14:textId="7FCD989E"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13.6.</w:t>
      </w:r>
      <w:r w:rsidRPr="00A61103">
        <w:rPr>
          <w:rFonts w:ascii="Courier New" w:hAnsi="Courier New" w:cs="Courier New"/>
          <w:color w:val="auto"/>
          <w:szCs w:val="24"/>
        </w:rPr>
        <w:t xml:space="preserve"> Nenhum pagamento será efetuado enquanto pendente de liquidação qualquer obrigação financeira que for imposta ao fornecedor em virtude de penalidade ou inadimplência contratual.</w:t>
      </w:r>
    </w:p>
    <w:p w14:paraId="656EB8EE" w14:textId="77777777" w:rsidR="00A61103" w:rsidRPr="00A61103" w:rsidRDefault="00A61103" w:rsidP="00A61103">
      <w:pPr>
        <w:pStyle w:val="Normal1"/>
        <w:jc w:val="both"/>
        <w:rPr>
          <w:rFonts w:ascii="Courier New" w:hAnsi="Courier New" w:cs="Courier New"/>
          <w:color w:val="auto"/>
          <w:szCs w:val="24"/>
        </w:rPr>
      </w:pPr>
    </w:p>
    <w:p w14:paraId="0F38ADBE" w14:textId="01BE254D" w:rsidR="003701DB"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13.7.</w:t>
      </w:r>
      <w:r w:rsidRPr="00A61103">
        <w:rPr>
          <w:rFonts w:ascii="Courier New" w:hAnsi="Courier New" w:cs="Courier New"/>
          <w:color w:val="auto"/>
          <w:szCs w:val="24"/>
        </w:rPr>
        <w:t xml:space="preserve"> Após o andamento do devido procedimento administrativo para aplicação de penalidades, poderá haver compensação de valores, realizando o desconto das multas aplicadas no pagamento pendente da empresa penalizada.</w:t>
      </w:r>
    </w:p>
    <w:p w14:paraId="359FBCA2" w14:textId="021F3341" w:rsidR="00723562" w:rsidRDefault="00723562" w:rsidP="00442050">
      <w:pPr>
        <w:pStyle w:val="Normal1"/>
        <w:jc w:val="both"/>
        <w:rPr>
          <w:rFonts w:ascii="Courier New" w:hAnsi="Courier New" w:cs="Courier New"/>
          <w:b/>
          <w:color w:val="auto"/>
          <w:szCs w:val="24"/>
        </w:rPr>
      </w:pPr>
    </w:p>
    <w:p w14:paraId="01FDF792" w14:textId="77777777" w:rsidR="00A61103" w:rsidRPr="00E6777F" w:rsidRDefault="00A61103" w:rsidP="00442050">
      <w:pPr>
        <w:pStyle w:val="Normal1"/>
        <w:jc w:val="both"/>
        <w:rPr>
          <w:rFonts w:ascii="Courier New" w:hAnsi="Courier New" w:cs="Courier New"/>
          <w:b/>
          <w:color w:val="auto"/>
          <w:szCs w:val="24"/>
        </w:rPr>
      </w:pPr>
    </w:p>
    <w:p w14:paraId="72810CE3" w14:textId="77777777" w:rsidR="00A61103" w:rsidRPr="00A61103" w:rsidRDefault="00A61103" w:rsidP="00EB28CE">
      <w:pPr>
        <w:pStyle w:val="Ttulo1"/>
      </w:pPr>
      <w:r w:rsidRPr="00A61103">
        <w:t>14. DO PRAZO, DA FORMA DE ENTREGA E DO PAGAMENTO:</w:t>
      </w:r>
    </w:p>
    <w:p w14:paraId="5BD84C49" w14:textId="77777777" w:rsidR="00A61103" w:rsidRPr="00A61103" w:rsidRDefault="00A61103" w:rsidP="00A61103">
      <w:pPr>
        <w:pStyle w:val="Normal1"/>
        <w:jc w:val="both"/>
        <w:rPr>
          <w:rFonts w:ascii="Courier New" w:hAnsi="Courier New" w:cs="Courier New"/>
          <w:b/>
          <w:color w:val="auto"/>
          <w:szCs w:val="24"/>
        </w:rPr>
      </w:pPr>
    </w:p>
    <w:p w14:paraId="13F3750C" w14:textId="77777777" w:rsidR="00A61103" w:rsidRPr="00A61103" w:rsidRDefault="00A61103" w:rsidP="00A61103">
      <w:pPr>
        <w:pStyle w:val="Normal1"/>
        <w:jc w:val="both"/>
        <w:rPr>
          <w:rFonts w:ascii="Courier New" w:hAnsi="Courier New" w:cs="Courier New"/>
          <w:bCs/>
          <w:color w:val="auto"/>
          <w:szCs w:val="24"/>
        </w:rPr>
      </w:pPr>
      <w:r w:rsidRPr="00A61103">
        <w:rPr>
          <w:rFonts w:ascii="Courier New" w:hAnsi="Courier New" w:cs="Courier New"/>
          <w:b/>
          <w:color w:val="auto"/>
          <w:szCs w:val="24"/>
        </w:rPr>
        <w:t xml:space="preserve">14.1. </w:t>
      </w:r>
      <w:r w:rsidRPr="00A61103">
        <w:rPr>
          <w:rFonts w:ascii="Courier New" w:hAnsi="Courier New" w:cs="Courier New"/>
          <w:bCs/>
          <w:color w:val="auto"/>
          <w:szCs w:val="24"/>
        </w:rPr>
        <w:t>Esgotados todos os prazos recursais, a Administração, no prazo de 3 (três) dias, convocará o vencedor para assinar a ATA DE REGISTRO DE PREÇOS, sob pena de decair do direito à contratação, sem prejuízo das sanções previstas nos arts. 90 e 156 da Lei Federal 14.133/21.</w:t>
      </w:r>
    </w:p>
    <w:p w14:paraId="7DDE0FBE" w14:textId="77777777" w:rsidR="00A61103" w:rsidRPr="00A61103" w:rsidRDefault="00A61103" w:rsidP="00A61103">
      <w:pPr>
        <w:pStyle w:val="Normal1"/>
        <w:jc w:val="both"/>
        <w:rPr>
          <w:rFonts w:ascii="Courier New" w:hAnsi="Courier New" w:cs="Courier New"/>
          <w:b/>
          <w:color w:val="auto"/>
          <w:szCs w:val="24"/>
        </w:rPr>
      </w:pPr>
    </w:p>
    <w:p w14:paraId="4C146B91" w14:textId="16278338" w:rsidR="005F6FDE" w:rsidRDefault="00A61103" w:rsidP="00A61103">
      <w:pPr>
        <w:pStyle w:val="Normal1"/>
        <w:jc w:val="both"/>
        <w:rPr>
          <w:rFonts w:ascii="Courier New" w:hAnsi="Courier New" w:cs="Courier New"/>
          <w:b/>
          <w:color w:val="auto"/>
          <w:szCs w:val="24"/>
        </w:rPr>
      </w:pPr>
      <w:r w:rsidRPr="00A61103">
        <w:rPr>
          <w:rFonts w:ascii="Courier New" w:hAnsi="Courier New" w:cs="Courier New"/>
          <w:b/>
          <w:color w:val="auto"/>
          <w:szCs w:val="24"/>
        </w:rPr>
        <w:t xml:space="preserve">14.2. </w:t>
      </w:r>
      <w:r w:rsidRPr="00A61103">
        <w:rPr>
          <w:rFonts w:ascii="Courier New" w:hAnsi="Courier New" w:cs="Courier New"/>
          <w:bCs/>
          <w:color w:val="auto"/>
          <w:szCs w:val="24"/>
        </w:rPr>
        <w:t>O prazo de que trata o item anterior poderá ser prorrogado uma vez, pelo mesmo período, mediante requerimento que justifique tal ação.</w:t>
      </w:r>
    </w:p>
    <w:p w14:paraId="3D0B5C7D" w14:textId="77777777" w:rsidR="005F6FDE" w:rsidRPr="00E6777F" w:rsidRDefault="005F6FDE" w:rsidP="007F45CD"/>
    <w:p w14:paraId="77E7F003" w14:textId="0EF67EAA" w:rsidR="00723562" w:rsidRPr="00E6777F" w:rsidRDefault="005F6FDE" w:rsidP="00442050">
      <w:pPr>
        <w:tabs>
          <w:tab w:val="left" w:pos="-284"/>
          <w:tab w:val="left" w:pos="0"/>
          <w:tab w:val="left" w:pos="426"/>
          <w:tab w:val="left" w:pos="2448"/>
          <w:tab w:val="left" w:pos="3168"/>
          <w:tab w:val="left" w:pos="3888"/>
          <w:tab w:val="left" w:pos="4608"/>
          <w:tab w:val="left" w:pos="5328"/>
          <w:tab w:val="left" w:pos="6048"/>
          <w:tab w:val="left" w:pos="6768"/>
        </w:tabs>
        <w:spacing w:line="240" w:lineRule="auto"/>
        <w:jc w:val="both"/>
        <w:rPr>
          <w:rFonts w:cs="Courier New"/>
          <w:szCs w:val="24"/>
        </w:rPr>
      </w:pPr>
      <w:r w:rsidRPr="00E6777F">
        <w:rPr>
          <w:rFonts w:cs="Courier New"/>
          <w:b/>
          <w:szCs w:val="24"/>
        </w:rPr>
        <w:t>1</w:t>
      </w:r>
      <w:r w:rsidR="00A61103">
        <w:rPr>
          <w:rFonts w:cs="Courier New"/>
          <w:b/>
          <w:szCs w:val="24"/>
        </w:rPr>
        <w:t>4</w:t>
      </w:r>
      <w:r w:rsidR="00723562" w:rsidRPr="00E6777F">
        <w:rPr>
          <w:rFonts w:cs="Courier New"/>
          <w:b/>
          <w:szCs w:val="24"/>
        </w:rPr>
        <w:t>.</w:t>
      </w:r>
      <w:r w:rsidR="00A61103">
        <w:rPr>
          <w:rFonts w:cs="Courier New"/>
          <w:b/>
          <w:szCs w:val="24"/>
        </w:rPr>
        <w:t>3</w:t>
      </w:r>
      <w:r w:rsidR="00723562" w:rsidRPr="00E6777F">
        <w:rPr>
          <w:rFonts w:cs="Courier New"/>
          <w:b/>
          <w:szCs w:val="24"/>
        </w:rPr>
        <w:t xml:space="preserve">. </w:t>
      </w:r>
      <w:r w:rsidR="00D92009" w:rsidRPr="00E6777F">
        <w:rPr>
          <w:rFonts w:cs="Courier New"/>
          <w:szCs w:val="24"/>
        </w:rPr>
        <w:t>A prestação dos serviços deverá ser realizada</w:t>
      </w:r>
      <w:r w:rsidR="00723562" w:rsidRPr="00E6777F">
        <w:rPr>
          <w:rFonts w:cs="Courier New"/>
          <w:szCs w:val="24"/>
        </w:rPr>
        <w:t xml:space="preserve"> conforme a necessidade da municipalidade,</w:t>
      </w:r>
      <w:r w:rsidR="00D92009" w:rsidRPr="00E6777F">
        <w:rPr>
          <w:rFonts w:cs="Courier New"/>
          <w:szCs w:val="24"/>
        </w:rPr>
        <w:t xml:space="preserve"> de acordo com a ordem de fornecimento emitida,</w:t>
      </w:r>
      <w:r w:rsidR="00723562" w:rsidRPr="00E6777F">
        <w:rPr>
          <w:rFonts w:cs="Courier New"/>
          <w:szCs w:val="24"/>
        </w:rPr>
        <w:t xml:space="preserve"> </w:t>
      </w:r>
      <w:r w:rsidR="00723562" w:rsidRPr="000662F4">
        <w:rPr>
          <w:rFonts w:cs="Courier New"/>
          <w:szCs w:val="24"/>
          <w:u w:val="single"/>
        </w:rPr>
        <w:t xml:space="preserve">não havendo obrigação da aquisição de </w:t>
      </w:r>
      <w:r w:rsidR="00D92009" w:rsidRPr="000662F4">
        <w:rPr>
          <w:rFonts w:cs="Courier New"/>
          <w:szCs w:val="24"/>
          <w:u w:val="single"/>
        </w:rPr>
        <w:t>toda a quantidade</w:t>
      </w:r>
      <w:r w:rsidR="00723562" w:rsidRPr="000662F4">
        <w:rPr>
          <w:rFonts w:cs="Courier New"/>
          <w:szCs w:val="24"/>
          <w:u w:val="single"/>
        </w:rPr>
        <w:t xml:space="preserve"> durante a vigência da ata de registro de preços ou do contrato administrativo.</w:t>
      </w:r>
    </w:p>
    <w:p w14:paraId="17EFA3AB" w14:textId="77777777" w:rsidR="005F6FDE" w:rsidRPr="00E6777F" w:rsidRDefault="005F6FDE" w:rsidP="00442050">
      <w:pPr>
        <w:tabs>
          <w:tab w:val="left" w:pos="-284"/>
          <w:tab w:val="left" w:pos="0"/>
          <w:tab w:val="left" w:pos="426"/>
          <w:tab w:val="left" w:pos="2448"/>
          <w:tab w:val="left" w:pos="3168"/>
          <w:tab w:val="left" w:pos="3888"/>
          <w:tab w:val="left" w:pos="4608"/>
          <w:tab w:val="left" w:pos="5328"/>
          <w:tab w:val="left" w:pos="6048"/>
          <w:tab w:val="left" w:pos="6768"/>
        </w:tabs>
        <w:spacing w:line="240" w:lineRule="auto"/>
        <w:jc w:val="both"/>
        <w:rPr>
          <w:rFonts w:cs="Courier New"/>
          <w:szCs w:val="24"/>
        </w:rPr>
      </w:pPr>
    </w:p>
    <w:p w14:paraId="5F66A545" w14:textId="6B6EC2B8" w:rsidR="00723562" w:rsidRPr="00E6777F" w:rsidRDefault="005F6FDE" w:rsidP="00442050">
      <w:pPr>
        <w:tabs>
          <w:tab w:val="left" w:pos="-284"/>
          <w:tab w:val="left" w:pos="0"/>
          <w:tab w:val="left" w:pos="426"/>
          <w:tab w:val="left" w:pos="2448"/>
          <w:tab w:val="left" w:pos="3168"/>
          <w:tab w:val="left" w:pos="3888"/>
          <w:tab w:val="left" w:pos="4608"/>
          <w:tab w:val="left" w:pos="5328"/>
          <w:tab w:val="left" w:pos="6048"/>
          <w:tab w:val="left" w:pos="6768"/>
        </w:tabs>
        <w:spacing w:line="240" w:lineRule="auto"/>
        <w:jc w:val="both"/>
        <w:rPr>
          <w:rFonts w:cs="Courier New"/>
          <w:szCs w:val="24"/>
        </w:rPr>
      </w:pPr>
      <w:r w:rsidRPr="00E6777F">
        <w:rPr>
          <w:rFonts w:cs="Courier New"/>
          <w:b/>
          <w:szCs w:val="24"/>
        </w:rPr>
        <w:t>1</w:t>
      </w:r>
      <w:r w:rsidR="00A61103">
        <w:rPr>
          <w:rFonts w:cs="Courier New"/>
          <w:b/>
          <w:szCs w:val="24"/>
        </w:rPr>
        <w:t>4</w:t>
      </w:r>
      <w:r w:rsidR="00723562" w:rsidRPr="00E6777F">
        <w:rPr>
          <w:rFonts w:cs="Courier New"/>
          <w:b/>
          <w:szCs w:val="24"/>
        </w:rPr>
        <w:t>.</w:t>
      </w:r>
      <w:r w:rsidR="00A61103">
        <w:rPr>
          <w:rFonts w:cs="Courier New"/>
          <w:b/>
          <w:szCs w:val="24"/>
        </w:rPr>
        <w:t>4</w:t>
      </w:r>
      <w:r w:rsidR="00723562" w:rsidRPr="00E6777F">
        <w:rPr>
          <w:rFonts w:cs="Courier New"/>
          <w:b/>
          <w:szCs w:val="24"/>
        </w:rPr>
        <w:t xml:space="preserve">. </w:t>
      </w:r>
      <w:r w:rsidR="00723562" w:rsidRPr="00E6777F">
        <w:rPr>
          <w:rFonts w:cs="Courier New"/>
          <w:szCs w:val="24"/>
        </w:rPr>
        <w:t>Em caso de vencimento contratual e da não</w:t>
      </w:r>
      <w:r w:rsidR="00D92009" w:rsidRPr="00E6777F">
        <w:rPr>
          <w:rFonts w:cs="Courier New"/>
          <w:szCs w:val="24"/>
        </w:rPr>
        <w:t xml:space="preserve"> aquisição da quantidade total</w:t>
      </w:r>
      <w:r w:rsidR="00B241EB" w:rsidRPr="00E6777F">
        <w:rPr>
          <w:rFonts w:cs="Courier New"/>
          <w:szCs w:val="24"/>
        </w:rPr>
        <w:t xml:space="preserve"> dos serviços solicitados</w:t>
      </w:r>
      <w:r w:rsidR="00723562" w:rsidRPr="00E6777F">
        <w:rPr>
          <w:rFonts w:cs="Courier New"/>
          <w:szCs w:val="24"/>
        </w:rPr>
        <w:t xml:space="preserve">, não caberá à licitante </w:t>
      </w:r>
      <w:r w:rsidR="00CB38F6" w:rsidRPr="00E6777F">
        <w:rPr>
          <w:rFonts w:cs="Courier New"/>
          <w:szCs w:val="24"/>
        </w:rPr>
        <w:t>quaisquer indenizações</w:t>
      </w:r>
      <w:r w:rsidR="00723562" w:rsidRPr="00E6777F">
        <w:rPr>
          <w:rFonts w:cs="Courier New"/>
          <w:szCs w:val="24"/>
        </w:rPr>
        <w:t>.</w:t>
      </w:r>
    </w:p>
    <w:p w14:paraId="7FDF3336" w14:textId="77777777" w:rsidR="0021620A" w:rsidRPr="00E6777F" w:rsidRDefault="0021620A" w:rsidP="00442050">
      <w:pPr>
        <w:tabs>
          <w:tab w:val="left" w:pos="-284"/>
          <w:tab w:val="left" w:pos="0"/>
          <w:tab w:val="left" w:pos="426"/>
          <w:tab w:val="left" w:pos="2448"/>
          <w:tab w:val="left" w:pos="3168"/>
          <w:tab w:val="left" w:pos="3888"/>
          <w:tab w:val="left" w:pos="4608"/>
          <w:tab w:val="left" w:pos="5328"/>
          <w:tab w:val="left" w:pos="6048"/>
          <w:tab w:val="left" w:pos="6768"/>
        </w:tabs>
        <w:spacing w:line="240" w:lineRule="auto"/>
        <w:jc w:val="both"/>
        <w:rPr>
          <w:rFonts w:cs="Courier New"/>
          <w:szCs w:val="24"/>
        </w:rPr>
      </w:pPr>
    </w:p>
    <w:p w14:paraId="30BC9515" w14:textId="19818746" w:rsidR="00723562" w:rsidRPr="00E6777F" w:rsidRDefault="001904F9" w:rsidP="00442050">
      <w:pPr>
        <w:tabs>
          <w:tab w:val="left" w:pos="-284"/>
          <w:tab w:val="left" w:pos="0"/>
          <w:tab w:val="left" w:pos="426"/>
          <w:tab w:val="left" w:pos="2448"/>
          <w:tab w:val="left" w:pos="3168"/>
          <w:tab w:val="left" w:pos="3888"/>
          <w:tab w:val="left" w:pos="4608"/>
          <w:tab w:val="left" w:pos="5328"/>
          <w:tab w:val="left" w:pos="6048"/>
          <w:tab w:val="left" w:pos="6768"/>
        </w:tabs>
        <w:spacing w:line="240" w:lineRule="auto"/>
        <w:jc w:val="both"/>
        <w:rPr>
          <w:rFonts w:cs="Courier New"/>
          <w:szCs w:val="24"/>
        </w:rPr>
      </w:pPr>
      <w:r w:rsidRPr="00E6777F">
        <w:rPr>
          <w:rFonts w:cs="Courier New"/>
          <w:b/>
          <w:szCs w:val="24"/>
        </w:rPr>
        <w:t>1</w:t>
      </w:r>
      <w:r w:rsidR="00A61103">
        <w:rPr>
          <w:rFonts w:cs="Courier New"/>
          <w:b/>
          <w:szCs w:val="24"/>
        </w:rPr>
        <w:t>4</w:t>
      </w:r>
      <w:r w:rsidR="00723562" w:rsidRPr="00E6777F">
        <w:rPr>
          <w:rFonts w:cs="Courier New"/>
          <w:b/>
          <w:szCs w:val="24"/>
        </w:rPr>
        <w:t>.</w:t>
      </w:r>
      <w:r w:rsidR="00A61103">
        <w:rPr>
          <w:rFonts w:cs="Courier New"/>
          <w:b/>
          <w:szCs w:val="24"/>
        </w:rPr>
        <w:t>5</w:t>
      </w:r>
      <w:r w:rsidR="00723562" w:rsidRPr="00E6777F">
        <w:rPr>
          <w:rFonts w:cs="Courier New"/>
          <w:b/>
          <w:szCs w:val="24"/>
        </w:rPr>
        <w:t xml:space="preserve">. </w:t>
      </w:r>
      <w:r w:rsidR="002933C0" w:rsidRPr="00E6777F">
        <w:rPr>
          <w:rFonts w:cs="Courier New"/>
          <w:szCs w:val="24"/>
        </w:rPr>
        <w:t>O prazo de entrega dos se</w:t>
      </w:r>
      <w:r w:rsidR="00BD3151" w:rsidRPr="00E6777F">
        <w:rPr>
          <w:rFonts w:cs="Courier New"/>
          <w:szCs w:val="24"/>
        </w:rPr>
        <w:t>r</w:t>
      </w:r>
      <w:r w:rsidRPr="00E6777F">
        <w:rPr>
          <w:rFonts w:cs="Courier New"/>
          <w:szCs w:val="24"/>
        </w:rPr>
        <w:t>viços será</w:t>
      </w:r>
      <w:r w:rsidR="00BD3151" w:rsidRPr="00E6777F">
        <w:rPr>
          <w:rFonts w:cs="Courier New"/>
          <w:szCs w:val="24"/>
        </w:rPr>
        <w:t xml:space="preserve"> de acordo com</w:t>
      </w:r>
      <w:r w:rsidRPr="00E6777F">
        <w:rPr>
          <w:rFonts w:cs="Courier New"/>
          <w:szCs w:val="24"/>
        </w:rPr>
        <w:t xml:space="preserve"> </w:t>
      </w:r>
      <w:r w:rsidR="00484230" w:rsidRPr="00E6777F">
        <w:rPr>
          <w:rFonts w:cs="Courier New"/>
          <w:szCs w:val="24"/>
        </w:rPr>
        <w:t xml:space="preserve">item </w:t>
      </w:r>
      <w:r w:rsidR="00484230" w:rsidRPr="00E6777F">
        <w:rPr>
          <w:rFonts w:cs="Courier New"/>
          <w:b/>
          <w:szCs w:val="24"/>
        </w:rPr>
        <w:t>5</w:t>
      </w:r>
      <w:r w:rsidR="00BD3151" w:rsidRPr="00E6777F">
        <w:rPr>
          <w:rFonts w:cs="Courier New"/>
          <w:szCs w:val="24"/>
        </w:rPr>
        <w:t xml:space="preserve"> </w:t>
      </w:r>
      <w:r w:rsidR="00484230" w:rsidRPr="00E6777F">
        <w:rPr>
          <w:rFonts w:cs="Courier New"/>
          <w:szCs w:val="24"/>
        </w:rPr>
        <w:t>da Ata de Registro de Preços constante no</w:t>
      </w:r>
      <w:r w:rsidR="00BD3151" w:rsidRPr="00E6777F">
        <w:rPr>
          <w:rFonts w:cs="Courier New"/>
          <w:szCs w:val="24"/>
        </w:rPr>
        <w:t xml:space="preserve"> </w:t>
      </w:r>
      <w:r w:rsidR="004046D2" w:rsidRPr="00E6777F">
        <w:rPr>
          <w:rFonts w:cs="Courier New"/>
          <w:b/>
          <w:szCs w:val="24"/>
        </w:rPr>
        <w:t>anexo</w:t>
      </w:r>
      <w:r w:rsidR="00BD3151" w:rsidRPr="00E6777F">
        <w:rPr>
          <w:rFonts w:cs="Courier New"/>
          <w:b/>
          <w:szCs w:val="24"/>
        </w:rPr>
        <w:t xml:space="preserve"> </w:t>
      </w:r>
      <w:r w:rsidR="002933C0" w:rsidRPr="00E6777F">
        <w:rPr>
          <w:rFonts w:cs="Courier New"/>
          <w:b/>
          <w:szCs w:val="24"/>
        </w:rPr>
        <w:t>I</w:t>
      </w:r>
      <w:r w:rsidR="00484230" w:rsidRPr="00E6777F">
        <w:rPr>
          <w:rFonts w:cs="Courier New"/>
          <w:b/>
          <w:szCs w:val="24"/>
        </w:rPr>
        <w:t xml:space="preserve"> </w:t>
      </w:r>
      <w:r w:rsidR="00484230" w:rsidRPr="00E6777F">
        <w:rPr>
          <w:rFonts w:cs="Courier New"/>
          <w:szCs w:val="24"/>
        </w:rPr>
        <w:t>do presente edital</w:t>
      </w:r>
      <w:r w:rsidR="002933C0" w:rsidRPr="00E6777F">
        <w:rPr>
          <w:rFonts w:cs="Courier New"/>
          <w:szCs w:val="24"/>
        </w:rPr>
        <w:t>.</w:t>
      </w:r>
    </w:p>
    <w:p w14:paraId="4DB000D9" w14:textId="77777777" w:rsidR="001904F9" w:rsidRPr="00E6777F" w:rsidRDefault="001904F9" w:rsidP="00442050">
      <w:pPr>
        <w:tabs>
          <w:tab w:val="left" w:pos="-284"/>
          <w:tab w:val="left" w:pos="0"/>
          <w:tab w:val="left" w:pos="426"/>
          <w:tab w:val="left" w:pos="2448"/>
          <w:tab w:val="left" w:pos="3168"/>
          <w:tab w:val="left" w:pos="3888"/>
          <w:tab w:val="left" w:pos="4608"/>
          <w:tab w:val="left" w:pos="5328"/>
          <w:tab w:val="left" w:pos="6048"/>
          <w:tab w:val="left" w:pos="6768"/>
        </w:tabs>
        <w:spacing w:line="240" w:lineRule="auto"/>
        <w:jc w:val="both"/>
        <w:rPr>
          <w:rFonts w:cs="Courier New"/>
          <w:szCs w:val="24"/>
        </w:rPr>
      </w:pPr>
    </w:p>
    <w:p w14:paraId="67176873" w14:textId="29479771" w:rsidR="00D92009" w:rsidRPr="00E6777F" w:rsidRDefault="001904F9" w:rsidP="00442050">
      <w:pPr>
        <w:tabs>
          <w:tab w:val="left" w:pos="1134"/>
        </w:tabs>
        <w:spacing w:line="240" w:lineRule="auto"/>
        <w:jc w:val="both"/>
        <w:rPr>
          <w:rFonts w:cs="Courier New"/>
          <w:szCs w:val="24"/>
        </w:rPr>
      </w:pPr>
      <w:r w:rsidRPr="00E6777F">
        <w:rPr>
          <w:rFonts w:cs="Courier New"/>
          <w:b/>
          <w:szCs w:val="24"/>
        </w:rPr>
        <w:lastRenderedPageBreak/>
        <w:t>1</w:t>
      </w:r>
      <w:r w:rsidR="00A61103">
        <w:rPr>
          <w:rFonts w:cs="Courier New"/>
          <w:b/>
          <w:szCs w:val="24"/>
        </w:rPr>
        <w:t>4</w:t>
      </w:r>
      <w:r w:rsidR="00723562" w:rsidRPr="00E6777F">
        <w:rPr>
          <w:rFonts w:cs="Courier New"/>
          <w:b/>
          <w:szCs w:val="24"/>
        </w:rPr>
        <w:t>.</w:t>
      </w:r>
      <w:r w:rsidR="00A61103">
        <w:rPr>
          <w:rFonts w:cs="Courier New"/>
          <w:b/>
          <w:szCs w:val="24"/>
        </w:rPr>
        <w:t>6</w:t>
      </w:r>
      <w:r w:rsidR="00723562" w:rsidRPr="00E6777F">
        <w:rPr>
          <w:rFonts w:cs="Courier New"/>
          <w:b/>
          <w:szCs w:val="24"/>
        </w:rPr>
        <w:t xml:space="preserve">. </w:t>
      </w:r>
      <w:r w:rsidR="00D92009" w:rsidRPr="00E6777F">
        <w:rPr>
          <w:rFonts w:cs="Courier New"/>
          <w:szCs w:val="24"/>
        </w:rPr>
        <w:t>Verificada a desconformidade, a licitante vencedora deverá promover as correções necessárias e refazer a publicação na próxima edição, sem nenhum custo para o Município, sujeitando-se às penalidades previstas neste edital.</w:t>
      </w:r>
    </w:p>
    <w:p w14:paraId="080EF2D3" w14:textId="77777777" w:rsidR="001904F9" w:rsidRPr="00E6777F" w:rsidRDefault="001904F9" w:rsidP="00442050">
      <w:pPr>
        <w:tabs>
          <w:tab w:val="left" w:pos="1134"/>
        </w:tabs>
        <w:spacing w:line="240" w:lineRule="auto"/>
        <w:jc w:val="both"/>
        <w:rPr>
          <w:rFonts w:cs="Courier New"/>
          <w:szCs w:val="24"/>
        </w:rPr>
      </w:pPr>
    </w:p>
    <w:p w14:paraId="40864379" w14:textId="567E4C73" w:rsidR="00D92009" w:rsidRPr="00E6777F" w:rsidRDefault="001904F9" w:rsidP="00442050">
      <w:pPr>
        <w:tabs>
          <w:tab w:val="left" w:pos="1134"/>
        </w:tabs>
        <w:spacing w:line="240" w:lineRule="auto"/>
        <w:jc w:val="both"/>
        <w:rPr>
          <w:rFonts w:cs="Courier New"/>
          <w:szCs w:val="24"/>
        </w:rPr>
      </w:pPr>
      <w:r w:rsidRPr="00E6777F">
        <w:rPr>
          <w:rFonts w:cs="Courier New"/>
          <w:b/>
          <w:szCs w:val="24"/>
        </w:rPr>
        <w:t>1</w:t>
      </w:r>
      <w:r w:rsidR="00A61103">
        <w:rPr>
          <w:rFonts w:cs="Courier New"/>
          <w:b/>
          <w:szCs w:val="24"/>
        </w:rPr>
        <w:t>4</w:t>
      </w:r>
      <w:r w:rsidR="00723562" w:rsidRPr="00E6777F">
        <w:rPr>
          <w:rFonts w:cs="Courier New"/>
          <w:b/>
          <w:szCs w:val="24"/>
        </w:rPr>
        <w:t>.</w:t>
      </w:r>
      <w:r w:rsidR="00A61103">
        <w:rPr>
          <w:rFonts w:cs="Courier New"/>
          <w:b/>
          <w:szCs w:val="24"/>
        </w:rPr>
        <w:t>7</w:t>
      </w:r>
      <w:r w:rsidR="00723562" w:rsidRPr="00E6777F">
        <w:rPr>
          <w:rFonts w:cs="Courier New"/>
          <w:b/>
          <w:szCs w:val="24"/>
        </w:rPr>
        <w:t xml:space="preserve">. </w:t>
      </w:r>
      <w:r w:rsidR="000662F4">
        <w:rPr>
          <w:rFonts w:cs="Courier New"/>
          <w:szCs w:val="24"/>
        </w:rPr>
        <w:t>Para</w:t>
      </w:r>
      <w:r w:rsidR="00D92009" w:rsidRPr="00E6777F">
        <w:rPr>
          <w:rFonts w:cs="Courier New"/>
          <w:szCs w:val="24"/>
        </w:rPr>
        <w:t xml:space="preserve"> pagamento será efetuado contra empenho, após a entrega total do serviço, por intermédio da Secretaria Municipal da Fazenda do Município e mediante apresentação da Nota Fiscal, correndo as despesas por conta das dotações das Secretarias solicitantes.</w:t>
      </w:r>
    </w:p>
    <w:p w14:paraId="79D742FC" w14:textId="77777777" w:rsidR="001904F9" w:rsidRPr="00E6777F" w:rsidRDefault="001904F9" w:rsidP="00442050">
      <w:pPr>
        <w:tabs>
          <w:tab w:val="left" w:pos="1134"/>
        </w:tabs>
        <w:spacing w:line="240" w:lineRule="auto"/>
        <w:jc w:val="both"/>
        <w:rPr>
          <w:rFonts w:cs="Courier New"/>
          <w:szCs w:val="24"/>
        </w:rPr>
      </w:pPr>
    </w:p>
    <w:p w14:paraId="5231A911" w14:textId="327D16B6" w:rsidR="002933C0" w:rsidRPr="00E6777F" w:rsidRDefault="001904F9" w:rsidP="00442050">
      <w:pPr>
        <w:tabs>
          <w:tab w:val="left" w:pos="1134"/>
        </w:tabs>
        <w:spacing w:line="240" w:lineRule="auto"/>
        <w:jc w:val="both"/>
        <w:rPr>
          <w:rFonts w:cs="Courier New"/>
          <w:szCs w:val="24"/>
        </w:rPr>
      </w:pPr>
      <w:r w:rsidRPr="00E6777F">
        <w:rPr>
          <w:rFonts w:cs="Courier New"/>
          <w:b/>
          <w:szCs w:val="24"/>
        </w:rPr>
        <w:t>1</w:t>
      </w:r>
      <w:r w:rsidR="00A61103">
        <w:rPr>
          <w:rFonts w:cs="Courier New"/>
          <w:b/>
          <w:szCs w:val="24"/>
        </w:rPr>
        <w:t>4</w:t>
      </w:r>
      <w:r w:rsidR="002933C0" w:rsidRPr="00E6777F">
        <w:rPr>
          <w:rFonts w:cs="Courier New"/>
          <w:b/>
          <w:szCs w:val="24"/>
        </w:rPr>
        <w:t>.</w:t>
      </w:r>
      <w:r w:rsidR="00A61103">
        <w:rPr>
          <w:rFonts w:cs="Courier New"/>
          <w:b/>
          <w:szCs w:val="24"/>
        </w:rPr>
        <w:t>8</w:t>
      </w:r>
      <w:r w:rsidR="00D92009" w:rsidRPr="00E6777F">
        <w:rPr>
          <w:rFonts w:cs="Courier New"/>
          <w:b/>
          <w:szCs w:val="24"/>
        </w:rPr>
        <w:t xml:space="preserve">. </w:t>
      </w:r>
      <w:r w:rsidR="00D92009" w:rsidRPr="00E6777F">
        <w:rPr>
          <w:rFonts w:cs="Courier New"/>
          <w:szCs w:val="24"/>
        </w:rPr>
        <w:t>A nota fiscal emitida pelo fornecedor deverá conter, em local de fácil visualização, a indicação do número do processo, número do pregão e da ordem de fornecimento, a fim de se acelerar o trâmite de recebimento do material e posterior liberação do d</w:t>
      </w:r>
      <w:r w:rsidR="002933C0" w:rsidRPr="00E6777F">
        <w:rPr>
          <w:rFonts w:cs="Courier New"/>
          <w:szCs w:val="24"/>
        </w:rPr>
        <w:t>ocumento fiscal para pagamento.</w:t>
      </w:r>
    </w:p>
    <w:p w14:paraId="562FE431" w14:textId="77777777" w:rsidR="001904F9" w:rsidRPr="00E6777F" w:rsidRDefault="001904F9" w:rsidP="00442050">
      <w:pPr>
        <w:tabs>
          <w:tab w:val="left" w:pos="1134"/>
        </w:tabs>
        <w:spacing w:line="240" w:lineRule="auto"/>
        <w:jc w:val="both"/>
        <w:rPr>
          <w:rFonts w:cs="Courier New"/>
          <w:szCs w:val="24"/>
        </w:rPr>
      </w:pPr>
    </w:p>
    <w:p w14:paraId="0651FEAD" w14:textId="16B6464A" w:rsidR="00723562" w:rsidRPr="00E6777F" w:rsidRDefault="001904F9" w:rsidP="00442050">
      <w:pPr>
        <w:tabs>
          <w:tab w:val="left" w:pos="1134"/>
        </w:tabs>
        <w:spacing w:line="240" w:lineRule="auto"/>
        <w:jc w:val="both"/>
        <w:rPr>
          <w:rFonts w:cs="Courier New"/>
          <w:szCs w:val="24"/>
        </w:rPr>
      </w:pPr>
      <w:r w:rsidRPr="00E6777F">
        <w:rPr>
          <w:rFonts w:cs="Courier New"/>
          <w:b/>
          <w:szCs w:val="24"/>
        </w:rPr>
        <w:t>1</w:t>
      </w:r>
      <w:r w:rsidR="00A61103">
        <w:rPr>
          <w:rFonts w:cs="Courier New"/>
          <w:b/>
          <w:szCs w:val="24"/>
        </w:rPr>
        <w:t>4</w:t>
      </w:r>
      <w:r w:rsidR="002933C0" w:rsidRPr="00E6777F">
        <w:rPr>
          <w:rFonts w:cs="Courier New"/>
          <w:b/>
          <w:szCs w:val="24"/>
        </w:rPr>
        <w:t>.</w:t>
      </w:r>
      <w:r w:rsidR="00A61103">
        <w:rPr>
          <w:rFonts w:cs="Courier New"/>
          <w:b/>
          <w:szCs w:val="24"/>
        </w:rPr>
        <w:t>9</w:t>
      </w:r>
      <w:r w:rsidR="00D92009" w:rsidRPr="00E6777F">
        <w:rPr>
          <w:rFonts w:cs="Courier New"/>
          <w:b/>
          <w:szCs w:val="24"/>
        </w:rPr>
        <w:t xml:space="preserve">. </w:t>
      </w:r>
      <w:r w:rsidR="00D92009" w:rsidRPr="00E6777F">
        <w:rPr>
          <w:rFonts w:cs="Courier New"/>
          <w:szCs w:val="24"/>
        </w:rPr>
        <w:t>O pagamento será efetuado no prazo máximo de 15 dias após a apresentação da Nota Fiscal, acompanhada do comprovante da publicação.</w:t>
      </w:r>
    </w:p>
    <w:p w14:paraId="12A3E248" w14:textId="69B355BA" w:rsidR="00723562" w:rsidRDefault="00723562" w:rsidP="00442050">
      <w:pPr>
        <w:pStyle w:val="Normal1"/>
        <w:jc w:val="both"/>
        <w:rPr>
          <w:rFonts w:ascii="Courier New" w:hAnsi="Courier New" w:cs="Courier New"/>
          <w:color w:val="auto"/>
          <w:szCs w:val="24"/>
        </w:rPr>
      </w:pPr>
    </w:p>
    <w:p w14:paraId="1FECC066" w14:textId="589DDE3F" w:rsidR="00A61103" w:rsidRPr="00A61103" w:rsidRDefault="00A61103" w:rsidP="00442050">
      <w:pPr>
        <w:pStyle w:val="Normal1"/>
        <w:jc w:val="both"/>
        <w:rPr>
          <w:rFonts w:ascii="Courier New" w:hAnsi="Courier New" w:cs="Courier New"/>
          <w:b/>
          <w:bCs/>
          <w:color w:val="auto"/>
          <w:szCs w:val="24"/>
        </w:rPr>
      </w:pPr>
    </w:p>
    <w:p w14:paraId="5DF6F201" w14:textId="77777777" w:rsidR="00A61103" w:rsidRPr="00A61103" w:rsidRDefault="00A61103" w:rsidP="00EB28CE">
      <w:pPr>
        <w:pStyle w:val="Ttulo1"/>
      </w:pPr>
      <w:r w:rsidRPr="00A61103">
        <w:t>15. DA DOTAÇÃO ORÇAMENTÁRIA:</w:t>
      </w:r>
    </w:p>
    <w:p w14:paraId="65AF06F9" w14:textId="77777777" w:rsidR="00A61103" w:rsidRPr="00A61103" w:rsidRDefault="00A61103" w:rsidP="00A61103">
      <w:pPr>
        <w:pStyle w:val="Normal1"/>
        <w:jc w:val="both"/>
        <w:rPr>
          <w:rFonts w:ascii="Courier New" w:hAnsi="Courier New" w:cs="Courier New"/>
          <w:color w:val="auto"/>
          <w:szCs w:val="24"/>
        </w:rPr>
      </w:pPr>
    </w:p>
    <w:p w14:paraId="06AB6CE8" w14:textId="4B8418C1"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color w:val="auto"/>
          <w:szCs w:val="24"/>
        </w:rPr>
        <w:t>15.1.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92, da Lei nº 14.133/21.</w:t>
      </w:r>
    </w:p>
    <w:p w14:paraId="797DA9B7" w14:textId="77777777" w:rsidR="00A61103" w:rsidRPr="00A61103" w:rsidRDefault="00A61103" w:rsidP="00A61103">
      <w:pPr>
        <w:pStyle w:val="Normal1"/>
        <w:jc w:val="both"/>
        <w:rPr>
          <w:rFonts w:ascii="Courier New" w:hAnsi="Courier New" w:cs="Courier New"/>
          <w:color w:val="auto"/>
          <w:szCs w:val="24"/>
        </w:rPr>
      </w:pPr>
    </w:p>
    <w:p w14:paraId="64E4BC7A" w14:textId="77777777" w:rsidR="00A61103" w:rsidRPr="00A61103" w:rsidRDefault="00A61103" w:rsidP="00EB28CE">
      <w:pPr>
        <w:pStyle w:val="Ttulo1"/>
      </w:pPr>
      <w:r w:rsidRPr="00A61103">
        <w:t>16. DAS DISPOSIÇÕES GERAIS:</w:t>
      </w:r>
    </w:p>
    <w:p w14:paraId="361F7CD9" w14:textId="77777777" w:rsidR="00A61103" w:rsidRPr="00A61103" w:rsidRDefault="00A61103" w:rsidP="00A61103">
      <w:pPr>
        <w:pStyle w:val="Normal1"/>
        <w:jc w:val="both"/>
        <w:rPr>
          <w:rFonts w:ascii="Courier New" w:hAnsi="Courier New" w:cs="Courier New"/>
          <w:color w:val="auto"/>
          <w:szCs w:val="24"/>
        </w:rPr>
      </w:pPr>
    </w:p>
    <w:p w14:paraId="71055337"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16.1.</w:t>
      </w:r>
      <w:r w:rsidRPr="00A61103">
        <w:rPr>
          <w:rFonts w:ascii="Courier New" w:hAnsi="Courier New" w:cs="Courier New"/>
          <w:color w:val="auto"/>
          <w:szCs w:val="24"/>
        </w:rPr>
        <w:t xml:space="preserve"> É facultado ao pregoeiro oficial, auxiliado pela equipe de apoio, proceder em qualquer fase da licitação, diligência destinada a esclarecer ou a complementar a instrução do processo. </w:t>
      </w:r>
    </w:p>
    <w:p w14:paraId="745662A2" w14:textId="77777777" w:rsidR="00A61103" w:rsidRPr="00A61103" w:rsidRDefault="00A61103" w:rsidP="00A61103">
      <w:pPr>
        <w:pStyle w:val="Normal1"/>
        <w:jc w:val="both"/>
        <w:rPr>
          <w:rFonts w:ascii="Courier New" w:hAnsi="Courier New" w:cs="Courier New"/>
          <w:color w:val="auto"/>
          <w:szCs w:val="24"/>
        </w:rPr>
      </w:pPr>
    </w:p>
    <w:p w14:paraId="3112D238"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16.2.</w:t>
      </w:r>
      <w:r w:rsidRPr="00A61103">
        <w:rPr>
          <w:rFonts w:ascii="Courier New" w:hAnsi="Courier New" w:cs="Courier New"/>
          <w:color w:val="auto"/>
          <w:szCs w:val="24"/>
        </w:rPr>
        <w:t xml:space="preserve"> A critério da Administração o objeto da presente licitação poderá sofrer acréscimos ou supressões, de acordo com o artigo 125, da Lei nº 14.133/21.</w:t>
      </w:r>
    </w:p>
    <w:p w14:paraId="3A178171" w14:textId="77777777" w:rsidR="00A61103" w:rsidRPr="00A61103" w:rsidRDefault="00A61103" w:rsidP="00A61103">
      <w:pPr>
        <w:pStyle w:val="Normal1"/>
        <w:jc w:val="both"/>
        <w:rPr>
          <w:rFonts w:ascii="Courier New" w:hAnsi="Courier New" w:cs="Courier New"/>
          <w:color w:val="auto"/>
          <w:szCs w:val="24"/>
        </w:rPr>
      </w:pPr>
    </w:p>
    <w:p w14:paraId="32CD9063"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16.3.</w:t>
      </w:r>
      <w:r w:rsidRPr="00A61103">
        <w:rPr>
          <w:rFonts w:ascii="Courier New" w:hAnsi="Courier New" w:cs="Courier New"/>
          <w:color w:val="auto"/>
          <w:szCs w:val="24"/>
        </w:rPr>
        <w:t xml:space="preserve"> A apresentação da proposta de preços implica aceitação plena e total das condições deste pregão, sujeitando-se o licitante às sanções previstas nos artigos 155 a 163, da Lei 14.133/21.</w:t>
      </w:r>
    </w:p>
    <w:p w14:paraId="1328F29F" w14:textId="77777777" w:rsidR="00A61103" w:rsidRPr="00A61103" w:rsidRDefault="00A61103" w:rsidP="00A61103">
      <w:pPr>
        <w:pStyle w:val="Normal1"/>
        <w:jc w:val="both"/>
        <w:rPr>
          <w:rFonts w:ascii="Courier New" w:hAnsi="Courier New" w:cs="Courier New"/>
          <w:b/>
          <w:bCs/>
          <w:color w:val="auto"/>
          <w:szCs w:val="24"/>
        </w:rPr>
      </w:pPr>
    </w:p>
    <w:p w14:paraId="24F06A45"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lastRenderedPageBreak/>
        <w:t>16.4.</w:t>
      </w:r>
      <w:r w:rsidRPr="00A61103">
        <w:rPr>
          <w:rFonts w:ascii="Courier New" w:hAnsi="Courier New" w:cs="Courier New"/>
          <w:color w:val="auto"/>
          <w:szCs w:val="24"/>
        </w:rPr>
        <w:t xml:space="preserve"> Os casos omissos serão resolvidos pelo pregoeiro, que decidirá com base na legislação em vigor.</w:t>
      </w:r>
    </w:p>
    <w:p w14:paraId="3629AEDC" w14:textId="77777777" w:rsidR="00A61103" w:rsidRPr="00A61103" w:rsidRDefault="00A61103" w:rsidP="00A61103">
      <w:pPr>
        <w:pStyle w:val="Normal1"/>
        <w:jc w:val="both"/>
        <w:rPr>
          <w:rFonts w:ascii="Courier New" w:hAnsi="Courier New" w:cs="Courier New"/>
          <w:color w:val="auto"/>
          <w:szCs w:val="24"/>
        </w:rPr>
      </w:pPr>
    </w:p>
    <w:p w14:paraId="782606EF"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16.5.</w:t>
      </w:r>
      <w:r w:rsidRPr="00A61103">
        <w:rPr>
          <w:rFonts w:ascii="Courier New" w:hAnsi="Courier New" w:cs="Courier New"/>
          <w:color w:val="auto"/>
          <w:szCs w:val="24"/>
        </w:rPr>
        <w:t xml:space="preserve"> Serão utilizados para a realização deste certame, recursos de tecnologia da informação, composto por um conjunto de programas que permitem confrontação sucessiva através de envio de lances dos proponentes, com plena visibilidade para o pregoeiro e total transparência dos resultados para a sociedade, através da rede mundial de computadores – internet.</w:t>
      </w:r>
    </w:p>
    <w:p w14:paraId="65E4F6EF" w14:textId="77777777" w:rsidR="00A61103" w:rsidRPr="00A61103" w:rsidRDefault="00A61103" w:rsidP="00A61103">
      <w:pPr>
        <w:pStyle w:val="Normal1"/>
        <w:jc w:val="both"/>
        <w:rPr>
          <w:rFonts w:ascii="Courier New" w:hAnsi="Courier New" w:cs="Courier New"/>
          <w:color w:val="auto"/>
          <w:szCs w:val="24"/>
        </w:rPr>
      </w:pPr>
    </w:p>
    <w:p w14:paraId="1BE20F42"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16.6.</w:t>
      </w:r>
      <w:r w:rsidRPr="00A61103">
        <w:rPr>
          <w:rFonts w:ascii="Courier New" w:hAnsi="Courier New" w:cs="Courier New"/>
          <w:color w:val="auto"/>
          <w:szCs w:val="24"/>
        </w:rPr>
        <w:t xml:space="preserve"> O fornecedor deverá fazer o seu cadastramento junto ao site </w:t>
      </w:r>
      <w:r w:rsidRPr="00A61103">
        <w:rPr>
          <w:rFonts w:ascii="Courier New" w:hAnsi="Courier New" w:cs="Courier New"/>
          <w:color w:val="auto"/>
          <w:szCs w:val="24"/>
          <w:u w:val="single"/>
        </w:rPr>
        <w:t>www.portaldecompraspublicas.com.br</w:t>
      </w:r>
      <w:r w:rsidRPr="00A61103">
        <w:rPr>
          <w:rFonts w:ascii="Courier New" w:hAnsi="Courier New" w:cs="Courier New"/>
          <w:color w:val="auto"/>
          <w:szCs w:val="24"/>
        </w:rPr>
        <w:t xml:space="preserve"> e preencher o termo de adesão, onde qualquer pessoa física ou jurídica, que manifeste interesse em cadastrar-se e apresente a documentação exigida, tenha acesso ao portal.</w:t>
      </w:r>
    </w:p>
    <w:p w14:paraId="4A70280C" w14:textId="77777777" w:rsidR="00A61103" w:rsidRPr="00A61103" w:rsidRDefault="00A61103" w:rsidP="00A61103">
      <w:pPr>
        <w:pStyle w:val="Normal1"/>
        <w:jc w:val="both"/>
        <w:rPr>
          <w:rFonts w:ascii="Courier New" w:hAnsi="Courier New" w:cs="Courier New"/>
          <w:b/>
          <w:bCs/>
          <w:color w:val="auto"/>
          <w:szCs w:val="24"/>
        </w:rPr>
      </w:pPr>
    </w:p>
    <w:p w14:paraId="4BBD42BA"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16.6.1</w:t>
      </w:r>
      <w:r w:rsidRPr="00A61103">
        <w:rPr>
          <w:rFonts w:ascii="Courier New" w:hAnsi="Courier New" w:cs="Courier New"/>
          <w:color w:val="auto"/>
          <w:szCs w:val="24"/>
        </w:rPr>
        <w:t xml:space="preserve"> O credenciamento junto ao órgão provedor deverá ser feito no prazo mínimo de 03 (três) dias úteis antes da data de realização do pregão eletrônico. Esta exigência se constitui em orientação e segurança para que o licitante que irá participar pela primeira vez em compras eletrônicas esteja devidamente habilitado na data aprazada. Recomenda-se a observância do manual de orientações de compras disponível no link:</w:t>
      </w:r>
    </w:p>
    <w:p w14:paraId="36B5C8C4"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color w:val="auto"/>
          <w:szCs w:val="24"/>
        </w:rPr>
        <w:t>&lt;https://www.compras.rs.gov.br/ajuda/pdf/visao_central_compras.pdf&gt;</w:t>
      </w:r>
    </w:p>
    <w:p w14:paraId="76E3CFF5" w14:textId="77777777" w:rsidR="00A61103" w:rsidRPr="00A61103" w:rsidRDefault="00A61103" w:rsidP="00A61103">
      <w:pPr>
        <w:pStyle w:val="Normal1"/>
        <w:jc w:val="both"/>
        <w:rPr>
          <w:rFonts w:ascii="Courier New" w:hAnsi="Courier New" w:cs="Courier New"/>
          <w:color w:val="auto"/>
          <w:szCs w:val="24"/>
        </w:rPr>
      </w:pPr>
    </w:p>
    <w:p w14:paraId="1CADD228"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16.6.2.</w:t>
      </w:r>
      <w:r w:rsidRPr="00A61103">
        <w:rPr>
          <w:rFonts w:ascii="Courier New" w:hAnsi="Courier New" w:cs="Courier New"/>
          <w:color w:val="auto"/>
          <w:szCs w:val="24"/>
        </w:rPr>
        <w:t xml:space="preserve"> O credenciamento dar-se-á pela atribuição de chave de identificação e de senha, pessoal e intransferível, para acesso ao sistema eletrônico.</w:t>
      </w:r>
    </w:p>
    <w:p w14:paraId="53640E97" w14:textId="77777777" w:rsidR="00A61103" w:rsidRPr="00A61103" w:rsidRDefault="00A61103" w:rsidP="00A61103">
      <w:pPr>
        <w:pStyle w:val="Normal1"/>
        <w:jc w:val="both"/>
        <w:rPr>
          <w:rFonts w:ascii="Courier New" w:hAnsi="Courier New" w:cs="Courier New"/>
          <w:color w:val="auto"/>
          <w:szCs w:val="24"/>
        </w:rPr>
      </w:pPr>
    </w:p>
    <w:p w14:paraId="40908A53"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16.6.3.</w:t>
      </w:r>
      <w:r w:rsidRPr="00A61103">
        <w:rPr>
          <w:rFonts w:ascii="Courier New" w:hAnsi="Courier New" w:cs="Courier New"/>
          <w:color w:val="auto"/>
          <w:szCs w:val="24"/>
        </w:rPr>
        <w:t xml:space="preserve"> O credenciamento junto ao provedor do sistema implica responsabilidade legal do licitante, ou seu representante legal e a presunção de sua capacidade técnica para a realização das transações inerentes ao pregão eletrônico.</w:t>
      </w:r>
    </w:p>
    <w:p w14:paraId="04177955" w14:textId="77777777" w:rsidR="00A61103" w:rsidRPr="00A61103" w:rsidRDefault="00A61103" w:rsidP="00A61103">
      <w:pPr>
        <w:pStyle w:val="Normal1"/>
        <w:jc w:val="both"/>
        <w:rPr>
          <w:rFonts w:ascii="Courier New" w:hAnsi="Courier New" w:cs="Courier New"/>
          <w:color w:val="auto"/>
          <w:szCs w:val="24"/>
        </w:rPr>
      </w:pPr>
    </w:p>
    <w:p w14:paraId="139669EE"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16.6.4.</w:t>
      </w:r>
      <w:r w:rsidRPr="00A61103">
        <w:rPr>
          <w:rFonts w:ascii="Courier New" w:hAnsi="Courier New" w:cs="Courier New"/>
          <w:color w:val="auto"/>
          <w:szCs w:val="24"/>
        </w:rPr>
        <w:t xml:space="preserve"> O uso da senha de acesso ao sistema eletrônico é de inteira e exclusiva responsabilidade do licitante, incluindo qualquer transação efetuada diretamente ou por seu representante, não cabendo ao provedor do sistema ou ao Município de Ibiraiaras, promotor da licitação, responsabilidade por eventuais danos decorrentes de uso indevido da senha, ainda que por terceiros.</w:t>
      </w:r>
    </w:p>
    <w:p w14:paraId="0C6A7DD8" w14:textId="77777777" w:rsidR="00A61103" w:rsidRPr="00A61103" w:rsidRDefault="00A61103" w:rsidP="00A61103">
      <w:pPr>
        <w:pStyle w:val="Normal1"/>
        <w:jc w:val="both"/>
        <w:rPr>
          <w:rFonts w:ascii="Courier New" w:hAnsi="Courier New" w:cs="Courier New"/>
          <w:color w:val="auto"/>
          <w:szCs w:val="24"/>
        </w:rPr>
      </w:pPr>
    </w:p>
    <w:p w14:paraId="6C6A8BA7"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16.7.</w:t>
      </w:r>
      <w:r w:rsidRPr="00A61103">
        <w:rPr>
          <w:rFonts w:ascii="Courier New" w:hAnsi="Courier New" w:cs="Courier New"/>
          <w:color w:val="auto"/>
          <w:szCs w:val="24"/>
        </w:rPr>
        <w:t xml:space="preserve"> Como requisito para a participação no pregão, em campo próprio do sistema eletrônico, o licitante deverá manifestar pleno conhecimento e atendimento às exigências de habilitação previstas no edital.</w:t>
      </w:r>
    </w:p>
    <w:p w14:paraId="4E7C6ABF" w14:textId="77777777" w:rsidR="00A61103" w:rsidRPr="00A61103" w:rsidRDefault="00A61103" w:rsidP="00A61103">
      <w:pPr>
        <w:pStyle w:val="Normal1"/>
        <w:jc w:val="both"/>
        <w:rPr>
          <w:rFonts w:ascii="Courier New" w:hAnsi="Courier New" w:cs="Courier New"/>
          <w:color w:val="auto"/>
          <w:szCs w:val="24"/>
        </w:rPr>
      </w:pPr>
    </w:p>
    <w:p w14:paraId="1617FC94"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lastRenderedPageBreak/>
        <w:t>16.8.</w:t>
      </w:r>
      <w:r w:rsidRPr="00A61103">
        <w:rPr>
          <w:rFonts w:ascii="Courier New" w:hAnsi="Courier New" w:cs="Courier New"/>
          <w:color w:val="auto"/>
          <w:szCs w:val="24"/>
        </w:rPr>
        <w:t xml:space="preserve"> O fornecedor, ao utilizar sua senha de acesso ao sistema para dar um lance no evento, terá expressado sua decisão irrevogável de concluir a transação a que se refere o evento, nos valores e condições do referido lance, e caso esse lance seja o escolhido pelo pregoeiro, será reputado perfeito e acabada a negociação.</w:t>
      </w:r>
    </w:p>
    <w:p w14:paraId="31416F6A" w14:textId="77777777" w:rsidR="00A61103" w:rsidRPr="00A61103" w:rsidRDefault="00A61103" w:rsidP="00A61103">
      <w:pPr>
        <w:pStyle w:val="Normal1"/>
        <w:jc w:val="both"/>
        <w:rPr>
          <w:rFonts w:ascii="Courier New" w:hAnsi="Courier New" w:cs="Courier New"/>
          <w:color w:val="auto"/>
          <w:szCs w:val="24"/>
        </w:rPr>
      </w:pPr>
    </w:p>
    <w:p w14:paraId="365C1172"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16.9.</w:t>
      </w:r>
      <w:r w:rsidRPr="00A61103">
        <w:rPr>
          <w:rFonts w:ascii="Courier New" w:hAnsi="Courier New" w:cs="Courier New"/>
          <w:color w:val="auto"/>
          <w:szCs w:val="24"/>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05161763" w14:textId="77777777" w:rsidR="00A61103" w:rsidRPr="00A61103" w:rsidRDefault="00A61103" w:rsidP="00A61103">
      <w:pPr>
        <w:pStyle w:val="Normal1"/>
        <w:jc w:val="both"/>
        <w:rPr>
          <w:rFonts w:ascii="Courier New" w:hAnsi="Courier New" w:cs="Courier New"/>
          <w:color w:val="auto"/>
          <w:szCs w:val="24"/>
        </w:rPr>
      </w:pPr>
    </w:p>
    <w:p w14:paraId="3B8BE3B1"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16.10.</w:t>
      </w:r>
      <w:r w:rsidRPr="00A61103">
        <w:rPr>
          <w:rFonts w:ascii="Courier New" w:hAnsi="Courier New" w:cs="Courier New"/>
          <w:color w:val="auto"/>
          <w:szCs w:val="24"/>
        </w:rPr>
        <w:t xml:space="preserve"> Todos os custos decorrentes da elaboração e apresentação de propostas serão de responsabilidade do licitante.</w:t>
      </w:r>
    </w:p>
    <w:p w14:paraId="00AAD605" w14:textId="77777777" w:rsidR="00A61103" w:rsidRPr="00A61103" w:rsidRDefault="00A61103" w:rsidP="00A61103">
      <w:pPr>
        <w:pStyle w:val="Normal1"/>
        <w:jc w:val="both"/>
        <w:rPr>
          <w:rFonts w:ascii="Courier New" w:hAnsi="Courier New" w:cs="Courier New"/>
          <w:color w:val="auto"/>
          <w:szCs w:val="24"/>
        </w:rPr>
      </w:pPr>
    </w:p>
    <w:p w14:paraId="34E133B1"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16.11</w:t>
      </w:r>
      <w:r w:rsidRPr="00A61103">
        <w:rPr>
          <w:rFonts w:ascii="Courier New" w:hAnsi="Courier New" w:cs="Courier New"/>
          <w:color w:val="auto"/>
          <w:szCs w:val="24"/>
        </w:rPr>
        <w:t>. O Município de Ibiraiaras reserva-se o direito de anular ou revogar a presente licitação, no total ou em parte, sem que caiba indenização de qualquer espécie.</w:t>
      </w:r>
    </w:p>
    <w:p w14:paraId="3E88D7C8" w14:textId="77777777" w:rsidR="00A61103" w:rsidRPr="00A61103" w:rsidRDefault="00A61103" w:rsidP="00A61103">
      <w:pPr>
        <w:pStyle w:val="Normal1"/>
        <w:jc w:val="both"/>
        <w:rPr>
          <w:rFonts w:ascii="Courier New" w:hAnsi="Courier New" w:cs="Courier New"/>
          <w:b/>
          <w:bCs/>
          <w:color w:val="auto"/>
          <w:szCs w:val="24"/>
        </w:rPr>
      </w:pPr>
    </w:p>
    <w:p w14:paraId="22CAE7C4" w14:textId="77777777" w:rsidR="00A61103" w:rsidRPr="00A61103" w:rsidRDefault="00A61103" w:rsidP="00A61103">
      <w:pPr>
        <w:pStyle w:val="Normal1"/>
        <w:jc w:val="both"/>
        <w:rPr>
          <w:rFonts w:ascii="Courier New" w:hAnsi="Courier New" w:cs="Courier New"/>
          <w:color w:val="auto"/>
          <w:szCs w:val="24"/>
        </w:rPr>
      </w:pPr>
      <w:r w:rsidRPr="00A61103">
        <w:rPr>
          <w:rFonts w:ascii="Courier New" w:hAnsi="Courier New" w:cs="Courier New"/>
          <w:b/>
          <w:bCs/>
          <w:color w:val="auto"/>
          <w:szCs w:val="24"/>
        </w:rPr>
        <w:t>16.12.</w:t>
      </w:r>
      <w:r w:rsidRPr="00A61103">
        <w:rPr>
          <w:rFonts w:ascii="Courier New" w:hAnsi="Courier New" w:cs="Courier New"/>
          <w:color w:val="auto"/>
          <w:szCs w:val="24"/>
        </w:rPr>
        <w:t xml:space="preserve"> Fazem parte integrante deste edital:</w:t>
      </w:r>
    </w:p>
    <w:p w14:paraId="3B6404E2" w14:textId="77777777" w:rsidR="00A61103" w:rsidRPr="00E6777F" w:rsidRDefault="00A61103" w:rsidP="00442050">
      <w:pPr>
        <w:pStyle w:val="Normal1"/>
        <w:jc w:val="both"/>
        <w:rPr>
          <w:rFonts w:ascii="Courier New" w:hAnsi="Courier New" w:cs="Courier New"/>
          <w:color w:val="auto"/>
          <w:szCs w:val="24"/>
        </w:rPr>
      </w:pPr>
    </w:p>
    <w:p w14:paraId="69B35113" w14:textId="77777777" w:rsidR="005A0F72" w:rsidRPr="00E6777F" w:rsidRDefault="005A0F72" w:rsidP="005A0F72">
      <w:pPr>
        <w:widowControl w:val="0"/>
        <w:spacing w:line="240" w:lineRule="auto"/>
        <w:ind w:left="709"/>
        <w:jc w:val="both"/>
        <w:rPr>
          <w:rFonts w:eastAsia="Times New Roman" w:cs="Courier New"/>
          <w:b/>
          <w:szCs w:val="24"/>
          <w:lang w:eastAsia="pt-BR"/>
        </w:rPr>
      </w:pPr>
    </w:p>
    <w:p w14:paraId="1F3A267D" w14:textId="77777777" w:rsidR="005A0F72" w:rsidRPr="00E6777F" w:rsidRDefault="005A0F72" w:rsidP="005A0F72">
      <w:pPr>
        <w:widowControl w:val="0"/>
        <w:spacing w:line="240" w:lineRule="auto"/>
        <w:ind w:left="709"/>
        <w:jc w:val="both"/>
        <w:rPr>
          <w:rFonts w:eastAsia="Times New Roman" w:cs="Courier New"/>
          <w:szCs w:val="24"/>
          <w:lang w:eastAsia="pt-BR"/>
        </w:rPr>
      </w:pPr>
      <w:r w:rsidRPr="00E6777F">
        <w:rPr>
          <w:rFonts w:eastAsia="Times New Roman" w:cs="Courier New"/>
          <w:b/>
          <w:szCs w:val="24"/>
          <w:lang w:eastAsia="pt-BR"/>
        </w:rPr>
        <w:t>Anexo I</w:t>
      </w:r>
      <w:r w:rsidRPr="00E6777F">
        <w:rPr>
          <w:rFonts w:eastAsia="Times New Roman" w:cs="Courier New"/>
          <w:szCs w:val="24"/>
          <w:lang w:eastAsia="pt-BR"/>
        </w:rPr>
        <w:t xml:space="preserve"> – Minuta da ata de registro de preços;</w:t>
      </w:r>
    </w:p>
    <w:p w14:paraId="158A7C90" w14:textId="77777777" w:rsidR="005A0F72" w:rsidRPr="00E6777F" w:rsidRDefault="005A0F72" w:rsidP="00EB28CE">
      <w:pPr>
        <w:widowControl w:val="0"/>
        <w:spacing w:line="240" w:lineRule="auto"/>
        <w:jc w:val="both"/>
        <w:rPr>
          <w:rFonts w:eastAsia="Times New Roman" w:cs="Courier New"/>
          <w:b/>
          <w:szCs w:val="24"/>
          <w:lang w:eastAsia="pt-BR"/>
        </w:rPr>
      </w:pPr>
    </w:p>
    <w:p w14:paraId="7CD9622C" w14:textId="41DAFB3D" w:rsidR="005A0F72" w:rsidRPr="00E6777F" w:rsidRDefault="005A0F72" w:rsidP="005A0F72">
      <w:pPr>
        <w:widowControl w:val="0"/>
        <w:spacing w:line="240" w:lineRule="auto"/>
        <w:ind w:firstLine="709"/>
        <w:jc w:val="both"/>
        <w:rPr>
          <w:rFonts w:eastAsia="Times New Roman" w:cs="Courier New"/>
          <w:szCs w:val="24"/>
          <w:lang w:eastAsia="pt-BR"/>
        </w:rPr>
      </w:pPr>
      <w:r w:rsidRPr="00E6777F">
        <w:rPr>
          <w:rFonts w:eastAsia="Times New Roman" w:cs="Courier New"/>
          <w:b/>
          <w:szCs w:val="24"/>
          <w:lang w:eastAsia="pt-BR"/>
        </w:rPr>
        <w:t>Anexo II</w:t>
      </w:r>
      <w:r w:rsidRPr="00E6777F">
        <w:rPr>
          <w:rFonts w:eastAsia="Times New Roman" w:cs="Courier New"/>
          <w:szCs w:val="24"/>
          <w:lang w:eastAsia="pt-BR"/>
        </w:rPr>
        <w:t xml:space="preserve"> – Modelo de termo de credenciamento;</w:t>
      </w:r>
    </w:p>
    <w:p w14:paraId="3A98253A" w14:textId="77777777" w:rsidR="005A0F72" w:rsidRPr="00E6777F" w:rsidRDefault="005A0F72" w:rsidP="005A0F72">
      <w:pPr>
        <w:widowControl w:val="0"/>
        <w:spacing w:line="240" w:lineRule="auto"/>
        <w:ind w:firstLine="709"/>
        <w:jc w:val="both"/>
        <w:rPr>
          <w:rFonts w:eastAsia="Times New Roman" w:cs="Courier New"/>
          <w:b/>
          <w:szCs w:val="24"/>
          <w:lang w:eastAsia="pt-BR"/>
        </w:rPr>
      </w:pPr>
    </w:p>
    <w:p w14:paraId="79D8E3A1" w14:textId="4269F5AB" w:rsidR="005A0F72" w:rsidRPr="00E6777F" w:rsidRDefault="005A0F72" w:rsidP="005A0F72">
      <w:pPr>
        <w:widowControl w:val="0"/>
        <w:spacing w:line="240" w:lineRule="auto"/>
        <w:ind w:firstLine="709"/>
        <w:jc w:val="both"/>
        <w:rPr>
          <w:rFonts w:eastAsia="Times New Roman" w:cs="Courier New"/>
          <w:szCs w:val="24"/>
          <w:lang w:eastAsia="pt-BR"/>
        </w:rPr>
      </w:pPr>
      <w:r w:rsidRPr="00E6777F">
        <w:rPr>
          <w:rFonts w:eastAsia="Times New Roman" w:cs="Courier New"/>
          <w:b/>
          <w:szCs w:val="24"/>
          <w:lang w:eastAsia="pt-BR"/>
        </w:rPr>
        <w:t>Anexo I</w:t>
      </w:r>
      <w:r w:rsidR="00EB28CE">
        <w:rPr>
          <w:rFonts w:eastAsia="Times New Roman" w:cs="Courier New"/>
          <w:b/>
          <w:szCs w:val="24"/>
          <w:lang w:eastAsia="pt-BR"/>
        </w:rPr>
        <w:t>II</w:t>
      </w:r>
      <w:r w:rsidRPr="00E6777F">
        <w:rPr>
          <w:rFonts w:eastAsia="Times New Roman" w:cs="Courier New"/>
          <w:b/>
          <w:szCs w:val="24"/>
          <w:lang w:eastAsia="pt-BR"/>
        </w:rPr>
        <w:t xml:space="preserve"> </w:t>
      </w:r>
      <w:r w:rsidRPr="00E6777F">
        <w:rPr>
          <w:rFonts w:eastAsia="Times New Roman" w:cs="Courier New"/>
          <w:szCs w:val="24"/>
          <w:lang w:eastAsia="pt-BR"/>
        </w:rPr>
        <w:t xml:space="preserve">– </w:t>
      </w:r>
      <w:r w:rsidR="00EB28CE" w:rsidRPr="00EB28CE">
        <w:rPr>
          <w:rFonts w:eastAsia="Times New Roman" w:cs="Courier New"/>
          <w:szCs w:val="24"/>
          <w:lang w:eastAsia="pt-BR"/>
        </w:rPr>
        <w:t>Declaração de enquadramento LC 123/2006.</w:t>
      </w:r>
    </w:p>
    <w:p w14:paraId="10A19539" w14:textId="77777777" w:rsidR="005A0F72" w:rsidRPr="00E6777F" w:rsidRDefault="005A0F72" w:rsidP="005A0F72">
      <w:pPr>
        <w:widowControl w:val="0"/>
        <w:spacing w:line="240" w:lineRule="auto"/>
        <w:ind w:firstLine="709"/>
        <w:jc w:val="both"/>
        <w:rPr>
          <w:rFonts w:eastAsia="Times New Roman" w:cs="Courier New"/>
          <w:b/>
          <w:szCs w:val="24"/>
          <w:lang w:eastAsia="pt-BR"/>
        </w:rPr>
      </w:pPr>
    </w:p>
    <w:p w14:paraId="21E65764" w14:textId="760281DA" w:rsidR="005A0F72" w:rsidRPr="00E6777F" w:rsidRDefault="005A0F72" w:rsidP="005A0F72">
      <w:pPr>
        <w:widowControl w:val="0"/>
        <w:spacing w:line="240" w:lineRule="auto"/>
        <w:ind w:firstLine="709"/>
        <w:jc w:val="both"/>
        <w:rPr>
          <w:rFonts w:eastAsia="Times New Roman" w:cs="Courier New"/>
          <w:szCs w:val="24"/>
          <w:lang w:eastAsia="pt-BR"/>
        </w:rPr>
      </w:pPr>
      <w:r w:rsidRPr="00E6777F">
        <w:rPr>
          <w:rFonts w:eastAsia="Times New Roman" w:cs="Courier New"/>
          <w:b/>
          <w:szCs w:val="24"/>
          <w:lang w:eastAsia="pt-BR"/>
        </w:rPr>
        <w:t xml:space="preserve">Anexo </w:t>
      </w:r>
      <w:r w:rsidR="00EB28CE">
        <w:rPr>
          <w:rFonts w:eastAsia="Times New Roman" w:cs="Courier New"/>
          <w:b/>
          <w:szCs w:val="24"/>
          <w:lang w:eastAsia="pt-BR"/>
        </w:rPr>
        <w:t>I</w:t>
      </w:r>
      <w:r w:rsidRPr="00E6777F">
        <w:rPr>
          <w:rFonts w:eastAsia="Times New Roman" w:cs="Courier New"/>
          <w:b/>
          <w:szCs w:val="24"/>
          <w:lang w:eastAsia="pt-BR"/>
        </w:rPr>
        <w:t xml:space="preserve">V </w:t>
      </w:r>
      <w:r w:rsidRPr="00E6777F">
        <w:rPr>
          <w:rFonts w:eastAsia="Times New Roman" w:cs="Courier New"/>
          <w:szCs w:val="24"/>
          <w:lang w:eastAsia="pt-BR"/>
        </w:rPr>
        <w:t>– Modelo de proposta de preços;</w:t>
      </w:r>
    </w:p>
    <w:p w14:paraId="1CB36D33" w14:textId="77777777" w:rsidR="005A0F72" w:rsidRPr="00E6777F" w:rsidRDefault="005A0F72" w:rsidP="005A0F72">
      <w:pPr>
        <w:widowControl w:val="0"/>
        <w:spacing w:line="240" w:lineRule="auto"/>
        <w:ind w:firstLine="709"/>
        <w:jc w:val="both"/>
        <w:rPr>
          <w:rFonts w:eastAsia="Times New Roman" w:cs="Courier New"/>
          <w:b/>
          <w:szCs w:val="24"/>
          <w:lang w:eastAsia="pt-BR"/>
        </w:rPr>
      </w:pPr>
    </w:p>
    <w:p w14:paraId="2A70F726" w14:textId="593C7524" w:rsidR="005A0F72" w:rsidRDefault="005A0F72" w:rsidP="005A0F72">
      <w:pPr>
        <w:widowControl w:val="0"/>
        <w:spacing w:line="240" w:lineRule="auto"/>
        <w:ind w:firstLine="709"/>
        <w:jc w:val="both"/>
        <w:rPr>
          <w:rFonts w:eastAsia="Times New Roman" w:cs="Courier New"/>
          <w:szCs w:val="24"/>
          <w:lang w:eastAsia="pt-BR"/>
        </w:rPr>
      </w:pPr>
      <w:r w:rsidRPr="00E6777F">
        <w:rPr>
          <w:rFonts w:eastAsia="Times New Roman" w:cs="Courier New"/>
          <w:b/>
          <w:szCs w:val="24"/>
          <w:lang w:eastAsia="pt-BR"/>
        </w:rPr>
        <w:t xml:space="preserve">Anexo V – </w:t>
      </w:r>
      <w:r w:rsidR="00EB28CE" w:rsidRPr="00EB28CE">
        <w:rPr>
          <w:rFonts w:eastAsia="Times New Roman" w:cs="Courier New"/>
          <w:bCs/>
          <w:szCs w:val="24"/>
          <w:lang w:eastAsia="pt-BR"/>
        </w:rPr>
        <w:t>Modelo de declaração de idoneidade e modelo de declaração de atendimento ao inciso XXXIII da Constituição Federal.</w:t>
      </w:r>
    </w:p>
    <w:p w14:paraId="549D5293" w14:textId="3275B6C8" w:rsidR="000662F4" w:rsidRDefault="000662F4" w:rsidP="005A0F72">
      <w:pPr>
        <w:widowControl w:val="0"/>
        <w:spacing w:line="240" w:lineRule="auto"/>
        <w:ind w:firstLine="709"/>
        <w:jc w:val="both"/>
        <w:rPr>
          <w:rFonts w:eastAsia="Times New Roman" w:cs="Courier New"/>
          <w:szCs w:val="24"/>
          <w:lang w:eastAsia="pt-BR"/>
        </w:rPr>
      </w:pPr>
    </w:p>
    <w:p w14:paraId="68F1F2BE" w14:textId="7F66C41C" w:rsidR="000662F4" w:rsidRPr="00E6777F" w:rsidRDefault="000662F4" w:rsidP="005A0F72">
      <w:pPr>
        <w:widowControl w:val="0"/>
        <w:spacing w:line="240" w:lineRule="auto"/>
        <w:ind w:firstLine="709"/>
        <w:jc w:val="both"/>
        <w:rPr>
          <w:rFonts w:eastAsia="Times New Roman" w:cs="Courier New"/>
          <w:szCs w:val="24"/>
          <w:lang w:eastAsia="pt-BR"/>
        </w:rPr>
      </w:pPr>
      <w:r w:rsidRPr="000662F4">
        <w:rPr>
          <w:rFonts w:eastAsia="Times New Roman" w:cs="Courier New"/>
          <w:b/>
          <w:bCs/>
          <w:szCs w:val="24"/>
          <w:lang w:eastAsia="pt-BR"/>
        </w:rPr>
        <w:t>Anexo VI</w:t>
      </w:r>
      <w:r>
        <w:rPr>
          <w:rFonts w:eastAsia="Times New Roman" w:cs="Courier New"/>
          <w:szCs w:val="24"/>
          <w:lang w:eastAsia="pt-BR"/>
        </w:rPr>
        <w:t xml:space="preserve"> – Termo de referência.</w:t>
      </w:r>
    </w:p>
    <w:p w14:paraId="4AC63A6E" w14:textId="77777777" w:rsidR="005A0F72" w:rsidRPr="00E6777F" w:rsidRDefault="005A0F72" w:rsidP="005A0F72">
      <w:pPr>
        <w:widowControl w:val="0"/>
        <w:spacing w:line="240" w:lineRule="auto"/>
        <w:ind w:left="709"/>
        <w:jc w:val="both"/>
        <w:rPr>
          <w:rFonts w:eastAsia="Times New Roman" w:cs="Courier New"/>
          <w:szCs w:val="24"/>
          <w:lang w:eastAsia="pt-BR"/>
        </w:rPr>
      </w:pPr>
    </w:p>
    <w:p w14:paraId="31BC6EB2" w14:textId="1207A46E" w:rsidR="005A0F72" w:rsidRPr="00E6777F" w:rsidRDefault="008B14C0" w:rsidP="005A0F72">
      <w:pPr>
        <w:widowControl w:val="0"/>
        <w:autoSpaceDE w:val="0"/>
        <w:autoSpaceDN w:val="0"/>
        <w:adjustRightInd w:val="0"/>
        <w:spacing w:line="240" w:lineRule="auto"/>
        <w:jc w:val="center"/>
        <w:rPr>
          <w:rFonts w:eastAsia="Times New Roman" w:cs="Courier New"/>
          <w:i/>
          <w:color w:val="000000"/>
          <w:szCs w:val="24"/>
          <w:lang w:eastAsia="pt-BR"/>
        </w:rPr>
      </w:pPr>
      <w:r>
        <w:rPr>
          <w:rFonts w:eastAsia="Times New Roman" w:cs="Courier New"/>
          <w:i/>
          <w:color w:val="000000"/>
          <w:szCs w:val="24"/>
          <w:lang w:eastAsia="pt-BR"/>
        </w:rPr>
        <w:t xml:space="preserve">Município de Ibiraiaras/RS, </w:t>
      </w:r>
      <w:r w:rsidR="00243DA3">
        <w:rPr>
          <w:rFonts w:eastAsia="Times New Roman" w:cs="Courier New"/>
          <w:i/>
          <w:color w:val="000000"/>
          <w:szCs w:val="24"/>
          <w:lang w:eastAsia="pt-BR"/>
        </w:rPr>
        <w:t>12</w:t>
      </w:r>
      <w:r w:rsidR="00797DF1" w:rsidRPr="00E6777F">
        <w:rPr>
          <w:rFonts w:eastAsia="Times New Roman" w:cs="Courier New"/>
          <w:i/>
          <w:color w:val="000000"/>
          <w:szCs w:val="24"/>
          <w:lang w:eastAsia="pt-BR"/>
        </w:rPr>
        <w:t xml:space="preserve"> de </w:t>
      </w:r>
      <w:r w:rsidR="00012BC1">
        <w:rPr>
          <w:rFonts w:eastAsia="Times New Roman" w:cs="Courier New"/>
          <w:i/>
          <w:color w:val="000000"/>
          <w:szCs w:val="24"/>
          <w:lang w:eastAsia="pt-BR"/>
        </w:rPr>
        <w:t>abril</w:t>
      </w:r>
      <w:r w:rsidR="00FD375D">
        <w:rPr>
          <w:rFonts w:eastAsia="Times New Roman" w:cs="Courier New"/>
          <w:i/>
          <w:color w:val="000000"/>
          <w:szCs w:val="24"/>
          <w:lang w:eastAsia="pt-BR"/>
        </w:rPr>
        <w:t xml:space="preserve"> </w:t>
      </w:r>
      <w:r w:rsidR="005A0F72" w:rsidRPr="00E6777F">
        <w:rPr>
          <w:rFonts w:eastAsia="Times New Roman" w:cs="Courier New"/>
          <w:i/>
          <w:color w:val="000000"/>
          <w:szCs w:val="24"/>
          <w:lang w:eastAsia="pt-BR"/>
        </w:rPr>
        <w:t>de 20</w:t>
      </w:r>
      <w:r w:rsidR="00FD375D">
        <w:rPr>
          <w:rFonts w:eastAsia="Times New Roman" w:cs="Courier New"/>
          <w:i/>
          <w:color w:val="000000"/>
          <w:szCs w:val="24"/>
          <w:lang w:eastAsia="pt-BR"/>
        </w:rPr>
        <w:t>2</w:t>
      </w:r>
      <w:r w:rsidR="00EB28CE">
        <w:rPr>
          <w:rFonts w:eastAsia="Times New Roman" w:cs="Courier New"/>
          <w:i/>
          <w:color w:val="000000"/>
          <w:szCs w:val="24"/>
          <w:lang w:eastAsia="pt-BR"/>
        </w:rPr>
        <w:t>3</w:t>
      </w:r>
      <w:r w:rsidR="005A0F72" w:rsidRPr="00E6777F">
        <w:rPr>
          <w:rFonts w:eastAsia="Times New Roman" w:cs="Courier New"/>
          <w:i/>
          <w:color w:val="000000"/>
          <w:szCs w:val="24"/>
          <w:lang w:eastAsia="pt-BR"/>
        </w:rPr>
        <w:t>.</w:t>
      </w:r>
    </w:p>
    <w:p w14:paraId="24EF6940" w14:textId="77777777" w:rsidR="005A0F72" w:rsidRPr="00E6777F" w:rsidRDefault="005A0F72" w:rsidP="005A0F72">
      <w:pPr>
        <w:widowControl w:val="0"/>
        <w:autoSpaceDE w:val="0"/>
        <w:autoSpaceDN w:val="0"/>
        <w:adjustRightInd w:val="0"/>
        <w:spacing w:line="240" w:lineRule="auto"/>
        <w:jc w:val="center"/>
        <w:rPr>
          <w:rFonts w:eastAsia="Times New Roman" w:cs="Courier New"/>
          <w:color w:val="000000"/>
          <w:szCs w:val="24"/>
          <w:lang w:eastAsia="pt-BR"/>
        </w:rPr>
      </w:pPr>
    </w:p>
    <w:p w14:paraId="0FA573C6" w14:textId="77777777" w:rsidR="005A0F72" w:rsidRPr="00E6777F" w:rsidRDefault="005A0F72" w:rsidP="005A0F72">
      <w:pPr>
        <w:widowControl w:val="0"/>
        <w:autoSpaceDE w:val="0"/>
        <w:autoSpaceDN w:val="0"/>
        <w:adjustRightInd w:val="0"/>
        <w:spacing w:line="240" w:lineRule="auto"/>
        <w:jc w:val="center"/>
        <w:rPr>
          <w:rFonts w:eastAsia="Times New Roman" w:cs="Courier New"/>
          <w:color w:val="000000"/>
          <w:szCs w:val="24"/>
          <w:lang w:eastAsia="pt-BR"/>
        </w:rPr>
      </w:pPr>
    </w:p>
    <w:p w14:paraId="59573D42" w14:textId="62FE17BA" w:rsidR="005A0F72" w:rsidRPr="00E6777F" w:rsidRDefault="00012BC1" w:rsidP="005A0F72">
      <w:pPr>
        <w:widowControl w:val="0"/>
        <w:autoSpaceDE w:val="0"/>
        <w:autoSpaceDN w:val="0"/>
        <w:adjustRightInd w:val="0"/>
        <w:spacing w:line="240" w:lineRule="auto"/>
        <w:jc w:val="center"/>
        <w:rPr>
          <w:rFonts w:eastAsia="Times New Roman" w:cs="Courier New"/>
          <w:b/>
          <w:bCs/>
          <w:color w:val="0A0000"/>
          <w:szCs w:val="24"/>
          <w:lang w:eastAsia="pt-BR"/>
        </w:rPr>
      </w:pPr>
      <w:r>
        <w:rPr>
          <w:rFonts w:eastAsia="Times New Roman" w:cs="Courier New"/>
          <w:b/>
          <w:bCs/>
          <w:color w:val="0A0000"/>
          <w:szCs w:val="24"/>
          <w:lang w:eastAsia="pt-BR"/>
        </w:rPr>
        <w:t>DOUGLAS ROSSONI,</w:t>
      </w:r>
    </w:p>
    <w:p w14:paraId="02D5EE03" w14:textId="3AAD2A2E" w:rsidR="00A378A7" w:rsidRPr="00E6777F" w:rsidRDefault="005A0F72" w:rsidP="005A0F72">
      <w:pPr>
        <w:pStyle w:val="Normal1"/>
        <w:jc w:val="center"/>
        <w:rPr>
          <w:rFonts w:ascii="Courier New" w:hAnsi="Courier New" w:cs="Courier New"/>
          <w:b/>
          <w:color w:val="auto"/>
          <w:szCs w:val="24"/>
        </w:rPr>
      </w:pPr>
      <w:r w:rsidRPr="00E6777F">
        <w:rPr>
          <w:rFonts w:ascii="Courier New" w:hAnsi="Courier New" w:cs="Courier New"/>
          <w:i/>
          <w:szCs w:val="24"/>
        </w:rPr>
        <w:t>Prefeit</w:t>
      </w:r>
      <w:r w:rsidR="00012BC1">
        <w:rPr>
          <w:rFonts w:ascii="Courier New" w:hAnsi="Courier New" w:cs="Courier New"/>
          <w:i/>
          <w:szCs w:val="24"/>
        </w:rPr>
        <w:t>o</w:t>
      </w:r>
      <w:r w:rsidRPr="00E6777F">
        <w:rPr>
          <w:rFonts w:ascii="Courier New" w:hAnsi="Courier New" w:cs="Courier New"/>
          <w:i/>
          <w:szCs w:val="24"/>
        </w:rPr>
        <w:t xml:space="preserve"> Municipal</w:t>
      </w:r>
      <w:r w:rsidR="00012BC1">
        <w:rPr>
          <w:rFonts w:ascii="Courier New" w:hAnsi="Courier New" w:cs="Courier New"/>
          <w:i/>
          <w:szCs w:val="24"/>
        </w:rPr>
        <w:t>.</w:t>
      </w:r>
      <w:r w:rsidRPr="00E6777F">
        <w:rPr>
          <w:rFonts w:ascii="Courier New" w:hAnsi="Courier New" w:cs="Courier New"/>
          <w:i/>
          <w:szCs w:val="24"/>
        </w:rPr>
        <w:t xml:space="preserve"> </w:t>
      </w:r>
      <w:r w:rsidRPr="00E6777F">
        <w:rPr>
          <w:rFonts w:ascii="Courier New" w:hAnsi="Courier New" w:cs="Courier New"/>
          <w:b/>
          <w:szCs w:val="24"/>
        </w:rPr>
        <w:br w:type="page"/>
      </w:r>
      <w:r w:rsidR="00484230" w:rsidRPr="00E6777F">
        <w:rPr>
          <w:rFonts w:ascii="Courier New" w:hAnsi="Courier New" w:cs="Courier New"/>
          <w:b/>
          <w:color w:val="auto"/>
          <w:szCs w:val="24"/>
        </w:rPr>
        <w:lastRenderedPageBreak/>
        <w:t xml:space="preserve">PROCESSO LICITATÓRIO N.º </w:t>
      </w:r>
      <w:r w:rsidR="00325433">
        <w:rPr>
          <w:rFonts w:ascii="Courier New" w:hAnsi="Courier New" w:cs="Courier New"/>
          <w:b/>
          <w:color w:val="auto"/>
          <w:szCs w:val="24"/>
        </w:rPr>
        <w:t>56</w:t>
      </w:r>
      <w:r w:rsidR="002A2F4E" w:rsidRPr="00E6777F">
        <w:rPr>
          <w:rFonts w:ascii="Courier New" w:hAnsi="Courier New" w:cs="Courier New"/>
          <w:b/>
          <w:color w:val="auto"/>
          <w:szCs w:val="24"/>
        </w:rPr>
        <w:t>/20</w:t>
      </w:r>
      <w:r w:rsidR="00FD375D">
        <w:rPr>
          <w:rFonts w:ascii="Courier New" w:hAnsi="Courier New" w:cs="Courier New"/>
          <w:b/>
          <w:color w:val="auto"/>
          <w:szCs w:val="24"/>
        </w:rPr>
        <w:t>2</w:t>
      </w:r>
      <w:r w:rsidR="00990E93">
        <w:rPr>
          <w:rFonts w:ascii="Courier New" w:hAnsi="Courier New" w:cs="Courier New"/>
          <w:b/>
          <w:color w:val="auto"/>
          <w:szCs w:val="24"/>
        </w:rPr>
        <w:t>3</w:t>
      </w:r>
    </w:p>
    <w:p w14:paraId="6418A52E" w14:textId="1F297685" w:rsidR="00A378A7" w:rsidRPr="00E6777F" w:rsidRDefault="00A378A7" w:rsidP="00442050">
      <w:pPr>
        <w:pStyle w:val="Normal1"/>
        <w:jc w:val="center"/>
        <w:rPr>
          <w:rFonts w:ascii="Courier New" w:hAnsi="Courier New" w:cs="Courier New"/>
          <w:b/>
          <w:szCs w:val="24"/>
        </w:rPr>
      </w:pPr>
      <w:r w:rsidRPr="00E6777F">
        <w:rPr>
          <w:rFonts w:ascii="Courier New" w:hAnsi="Courier New" w:cs="Courier New"/>
          <w:b/>
          <w:color w:val="auto"/>
          <w:szCs w:val="24"/>
        </w:rPr>
        <w:t>P</w:t>
      </w:r>
      <w:r w:rsidR="00484230" w:rsidRPr="00E6777F">
        <w:rPr>
          <w:rFonts w:ascii="Courier New" w:hAnsi="Courier New" w:cs="Courier New"/>
          <w:b/>
          <w:color w:val="auto"/>
          <w:szCs w:val="24"/>
        </w:rPr>
        <w:t xml:space="preserve">REGÃO </w:t>
      </w:r>
      <w:r w:rsidR="00692B00">
        <w:rPr>
          <w:rFonts w:ascii="Courier New" w:hAnsi="Courier New" w:cs="Courier New"/>
          <w:b/>
          <w:color w:val="auto"/>
          <w:szCs w:val="24"/>
        </w:rPr>
        <w:t>ELETRÔNICO</w:t>
      </w:r>
      <w:r w:rsidR="00484230" w:rsidRPr="00E6777F">
        <w:rPr>
          <w:rFonts w:ascii="Courier New" w:hAnsi="Courier New" w:cs="Courier New"/>
          <w:b/>
          <w:color w:val="auto"/>
          <w:szCs w:val="24"/>
        </w:rPr>
        <w:t xml:space="preserve"> N.º </w:t>
      </w:r>
      <w:r w:rsidR="00325433">
        <w:rPr>
          <w:rFonts w:ascii="Courier New" w:hAnsi="Courier New" w:cs="Courier New"/>
          <w:b/>
          <w:color w:val="auto"/>
          <w:szCs w:val="24"/>
        </w:rPr>
        <w:t>11</w:t>
      </w:r>
      <w:r w:rsidR="002A2F4E" w:rsidRPr="00E6777F">
        <w:rPr>
          <w:rFonts w:ascii="Courier New" w:hAnsi="Courier New" w:cs="Courier New"/>
          <w:b/>
          <w:color w:val="auto"/>
          <w:szCs w:val="24"/>
        </w:rPr>
        <w:t>/20</w:t>
      </w:r>
      <w:r w:rsidR="00FD375D">
        <w:rPr>
          <w:rFonts w:ascii="Courier New" w:hAnsi="Courier New" w:cs="Courier New"/>
          <w:b/>
          <w:color w:val="auto"/>
          <w:szCs w:val="24"/>
        </w:rPr>
        <w:t>2</w:t>
      </w:r>
      <w:r w:rsidR="00990E93">
        <w:rPr>
          <w:rFonts w:ascii="Courier New" w:hAnsi="Courier New" w:cs="Courier New"/>
          <w:b/>
          <w:color w:val="auto"/>
          <w:szCs w:val="24"/>
        </w:rPr>
        <w:t>3</w:t>
      </w:r>
    </w:p>
    <w:p w14:paraId="2085C97B" w14:textId="1A3E9C8A" w:rsidR="00723562" w:rsidRPr="00E6777F" w:rsidRDefault="00723562" w:rsidP="00442050">
      <w:pPr>
        <w:pStyle w:val="Ttulo1"/>
        <w:jc w:val="center"/>
        <w:rPr>
          <w:rFonts w:cs="Courier New"/>
          <w:i/>
          <w:szCs w:val="24"/>
        </w:rPr>
      </w:pPr>
      <w:bookmarkStart w:id="24" w:name="_Toc493580549"/>
      <w:r w:rsidRPr="00E6777F">
        <w:rPr>
          <w:rFonts w:cs="Courier New"/>
          <w:szCs w:val="24"/>
        </w:rPr>
        <w:t>ANEXO I</w:t>
      </w:r>
      <w:r w:rsidR="00015E2F" w:rsidRPr="00E6777F">
        <w:rPr>
          <w:rFonts w:cs="Courier New"/>
          <w:szCs w:val="24"/>
        </w:rPr>
        <w:t xml:space="preserve"> - </w:t>
      </w:r>
      <w:r w:rsidRPr="00E6777F">
        <w:rPr>
          <w:rFonts w:cs="Courier New"/>
          <w:szCs w:val="24"/>
        </w:rPr>
        <w:t>MINUTA DE ATA DE REGISTRO DE PREÇOS</w:t>
      </w:r>
      <w:bookmarkEnd w:id="24"/>
    </w:p>
    <w:p w14:paraId="478F3027" w14:textId="4CA4B72C" w:rsidR="008B38D4" w:rsidRDefault="008B38D4" w:rsidP="00442050">
      <w:pPr>
        <w:spacing w:line="240" w:lineRule="auto"/>
        <w:jc w:val="center"/>
        <w:rPr>
          <w:rFonts w:cs="Courier New"/>
          <w:b/>
          <w:szCs w:val="24"/>
        </w:rPr>
      </w:pPr>
      <w:r w:rsidRPr="00E6777F">
        <w:rPr>
          <w:rFonts w:cs="Courier New"/>
          <w:b/>
          <w:szCs w:val="24"/>
        </w:rPr>
        <w:t>ATA D</w:t>
      </w:r>
      <w:r w:rsidR="002A2F4E" w:rsidRPr="00E6777F">
        <w:rPr>
          <w:rFonts w:cs="Courier New"/>
          <w:b/>
          <w:szCs w:val="24"/>
        </w:rPr>
        <w:t>E REGISTRO DE PREÇOS N.º xx/20</w:t>
      </w:r>
      <w:r w:rsidR="00FD375D">
        <w:rPr>
          <w:rFonts w:cs="Courier New"/>
          <w:b/>
          <w:szCs w:val="24"/>
        </w:rPr>
        <w:t>2</w:t>
      </w:r>
      <w:r w:rsidR="00990E93">
        <w:rPr>
          <w:rFonts w:cs="Courier New"/>
          <w:b/>
          <w:szCs w:val="24"/>
        </w:rPr>
        <w:t>3</w:t>
      </w:r>
    </w:p>
    <w:p w14:paraId="6613F91C" w14:textId="77777777" w:rsidR="00990E93" w:rsidRPr="00E6777F" w:rsidRDefault="00990E93" w:rsidP="00442050">
      <w:pPr>
        <w:spacing w:line="240" w:lineRule="auto"/>
        <w:jc w:val="center"/>
        <w:rPr>
          <w:rFonts w:cs="Courier New"/>
          <w:b/>
          <w:szCs w:val="24"/>
          <w:lang w:eastAsia="pt-BR"/>
        </w:rPr>
      </w:pPr>
    </w:p>
    <w:p w14:paraId="4FC21288" w14:textId="21D2BA50" w:rsidR="00990E93" w:rsidRPr="00A26FC0" w:rsidRDefault="00990E93" w:rsidP="00990E93">
      <w:pPr>
        <w:widowControl w:val="0"/>
        <w:jc w:val="both"/>
        <w:rPr>
          <w:rFonts w:cs="Courier New"/>
        </w:rPr>
      </w:pPr>
      <w:bookmarkStart w:id="25" w:name="_Hlk123717257"/>
      <w:r w:rsidRPr="00A26FC0">
        <w:rPr>
          <w:rFonts w:cs="Courier New"/>
        </w:rPr>
        <w:t>Aos xx dias do mês de xxxxxx de 202</w:t>
      </w:r>
      <w:r>
        <w:rPr>
          <w:rFonts w:cs="Courier New"/>
        </w:rPr>
        <w:t>3</w:t>
      </w:r>
      <w:r w:rsidRPr="00A26FC0">
        <w:rPr>
          <w:rFonts w:cs="Courier New"/>
        </w:rPr>
        <w:t>, nas dependências da Administração Municipal de Ibiraiaras/RS, sito à Rua João Stella,</w:t>
      </w:r>
      <w:r w:rsidRPr="00692B00">
        <w:rPr>
          <w:rFonts w:cs="Courier New"/>
        </w:rPr>
        <w:t xml:space="preserve"> nº 55, bairro Ibiraiaras/RS, nesta cidade, nos termos do art. 40, da Lei nº 14.133, de 01 de abril de 2021, </w:t>
      </w:r>
      <w:r w:rsidRPr="00A26FC0">
        <w:rPr>
          <w:rFonts w:cs="Courier New"/>
        </w:rPr>
        <w:t xml:space="preserve">o órgão gerenciador (OG), devidamente designado pela autoridade competente, face a classificação das propostas apresentadas no pregão </w:t>
      </w:r>
      <w:r>
        <w:rPr>
          <w:rFonts w:cs="Courier New"/>
        </w:rPr>
        <w:t>eletrônico</w:t>
      </w:r>
      <w:r w:rsidRPr="00A26FC0">
        <w:rPr>
          <w:rFonts w:cs="Courier New"/>
        </w:rPr>
        <w:t xml:space="preserve"> nº </w:t>
      </w:r>
      <w:r w:rsidR="00692B00" w:rsidRPr="00692B00">
        <w:rPr>
          <w:rFonts w:cs="Courier New"/>
          <w:b/>
          <w:bCs/>
        </w:rPr>
        <w:t>11</w:t>
      </w:r>
      <w:r w:rsidRPr="00692B00">
        <w:rPr>
          <w:rFonts w:cs="Courier New"/>
          <w:b/>
          <w:bCs/>
        </w:rPr>
        <w:t>/2023</w:t>
      </w:r>
      <w:r w:rsidRPr="00692B00">
        <w:rPr>
          <w:rFonts w:cs="Courier New"/>
        </w:rPr>
        <w:t>,</w:t>
      </w:r>
      <w:r w:rsidRPr="00A26FC0">
        <w:rPr>
          <w:rFonts w:cs="Courier New"/>
        </w:rPr>
        <w:t xml:space="preserve"> para REGISTRO DE PREÇOS, por deliberação do Pregoeiro e </w:t>
      </w:r>
      <w:r w:rsidRPr="00990E93">
        <w:rPr>
          <w:rFonts w:cs="Courier New"/>
        </w:rPr>
        <w:t>Equipe de Apoio, resolve REGISTRAR OS PREÇOS das empresas par</w:t>
      </w:r>
      <w:r w:rsidRPr="00A26FC0">
        <w:rPr>
          <w:rFonts w:cs="Courier New"/>
        </w:rPr>
        <w:t>ticipantes da licitação, por item, observadas as cláusulas estabelecidas no edital que regeu o certame, conforme a seguir, e mediante as cláusulas e condições a seguir estabelecidas:</w:t>
      </w:r>
    </w:p>
    <w:bookmarkEnd w:id="25"/>
    <w:p w14:paraId="3472AEBC" w14:textId="77777777" w:rsidR="00AB0732" w:rsidRPr="00E6777F" w:rsidRDefault="00AB0732" w:rsidP="00AB0732">
      <w:pPr>
        <w:widowControl w:val="0"/>
        <w:spacing w:line="240" w:lineRule="auto"/>
        <w:jc w:val="both"/>
        <w:rPr>
          <w:rFonts w:eastAsia="Times New Roman" w:cs="Courier New"/>
          <w:szCs w:val="24"/>
          <w:lang w:eastAsia="pt-BR"/>
        </w:rPr>
      </w:pPr>
    </w:p>
    <w:tbl>
      <w:tblPr>
        <w:tblStyle w:val="Tabelacomgrade1"/>
        <w:tblW w:w="0" w:type="auto"/>
        <w:tblInd w:w="-5" w:type="dxa"/>
        <w:tblLayout w:type="fixed"/>
        <w:tblLook w:val="04A0" w:firstRow="1" w:lastRow="0" w:firstColumn="1" w:lastColumn="0" w:noHBand="0" w:noVBand="1"/>
      </w:tblPr>
      <w:tblGrid>
        <w:gridCol w:w="2386"/>
        <w:gridCol w:w="1413"/>
        <w:gridCol w:w="2155"/>
        <w:gridCol w:w="1773"/>
        <w:gridCol w:w="1317"/>
      </w:tblGrid>
      <w:tr w:rsidR="00AB0732" w:rsidRPr="00E6777F" w14:paraId="1CFF155A" w14:textId="77777777" w:rsidTr="00990E93">
        <w:tc>
          <w:tcPr>
            <w:tcW w:w="2386" w:type="dxa"/>
            <w:shd w:val="clear" w:color="auto" w:fill="17365D"/>
          </w:tcPr>
          <w:p w14:paraId="2EA63DC9" w14:textId="77777777" w:rsidR="00AB0732" w:rsidRPr="00E6777F" w:rsidRDefault="00AB0732" w:rsidP="00A00779">
            <w:pPr>
              <w:widowControl w:val="0"/>
              <w:jc w:val="both"/>
              <w:rPr>
                <w:rFonts w:cs="Courier New"/>
                <w:b/>
                <w:szCs w:val="24"/>
              </w:rPr>
            </w:pPr>
            <w:r w:rsidRPr="00E6777F">
              <w:rPr>
                <w:rFonts w:cs="Courier New"/>
                <w:b/>
                <w:szCs w:val="24"/>
              </w:rPr>
              <w:t>Empresas</w:t>
            </w:r>
          </w:p>
        </w:tc>
        <w:tc>
          <w:tcPr>
            <w:tcW w:w="1413" w:type="dxa"/>
            <w:shd w:val="clear" w:color="auto" w:fill="17365D"/>
          </w:tcPr>
          <w:p w14:paraId="3A9D198B" w14:textId="77777777" w:rsidR="00AB0732" w:rsidRPr="00E6777F" w:rsidRDefault="00AB0732" w:rsidP="00A00779">
            <w:pPr>
              <w:widowControl w:val="0"/>
              <w:jc w:val="both"/>
              <w:rPr>
                <w:rFonts w:cs="Courier New"/>
                <w:b/>
                <w:szCs w:val="24"/>
              </w:rPr>
            </w:pPr>
            <w:r w:rsidRPr="00E6777F">
              <w:rPr>
                <w:rFonts w:cs="Courier New"/>
                <w:b/>
                <w:szCs w:val="24"/>
              </w:rPr>
              <w:t>CNPJ</w:t>
            </w:r>
          </w:p>
        </w:tc>
        <w:tc>
          <w:tcPr>
            <w:tcW w:w="2155" w:type="dxa"/>
            <w:shd w:val="clear" w:color="auto" w:fill="17365D"/>
          </w:tcPr>
          <w:p w14:paraId="37E9B4F3" w14:textId="77777777" w:rsidR="00AB0732" w:rsidRPr="00E6777F" w:rsidRDefault="00AB0732" w:rsidP="00A00779">
            <w:pPr>
              <w:widowControl w:val="0"/>
              <w:jc w:val="both"/>
              <w:rPr>
                <w:rFonts w:cs="Courier New"/>
                <w:b/>
                <w:szCs w:val="24"/>
              </w:rPr>
            </w:pPr>
            <w:r w:rsidRPr="00E6777F">
              <w:rPr>
                <w:rFonts w:cs="Courier New"/>
                <w:b/>
                <w:szCs w:val="24"/>
              </w:rPr>
              <w:t>Endereço</w:t>
            </w:r>
          </w:p>
        </w:tc>
        <w:tc>
          <w:tcPr>
            <w:tcW w:w="1773" w:type="dxa"/>
            <w:shd w:val="clear" w:color="auto" w:fill="17365D"/>
          </w:tcPr>
          <w:p w14:paraId="1BCFA4BF" w14:textId="77777777" w:rsidR="00AB0732" w:rsidRPr="00E6777F" w:rsidRDefault="00AB0732" w:rsidP="00A00779">
            <w:pPr>
              <w:widowControl w:val="0"/>
              <w:jc w:val="both"/>
              <w:rPr>
                <w:rFonts w:cs="Courier New"/>
                <w:b/>
                <w:szCs w:val="24"/>
              </w:rPr>
            </w:pPr>
            <w:r w:rsidRPr="00E6777F">
              <w:rPr>
                <w:rFonts w:cs="Courier New"/>
                <w:b/>
                <w:szCs w:val="24"/>
              </w:rPr>
              <w:t>Representante legal</w:t>
            </w:r>
          </w:p>
        </w:tc>
        <w:tc>
          <w:tcPr>
            <w:tcW w:w="1317" w:type="dxa"/>
            <w:shd w:val="clear" w:color="auto" w:fill="17365D"/>
          </w:tcPr>
          <w:p w14:paraId="07EFFE65" w14:textId="77777777" w:rsidR="00AB0732" w:rsidRPr="00E6777F" w:rsidRDefault="00AB0732" w:rsidP="00A00779">
            <w:pPr>
              <w:widowControl w:val="0"/>
              <w:jc w:val="both"/>
              <w:rPr>
                <w:rFonts w:cs="Courier New"/>
                <w:b/>
                <w:szCs w:val="24"/>
              </w:rPr>
            </w:pPr>
            <w:r w:rsidRPr="00E6777F">
              <w:rPr>
                <w:rFonts w:cs="Courier New"/>
                <w:b/>
                <w:szCs w:val="24"/>
              </w:rPr>
              <w:t>CPF</w:t>
            </w:r>
          </w:p>
        </w:tc>
      </w:tr>
      <w:tr w:rsidR="00AB0732" w:rsidRPr="00E6777F" w14:paraId="0CCD78AD" w14:textId="77777777" w:rsidTr="00990E93">
        <w:tc>
          <w:tcPr>
            <w:tcW w:w="2386" w:type="dxa"/>
          </w:tcPr>
          <w:p w14:paraId="00E2DB11" w14:textId="77777777" w:rsidR="00AB0732" w:rsidRPr="00E6777F" w:rsidRDefault="00AB0732" w:rsidP="00A00779">
            <w:pPr>
              <w:widowControl w:val="0"/>
              <w:tabs>
                <w:tab w:val="left" w:pos="2268"/>
              </w:tabs>
              <w:contextualSpacing/>
              <w:jc w:val="both"/>
              <w:rPr>
                <w:rFonts w:cs="Courier New"/>
                <w:b/>
                <w:color w:val="000000"/>
                <w:szCs w:val="24"/>
                <w:lang w:eastAsia="ar-SA"/>
              </w:rPr>
            </w:pPr>
          </w:p>
        </w:tc>
        <w:tc>
          <w:tcPr>
            <w:tcW w:w="1413" w:type="dxa"/>
          </w:tcPr>
          <w:p w14:paraId="19FAC596" w14:textId="77777777" w:rsidR="00AB0732" w:rsidRPr="00E6777F" w:rsidRDefault="00AB0732" w:rsidP="00A00779">
            <w:pPr>
              <w:widowControl w:val="0"/>
              <w:jc w:val="both"/>
              <w:rPr>
                <w:rFonts w:cs="Courier New"/>
                <w:szCs w:val="24"/>
              </w:rPr>
            </w:pPr>
          </w:p>
        </w:tc>
        <w:tc>
          <w:tcPr>
            <w:tcW w:w="2155" w:type="dxa"/>
          </w:tcPr>
          <w:p w14:paraId="447ADDFD" w14:textId="77777777" w:rsidR="00AB0732" w:rsidRPr="00E6777F" w:rsidRDefault="00AB0732" w:rsidP="00A00779">
            <w:pPr>
              <w:widowControl w:val="0"/>
              <w:tabs>
                <w:tab w:val="left" w:pos="2268"/>
              </w:tabs>
              <w:contextualSpacing/>
              <w:jc w:val="both"/>
              <w:rPr>
                <w:rFonts w:cs="Courier New"/>
                <w:color w:val="000000"/>
                <w:szCs w:val="24"/>
                <w:lang w:eastAsia="ar-SA"/>
              </w:rPr>
            </w:pPr>
          </w:p>
        </w:tc>
        <w:tc>
          <w:tcPr>
            <w:tcW w:w="1773" w:type="dxa"/>
          </w:tcPr>
          <w:p w14:paraId="38A317BA" w14:textId="77777777" w:rsidR="00AB0732" w:rsidRPr="00E6777F" w:rsidRDefault="00AB0732" w:rsidP="00A00779">
            <w:pPr>
              <w:widowControl w:val="0"/>
              <w:tabs>
                <w:tab w:val="left" w:pos="2268"/>
              </w:tabs>
              <w:contextualSpacing/>
              <w:jc w:val="both"/>
              <w:rPr>
                <w:rFonts w:cs="Courier New"/>
                <w:color w:val="000000"/>
                <w:szCs w:val="24"/>
                <w:lang w:eastAsia="ar-SA"/>
              </w:rPr>
            </w:pPr>
          </w:p>
        </w:tc>
        <w:tc>
          <w:tcPr>
            <w:tcW w:w="1317" w:type="dxa"/>
          </w:tcPr>
          <w:p w14:paraId="63D21070" w14:textId="77777777" w:rsidR="00AB0732" w:rsidRPr="00E6777F" w:rsidRDefault="00AB0732" w:rsidP="00A00779">
            <w:pPr>
              <w:widowControl w:val="0"/>
              <w:jc w:val="both"/>
              <w:rPr>
                <w:rFonts w:cs="Courier New"/>
                <w:szCs w:val="24"/>
              </w:rPr>
            </w:pPr>
          </w:p>
        </w:tc>
      </w:tr>
    </w:tbl>
    <w:p w14:paraId="419B2C1C" w14:textId="77777777" w:rsidR="00723562" w:rsidRPr="00E6777F" w:rsidRDefault="00723562" w:rsidP="00442050">
      <w:pPr>
        <w:widowControl w:val="0"/>
        <w:spacing w:line="240" w:lineRule="auto"/>
        <w:jc w:val="both"/>
        <w:rPr>
          <w:rFonts w:cs="Courier New"/>
          <w:szCs w:val="24"/>
        </w:rPr>
      </w:pPr>
    </w:p>
    <w:p w14:paraId="78F80EE7" w14:textId="77777777" w:rsidR="00AB0732" w:rsidRPr="00E6777F" w:rsidRDefault="00AB0732" w:rsidP="00AB0732">
      <w:pPr>
        <w:widowControl w:val="0"/>
        <w:spacing w:line="240" w:lineRule="auto"/>
        <w:jc w:val="both"/>
        <w:rPr>
          <w:rFonts w:cs="Courier New"/>
          <w:b/>
          <w:szCs w:val="24"/>
        </w:rPr>
      </w:pPr>
      <w:r w:rsidRPr="00E6777F">
        <w:rPr>
          <w:rFonts w:cs="Courier New"/>
          <w:b/>
          <w:szCs w:val="24"/>
        </w:rPr>
        <w:t xml:space="preserve">1. </w:t>
      </w:r>
      <w:r w:rsidR="00723562" w:rsidRPr="00E6777F">
        <w:rPr>
          <w:rFonts w:cs="Courier New"/>
          <w:b/>
          <w:szCs w:val="24"/>
        </w:rPr>
        <w:t>OBJETO</w:t>
      </w:r>
    </w:p>
    <w:p w14:paraId="5F60A0DD" w14:textId="77777777" w:rsidR="00AB0732" w:rsidRPr="00E6777F" w:rsidRDefault="00AB0732" w:rsidP="00AB0732">
      <w:pPr>
        <w:widowControl w:val="0"/>
        <w:spacing w:line="240" w:lineRule="auto"/>
        <w:jc w:val="both"/>
        <w:rPr>
          <w:rFonts w:cs="Courier New"/>
          <w:b/>
          <w:szCs w:val="24"/>
        </w:rPr>
      </w:pPr>
    </w:p>
    <w:p w14:paraId="19081C53" w14:textId="7851E20F" w:rsidR="00723562" w:rsidRPr="00E6777F" w:rsidRDefault="00723562" w:rsidP="00442050">
      <w:pPr>
        <w:widowControl w:val="0"/>
        <w:spacing w:line="240" w:lineRule="auto"/>
        <w:jc w:val="both"/>
        <w:rPr>
          <w:rFonts w:cs="Courier New"/>
          <w:szCs w:val="24"/>
        </w:rPr>
      </w:pPr>
      <w:r w:rsidRPr="00E6777F">
        <w:rPr>
          <w:rFonts w:cs="Courier New"/>
          <w:b/>
          <w:szCs w:val="24"/>
        </w:rPr>
        <w:t>1.1</w:t>
      </w:r>
      <w:r w:rsidR="00244CFB" w:rsidRPr="00E6777F">
        <w:rPr>
          <w:rFonts w:cs="Courier New"/>
          <w:szCs w:val="24"/>
        </w:rPr>
        <w:t>.</w:t>
      </w:r>
      <w:r w:rsidRPr="00E6777F">
        <w:rPr>
          <w:rFonts w:cs="Courier New"/>
          <w:szCs w:val="24"/>
        </w:rPr>
        <w:t xml:space="preserve"> A presente Ata de Registro de Preços tem por finalidade </w:t>
      </w:r>
      <w:r w:rsidR="00BB3D1D" w:rsidRPr="00E6777F">
        <w:rPr>
          <w:rFonts w:cs="Courier New"/>
          <w:szCs w:val="24"/>
        </w:rPr>
        <w:t xml:space="preserve">registrar os preços dos </w:t>
      </w:r>
      <w:r w:rsidR="00012BC1" w:rsidRPr="00E6777F">
        <w:rPr>
          <w:rFonts w:cs="Courier New"/>
          <w:szCs w:val="24"/>
        </w:rPr>
        <w:t>serviços</w:t>
      </w:r>
      <w:r w:rsidRPr="00E6777F">
        <w:rPr>
          <w:rFonts w:cs="Courier New"/>
          <w:szCs w:val="24"/>
        </w:rPr>
        <w:t xml:space="preserve"> especificados no </w:t>
      </w:r>
      <w:r w:rsidR="00012BC1">
        <w:rPr>
          <w:rFonts w:cs="Courier New"/>
          <w:szCs w:val="24"/>
        </w:rPr>
        <w:t>e</w:t>
      </w:r>
      <w:r w:rsidR="00AB0732" w:rsidRPr="00E6777F">
        <w:rPr>
          <w:rFonts w:cs="Courier New"/>
          <w:szCs w:val="24"/>
        </w:rPr>
        <w:t xml:space="preserve">dital de </w:t>
      </w:r>
      <w:r w:rsidR="00012BC1">
        <w:rPr>
          <w:rFonts w:cs="Courier New"/>
          <w:szCs w:val="24"/>
        </w:rPr>
        <w:t>p</w:t>
      </w:r>
      <w:r w:rsidR="00AB0732" w:rsidRPr="00E6777F">
        <w:rPr>
          <w:rFonts w:cs="Courier New"/>
          <w:szCs w:val="24"/>
        </w:rPr>
        <w:t xml:space="preserve">regão </w:t>
      </w:r>
      <w:r w:rsidR="00692B00">
        <w:rPr>
          <w:rFonts w:cs="Courier New"/>
          <w:szCs w:val="24"/>
        </w:rPr>
        <w:t>Eletrônico</w:t>
      </w:r>
      <w:r w:rsidR="00AB0732" w:rsidRPr="00E6777F">
        <w:rPr>
          <w:rFonts w:cs="Courier New"/>
          <w:szCs w:val="24"/>
        </w:rPr>
        <w:t xml:space="preserve"> n</w:t>
      </w:r>
      <w:r w:rsidR="00012BC1">
        <w:rPr>
          <w:rFonts w:cs="Courier New"/>
          <w:szCs w:val="24"/>
        </w:rPr>
        <w:t>.</w:t>
      </w:r>
      <w:r w:rsidR="00AB0732" w:rsidRPr="00325433">
        <w:rPr>
          <w:rFonts w:cs="Courier New"/>
          <w:szCs w:val="24"/>
        </w:rPr>
        <w:t xml:space="preserve">º </w:t>
      </w:r>
      <w:r w:rsidR="00325433" w:rsidRPr="00325433">
        <w:rPr>
          <w:rFonts w:cs="Courier New"/>
          <w:szCs w:val="24"/>
        </w:rPr>
        <w:t>11</w:t>
      </w:r>
      <w:r w:rsidR="00AB0732" w:rsidRPr="00325433">
        <w:rPr>
          <w:rFonts w:cs="Courier New"/>
          <w:szCs w:val="24"/>
        </w:rPr>
        <w:t>/20</w:t>
      </w:r>
      <w:r w:rsidR="00FD375D" w:rsidRPr="00325433">
        <w:rPr>
          <w:rFonts w:cs="Courier New"/>
          <w:szCs w:val="24"/>
        </w:rPr>
        <w:t>2</w:t>
      </w:r>
      <w:r w:rsidR="00990E93" w:rsidRPr="00325433">
        <w:rPr>
          <w:rFonts w:cs="Courier New"/>
          <w:szCs w:val="24"/>
        </w:rPr>
        <w:t>3</w:t>
      </w:r>
      <w:r w:rsidRPr="00325433">
        <w:rPr>
          <w:rFonts w:cs="Courier New"/>
          <w:szCs w:val="24"/>
        </w:rPr>
        <w:t>,</w:t>
      </w:r>
      <w:r w:rsidRPr="00E6777F">
        <w:rPr>
          <w:rFonts w:cs="Courier New"/>
          <w:szCs w:val="24"/>
        </w:rPr>
        <w:t xml:space="preserve"> ofertados no certame licitatório, passando a fazer parte integrante dessa </w:t>
      </w:r>
      <w:r w:rsidR="00012BC1">
        <w:rPr>
          <w:rFonts w:cs="Courier New"/>
          <w:szCs w:val="24"/>
        </w:rPr>
        <w:t>a</w:t>
      </w:r>
      <w:r w:rsidRPr="00E6777F">
        <w:rPr>
          <w:rFonts w:cs="Courier New"/>
          <w:szCs w:val="24"/>
        </w:rPr>
        <w:t>ta.</w:t>
      </w:r>
    </w:p>
    <w:p w14:paraId="67334E0D" w14:textId="77777777" w:rsidR="00723562" w:rsidRPr="00E6777F" w:rsidRDefault="00723562" w:rsidP="00442050">
      <w:pPr>
        <w:widowControl w:val="0"/>
        <w:spacing w:line="240" w:lineRule="auto"/>
        <w:jc w:val="both"/>
        <w:rPr>
          <w:rFonts w:cs="Courier New"/>
          <w:szCs w:val="24"/>
        </w:rPr>
      </w:pPr>
    </w:p>
    <w:p w14:paraId="364647E0" w14:textId="77777777" w:rsidR="00AB0732" w:rsidRPr="00E6777F" w:rsidRDefault="00AB0732" w:rsidP="00AB0732">
      <w:pPr>
        <w:widowControl w:val="0"/>
        <w:spacing w:line="240" w:lineRule="auto"/>
        <w:jc w:val="both"/>
        <w:rPr>
          <w:rFonts w:cs="Courier New"/>
          <w:b/>
          <w:szCs w:val="24"/>
        </w:rPr>
      </w:pPr>
      <w:r w:rsidRPr="00E6777F">
        <w:rPr>
          <w:rFonts w:cs="Courier New"/>
          <w:b/>
          <w:szCs w:val="24"/>
        </w:rPr>
        <w:t xml:space="preserve">2. </w:t>
      </w:r>
      <w:r w:rsidR="00723562" w:rsidRPr="00E6777F">
        <w:rPr>
          <w:rFonts w:cs="Courier New"/>
          <w:b/>
          <w:szCs w:val="24"/>
        </w:rPr>
        <w:t>VALIDADE</w:t>
      </w:r>
    </w:p>
    <w:p w14:paraId="41403F95" w14:textId="77777777" w:rsidR="00AB0732" w:rsidRPr="00990E93" w:rsidRDefault="00AB0732" w:rsidP="00AB0732">
      <w:pPr>
        <w:widowControl w:val="0"/>
        <w:spacing w:line="240" w:lineRule="auto"/>
        <w:jc w:val="both"/>
        <w:rPr>
          <w:rFonts w:cs="Courier New"/>
          <w:b/>
          <w:szCs w:val="24"/>
        </w:rPr>
      </w:pPr>
    </w:p>
    <w:p w14:paraId="7BDF7DDE" w14:textId="77777777" w:rsidR="00990E93" w:rsidRPr="00990E93" w:rsidRDefault="00990E93" w:rsidP="00990E93">
      <w:pPr>
        <w:widowControl w:val="0"/>
        <w:jc w:val="both"/>
        <w:rPr>
          <w:rFonts w:cs="Courier New"/>
        </w:rPr>
      </w:pPr>
      <w:r w:rsidRPr="00990E93">
        <w:rPr>
          <w:rFonts w:cs="Courier New"/>
          <w:b/>
        </w:rPr>
        <w:t>2.1.</w:t>
      </w:r>
      <w:r w:rsidRPr="00990E93">
        <w:rPr>
          <w:rFonts w:cs="Courier New"/>
        </w:rPr>
        <w:t xml:space="preserve"> O prazo de validade da Ata de Registro de Preços será de 12 (doze) meses, a partir da data da homologação da presente licitação </w:t>
      </w:r>
      <w:bookmarkStart w:id="26" w:name="_Hlk123717589"/>
      <w:r w:rsidRPr="00990E93">
        <w:rPr>
          <w:rFonts w:cs="Courier New"/>
        </w:rPr>
        <w:t>podendo ser prorrogável por igual período conforme artigo 84 da Lei nº 14.133/2021.</w:t>
      </w:r>
    </w:p>
    <w:p w14:paraId="47ECACF4" w14:textId="77777777" w:rsidR="00990E93" w:rsidRPr="00990E93" w:rsidRDefault="00990E93" w:rsidP="00990E93">
      <w:pPr>
        <w:widowControl w:val="0"/>
        <w:jc w:val="both"/>
        <w:rPr>
          <w:rFonts w:cs="Courier New"/>
        </w:rPr>
      </w:pPr>
    </w:p>
    <w:bookmarkEnd w:id="26"/>
    <w:p w14:paraId="5DB3D77E" w14:textId="77777777" w:rsidR="00990E93" w:rsidRPr="00990E93" w:rsidRDefault="00990E93" w:rsidP="00990E93">
      <w:pPr>
        <w:widowControl w:val="0"/>
        <w:tabs>
          <w:tab w:val="left" w:pos="0"/>
        </w:tabs>
        <w:jc w:val="both"/>
        <w:rPr>
          <w:rFonts w:cs="Courier New"/>
        </w:rPr>
      </w:pPr>
      <w:r w:rsidRPr="00990E93">
        <w:rPr>
          <w:rFonts w:cs="Courier New"/>
          <w:b/>
        </w:rPr>
        <w:t>2.2.</w:t>
      </w:r>
      <w:r w:rsidRPr="00990E93">
        <w:rPr>
          <w:rFonts w:cs="Courier New"/>
        </w:rPr>
        <w:t xml:space="preserve"> Conforme </w:t>
      </w:r>
      <w:bookmarkStart w:id="27" w:name="_Hlk120287850"/>
      <w:r w:rsidRPr="00990E93">
        <w:rPr>
          <w:rFonts w:cs="Courier New"/>
        </w:rPr>
        <w:t>art. 83, da Lei nº 14.133/2021</w:t>
      </w:r>
      <w:bookmarkEnd w:id="27"/>
      <w:r w:rsidRPr="00990E93">
        <w:rPr>
          <w:rFonts w:cs="Courier New"/>
        </w:rPr>
        <w:t>, a Administração não está obrigada a realizar compras exclusivamente por intermédio desta ata, podendo adotar, para tanto, licitação específica, assegurando-se, todavia, a preferência de fornecimento aos registrados, no caso de igualdade de condições.</w:t>
      </w:r>
    </w:p>
    <w:p w14:paraId="575EE838" w14:textId="77777777" w:rsidR="00990E93" w:rsidRPr="00990E93" w:rsidRDefault="00990E93" w:rsidP="00990E93">
      <w:pPr>
        <w:widowControl w:val="0"/>
        <w:jc w:val="both"/>
        <w:rPr>
          <w:rFonts w:cs="Courier New"/>
        </w:rPr>
      </w:pPr>
    </w:p>
    <w:p w14:paraId="617B6488" w14:textId="242D0F39" w:rsidR="00990E93" w:rsidRDefault="00990E93" w:rsidP="00990E93">
      <w:pPr>
        <w:widowControl w:val="0"/>
        <w:jc w:val="both"/>
        <w:rPr>
          <w:rFonts w:cs="Courier New"/>
        </w:rPr>
      </w:pPr>
      <w:r w:rsidRPr="00990E93">
        <w:rPr>
          <w:rFonts w:cs="Courier New"/>
          <w:b/>
        </w:rPr>
        <w:t xml:space="preserve">2.3. </w:t>
      </w:r>
      <w:r w:rsidRPr="00990E93">
        <w:rPr>
          <w:rFonts w:cs="Courier New"/>
        </w:rPr>
        <w:t xml:space="preserve">A existência de preços registrados não obriga a Administração a firmar contratações com os respectivos fornecedores ou a contratar a totalidade dos bens registrados, sendo-lhe facultada a utilização de outros meios permitidos pela legislação </w:t>
      </w:r>
      <w:r w:rsidRPr="00990E93">
        <w:rPr>
          <w:rFonts w:cs="Courier New"/>
        </w:rPr>
        <w:lastRenderedPageBreak/>
        <w:t>relativa às licitações, sem cabimento de recurso, sendo assegurado ao beneficiário do registro de preços preferência em igualdade de condições.</w:t>
      </w:r>
    </w:p>
    <w:p w14:paraId="6FADCCFB" w14:textId="77777777" w:rsidR="00990E93" w:rsidRPr="00990E93" w:rsidRDefault="00990E93" w:rsidP="00990E93">
      <w:pPr>
        <w:widowControl w:val="0"/>
        <w:jc w:val="both"/>
        <w:rPr>
          <w:rFonts w:cs="Courier New"/>
        </w:rPr>
      </w:pPr>
    </w:p>
    <w:p w14:paraId="15B5893E" w14:textId="79E13501" w:rsidR="00723562" w:rsidRPr="00E6777F" w:rsidRDefault="005F68DF" w:rsidP="00442050">
      <w:pPr>
        <w:widowControl w:val="0"/>
        <w:spacing w:line="240" w:lineRule="auto"/>
        <w:jc w:val="both"/>
        <w:rPr>
          <w:rFonts w:cs="Courier New"/>
          <w:b/>
          <w:szCs w:val="24"/>
        </w:rPr>
      </w:pPr>
      <w:r>
        <w:rPr>
          <w:rFonts w:cs="Courier New"/>
          <w:b/>
          <w:szCs w:val="24"/>
        </w:rPr>
        <w:t>3</w:t>
      </w:r>
      <w:r w:rsidR="00723562" w:rsidRPr="00E6777F">
        <w:rPr>
          <w:rFonts w:cs="Courier New"/>
          <w:b/>
          <w:szCs w:val="24"/>
        </w:rPr>
        <w:t>. PREÇOS</w:t>
      </w:r>
    </w:p>
    <w:p w14:paraId="705ED4FB" w14:textId="77777777" w:rsidR="00244CFB" w:rsidRPr="00E6777F" w:rsidRDefault="00244CFB" w:rsidP="00442050">
      <w:pPr>
        <w:widowControl w:val="0"/>
        <w:spacing w:line="240" w:lineRule="auto"/>
        <w:jc w:val="both"/>
        <w:rPr>
          <w:rFonts w:cs="Courier New"/>
          <w:szCs w:val="24"/>
        </w:rPr>
      </w:pPr>
    </w:p>
    <w:p w14:paraId="011D89A3" w14:textId="6427AFEB" w:rsidR="00723562" w:rsidRPr="00E6777F" w:rsidRDefault="005F68DF" w:rsidP="00442050">
      <w:pPr>
        <w:widowControl w:val="0"/>
        <w:spacing w:line="240" w:lineRule="auto"/>
        <w:jc w:val="both"/>
        <w:rPr>
          <w:rFonts w:cs="Courier New"/>
          <w:szCs w:val="24"/>
        </w:rPr>
      </w:pPr>
      <w:r>
        <w:rPr>
          <w:rFonts w:cs="Courier New"/>
          <w:b/>
          <w:szCs w:val="24"/>
        </w:rPr>
        <w:t>3</w:t>
      </w:r>
      <w:r w:rsidR="00723562" w:rsidRPr="00E6777F">
        <w:rPr>
          <w:rFonts w:cs="Courier New"/>
          <w:b/>
          <w:szCs w:val="24"/>
        </w:rPr>
        <w:t>.1</w:t>
      </w:r>
      <w:r w:rsidR="00244CFB" w:rsidRPr="00E6777F">
        <w:rPr>
          <w:rFonts w:cs="Courier New"/>
          <w:b/>
          <w:szCs w:val="24"/>
        </w:rPr>
        <w:t>.</w:t>
      </w:r>
      <w:r w:rsidR="00723562" w:rsidRPr="00E6777F">
        <w:rPr>
          <w:rFonts w:cs="Courier New"/>
          <w:szCs w:val="24"/>
        </w:rPr>
        <w:t xml:space="preserve"> Os preços ofertados pelas empresas na licitação serão devidamente registrados, conforme demonstrativo abaixo:</w:t>
      </w:r>
    </w:p>
    <w:p w14:paraId="6535EDC8" w14:textId="77777777" w:rsidR="00723562" w:rsidRPr="00E6777F" w:rsidRDefault="00723562" w:rsidP="00442050">
      <w:pPr>
        <w:widowControl w:val="0"/>
        <w:spacing w:line="240" w:lineRule="auto"/>
        <w:jc w:val="both"/>
        <w:rPr>
          <w:rFonts w:cs="Courier New"/>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4110"/>
        <w:gridCol w:w="1843"/>
      </w:tblGrid>
      <w:tr w:rsidR="00723562" w:rsidRPr="00E6777F" w14:paraId="4B4F3066" w14:textId="77777777" w:rsidTr="009374FA">
        <w:trPr>
          <w:trHeight w:val="321"/>
        </w:trPr>
        <w:tc>
          <w:tcPr>
            <w:tcW w:w="2127" w:type="dxa"/>
            <w:shd w:val="clear" w:color="auto" w:fill="auto"/>
          </w:tcPr>
          <w:p w14:paraId="60EFFB01" w14:textId="77777777" w:rsidR="00723562" w:rsidRPr="00E6777F" w:rsidRDefault="00BB3D1D" w:rsidP="00442050">
            <w:pPr>
              <w:widowControl w:val="0"/>
              <w:spacing w:line="240" w:lineRule="auto"/>
              <w:jc w:val="both"/>
              <w:rPr>
                <w:rFonts w:cs="Courier New"/>
                <w:b/>
                <w:szCs w:val="24"/>
              </w:rPr>
            </w:pPr>
            <w:r w:rsidRPr="00E6777F">
              <w:rPr>
                <w:rFonts w:cs="Courier New"/>
                <w:b/>
                <w:szCs w:val="24"/>
              </w:rPr>
              <w:t>LOTE</w:t>
            </w:r>
            <w:r w:rsidR="00723562" w:rsidRPr="00E6777F">
              <w:rPr>
                <w:rFonts w:cs="Courier New"/>
                <w:b/>
                <w:szCs w:val="24"/>
              </w:rPr>
              <w:t xml:space="preserve"> 1</w:t>
            </w:r>
          </w:p>
        </w:tc>
        <w:tc>
          <w:tcPr>
            <w:tcW w:w="4110" w:type="dxa"/>
            <w:shd w:val="clear" w:color="auto" w:fill="auto"/>
          </w:tcPr>
          <w:p w14:paraId="717D4980" w14:textId="77777777" w:rsidR="00723562" w:rsidRPr="00E6777F" w:rsidRDefault="00723562" w:rsidP="00442050">
            <w:pPr>
              <w:widowControl w:val="0"/>
              <w:spacing w:line="240" w:lineRule="auto"/>
              <w:jc w:val="both"/>
              <w:rPr>
                <w:rFonts w:cs="Courier New"/>
                <w:b/>
                <w:szCs w:val="24"/>
              </w:rPr>
            </w:pPr>
            <w:r w:rsidRPr="00E6777F">
              <w:rPr>
                <w:rFonts w:cs="Courier New"/>
                <w:b/>
                <w:szCs w:val="24"/>
              </w:rPr>
              <w:t>LICITANTE</w:t>
            </w:r>
          </w:p>
        </w:tc>
        <w:tc>
          <w:tcPr>
            <w:tcW w:w="1843" w:type="dxa"/>
            <w:shd w:val="clear" w:color="auto" w:fill="auto"/>
          </w:tcPr>
          <w:p w14:paraId="6E79A22B" w14:textId="77777777" w:rsidR="00723562" w:rsidRPr="00E6777F" w:rsidRDefault="00723562" w:rsidP="00442050">
            <w:pPr>
              <w:widowControl w:val="0"/>
              <w:spacing w:line="240" w:lineRule="auto"/>
              <w:jc w:val="both"/>
              <w:rPr>
                <w:rFonts w:cs="Courier New"/>
                <w:b/>
                <w:szCs w:val="24"/>
              </w:rPr>
            </w:pPr>
            <w:r w:rsidRPr="00E6777F">
              <w:rPr>
                <w:rFonts w:cs="Courier New"/>
                <w:b/>
                <w:szCs w:val="24"/>
              </w:rPr>
              <w:t>VALOR</w:t>
            </w:r>
          </w:p>
        </w:tc>
      </w:tr>
      <w:tr w:rsidR="00723562" w:rsidRPr="00E6777F" w14:paraId="38CB821C" w14:textId="77777777" w:rsidTr="009374FA">
        <w:tc>
          <w:tcPr>
            <w:tcW w:w="2127" w:type="dxa"/>
            <w:shd w:val="clear" w:color="auto" w:fill="auto"/>
          </w:tcPr>
          <w:p w14:paraId="38009EBC" w14:textId="77777777" w:rsidR="00723562" w:rsidRPr="00E6777F" w:rsidRDefault="00723562" w:rsidP="00442050">
            <w:pPr>
              <w:widowControl w:val="0"/>
              <w:spacing w:line="240" w:lineRule="auto"/>
              <w:jc w:val="both"/>
              <w:rPr>
                <w:rFonts w:cs="Courier New"/>
                <w:szCs w:val="24"/>
              </w:rPr>
            </w:pPr>
            <w:r w:rsidRPr="00E6777F">
              <w:rPr>
                <w:rFonts w:cs="Courier New"/>
                <w:szCs w:val="24"/>
              </w:rPr>
              <w:t>1ª colocada</w:t>
            </w:r>
          </w:p>
        </w:tc>
        <w:tc>
          <w:tcPr>
            <w:tcW w:w="4110" w:type="dxa"/>
            <w:shd w:val="clear" w:color="auto" w:fill="auto"/>
          </w:tcPr>
          <w:p w14:paraId="0AD6586F" w14:textId="77777777" w:rsidR="00723562" w:rsidRPr="00E6777F" w:rsidRDefault="00723562" w:rsidP="00442050">
            <w:pPr>
              <w:widowControl w:val="0"/>
              <w:spacing w:line="240" w:lineRule="auto"/>
              <w:jc w:val="both"/>
              <w:rPr>
                <w:rFonts w:cs="Courier New"/>
                <w:szCs w:val="24"/>
              </w:rPr>
            </w:pPr>
            <w:r w:rsidRPr="00E6777F">
              <w:rPr>
                <w:rFonts w:cs="Courier New"/>
                <w:szCs w:val="24"/>
              </w:rPr>
              <w:t>(nome da empresa)</w:t>
            </w:r>
          </w:p>
        </w:tc>
        <w:tc>
          <w:tcPr>
            <w:tcW w:w="1843" w:type="dxa"/>
            <w:shd w:val="clear" w:color="auto" w:fill="auto"/>
          </w:tcPr>
          <w:p w14:paraId="5C0B4E66" w14:textId="77777777" w:rsidR="00723562" w:rsidRPr="00E6777F" w:rsidRDefault="00723562" w:rsidP="00442050">
            <w:pPr>
              <w:widowControl w:val="0"/>
              <w:spacing w:line="240" w:lineRule="auto"/>
              <w:jc w:val="both"/>
              <w:rPr>
                <w:rFonts w:cs="Courier New"/>
                <w:szCs w:val="24"/>
              </w:rPr>
            </w:pPr>
            <w:r w:rsidRPr="00E6777F">
              <w:rPr>
                <w:rFonts w:cs="Courier New"/>
                <w:szCs w:val="24"/>
              </w:rPr>
              <w:t>R$</w:t>
            </w:r>
          </w:p>
        </w:tc>
      </w:tr>
      <w:tr w:rsidR="00723562" w:rsidRPr="00E6777F" w14:paraId="127D9F0B" w14:textId="77777777" w:rsidTr="009374FA">
        <w:tc>
          <w:tcPr>
            <w:tcW w:w="2127" w:type="dxa"/>
            <w:shd w:val="clear" w:color="auto" w:fill="auto"/>
          </w:tcPr>
          <w:p w14:paraId="724B4AF4" w14:textId="77777777" w:rsidR="00723562" w:rsidRPr="00E6777F" w:rsidRDefault="00723562" w:rsidP="00442050">
            <w:pPr>
              <w:widowControl w:val="0"/>
              <w:spacing w:line="240" w:lineRule="auto"/>
              <w:jc w:val="both"/>
              <w:rPr>
                <w:rFonts w:cs="Courier New"/>
                <w:szCs w:val="24"/>
              </w:rPr>
            </w:pPr>
            <w:r w:rsidRPr="00E6777F">
              <w:rPr>
                <w:rFonts w:cs="Courier New"/>
                <w:szCs w:val="24"/>
              </w:rPr>
              <w:t>2ª colocada</w:t>
            </w:r>
          </w:p>
        </w:tc>
        <w:tc>
          <w:tcPr>
            <w:tcW w:w="4110" w:type="dxa"/>
            <w:shd w:val="clear" w:color="auto" w:fill="auto"/>
          </w:tcPr>
          <w:p w14:paraId="4D876A3A" w14:textId="77777777" w:rsidR="00723562" w:rsidRPr="00E6777F" w:rsidRDefault="00723562" w:rsidP="00442050">
            <w:pPr>
              <w:widowControl w:val="0"/>
              <w:spacing w:line="240" w:lineRule="auto"/>
              <w:jc w:val="both"/>
              <w:rPr>
                <w:rFonts w:cs="Courier New"/>
                <w:szCs w:val="24"/>
              </w:rPr>
            </w:pPr>
            <w:r w:rsidRPr="00E6777F">
              <w:rPr>
                <w:rFonts w:cs="Courier New"/>
                <w:szCs w:val="24"/>
              </w:rPr>
              <w:t>...</w:t>
            </w:r>
          </w:p>
        </w:tc>
        <w:tc>
          <w:tcPr>
            <w:tcW w:w="1843" w:type="dxa"/>
            <w:shd w:val="clear" w:color="auto" w:fill="auto"/>
          </w:tcPr>
          <w:p w14:paraId="5F030903" w14:textId="77777777" w:rsidR="00723562" w:rsidRPr="00E6777F" w:rsidRDefault="00723562" w:rsidP="00442050">
            <w:pPr>
              <w:widowControl w:val="0"/>
              <w:spacing w:line="240" w:lineRule="auto"/>
              <w:jc w:val="both"/>
              <w:rPr>
                <w:rFonts w:cs="Courier New"/>
                <w:szCs w:val="24"/>
              </w:rPr>
            </w:pPr>
            <w:r w:rsidRPr="00E6777F">
              <w:rPr>
                <w:rFonts w:cs="Courier New"/>
                <w:szCs w:val="24"/>
              </w:rPr>
              <w:t>R$</w:t>
            </w:r>
          </w:p>
        </w:tc>
      </w:tr>
      <w:tr w:rsidR="00723562" w:rsidRPr="00E6777F" w14:paraId="4B426DA7" w14:textId="77777777" w:rsidTr="009374FA">
        <w:tc>
          <w:tcPr>
            <w:tcW w:w="2127" w:type="dxa"/>
            <w:shd w:val="clear" w:color="auto" w:fill="auto"/>
          </w:tcPr>
          <w:p w14:paraId="784B327F" w14:textId="77777777" w:rsidR="00723562" w:rsidRPr="00E6777F" w:rsidRDefault="00723562" w:rsidP="00442050">
            <w:pPr>
              <w:widowControl w:val="0"/>
              <w:spacing w:line="240" w:lineRule="auto"/>
              <w:jc w:val="both"/>
              <w:rPr>
                <w:rFonts w:cs="Courier New"/>
                <w:szCs w:val="24"/>
              </w:rPr>
            </w:pPr>
            <w:r w:rsidRPr="00E6777F">
              <w:rPr>
                <w:rFonts w:cs="Courier New"/>
                <w:szCs w:val="24"/>
              </w:rPr>
              <w:t>3ª colocada</w:t>
            </w:r>
          </w:p>
        </w:tc>
        <w:tc>
          <w:tcPr>
            <w:tcW w:w="4110" w:type="dxa"/>
            <w:shd w:val="clear" w:color="auto" w:fill="auto"/>
          </w:tcPr>
          <w:p w14:paraId="77DD399B" w14:textId="77777777" w:rsidR="00723562" w:rsidRPr="00E6777F" w:rsidRDefault="00723562" w:rsidP="00442050">
            <w:pPr>
              <w:widowControl w:val="0"/>
              <w:spacing w:line="240" w:lineRule="auto"/>
              <w:jc w:val="both"/>
              <w:rPr>
                <w:rFonts w:cs="Courier New"/>
                <w:szCs w:val="24"/>
              </w:rPr>
            </w:pPr>
            <w:r w:rsidRPr="00E6777F">
              <w:rPr>
                <w:rFonts w:cs="Courier New"/>
                <w:szCs w:val="24"/>
              </w:rPr>
              <w:t>...</w:t>
            </w:r>
          </w:p>
        </w:tc>
        <w:tc>
          <w:tcPr>
            <w:tcW w:w="1843" w:type="dxa"/>
            <w:shd w:val="clear" w:color="auto" w:fill="auto"/>
          </w:tcPr>
          <w:p w14:paraId="7CF7D8BB" w14:textId="77777777" w:rsidR="00723562" w:rsidRPr="00E6777F" w:rsidRDefault="00723562" w:rsidP="00442050">
            <w:pPr>
              <w:widowControl w:val="0"/>
              <w:spacing w:line="240" w:lineRule="auto"/>
              <w:jc w:val="both"/>
              <w:rPr>
                <w:rFonts w:cs="Courier New"/>
                <w:szCs w:val="24"/>
              </w:rPr>
            </w:pPr>
            <w:r w:rsidRPr="00E6777F">
              <w:rPr>
                <w:rFonts w:cs="Courier New"/>
                <w:szCs w:val="24"/>
              </w:rPr>
              <w:t>R$</w:t>
            </w:r>
          </w:p>
        </w:tc>
      </w:tr>
      <w:tr w:rsidR="00723562" w:rsidRPr="00E6777F" w14:paraId="4150994C" w14:textId="77777777" w:rsidTr="009374FA">
        <w:tc>
          <w:tcPr>
            <w:tcW w:w="2127" w:type="dxa"/>
            <w:shd w:val="clear" w:color="auto" w:fill="auto"/>
          </w:tcPr>
          <w:p w14:paraId="4E7572EA" w14:textId="77777777" w:rsidR="00723562" w:rsidRPr="00E6777F" w:rsidRDefault="00723562" w:rsidP="00442050">
            <w:pPr>
              <w:widowControl w:val="0"/>
              <w:spacing w:line="240" w:lineRule="auto"/>
              <w:jc w:val="both"/>
              <w:rPr>
                <w:rFonts w:cs="Courier New"/>
                <w:szCs w:val="24"/>
              </w:rPr>
            </w:pPr>
            <w:r w:rsidRPr="00E6777F">
              <w:rPr>
                <w:rFonts w:cs="Courier New"/>
                <w:szCs w:val="24"/>
              </w:rPr>
              <w:t>4ª colocada</w:t>
            </w:r>
          </w:p>
        </w:tc>
        <w:tc>
          <w:tcPr>
            <w:tcW w:w="4110" w:type="dxa"/>
            <w:shd w:val="clear" w:color="auto" w:fill="auto"/>
          </w:tcPr>
          <w:p w14:paraId="0AC64D48" w14:textId="77777777" w:rsidR="00723562" w:rsidRPr="00E6777F" w:rsidRDefault="00723562" w:rsidP="00442050">
            <w:pPr>
              <w:widowControl w:val="0"/>
              <w:spacing w:line="240" w:lineRule="auto"/>
              <w:jc w:val="both"/>
              <w:rPr>
                <w:rFonts w:cs="Courier New"/>
                <w:szCs w:val="24"/>
              </w:rPr>
            </w:pPr>
            <w:r w:rsidRPr="00E6777F">
              <w:rPr>
                <w:rFonts w:cs="Courier New"/>
                <w:szCs w:val="24"/>
              </w:rPr>
              <w:t>...</w:t>
            </w:r>
          </w:p>
        </w:tc>
        <w:tc>
          <w:tcPr>
            <w:tcW w:w="1843" w:type="dxa"/>
            <w:shd w:val="clear" w:color="auto" w:fill="auto"/>
          </w:tcPr>
          <w:p w14:paraId="748F8790" w14:textId="77777777" w:rsidR="00723562" w:rsidRPr="00E6777F" w:rsidRDefault="00723562" w:rsidP="00442050">
            <w:pPr>
              <w:widowControl w:val="0"/>
              <w:spacing w:line="240" w:lineRule="auto"/>
              <w:jc w:val="both"/>
              <w:rPr>
                <w:rFonts w:cs="Courier New"/>
                <w:szCs w:val="24"/>
              </w:rPr>
            </w:pPr>
            <w:r w:rsidRPr="00E6777F">
              <w:rPr>
                <w:rFonts w:cs="Courier New"/>
                <w:szCs w:val="24"/>
              </w:rPr>
              <w:t>R$</w:t>
            </w:r>
          </w:p>
        </w:tc>
      </w:tr>
      <w:tr w:rsidR="00723562" w:rsidRPr="00E6777F" w14:paraId="4FAED1E9" w14:textId="77777777" w:rsidTr="009374FA">
        <w:tc>
          <w:tcPr>
            <w:tcW w:w="2127" w:type="dxa"/>
            <w:shd w:val="clear" w:color="auto" w:fill="auto"/>
          </w:tcPr>
          <w:p w14:paraId="4C15C75C" w14:textId="77777777" w:rsidR="00723562" w:rsidRPr="00E6777F" w:rsidRDefault="009E6095" w:rsidP="00442050">
            <w:pPr>
              <w:widowControl w:val="0"/>
              <w:spacing w:line="240" w:lineRule="auto"/>
              <w:jc w:val="both"/>
              <w:rPr>
                <w:rFonts w:cs="Courier New"/>
                <w:b/>
                <w:szCs w:val="24"/>
              </w:rPr>
            </w:pPr>
            <w:r w:rsidRPr="00E6777F">
              <w:rPr>
                <w:rFonts w:cs="Courier New"/>
                <w:b/>
                <w:szCs w:val="24"/>
              </w:rPr>
              <w:t>LOTE</w:t>
            </w:r>
            <w:r w:rsidR="00723562" w:rsidRPr="00E6777F">
              <w:rPr>
                <w:rFonts w:cs="Courier New"/>
                <w:b/>
                <w:szCs w:val="24"/>
              </w:rPr>
              <w:t xml:space="preserve"> 2</w:t>
            </w:r>
          </w:p>
        </w:tc>
        <w:tc>
          <w:tcPr>
            <w:tcW w:w="4110" w:type="dxa"/>
            <w:shd w:val="clear" w:color="auto" w:fill="auto"/>
          </w:tcPr>
          <w:p w14:paraId="7A8DEA96" w14:textId="77777777" w:rsidR="00723562" w:rsidRPr="00E6777F" w:rsidRDefault="00723562" w:rsidP="00442050">
            <w:pPr>
              <w:widowControl w:val="0"/>
              <w:spacing w:line="240" w:lineRule="auto"/>
              <w:jc w:val="both"/>
              <w:rPr>
                <w:rFonts w:cs="Courier New"/>
                <w:b/>
                <w:szCs w:val="24"/>
              </w:rPr>
            </w:pPr>
            <w:r w:rsidRPr="00E6777F">
              <w:rPr>
                <w:rFonts w:cs="Courier New"/>
                <w:b/>
                <w:szCs w:val="24"/>
              </w:rPr>
              <w:t>LICITANTE</w:t>
            </w:r>
          </w:p>
        </w:tc>
        <w:tc>
          <w:tcPr>
            <w:tcW w:w="1843" w:type="dxa"/>
            <w:shd w:val="clear" w:color="auto" w:fill="auto"/>
          </w:tcPr>
          <w:p w14:paraId="316D785A" w14:textId="77777777" w:rsidR="00723562" w:rsidRPr="00E6777F" w:rsidRDefault="00723562" w:rsidP="00442050">
            <w:pPr>
              <w:widowControl w:val="0"/>
              <w:spacing w:line="240" w:lineRule="auto"/>
              <w:jc w:val="both"/>
              <w:rPr>
                <w:rFonts w:cs="Courier New"/>
                <w:b/>
                <w:szCs w:val="24"/>
              </w:rPr>
            </w:pPr>
            <w:r w:rsidRPr="00E6777F">
              <w:rPr>
                <w:rFonts w:cs="Courier New"/>
                <w:b/>
                <w:szCs w:val="24"/>
              </w:rPr>
              <w:t>VALOR</w:t>
            </w:r>
          </w:p>
        </w:tc>
      </w:tr>
      <w:tr w:rsidR="00723562" w:rsidRPr="00E6777F" w14:paraId="19BCD818" w14:textId="77777777" w:rsidTr="009374FA">
        <w:tc>
          <w:tcPr>
            <w:tcW w:w="2127" w:type="dxa"/>
            <w:shd w:val="clear" w:color="auto" w:fill="auto"/>
          </w:tcPr>
          <w:p w14:paraId="00B7C0D9" w14:textId="77777777" w:rsidR="00723562" w:rsidRPr="00E6777F" w:rsidRDefault="00723562" w:rsidP="00442050">
            <w:pPr>
              <w:widowControl w:val="0"/>
              <w:spacing w:line="240" w:lineRule="auto"/>
              <w:jc w:val="both"/>
              <w:rPr>
                <w:rFonts w:cs="Courier New"/>
                <w:szCs w:val="24"/>
              </w:rPr>
            </w:pPr>
            <w:r w:rsidRPr="00E6777F">
              <w:rPr>
                <w:rFonts w:cs="Courier New"/>
                <w:szCs w:val="24"/>
              </w:rPr>
              <w:t>1ª colocada</w:t>
            </w:r>
          </w:p>
        </w:tc>
        <w:tc>
          <w:tcPr>
            <w:tcW w:w="4110" w:type="dxa"/>
            <w:shd w:val="clear" w:color="auto" w:fill="auto"/>
          </w:tcPr>
          <w:p w14:paraId="246DF935" w14:textId="77777777" w:rsidR="00723562" w:rsidRPr="00E6777F" w:rsidRDefault="00723562" w:rsidP="00442050">
            <w:pPr>
              <w:widowControl w:val="0"/>
              <w:spacing w:line="240" w:lineRule="auto"/>
              <w:jc w:val="both"/>
              <w:rPr>
                <w:rFonts w:cs="Courier New"/>
                <w:szCs w:val="24"/>
              </w:rPr>
            </w:pPr>
            <w:r w:rsidRPr="00E6777F">
              <w:rPr>
                <w:rFonts w:cs="Courier New"/>
                <w:szCs w:val="24"/>
              </w:rPr>
              <w:t>(nome da empresa)</w:t>
            </w:r>
          </w:p>
        </w:tc>
        <w:tc>
          <w:tcPr>
            <w:tcW w:w="1843" w:type="dxa"/>
            <w:shd w:val="clear" w:color="auto" w:fill="auto"/>
          </w:tcPr>
          <w:p w14:paraId="29FE3ED2" w14:textId="77777777" w:rsidR="00723562" w:rsidRPr="00E6777F" w:rsidRDefault="00723562" w:rsidP="00442050">
            <w:pPr>
              <w:widowControl w:val="0"/>
              <w:spacing w:line="240" w:lineRule="auto"/>
              <w:jc w:val="both"/>
              <w:rPr>
                <w:rFonts w:cs="Courier New"/>
                <w:szCs w:val="24"/>
              </w:rPr>
            </w:pPr>
            <w:r w:rsidRPr="00E6777F">
              <w:rPr>
                <w:rFonts w:cs="Courier New"/>
                <w:szCs w:val="24"/>
              </w:rPr>
              <w:t>R$</w:t>
            </w:r>
          </w:p>
        </w:tc>
      </w:tr>
      <w:tr w:rsidR="00723562" w:rsidRPr="00E6777F" w14:paraId="47C9ECC3" w14:textId="77777777" w:rsidTr="009374FA">
        <w:tc>
          <w:tcPr>
            <w:tcW w:w="2127" w:type="dxa"/>
            <w:shd w:val="clear" w:color="auto" w:fill="auto"/>
          </w:tcPr>
          <w:p w14:paraId="7CBACBB9" w14:textId="77777777" w:rsidR="00723562" w:rsidRPr="00E6777F" w:rsidRDefault="00723562" w:rsidP="00442050">
            <w:pPr>
              <w:widowControl w:val="0"/>
              <w:spacing w:line="240" w:lineRule="auto"/>
              <w:jc w:val="both"/>
              <w:rPr>
                <w:rFonts w:cs="Courier New"/>
                <w:szCs w:val="24"/>
              </w:rPr>
            </w:pPr>
            <w:r w:rsidRPr="00E6777F">
              <w:rPr>
                <w:rFonts w:cs="Courier New"/>
                <w:szCs w:val="24"/>
              </w:rPr>
              <w:t>2ª colocada</w:t>
            </w:r>
          </w:p>
        </w:tc>
        <w:tc>
          <w:tcPr>
            <w:tcW w:w="4110" w:type="dxa"/>
            <w:shd w:val="clear" w:color="auto" w:fill="auto"/>
          </w:tcPr>
          <w:p w14:paraId="252666D7" w14:textId="77777777" w:rsidR="00723562" w:rsidRPr="00E6777F" w:rsidRDefault="00723562" w:rsidP="00442050">
            <w:pPr>
              <w:widowControl w:val="0"/>
              <w:spacing w:line="240" w:lineRule="auto"/>
              <w:jc w:val="both"/>
              <w:rPr>
                <w:rFonts w:cs="Courier New"/>
                <w:szCs w:val="24"/>
              </w:rPr>
            </w:pPr>
            <w:r w:rsidRPr="00E6777F">
              <w:rPr>
                <w:rFonts w:cs="Courier New"/>
                <w:szCs w:val="24"/>
              </w:rPr>
              <w:t>...</w:t>
            </w:r>
          </w:p>
        </w:tc>
        <w:tc>
          <w:tcPr>
            <w:tcW w:w="1843" w:type="dxa"/>
            <w:shd w:val="clear" w:color="auto" w:fill="auto"/>
          </w:tcPr>
          <w:p w14:paraId="4D441441" w14:textId="77777777" w:rsidR="00723562" w:rsidRPr="00E6777F" w:rsidRDefault="00723562" w:rsidP="00442050">
            <w:pPr>
              <w:widowControl w:val="0"/>
              <w:spacing w:line="240" w:lineRule="auto"/>
              <w:jc w:val="both"/>
              <w:rPr>
                <w:rFonts w:cs="Courier New"/>
                <w:szCs w:val="24"/>
              </w:rPr>
            </w:pPr>
            <w:r w:rsidRPr="00E6777F">
              <w:rPr>
                <w:rFonts w:cs="Courier New"/>
                <w:szCs w:val="24"/>
              </w:rPr>
              <w:t>R$</w:t>
            </w:r>
          </w:p>
        </w:tc>
      </w:tr>
      <w:tr w:rsidR="00723562" w:rsidRPr="00E6777F" w14:paraId="770E7AA3" w14:textId="77777777" w:rsidTr="009374FA">
        <w:tc>
          <w:tcPr>
            <w:tcW w:w="2127" w:type="dxa"/>
            <w:shd w:val="clear" w:color="auto" w:fill="auto"/>
          </w:tcPr>
          <w:p w14:paraId="288CC4F1" w14:textId="77777777" w:rsidR="00723562" w:rsidRPr="00E6777F" w:rsidRDefault="00723562" w:rsidP="00442050">
            <w:pPr>
              <w:widowControl w:val="0"/>
              <w:spacing w:line="240" w:lineRule="auto"/>
              <w:jc w:val="both"/>
              <w:rPr>
                <w:rFonts w:cs="Courier New"/>
                <w:szCs w:val="24"/>
              </w:rPr>
            </w:pPr>
            <w:r w:rsidRPr="00E6777F">
              <w:rPr>
                <w:rFonts w:cs="Courier New"/>
                <w:szCs w:val="24"/>
              </w:rPr>
              <w:t>3ª colocada</w:t>
            </w:r>
          </w:p>
        </w:tc>
        <w:tc>
          <w:tcPr>
            <w:tcW w:w="4110" w:type="dxa"/>
            <w:shd w:val="clear" w:color="auto" w:fill="auto"/>
          </w:tcPr>
          <w:p w14:paraId="3B6C0BB2" w14:textId="77777777" w:rsidR="00723562" w:rsidRPr="00E6777F" w:rsidRDefault="00723562" w:rsidP="00442050">
            <w:pPr>
              <w:widowControl w:val="0"/>
              <w:spacing w:line="240" w:lineRule="auto"/>
              <w:jc w:val="both"/>
              <w:rPr>
                <w:rFonts w:cs="Courier New"/>
                <w:szCs w:val="24"/>
              </w:rPr>
            </w:pPr>
            <w:r w:rsidRPr="00E6777F">
              <w:rPr>
                <w:rFonts w:cs="Courier New"/>
                <w:szCs w:val="24"/>
              </w:rPr>
              <w:t>...</w:t>
            </w:r>
          </w:p>
        </w:tc>
        <w:tc>
          <w:tcPr>
            <w:tcW w:w="1843" w:type="dxa"/>
            <w:shd w:val="clear" w:color="auto" w:fill="auto"/>
          </w:tcPr>
          <w:p w14:paraId="3B0983B5" w14:textId="77777777" w:rsidR="00723562" w:rsidRPr="00E6777F" w:rsidRDefault="00723562" w:rsidP="00442050">
            <w:pPr>
              <w:widowControl w:val="0"/>
              <w:spacing w:line="240" w:lineRule="auto"/>
              <w:jc w:val="both"/>
              <w:rPr>
                <w:rFonts w:cs="Courier New"/>
                <w:szCs w:val="24"/>
              </w:rPr>
            </w:pPr>
            <w:r w:rsidRPr="00E6777F">
              <w:rPr>
                <w:rFonts w:cs="Courier New"/>
                <w:szCs w:val="24"/>
              </w:rPr>
              <w:t>R$</w:t>
            </w:r>
          </w:p>
        </w:tc>
      </w:tr>
      <w:tr w:rsidR="00723562" w:rsidRPr="00E6777F" w14:paraId="26957912" w14:textId="77777777" w:rsidTr="009374FA">
        <w:tc>
          <w:tcPr>
            <w:tcW w:w="2127" w:type="dxa"/>
            <w:shd w:val="clear" w:color="auto" w:fill="auto"/>
          </w:tcPr>
          <w:p w14:paraId="0183AECA" w14:textId="77777777" w:rsidR="00723562" w:rsidRPr="00E6777F" w:rsidRDefault="00723562" w:rsidP="00442050">
            <w:pPr>
              <w:widowControl w:val="0"/>
              <w:spacing w:line="240" w:lineRule="auto"/>
              <w:jc w:val="both"/>
              <w:rPr>
                <w:rFonts w:cs="Courier New"/>
                <w:szCs w:val="24"/>
              </w:rPr>
            </w:pPr>
            <w:r w:rsidRPr="00E6777F">
              <w:rPr>
                <w:rFonts w:cs="Courier New"/>
                <w:szCs w:val="24"/>
              </w:rPr>
              <w:t>4ª colocada</w:t>
            </w:r>
          </w:p>
        </w:tc>
        <w:tc>
          <w:tcPr>
            <w:tcW w:w="4110" w:type="dxa"/>
            <w:shd w:val="clear" w:color="auto" w:fill="auto"/>
          </w:tcPr>
          <w:p w14:paraId="33D51A54" w14:textId="77777777" w:rsidR="00723562" w:rsidRPr="00E6777F" w:rsidRDefault="00723562" w:rsidP="00442050">
            <w:pPr>
              <w:widowControl w:val="0"/>
              <w:spacing w:line="240" w:lineRule="auto"/>
              <w:jc w:val="both"/>
              <w:rPr>
                <w:rFonts w:cs="Courier New"/>
                <w:szCs w:val="24"/>
              </w:rPr>
            </w:pPr>
            <w:r w:rsidRPr="00E6777F">
              <w:rPr>
                <w:rFonts w:cs="Courier New"/>
                <w:szCs w:val="24"/>
              </w:rPr>
              <w:t>...</w:t>
            </w:r>
          </w:p>
        </w:tc>
        <w:tc>
          <w:tcPr>
            <w:tcW w:w="1843" w:type="dxa"/>
            <w:shd w:val="clear" w:color="auto" w:fill="auto"/>
          </w:tcPr>
          <w:p w14:paraId="115FE309" w14:textId="77777777" w:rsidR="00723562" w:rsidRPr="00E6777F" w:rsidRDefault="00723562" w:rsidP="00442050">
            <w:pPr>
              <w:widowControl w:val="0"/>
              <w:spacing w:line="240" w:lineRule="auto"/>
              <w:jc w:val="both"/>
              <w:rPr>
                <w:rFonts w:cs="Courier New"/>
                <w:szCs w:val="24"/>
              </w:rPr>
            </w:pPr>
            <w:r w:rsidRPr="00E6777F">
              <w:rPr>
                <w:rFonts w:cs="Courier New"/>
                <w:szCs w:val="24"/>
              </w:rPr>
              <w:t>R$</w:t>
            </w:r>
          </w:p>
        </w:tc>
      </w:tr>
      <w:tr w:rsidR="00723562" w:rsidRPr="00E6777F" w14:paraId="5740447C" w14:textId="77777777" w:rsidTr="009374FA">
        <w:tc>
          <w:tcPr>
            <w:tcW w:w="2127" w:type="dxa"/>
            <w:shd w:val="clear" w:color="auto" w:fill="auto"/>
          </w:tcPr>
          <w:p w14:paraId="4F526A7D" w14:textId="77777777" w:rsidR="00723562" w:rsidRPr="00E6777F" w:rsidRDefault="009E6095" w:rsidP="00442050">
            <w:pPr>
              <w:widowControl w:val="0"/>
              <w:spacing w:line="240" w:lineRule="auto"/>
              <w:jc w:val="both"/>
              <w:rPr>
                <w:rFonts w:cs="Courier New"/>
                <w:b/>
                <w:szCs w:val="24"/>
              </w:rPr>
            </w:pPr>
            <w:r w:rsidRPr="00E6777F">
              <w:rPr>
                <w:rFonts w:cs="Courier New"/>
                <w:b/>
                <w:szCs w:val="24"/>
              </w:rPr>
              <w:t>LOTE</w:t>
            </w:r>
            <w:r w:rsidR="00723562" w:rsidRPr="00E6777F">
              <w:rPr>
                <w:rFonts w:cs="Courier New"/>
                <w:b/>
                <w:szCs w:val="24"/>
              </w:rPr>
              <w:t xml:space="preserve"> 3</w:t>
            </w:r>
          </w:p>
        </w:tc>
        <w:tc>
          <w:tcPr>
            <w:tcW w:w="4110" w:type="dxa"/>
            <w:shd w:val="clear" w:color="auto" w:fill="auto"/>
          </w:tcPr>
          <w:p w14:paraId="27CC0F6C" w14:textId="77777777" w:rsidR="00723562" w:rsidRPr="00E6777F" w:rsidRDefault="00723562" w:rsidP="00442050">
            <w:pPr>
              <w:widowControl w:val="0"/>
              <w:spacing w:line="240" w:lineRule="auto"/>
              <w:jc w:val="both"/>
              <w:rPr>
                <w:rFonts w:cs="Courier New"/>
                <w:b/>
                <w:szCs w:val="24"/>
              </w:rPr>
            </w:pPr>
            <w:r w:rsidRPr="00E6777F">
              <w:rPr>
                <w:rFonts w:cs="Courier New"/>
                <w:b/>
                <w:szCs w:val="24"/>
              </w:rPr>
              <w:t>LICITANTE</w:t>
            </w:r>
          </w:p>
        </w:tc>
        <w:tc>
          <w:tcPr>
            <w:tcW w:w="1843" w:type="dxa"/>
            <w:shd w:val="clear" w:color="auto" w:fill="auto"/>
          </w:tcPr>
          <w:p w14:paraId="5A786179" w14:textId="77777777" w:rsidR="00723562" w:rsidRPr="00E6777F" w:rsidRDefault="00723562" w:rsidP="00442050">
            <w:pPr>
              <w:widowControl w:val="0"/>
              <w:spacing w:line="240" w:lineRule="auto"/>
              <w:jc w:val="both"/>
              <w:rPr>
                <w:rFonts w:cs="Courier New"/>
                <w:b/>
                <w:szCs w:val="24"/>
              </w:rPr>
            </w:pPr>
            <w:r w:rsidRPr="00E6777F">
              <w:rPr>
                <w:rFonts w:cs="Courier New"/>
                <w:b/>
                <w:szCs w:val="24"/>
              </w:rPr>
              <w:t>VALOR</w:t>
            </w:r>
          </w:p>
        </w:tc>
      </w:tr>
      <w:tr w:rsidR="00723562" w:rsidRPr="00E6777F" w14:paraId="5C1FFECE" w14:textId="77777777" w:rsidTr="009374FA">
        <w:tc>
          <w:tcPr>
            <w:tcW w:w="2127" w:type="dxa"/>
            <w:shd w:val="clear" w:color="auto" w:fill="auto"/>
          </w:tcPr>
          <w:p w14:paraId="5790279B" w14:textId="77777777" w:rsidR="00723562" w:rsidRPr="00E6777F" w:rsidRDefault="00723562" w:rsidP="00442050">
            <w:pPr>
              <w:widowControl w:val="0"/>
              <w:spacing w:line="240" w:lineRule="auto"/>
              <w:jc w:val="both"/>
              <w:rPr>
                <w:rFonts w:cs="Courier New"/>
                <w:szCs w:val="24"/>
              </w:rPr>
            </w:pPr>
            <w:r w:rsidRPr="00E6777F">
              <w:rPr>
                <w:rFonts w:cs="Courier New"/>
                <w:szCs w:val="24"/>
              </w:rPr>
              <w:t>...</w:t>
            </w:r>
          </w:p>
        </w:tc>
        <w:tc>
          <w:tcPr>
            <w:tcW w:w="4110" w:type="dxa"/>
            <w:shd w:val="clear" w:color="auto" w:fill="auto"/>
          </w:tcPr>
          <w:p w14:paraId="504C47FD" w14:textId="77777777" w:rsidR="00723562" w:rsidRPr="00E6777F" w:rsidRDefault="00723562" w:rsidP="00442050">
            <w:pPr>
              <w:widowControl w:val="0"/>
              <w:spacing w:line="240" w:lineRule="auto"/>
              <w:jc w:val="both"/>
              <w:rPr>
                <w:rFonts w:cs="Courier New"/>
                <w:szCs w:val="24"/>
              </w:rPr>
            </w:pPr>
            <w:r w:rsidRPr="00E6777F">
              <w:rPr>
                <w:rFonts w:cs="Courier New"/>
                <w:szCs w:val="24"/>
              </w:rPr>
              <w:t>...</w:t>
            </w:r>
          </w:p>
        </w:tc>
        <w:tc>
          <w:tcPr>
            <w:tcW w:w="1843" w:type="dxa"/>
            <w:shd w:val="clear" w:color="auto" w:fill="auto"/>
          </w:tcPr>
          <w:p w14:paraId="19729738" w14:textId="77777777" w:rsidR="00723562" w:rsidRPr="00E6777F" w:rsidRDefault="00723562" w:rsidP="00442050">
            <w:pPr>
              <w:widowControl w:val="0"/>
              <w:spacing w:line="240" w:lineRule="auto"/>
              <w:jc w:val="both"/>
              <w:rPr>
                <w:rFonts w:cs="Courier New"/>
                <w:szCs w:val="24"/>
              </w:rPr>
            </w:pPr>
            <w:r w:rsidRPr="00E6777F">
              <w:rPr>
                <w:rFonts w:cs="Courier New"/>
                <w:szCs w:val="24"/>
              </w:rPr>
              <w:t>...</w:t>
            </w:r>
          </w:p>
        </w:tc>
      </w:tr>
    </w:tbl>
    <w:p w14:paraId="527F1F45" w14:textId="77777777" w:rsidR="00244CFB" w:rsidRPr="00E6777F" w:rsidRDefault="00244CFB" w:rsidP="00442050">
      <w:pPr>
        <w:widowControl w:val="0"/>
        <w:spacing w:line="240" w:lineRule="auto"/>
        <w:jc w:val="both"/>
        <w:rPr>
          <w:rFonts w:cs="Courier New"/>
          <w:szCs w:val="24"/>
        </w:rPr>
      </w:pPr>
    </w:p>
    <w:p w14:paraId="71DF6C43" w14:textId="23D31F16" w:rsidR="00723562" w:rsidRPr="00E6777F" w:rsidRDefault="005F68DF" w:rsidP="00442050">
      <w:pPr>
        <w:widowControl w:val="0"/>
        <w:spacing w:line="240" w:lineRule="auto"/>
        <w:jc w:val="both"/>
        <w:rPr>
          <w:rFonts w:cs="Courier New"/>
          <w:b/>
          <w:szCs w:val="24"/>
        </w:rPr>
      </w:pPr>
      <w:r>
        <w:rPr>
          <w:rFonts w:cs="Courier New"/>
          <w:b/>
          <w:szCs w:val="24"/>
        </w:rPr>
        <w:t>4</w:t>
      </w:r>
      <w:r w:rsidR="00723562" w:rsidRPr="00E6777F">
        <w:rPr>
          <w:rFonts w:cs="Courier New"/>
          <w:b/>
          <w:szCs w:val="24"/>
        </w:rPr>
        <w:t>. CONDIÇÕES DE FORNECIMENTO</w:t>
      </w:r>
    </w:p>
    <w:p w14:paraId="23492A25" w14:textId="77777777" w:rsidR="00244CFB" w:rsidRPr="00E6777F" w:rsidRDefault="00244CFB" w:rsidP="00442050">
      <w:pPr>
        <w:widowControl w:val="0"/>
        <w:spacing w:line="240" w:lineRule="auto"/>
        <w:jc w:val="both"/>
        <w:rPr>
          <w:rFonts w:cs="Courier New"/>
          <w:b/>
          <w:szCs w:val="24"/>
        </w:rPr>
      </w:pPr>
    </w:p>
    <w:p w14:paraId="48E2A52F" w14:textId="7143522F" w:rsidR="009E6095" w:rsidRPr="00E6777F" w:rsidRDefault="005F68DF" w:rsidP="00442050">
      <w:pPr>
        <w:tabs>
          <w:tab w:val="left" w:pos="-284"/>
          <w:tab w:val="left" w:pos="0"/>
          <w:tab w:val="left" w:pos="426"/>
          <w:tab w:val="left" w:pos="2448"/>
          <w:tab w:val="left" w:pos="3168"/>
          <w:tab w:val="left" w:pos="3888"/>
          <w:tab w:val="left" w:pos="4608"/>
          <w:tab w:val="left" w:pos="5328"/>
          <w:tab w:val="left" w:pos="6048"/>
          <w:tab w:val="left" w:pos="6768"/>
        </w:tabs>
        <w:spacing w:line="240" w:lineRule="auto"/>
        <w:jc w:val="both"/>
        <w:rPr>
          <w:rFonts w:cs="Courier New"/>
          <w:szCs w:val="24"/>
        </w:rPr>
      </w:pPr>
      <w:r>
        <w:rPr>
          <w:rFonts w:cs="Courier New"/>
          <w:b/>
          <w:szCs w:val="24"/>
        </w:rPr>
        <w:t>4</w:t>
      </w:r>
      <w:r w:rsidR="009E6095" w:rsidRPr="00E6777F">
        <w:rPr>
          <w:rFonts w:cs="Courier New"/>
          <w:b/>
          <w:szCs w:val="24"/>
        </w:rPr>
        <w:t xml:space="preserve">.1. </w:t>
      </w:r>
      <w:r w:rsidR="009E6095" w:rsidRPr="00E6777F">
        <w:rPr>
          <w:rFonts w:cs="Courier New"/>
          <w:szCs w:val="24"/>
        </w:rPr>
        <w:t>A prestação dos serviços deverá ser realizada conforme a necessidade da municipalidade, de acordo com a ordem de fornecimento emitida, não havendo obrigação da aquisição de toda a quantidade durante a vigência da ata de registro de preços ou do contrato administrativo.</w:t>
      </w:r>
    </w:p>
    <w:p w14:paraId="39E7CA73" w14:textId="77777777" w:rsidR="006D3B75" w:rsidRPr="00E6777F" w:rsidRDefault="006D3B75" w:rsidP="00442050">
      <w:pPr>
        <w:tabs>
          <w:tab w:val="left" w:pos="-284"/>
          <w:tab w:val="left" w:pos="0"/>
          <w:tab w:val="left" w:pos="426"/>
          <w:tab w:val="left" w:pos="2448"/>
          <w:tab w:val="left" w:pos="3168"/>
          <w:tab w:val="left" w:pos="3888"/>
          <w:tab w:val="left" w:pos="4608"/>
          <w:tab w:val="left" w:pos="5328"/>
          <w:tab w:val="left" w:pos="6048"/>
          <w:tab w:val="left" w:pos="6768"/>
        </w:tabs>
        <w:spacing w:line="240" w:lineRule="auto"/>
        <w:jc w:val="both"/>
        <w:rPr>
          <w:rFonts w:cs="Courier New"/>
          <w:szCs w:val="24"/>
        </w:rPr>
      </w:pPr>
    </w:p>
    <w:p w14:paraId="0C4E7778" w14:textId="376A38F1" w:rsidR="009E6095" w:rsidRPr="00E6777F" w:rsidRDefault="005F68DF" w:rsidP="00442050">
      <w:pPr>
        <w:tabs>
          <w:tab w:val="left" w:pos="-284"/>
          <w:tab w:val="left" w:pos="0"/>
          <w:tab w:val="left" w:pos="426"/>
          <w:tab w:val="left" w:pos="2448"/>
          <w:tab w:val="left" w:pos="3168"/>
          <w:tab w:val="left" w:pos="3888"/>
          <w:tab w:val="left" w:pos="4608"/>
          <w:tab w:val="left" w:pos="5328"/>
          <w:tab w:val="left" w:pos="6048"/>
          <w:tab w:val="left" w:pos="6768"/>
        </w:tabs>
        <w:spacing w:line="240" w:lineRule="auto"/>
        <w:jc w:val="both"/>
        <w:rPr>
          <w:rFonts w:cs="Courier New"/>
          <w:szCs w:val="24"/>
        </w:rPr>
      </w:pPr>
      <w:r>
        <w:rPr>
          <w:rFonts w:cs="Courier New"/>
          <w:b/>
          <w:szCs w:val="24"/>
        </w:rPr>
        <w:t>4</w:t>
      </w:r>
      <w:r w:rsidR="009E6095" w:rsidRPr="00E6777F">
        <w:rPr>
          <w:rFonts w:cs="Courier New"/>
          <w:b/>
          <w:szCs w:val="24"/>
        </w:rPr>
        <w:t xml:space="preserve">.2. </w:t>
      </w:r>
      <w:r w:rsidR="009E6095" w:rsidRPr="00E6777F">
        <w:rPr>
          <w:rFonts w:cs="Courier New"/>
          <w:szCs w:val="24"/>
        </w:rPr>
        <w:t xml:space="preserve">Em caso de vencimento contratual e da não aquisição da quantidade total dos serviços solicitados, não caberá à licitante </w:t>
      </w:r>
      <w:r w:rsidR="00B85D54" w:rsidRPr="00E6777F">
        <w:rPr>
          <w:rFonts w:cs="Courier New"/>
          <w:szCs w:val="24"/>
        </w:rPr>
        <w:t>quaisquer indenizações</w:t>
      </w:r>
      <w:r w:rsidR="009E6095" w:rsidRPr="00E6777F">
        <w:rPr>
          <w:rFonts w:cs="Courier New"/>
          <w:szCs w:val="24"/>
        </w:rPr>
        <w:t>.</w:t>
      </w:r>
    </w:p>
    <w:p w14:paraId="3949FA54" w14:textId="77777777" w:rsidR="00244CFB" w:rsidRPr="00E6777F" w:rsidRDefault="00244CFB" w:rsidP="00442050">
      <w:pPr>
        <w:tabs>
          <w:tab w:val="left" w:pos="-284"/>
          <w:tab w:val="left" w:pos="0"/>
          <w:tab w:val="left" w:pos="426"/>
          <w:tab w:val="left" w:pos="2448"/>
          <w:tab w:val="left" w:pos="3168"/>
          <w:tab w:val="left" w:pos="3888"/>
          <w:tab w:val="left" w:pos="4608"/>
          <w:tab w:val="left" w:pos="5328"/>
          <w:tab w:val="left" w:pos="6048"/>
          <w:tab w:val="left" w:pos="6768"/>
        </w:tabs>
        <w:spacing w:line="240" w:lineRule="auto"/>
        <w:jc w:val="both"/>
        <w:rPr>
          <w:rFonts w:cs="Courier New"/>
          <w:szCs w:val="24"/>
        </w:rPr>
      </w:pPr>
    </w:p>
    <w:p w14:paraId="66154A25" w14:textId="74D4F1F0" w:rsidR="009E6095" w:rsidRPr="00E6777F" w:rsidRDefault="005F68DF" w:rsidP="00442050">
      <w:pPr>
        <w:tabs>
          <w:tab w:val="left" w:pos="-284"/>
          <w:tab w:val="left" w:pos="0"/>
          <w:tab w:val="left" w:pos="426"/>
          <w:tab w:val="left" w:pos="2448"/>
          <w:tab w:val="left" w:pos="3168"/>
          <w:tab w:val="left" w:pos="3888"/>
          <w:tab w:val="left" w:pos="4608"/>
          <w:tab w:val="left" w:pos="5328"/>
          <w:tab w:val="left" w:pos="6048"/>
          <w:tab w:val="left" w:pos="6768"/>
        </w:tabs>
        <w:spacing w:line="240" w:lineRule="auto"/>
        <w:jc w:val="both"/>
        <w:rPr>
          <w:rFonts w:cs="Courier New"/>
          <w:szCs w:val="24"/>
        </w:rPr>
      </w:pPr>
      <w:r>
        <w:rPr>
          <w:rFonts w:cs="Courier New"/>
          <w:b/>
          <w:szCs w:val="24"/>
        </w:rPr>
        <w:t>4</w:t>
      </w:r>
      <w:r w:rsidR="009E6095" w:rsidRPr="00E6777F">
        <w:rPr>
          <w:rFonts w:cs="Courier New"/>
          <w:b/>
          <w:szCs w:val="24"/>
        </w:rPr>
        <w:t xml:space="preserve">.3. </w:t>
      </w:r>
      <w:r w:rsidR="009E6095" w:rsidRPr="00E6777F">
        <w:rPr>
          <w:rFonts w:cs="Courier New"/>
          <w:szCs w:val="24"/>
        </w:rPr>
        <w:t xml:space="preserve">A </w:t>
      </w:r>
      <w:r w:rsidR="005A3DA7">
        <w:rPr>
          <w:rFonts w:cs="Courier New"/>
          <w:szCs w:val="24"/>
        </w:rPr>
        <w:t>a</w:t>
      </w:r>
      <w:r w:rsidR="009E6095" w:rsidRPr="00E6777F">
        <w:rPr>
          <w:rFonts w:cs="Courier New"/>
          <w:szCs w:val="24"/>
        </w:rPr>
        <w:t xml:space="preserve">ssessoria de imprensa ou o órgão competente do Município fará o </w:t>
      </w:r>
      <w:r w:rsidR="009E6095" w:rsidRPr="00F17564">
        <w:rPr>
          <w:rFonts w:cs="Courier New"/>
          <w:szCs w:val="24"/>
        </w:rPr>
        <w:t>encaminha</w:t>
      </w:r>
      <w:r w:rsidR="00421447" w:rsidRPr="00F17564">
        <w:rPr>
          <w:rFonts w:cs="Courier New"/>
          <w:szCs w:val="24"/>
        </w:rPr>
        <w:t xml:space="preserve">mento </w:t>
      </w:r>
      <w:r w:rsidR="009E6095" w:rsidRPr="00F17564">
        <w:rPr>
          <w:rFonts w:cs="Courier New"/>
          <w:szCs w:val="24"/>
        </w:rPr>
        <w:t xml:space="preserve">da matéria a ser publicada, informando a data que deverá ser realizada </w:t>
      </w:r>
      <w:r w:rsidR="009E6095" w:rsidRPr="00E6777F">
        <w:rPr>
          <w:rFonts w:cs="Courier New"/>
          <w:szCs w:val="24"/>
        </w:rPr>
        <w:t>a publicação.</w:t>
      </w:r>
    </w:p>
    <w:p w14:paraId="59CA6147" w14:textId="77777777" w:rsidR="00244CFB" w:rsidRPr="00E6777F" w:rsidRDefault="00244CFB" w:rsidP="00442050">
      <w:pPr>
        <w:tabs>
          <w:tab w:val="left" w:pos="-284"/>
          <w:tab w:val="left" w:pos="0"/>
          <w:tab w:val="left" w:pos="426"/>
          <w:tab w:val="left" w:pos="2448"/>
          <w:tab w:val="left" w:pos="3168"/>
          <w:tab w:val="left" w:pos="3888"/>
          <w:tab w:val="left" w:pos="4608"/>
          <w:tab w:val="left" w:pos="5328"/>
          <w:tab w:val="left" w:pos="6048"/>
          <w:tab w:val="left" w:pos="6768"/>
        </w:tabs>
        <w:spacing w:line="240" w:lineRule="auto"/>
        <w:jc w:val="both"/>
        <w:rPr>
          <w:rFonts w:cs="Courier New"/>
          <w:szCs w:val="24"/>
        </w:rPr>
      </w:pPr>
    </w:p>
    <w:p w14:paraId="4402D9F4" w14:textId="0106E989" w:rsidR="009E6095" w:rsidRPr="00E6777F" w:rsidRDefault="005F68DF" w:rsidP="00442050">
      <w:pPr>
        <w:tabs>
          <w:tab w:val="left" w:pos="1134"/>
        </w:tabs>
        <w:spacing w:line="240" w:lineRule="auto"/>
        <w:jc w:val="both"/>
        <w:rPr>
          <w:rFonts w:cs="Courier New"/>
          <w:szCs w:val="24"/>
        </w:rPr>
      </w:pPr>
      <w:r>
        <w:rPr>
          <w:rFonts w:cs="Courier New"/>
          <w:b/>
          <w:szCs w:val="24"/>
        </w:rPr>
        <w:t>4</w:t>
      </w:r>
      <w:r w:rsidR="009E6095" w:rsidRPr="00E6777F">
        <w:rPr>
          <w:rFonts w:cs="Courier New"/>
          <w:b/>
          <w:szCs w:val="24"/>
        </w:rPr>
        <w:t xml:space="preserve">.4. </w:t>
      </w:r>
      <w:r w:rsidR="009E6095" w:rsidRPr="00E6777F">
        <w:rPr>
          <w:rFonts w:cs="Courier New"/>
          <w:szCs w:val="24"/>
        </w:rPr>
        <w:t>Verificada a desconformidade, a licitante vencedora deverá promover as correções necessárias e refazer a publicação na próxima edição, sem nenhum custo para o Município, sujeitando-se às penalidades previstas neste edital.</w:t>
      </w:r>
    </w:p>
    <w:p w14:paraId="3C703477" w14:textId="77777777" w:rsidR="00244CFB" w:rsidRPr="00E6777F" w:rsidRDefault="00244CFB" w:rsidP="00442050">
      <w:pPr>
        <w:tabs>
          <w:tab w:val="left" w:pos="1134"/>
        </w:tabs>
        <w:spacing w:line="240" w:lineRule="auto"/>
        <w:jc w:val="both"/>
        <w:rPr>
          <w:rFonts w:cs="Courier New"/>
          <w:szCs w:val="24"/>
        </w:rPr>
      </w:pPr>
    </w:p>
    <w:p w14:paraId="3799965E" w14:textId="223D5B01" w:rsidR="009E6095" w:rsidRPr="00E6777F" w:rsidRDefault="005F68DF" w:rsidP="00442050">
      <w:pPr>
        <w:tabs>
          <w:tab w:val="left" w:pos="1134"/>
        </w:tabs>
        <w:spacing w:line="240" w:lineRule="auto"/>
        <w:jc w:val="both"/>
        <w:rPr>
          <w:rFonts w:cs="Courier New"/>
          <w:szCs w:val="24"/>
        </w:rPr>
      </w:pPr>
      <w:r>
        <w:rPr>
          <w:rFonts w:cs="Courier New"/>
          <w:b/>
          <w:szCs w:val="24"/>
        </w:rPr>
        <w:t>4</w:t>
      </w:r>
      <w:r w:rsidR="009E6095" w:rsidRPr="00E6777F">
        <w:rPr>
          <w:rFonts w:cs="Courier New"/>
          <w:b/>
          <w:szCs w:val="24"/>
        </w:rPr>
        <w:t xml:space="preserve">.5. </w:t>
      </w:r>
      <w:r w:rsidR="009E6095" w:rsidRPr="00E6777F">
        <w:rPr>
          <w:rFonts w:cs="Courier New"/>
          <w:szCs w:val="24"/>
        </w:rPr>
        <w:t>O pagamento será efetuado contra empenho, após a entrega total do serviço, por intermédio da Secretaria Municipal da Fa</w:t>
      </w:r>
      <w:r w:rsidR="009E6095" w:rsidRPr="00E6777F">
        <w:rPr>
          <w:rFonts w:cs="Courier New"/>
          <w:szCs w:val="24"/>
        </w:rPr>
        <w:lastRenderedPageBreak/>
        <w:t xml:space="preserve">zenda do Município e mediante apresentação da Nota Fiscal, correndo as despesas por conta das dotações das </w:t>
      </w:r>
      <w:r w:rsidR="005A3DA7">
        <w:rPr>
          <w:rFonts w:cs="Courier New"/>
          <w:szCs w:val="24"/>
        </w:rPr>
        <w:t>s</w:t>
      </w:r>
      <w:r w:rsidR="009E6095" w:rsidRPr="00E6777F">
        <w:rPr>
          <w:rFonts w:cs="Courier New"/>
          <w:szCs w:val="24"/>
        </w:rPr>
        <w:t>ecretarias solicitantes.</w:t>
      </w:r>
    </w:p>
    <w:p w14:paraId="1A2A6586" w14:textId="77777777" w:rsidR="00244CFB" w:rsidRPr="00E6777F" w:rsidRDefault="00244CFB" w:rsidP="00442050">
      <w:pPr>
        <w:tabs>
          <w:tab w:val="left" w:pos="1134"/>
        </w:tabs>
        <w:spacing w:line="240" w:lineRule="auto"/>
        <w:jc w:val="both"/>
        <w:rPr>
          <w:rFonts w:cs="Courier New"/>
          <w:szCs w:val="24"/>
        </w:rPr>
      </w:pPr>
    </w:p>
    <w:p w14:paraId="67858332" w14:textId="6DCEC3A7" w:rsidR="009E6095" w:rsidRPr="00E6777F" w:rsidRDefault="005F68DF" w:rsidP="00442050">
      <w:pPr>
        <w:tabs>
          <w:tab w:val="left" w:pos="1134"/>
        </w:tabs>
        <w:spacing w:line="240" w:lineRule="auto"/>
        <w:jc w:val="both"/>
        <w:rPr>
          <w:rFonts w:cs="Courier New"/>
          <w:szCs w:val="24"/>
        </w:rPr>
      </w:pPr>
      <w:r>
        <w:rPr>
          <w:rFonts w:cs="Courier New"/>
          <w:b/>
          <w:szCs w:val="24"/>
        </w:rPr>
        <w:t>4</w:t>
      </w:r>
      <w:r w:rsidR="009E6095" w:rsidRPr="00E6777F">
        <w:rPr>
          <w:rFonts w:cs="Courier New"/>
          <w:b/>
          <w:szCs w:val="24"/>
        </w:rPr>
        <w:t xml:space="preserve">.6. </w:t>
      </w:r>
      <w:r w:rsidR="009E6095" w:rsidRPr="00E6777F">
        <w:rPr>
          <w:rFonts w:cs="Courier New"/>
          <w:szCs w:val="24"/>
        </w:rPr>
        <w:t>A nota fiscal emitida pelo fornecedor deverá conter, em local de fácil visualização, a indicação do número do processo, número do pregão e da ordem de fornecimento, a fim de se acelerar o trâmite de recebimento do material e posterior liberação do documento fiscal para pagamento.</w:t>
      </w:r>
    </w:p>
    <w:p w14:paraId="0806F3E1" w14:textId="77777777" w:rsidR="00244CFB" w:rsidRPr="00E6777F" w:rsidRDefault="00244CFB" w:rsidP="00442050">
      <w:pPr>
        <w:tabs>
          <w:tab w:val="left" w:pos="1134"/>
        </w:tabs>
        <w:spacing w:line="240" w:lineRule="auto"/>
        <w:jc w:val="both"/>
        <w:rPr>
          <w:rFonts w:cs="Courier New"/>
          <w:szCs w:val="24"/>
        </w:rPr>
      </w:pPr>
    </w:p>
    <w:p w14:paraId="0DC6A2A2" w14:textId="72C288D0" w:rsidR="009E6095" w:rsidRDefault="005F68DF" w:rsidP="00442050">
      <w:pPr>
        <w:tabs>
          <w:tab w:val="left" w:pos="1134"/>
        </w:tabs>
        <w:spacing w:line="240" w:lineRule="auto"/>
        <w:jc w:val="both"/>
        <w:rPr>
          <w:rFonts w:cs="Courier New"/>
          <w:szCs w:val="24"/>
        </w:rPr>
      </w:pPr>
      <w:r>
        <w:rPr>
          <w:rFonts w:cs="Courier New"/>
          <w:b/>
          <w:szCs w:val="24"/>
        </w:rPr>
        <w:t>4</w:t>
      </w:r>
      <w:r w:rsidR="009E6095" w:rsidRPr="00E6777F">
        <w:rPr>
          <w:rFonts w:cs="Courier New"/>
          <w:b/>
          <w:szCs w:val="24"/>
        </w:rPr>
        <w:t xml:space="preserve">.7. </w:t>
      </w:r>
      <w:r w:rsidR="009E6095" w:rsidRPr="00E6777F">
        <w:rPr>
          <w:rFonts w:cs="Courier New"/>
          <w:szCs w:val="24"/>
        </w:rPr>
        <w:t>O pagamento será efetuado no prazo máximo de 15 dias após a apresentação da Nota Fiscal, acompanhada do comprovante da publicação</w:t>
      </w:r>
      <w:r w:rsidR="00FD375D">
        <w:rPr>
          <w:rFonts w:cs="Courier New"/>
          <w:szCs w:val="24"/>
        </w:rPr>
        <w:t>, mediante depósito ou transferência na seguinte conta:</w:t>
      </w:r>
    </w:p>
    <w:p w14:paraId="463CCC97" w14:textId="77777777" w:rsidR="00FD375D" w:rsidRPr="0009603B" w:rsidRDefault="00FD375D" w:rsidP="00FD375D">
      <w:pPr>
        <w:pStyle w:val="Recuodecorpodetexto2"/>
        <w:widowControl w:val="0"/>
        <w:spacing w:after="0" w:line="240" w:lineRule="auto"/>
        <w:ind w:left="0"/>
        <w:jc w:val="both"/>
        <w:rPr>
          <w:rFonts w:ascii="Courier New" w:hAnsi="Courier New" w:cs="Courier New"/>
        </w:rPr>
      </w:pPr>
      <w:r w:rsidRPr="0009603B">
        <w:rPr>
          <w:rFonts w:ascii="Courier New" w:hAnsi="Courier New" w:cs="Courier New"/>
        </w:rPr>
        <w:t>Titular – _______________________________________________</w:t>
      </w:r>
    </w:p>
    <w:p w14:paraId="76BE64FF" w14:textId="77777777" w:rsidR="00FD375D" w:rsidRPr="0009603B" w:rsidRDefault="00FD375D" w:rsidP="00FD375D">
      <w:pPr>
        <w:jc w:val="both"/>
        <w:rPr>
          <w:rFonts w:cs="Courier New"/>
          <w:szCs w:val="24"/>
        </w:rPr>
      </w:pPr>
      <w:r w:rsidRPr="0009603B">
        <w:rPr>
          <w:rFonts w:cs="Courier New"/>
          <w:szCs w:val="24"/>
        </w:rPr>
        <w:t>CNPJ - __________________________________________________</w:t>
      </w:r>
    </w:p>
    <w:p w14:paraId="013591F6" w14:textId="77777777" w:rsidR="00FD375D" w:rsidRPr="0009603B" w:rsidRDefault="00FD375D" w:rsidP="00FD375D">
      <w:pPr>
        <w:jc w:val="both"/>
        <w:rPr>
          <w:rFonts w:cs="Courier New"/>
          <w:szCs w:val="24"/>
        </w:rPr>
      </w:pPr>
      <w:r w:rsidRPr="0009603B">
        <w:rPr>
          <w:rFonts w:cs="Courier New"/>
          <w:szCs w:val="24"/>
        </w:rPr>
        <w:t>Instituição Financeira - ________________________________</w:t>
      </w:r>
    </w:p>
    <w:p w14:paraId="13DDE682" w14:textId="59B85DF2" w:rsidR="00FD375D" w:rsidRPr="00E6777F" w:rsidRDefault="00FD375D" w:rsidP="00FD375D">
      <w:pPr>
        <w:jc w:val="both"/>
        <w:rPr>
          <w:rFonts w:cs="Courier New"/>
          <w:szCs w:val="24"/>
        </w:rPr>
      </w:pPr>
      <w:r w:rsidRPr="0009603B">
        <w:rPr>
          <w:rFonts w:cs="Courier New"/>
          <w:szCs w:val="24"/>
        </w:rPr>
        <w:t>Agência Bancária n.________________ Conta n. _____________</w:t>
      </w:r>
    </w:p>
    <w:p w14:paraId="1859D48E" w14:textId="77777777" w:rsidR="00244CFB" w:rsidRPr="00E6777F" w:rsidRDefault="00244CFB" w:rsidP="00442050">
      <w:pPr>
        <w:tabs>
          <w:tab w:val="left" w:pos="1134"/>
        </w:tabs>
        <w:spacing w:line="240" w:lineRule="auto"/>
        <w:jc w:val="both"/>
        <w:rPr>
          <w:rFonts w:cs="Courier New"/>
          <w:szCs w:val="24"/>
        </w:rPr>
      </w:pPr>
    </w:p>
    <w:p w14:paraId="493C0BCD" w14:textId="37A8CFF3" w:rsidR="00723562" w:rsidRPr="00E6777F" w:rsidRDefault="005F68DF" w:rsidP="00442050">
      <w:pPr>
        <w:spacing w:line="240" w:lineRule="auto"/>
        <w:jc w:val="both"/>
        <w:rPr>
          <w:rFonts w:cs="Courier New"/>
          <w:szCs w:val="24"/>
        </w:rPr>
      </w:pPr>
      <w:r>
        <w:rPr>
          <w:rFonts w:cs="Courier New"/>
          <w:b/>
          <w:szCs w:val="24"/>
        </w:rPr>
        <w:t>4</w:t>
      </w:r>
      <w:r w:rsidR="00B85D54" w:rsidRPr="00E6777F">
        <w:rPr>
          <w:rFonts w:cs="Courier New"/>
          <w:b/>
          <w:szCs w:val="24"/>
        </w:rPr>
        <w:t>.8</w:t>
      </w:r>
      <w:r w:rsidR="00723562" w:rsidRPr="00E6777F">
        <w:rPr>
          <w:rFonts w:cs="Courier New"/>
          <w:b/>
          <w:szCs w:val="24"/>
        </w:rPr>
        <w:t xml:space="preserve">. </w:t>
      </w:r>
      <w:r w:rsidR="00723562" w:rsidRPr="00E6777F">
        <w:rPr>
          <w:rFonts w:cs="Courier New"/>
          <w:szCs w:val="24"/>
        </w:rPr>
        <w:t>A CONTRATADA</w:t>
      </w:r>
      <w:r w:rsidR="00723562" w:rsidRPr="00E6777F">
        <w:rPr>
          <w:rFonts w:cs="Courier New"/>
          <w:b/>
          <w:szCs w:val="24"/>
        </w:rPr>
        <w:t xml:space="preserve"> </w:t>
      </w:r>
      <w:r w:rsidR="00723562" w:rsidRPr="00E6777F">
        <w:rPr>
          <w:rFonts w:cs="Courier New"/>
          <w:szCs w:val="24"/>
        </w:rPr>
        <w:t>fica expressamente vinculada aos termos da proposta.</w:t>
      </w:r>
    </w:p>
    <w:p w14:paraId="1F9D8480" w14:textId="77777777" w:rsidR="00244CFB" w:rsidRPr="00E6777F" w:rsidRDefault="00244CFB" w:rsidP="00442050">
      <w:pPr>
        <w:spacing w:line="240" w:lineRule="auto"/>
        <w:jc w:val="both"/>
        <w:rPr>
          <w:rFonts w:cs="Courier New"/>
          <w:szCs w:val="24"/>
        </w:rPr>
      </w:pPr>
    </w:p>
    <w:p w14:paraId="78F0F1D9" w14:textId="12B71CB3" w:rsidR="00723562" w:rsidRPr="00E6777F" w:rsidRDefault="005F68DF" w:rsidP="00442050">
      <w:pPr>
        <w:widowControl w:val="0"/>
        <w:spacing w:line="240" w:lineRule="auto"/>
        <w:jc w:val="both"/>
        <w:rPr>
          <w:rFonts w:cs="Courier New"/>
          <w:szCs w:val="24"/>
        </w:rPr>
      </w:pPr>
      <w:r>
        <w:rPr>
          <w:rFonts w:cs="Courier New"/>
          <w:b/>
          <w:szCs w:val="24"/>
        </w:rPr>
        <w:t>4</w:t>
      </w:r>
      <w:r w:rsidR="00B85D54" w:rsidRPr="00E6777F">
        <w:rPr>
          <w:rFonts w:cs="Courier New"/>
          <w:b/>
          <w:szCs w:val="24"/>
        </w:rPr>
        <w:t>.9</w:t>
      </w:r>
      <w:r w:rsidR="00723562" w:rsidRPr="00E6777F">
        <w:rPr>
          <w:rFonts w:cs="Courier New"/>
          <w:b/>
          <w:szCs w:val="24"/>
        </w:rPr>
        <w:t>.</w:t>
      </w:r>
      <w:r w:rsidR="00723562" w:rsidRPr="00E6777F">
        <w:rPr>
          <w:rFonts w:cs="Courier New"/>
          <w:szCs w:val="24"/>
        </w:rPr>
        <w:t xml:space="preserve"> Caso qualquer órgão participante ou secretaria municipal tiver interesse em adquirir ou contratar qualquer objeto constante na ata de registro de preços, estas deverão encaminhar solicitação por escrito destinada ao </w:t>
      </w:r>
      <w:r w:rsidR="005A3DA7">
        <w:rPr>
          <w:rFonts w:cs="Courier New"/>
          <w:szCs w:val="24"/>
        </w:rPr>
        <w:t>s</w:t>
      </w:r>
      <w:r w:rsidR="00723562" w:rsidRPr="00E6777F">
        <w:rPr>
          <w:rFonts w:cs="Courier New"/>
          <w:szCs w:val="24"/>
        </w:rPr>
        <w:t xml:space="preserve">etor de </w:t>
      </w:r>
      <w:r w:rsidR="005A3DA7">
        <w:rPr>
          <w:rFonts w:cs="Courier New"/>
          <w:szCs w:val="24"/>
        </w:rPr>
        <w:t>l</w:t>
      </w:r>
      <w:r w:rsidR="00723562" w:rsidRPr="00E6777F">
        <w:rPr>
          <w:rFonts w:cs="Courier New"/>
          <w:szCs w:val="24"/>
        </w:rPr>
        <w:t>icitações ou ao Gerenciador do Sistema de Registro de Preços, antes da devida contratação ou aquisição.</w:t>
      </w:r>
    </w:p>
    <w:p w14:paraId="4E7AF962" w14:textId="77777777" w:rsidR="00723562" w:rsidRPr="00E6777F" w:rsidRDefault="00723562" w:rsidP="00442050">
      <w:pPr>
        <w:widowControl w:val="0"/>
        <w:spacing w:line="240" w:lineRule="auto"/>
        <w:jc w:val="both"/>
        <w:rPr>
          <w:rFonts w:cs="Courier New"/>
          <w:b/>
          <w:szCs w:val="24"/>
        </w:rPr>
      </w:pPr>
    </w:p>
    <w:p w14:paraId="7EF21545" w14:textId="1F770682" w:rsidR="00990E93" w:rsidRPr="00A26FC0" w:rsidRDefault="005F68DF" w:rsidP="00990E93">
      <w:pPr>
        <w:widowControl w:val="0"/>
        <w:jc w:val="both"/>
        <w:rPr>
          <w:rFonts w:cs="Courier New"/>
          <w:b/>
        </w:rPr>
      </w:pPr>
      <w:r>
        <w:rPr>
          <w:rFonts w:cs="Courier New"/>
          <w:b/>
        </w:rPr>
        <w:t>5</w:t>
      </w:r>
      <w:r w:rsidR="00990E93" w:rsidRPr="00A26FC0">
        <w:rPr>
          <w:rFonts w:cs="Courier New"/>
          <w:b/>
        </w:rPr>
        <w:t>. DO PEDIDO DE REVISÃO OU CANCELAMENTO DOS PREÇOS:</w:t>
      </w:r>
    </w:p>
    <w:p w14:paraId="2826F679" w14:textId="77777777" w:rsidR="00990E93" w:rsidRPr="00A26FC0" w:rsidRDefault="00990E93" w:rsidP="00990E93">
      <w:pPr>
        <w:widowControl w:val="0"/>
        <w:jc w:val="both"/>
        <w:rPr>
          <w:rFonts w:cs="Courier New"/>
          <w:b/>
        </w:rPr>
      </w:pPr>
    </w:p>
    <w:p w14:paraId="79CA43EA" w14:textId="4AFE5205" w:rsidR="00990E93" w:rsidRPr="00A26FC0" w:rsidRDefault="005F68DF" w:rsidP="00990E93">
      <w:pPr>
        <w:widowControl w:val="0"/>
        <w:jc w:val="both"/>
        <w:rPr>
          <w:rFonts w:cs="Courier New"/>
        </w:rPr>
      </w:pPr>
      <w:r>
        <w:rPr>
          <w:rFonts w:cs="Courier New"/>
          <w:b/>
        </w:rPr>
        <w:t>5</w:t>
      </w:r>
      <w:r w:rsidR="00990E93" w:rsidRPr="00A26FC0">
        <w:rPr>
          <w:rFonts w:cs="Courier New"/>
          <w:b/>
        </w:rPr>
        <w:t xml:space="preserve">.1. </w:t>
      </w:r>
      <w:r w:rsidR="00990E93" w:rsidRPr="00A26FC0">
        <w:rPr>
          <w:rFonts w:cs="Courier New"/>
        </w:rPr>
        <w:t>A solicitação do fornecedor para cancelamento de preço registrado somente o eximirá da obrigação de contratar com a Administração, se apresentada com antecedência mínima de 05 (cinco) dias da data da convocação para a entrega pelos preços registrados, facultada à Administração a aplicação das penalidades previstas no instrumento convocatório, caso não aceitas as razões do pedido.</w:t>
      </w:r>
    </w:p>
    <w:p w14:paraId="5F9C5E8B" w14:textId="77777777" w:rsidR="00990E93" w:rsidRPr="00A26FC0" w:rsidRDefault="00990E93" w:rsidP="00990E93">
      <w:pPr>
        <w:widowControl w:val="0"/>
        <w:jc w:val="both"/>
        <w:rPr>
          <w:rFonts w:cs="Courier New"/>
        </w:rPr>
      </w:pPr>
    </w:p>
    <w:p w14:paraId="0CE3E220" w14:textId="44DCE306" w:rsidR="00990E93" w:rsidRPr="00A26FC0" w:rsidRDefault="005F68DF" w:rsidP="00990E93">
      <w:pPr>
        <w:widowControl w:val="0"/>
        <w:jc w:val="both"/>
        <w:rPr>
          <w:rFonts w:cs="Courier New"/>
        </w:rPr>
      </w:pPr>
      <w:r>
        <w:rPr>
          <w:rFonts w:cs="Courier New"/>
          <w:b/>
        </w:rPr>
        <w:t>5</w:t>
      </w:r>
      <w:r w:rsidR="00990E93" w:rsidRPr="00A26FC0">
        <w:rPr>
          <w:rFonts w:cs="Courier New"/>
          <w:b/>
        </w:rPr>
        <w:t xml:space="preserve">.2. </w:t>
      </w:r>
      <w:r w:rsidR="00990E93" w:rsidRPr="00A26FC0">
        <w:rPr>
          <w:rFonts w:cs="Courier New"/>
        </w:rPr>
        <w:t>Na hipótese de alteração de preços de mercado, para mais ou para menos devidamente comprovadas, estes poderão ser revistos, visando ao restabelecimento da relação inicialmente pactuada.</w:t>
      </w:r>
    </w:p>
    <w:p w14:paraId="1D66A11F" w14:textId="77777777" w:rsidR="00990E93" w:rsidRPr="00A26FC0" w:rsidRDefault="00990E93" w:rsidP="00990E93">
      <w:pPr>
        <w:widowControl w:val="0"/>
        <w:jc w:val="both"/>
        <w:rPr>
          <w:rFonts w:cs="Courier New"/>
        </w:rPr>
      </w:pPr>
    </w:p>
    <w:p w14:paraId="053FDE48" w14:textId="7BDF28FE" w:rsidR="00990E93" w:rsidRPr="00A26FC0" w:rsidRDefault="005F68DF" w:rsidP="00990E93">
      <w:pPr>
        <w:widowControl w:val="0"/>
        <w:jc w:val="both"/>
        <w:rPr>
          <w:rFonts w:cs="Courier New"/>
        </w:rPr>
      </w:pPr>
      <w:r>
        <w:rPr>
          <w:rFonts w:cs="Courier New"/>
          <w:b/>
        </w:rPr>
        <w:t>5</w:t>
      </w:r>
      <w:r w:rsidR="00990E93" w:rsidRPr="00A26FC0">
        <w:rPr>
          <w:rFonts w:cs="Courier New"/>
          <w:b/>
        </w:rPr>
        <w:t xml:space="preserve">.2.1. </w:t>
      </w:r>
      <w:r w:rsidR="00990E93" w:rsidRPr="00A26FC0">
        <w:rPr>
          <w:rFonts w:cs="Courier New"/>
        </w:rPr>
        <w:t xml:space="preserve">Para efeitos de revisão de preços ou do pedido de cancelamento do registro de que trata a cláusula sexta, a comprovação </w:t>
      </w:r>
      <w:r w:rsidR="00990E93" w:rsidRPr="00A26FC0">
        <w:rPr>
          <w:rFonts w:cs="Courier New"/>
        </w:rPr>
        <w:lastRenderedPageBreak/>
        <w:t>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7E3F3696" w14:textId="77777777" w:rsidR="00990E93" w:rsidRPr="00A26FC0" w:rsidRDefault="00990E93" w:rsidP="00990E93">
      <w:pPr>
        <w:widowControl w:val="0"/>
        <w:jc w:val="both"/>
        <w:rPr>
          <w:rFonts w:cs="Courier New"/>
        </w:rPr>
      </w:pPr>
    </w:p>
    <w:p w14:paraId="5A1E0ECD" w14:textId="6C4BAC2C" w:rsidR="00990E93" w:rsidRPr="00A26FC0" w:rsidRDefault="005F68DF" w:rsidP="00990E93">
      <w:pPr>
        <w:widowControl w:val="0"/>
        <w:jc w:val="both"/>
        <w:rPr>
          <w:rFonts w:cs="Courier New"/>
        </w:rPr>
      </w:pPr>
      <w:r>
        <w:rPr>
          <w:rFonts w:cs="Courier New"/>
          <w:b/>
        </w:rPr>
        <w:t>5</w:t>
      </w:r>
      <w:r w:rsidR="00990E93" w:rsidRPr="00A26FC0">
        <w:rPr>
          <w:rFonts w:cs="Courier New"/>
          <w:b/>
        </w:rPr>
        <w:t xml:space="preserve">.2.2. </w:t>
      </w:r>
      <w:r w:rsidR="00990E93" w:rsidRPr="00A26FC0">
        <w:rPr>
          <w:rFonts w:cs="Courier New"/>
        </w:rPr>
        <w:t>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4E2AC77B" w14:textId="77777777" w:rsidR="00990E93" w:rsidRPr="00A26FC0" w:rsidRDefault="00990E93" w:rsidP="00990E93">
      <w:pPr>
        <w:widowControl w:val="0"/>
        <w:jc w:val="both"/>
        <w:rPr>
          <w:rFonts w:cs="Courier New"/>
        </w:rPr>
      </w:pPr>
    </w:p>
    <w:p w14:paraId="5A33A0EF" w14:textId="0E4B9F43" w:rsidR="00990E93" w:rsidRPr="00A26FC0" w:rsidRDefault="005F68DF" w:rsidP="00990E93">
      <w:pPr>
        <w:widowControl w:val="0"/>
        <w:jc w:val="both"/>
        <w:rPr>
          <w:rFonts w:cs="Courier New"/>
        </w:rPr>
      </w:pPr>
      <w:r>
        <w:rPr>
          <w:rFonts w:cs="Courier New"/>
          <w:b/>
        </w:rPr>
        <w:t>5</w:t>
      </w:r>
      <w:r w:rsidR="00990E93" w:rsidRPr="00A26FC0">
        <w:rPr>
          <w:rFonts w:cs="Courier New"/>
          <w:b/>
        </w:rPr>
        <w:t xml:space="preserve">.2.3. </w:t>
      </w:r>
      <w:r w:rsidR="00990E93" w:rsidRPr="00A26FC0">
        <w:rPr>
          <w:rFonts w:cs="Courier New"/>
        </w:rPr>
        <w:t>O órgão gerenciador deverá decidir sobre a revisão dos preços no prazo máximo de 07 (sete) dias úteis, salvo por motivo de força maior, devidamente justificado no processo.</w:t>
      </w:r>
    </w:p>
    <w:p w14:paraId="09B1D635" w14:textId="77777777" w:rsidR="00990E93" w:rsidRPr="00A26FC0" w:rsidRDefault="00990E93" w:rsidP="00990E93">
      <w:pPr>
        <w:widowControl w:val="0"/>
        <w:jc w:val="both"/>
        <w:rPr>
          <w:rFonts w:cs="Courier New"/>
        </w:rPr>
      </w:pPr>
    </w:p>
    <w:p w14:paraId="06735984" w14:textId="00794C86" w:rsidR="00990E93" w:rsidRPr="00A26FC0" w:rsidRDefault="005F68DF" w:rsidP="00990E93">
      <w:pPr>
        <w:widowControl w:val="0"/>
        <w:jc w:val="both"/>
        <w:rPr>
          <w:rFonts w:cs="Courier New"/>
        </w:rPr>
      </w:pPr>
      <w:r>
        <w:rPr>
          <w:rFonts w:cs="Courier New"/>
          <w:b/>
        </w:rPr>
        <w:t>5</w:t>
      </w:r>
      <w:r w:rsidR="00990E93" w:rsidRPr="00A26FC0">
        <w:rPr>
          <w:rFonts w:cs="Courier New"/>
          <w:b/>
        </w:rPr>
        <w:t xml:space="preserve">.2.4. </w:t>
      </w:r>
      <w:r w:rsidR="00990E93" w:rsidRPr="00A26FC0">
        <w:rPr>
          <w:rFonts w:cs="Courier New"/>
        </w:rPr>
        <w:t>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123DE184" w14:textId="77777777" w:rsidR="00990E93" w:rsidRPr="00A26FC0" w:rsidRDefault="00990E93" w:rsidP="00990E93">
      <w:pPr>
        <w:widowControl w:val="0"/>
        <w:jc w:val="both"/>
        <w:rPr>
          <w:rFonts w:cs="Courier New"/>
        </w:rPr>
      </w:pPr>
    </w:p>
    <w:p w14:paraId="6B014025" w14:textId="765169B1" w:rsidR="00990E93" w:rsidRPr="00A26FC0" w:rsidRDefault="005F68DF" w:rsidP="00990E93">
      <w:pPr>
        <w:widowControl w:val="0"/>
        <w:jc w:val="both"/>
        <w:rPr>
          <w:rFonts w:cs="Courier New"/>
        </w:rPr>
      </w:pPr>
      <w:r>
        <w:rPr>
          <w:rFonts w:cs="Courier New"/>
          <w:b/>
        </w:rPr>
        <w:t>5</w:t>
      </w:r>
      <w:r w:rsidR="00990E93" w:rsidRPr="00A26FC0">
        <w:rPr>
          <w:rFonts w:cs="Courier New"/>
          <w:b/>
        </w:rPr>
        <w:t xml:space="preserve">.2.5. </w:t>
      </w:r>
      <w:r w:rsidR="00990E93" w:rsidRPr="00A26FC0">
        <w:rPr>
          <w:rFonts w:cs="Courier New"/>
        </w:rPr>
        <w:t>No ato da negociação de preservação do equilíbrio econômico financeiro será dada preferência ao fornecedor de primeiro menor preço e, sucessivamente, aos demais classificados, respeitada a ordem de classificação.</w:t>
      </w:r>
    </w:p>
    <w:p w14:paraId="2A06B850" w14:textId="77777777" w:rsidR="00990E93" w:rsidRPr="00A26FC0" w:rsidRDefault="00990E93" w:rsidP="00990E93">
      <w:pPr>
        <w:widowControl w:val="0"/>
        <w:jc w:val="both"/>
        <w:rPr>
          <w:rFonts w:cs="Courier New"/>
        </w:rPr>
      </w:pPr>
    </w:p>
    <w:p w14:paraId="5ED9AC0D" w14:textId="2997763D" w:rsidR="00990E93" w:rsidRPr="00A26FC0" w:rsidRDefault="005F68DF" w:rsidP="00990E93">
      <w:pPr>
        <w:widowControl w:val="0"/>
        <w:jc w:val="both"/>
        <w:rPr>
          <w:rFonts w:cs="Courier New"/>
        </w:rPr>
      </w:pPr>
      <w:r>
        <w:rPr>
          <w:rFonts w:cs="Courier New"/>
          <w:b/>
        </w:rPr>
        <w:t>5</w:t>
      </w:r>
      <w:r w:rsidR="00990E93" w:rsidRPr="00A26FC0">
        <w:rPr>
          <w:rFonts w:cs="Courier New"/>
          <w:b/>
        </w:rPr>
        <w:t xml:space="preserve">.2.6. </w:t>
      </w:r>
      <w:r w:rsidR="00990E93" w:rsidRPr="00A26FC0">
        <w:rPr>
          <w:rFonts w:cs="Courier New"/>
        </w:rPr>
        <w:t xml:space="preserve">Na ocorrência do preço registrado tornar-se superior ao preço praticado no mercado, caberá ao órgão gerenciador da </w:t>
      </w:r>
      <w:r w:rsidR="00990E93">
        <w:rPr>
          <w:rFonts w:cs="Courier New"/>
        </w:rPr>
        <w:t>a</w:t>
      </w:r>
      <w:r w:rsidR="00990E93" w:rsidRPr="00A26FC0">
        <w:rPr>
          <w:rFonts w:cs="Courier New"/>
        </w:rPr>
        <w:t>ta promover as necessárias negociações junto aos fornecedores, mediante as providências seguintes:</w:t>
      </w:r>
    </w:p>
    <w:p w14:paraId="5FAA6A81" w14:textId="77777777" w:rsidR="00990E93" w:rsidRPr="00A26FC0" w:rsidRDefault="00990E93" w:rsidP="00990E93">
      <w:pPr>
        <w:widowControl w:val="0"/>
        <w:jc w:val="both"/>
        <w:rPr>
          <w:rFonts w:cs="Courier New"/>
        </w:rPr>
      </w:pPr>
    </w:p>
    <w:p w14:paraId="27C4B367" w14:textId="77777777" w:rsidR="00990E93" w:rsidRPr="00A26FC0" w:rsidRDefault="00990E93" w:rsidP="00990E93">
      <w:pPr>
        <w:widowControl w:val="0"/>
        <w:jc w:val="both"/>
        <w:rPr>
          <w:rFonts w:cs="Courier New"/>
        </w:rPr>
      </w:pPr>
      <w:r w:rsidRPr="00A26FC0">
        <w:rPr>
          <w:rFonts w:cs="Courier New"/>
          <w:b/>
        </w:rPr>
        <w:t>a)</w:t>
      </w:r>
      <w:r w:rsidRPr="00A26FC0">
        <w:rPr>
          <w:rFonts w:cs="Courier New"/>
        </w:rPr>
        <w:t xml:space="preserve"> convocar o fornecedor primeiro classificado, visando estabelecer a negociação para redução de preços originalmente registrados e sua adequação ao praticado no mercado;</w:t>
      </w:r>
    </w:p>
    <w:p w14:paraId="40233668" w14:textId="77777777" w:rsidR="00990E93" w:rsidRPr="00A26FC0" w:rsidRDefault="00990E93" w:rsidP="00990E93">
      <w:pPr>
        <w:widowControl w:val="0"/>
        <w:jc w:val="both"/>
        <w:rPr>
          <w:rFonts w:cs="Courier New"/>
          <w:b/>
        </w:rPr>
      </w:pPr>
    </w:p>
    <w:p w14:paraId="21EB1245" w14:textId="77777777" w:rsidR="00990E93" w:rsidRPr="00A26FC0" w:rsidRDefault="00990E93" w:rsidP="00990E93">
      <w:pPr>
        <w:widowControl w:val="0"/>
        <w:jc w:val="both"/>
        <w:rPr>
          <w:rFonts w:cs="Courier New"/>
        </w:rPr>
      </w:pPr>
      <w:r w:rsidRPr="00A26FC0">
        <w:rPr>
          <w:rFonts w:cs="Courier New"/>
          <w:b/>
        </w:rPr>
        <w:t>b)</w:t>
      </w:r>
      <w:r w:rsidRPr="00A26FC0">
        <w:rPr>
          <w:rFonts w:cs="Courier New"/>
        </w:rPr>
        <w:t xml:space="preserve">  frustrada a negociação, o fornecedor será liberado do compromisso assumido; e</w:t>
      </w:r>
    </w:p>
    <w:p w14:paraId="5228966A" w14:textId="77777777" w:rsidR="00990E93" w:rsidRPr="00A26FC0" w:rsidRDefault="00990E93" w:rsidP="00990E93">
      <w:pPr>
        <w:widowControl w:val="0"/>
        <w:jc w:val="both"/>
        <w:rPr>
          <w:rFonts w:cs="Courier New"/>
        </w:rPr>
      </w:pPr>
    </w:p>
    <w:p w14:paraId="7A1F46EE" w14:textId="77777777" w:rsidR="00990E93" w:rsidRPr="00A26FC0" w:rsidRDefault="00990E93" w:rsidP="00990E93">
      <w:pPr>
        <w:widowControl w:val="0"/>
        <w:jc w:val="both"/>
        <w:rPr>
          <w:rFonts w:cs="Courier New"/>
        </w:rPr>
      </w:pPr>
      <w:r w:rsidRPr="00A26FC0">
        <w:rPr>
          <w:rFonts w:cs="Courier New"/>
          <w:b/>
        </w:rPr>
        <w:t>c)</w:t>
      </w:r>
      <w:r w:rsidRPr="00A26FC0">
        <w:rPr>
          <w:rFonts w:cs="Courier New"/>
        </w:rPr>
        <w:t xml:space="preserve"> convocar os demais fornecedores registrados, na ordem de classificação, visando igual oportunidade de negociação.</w:t>
      </w:r>
    </w:p>
    <w:p w14:paraId="1CF12448" w14:textId="77777777" w:rsidR="00990E93" w:rsidRPr="00A26FC0" w:rsidRDefault="00990E93" w:rsidP="00990E93">
      <w:pPr>
        <w:widowControl w:val="0"/>
        <w:jc w:val="both"/>
        <w:rPr>
          <w:rFonts w:cs="Courier New"/>
        </w:rPr>
      </w:pPr>
    </w:p>
    <w:p w14:paraId="6A098F88" w14:textId="3740FAC5" w:rsidR="00990E93" w:rsidRPr="00A26FC0" w:rsidRDefault="005F68DF" w:rsidP="00990E93">
      <w:pPr>
        <w:widowControl w:val="0"/>
        <w:jc w:val="both"/>
        <w:rPr>
          <w:rFonts w:cs="Courier New"/>
        </w:rPr>
      </w:pPr>
      <w:r>
        <w:rPr>
          <w:rFonts w:cs="Courier New"/>
          <w:b/>
        </w:rPr>
        <w:t>5</w:t>
      </w:r>
      <w:r w:rsidR="00990E93" w:rsidRPr="00A26FC0">
        <w:rPr>
          <w:rFonts w:cs="Courier New"/>
          <w:b/>
        </w:rPr>
        <w:t xml:space="preserve">.2.7. </w:t>
      </w:r>
      <w:r w:rsidR="00990E93" w:rsidRPr="00A26FC0">
        <w:rPr>
          <w:rFonts w:cs="Courier New"/>
        </w:rPr>
        <w:t xml:space="preserve">Quando o preço registrado se torna inferior aos preços </w:t>
      </w:r>
      <w:r w:rsidR="00990E93" w:rsidRPr="00A26FC0">
        <w:rPr>
          <w:rFonts w:cs="Courier New"/>
        </w:rPr>
        <w:lastRenderedPageBreak/>
        <w:t>praticados no mercado e o fornecedor não puder cumprir o compromisso inicialmente assumido poderá mediante requerimento devidamente instruído, pedir revisão dos preços ou o cancelamento do preço registrado, caso em que o órgão gerenciador poderá:</w:t>
      </w:r>
    </w:p>
    <w:p w14:paraId="0BD44926" w14:textId="77777777" w:rsidR="00990E93" w:rsidRPr="00A26FC0" w:rsidRDefault="00990E93" w:rsidP="00990E93">
      <w:pPr>
        <w:widowControl w:val="0"/>
        <w:jc w:val="both"/>
        <w:rPr>
          <w:rFonts w:cs="Courier New"/>
        </w:rPr>
      </w:pPr>
    </w:p>
    <w:p w14:paraId="6A06EA21" w14:textId="77777777" w:rsidR="00990E93" w:rsidRPr="00A26FC0" w:rsidRDefault="00990E93" w:rsidP="00990E93">
      <w:pPr>
        <w:widowControl w:val="0"/>
        <w:jc w:val="both"/>
        <w:rPr>
          <w:rFonts w:cs="Courier New"/>
        </w:rPr>
      </w:pPr>
      <w:r w:rsidRPr="00A26FC0">
        <w:rPr>
          <w:rFonts w:cs="Courier New"/>
          <w:b/>
        </w:rPr>
        <w:t>a)</w:t>
      </w:r>
      <w:r w:rsidRPr="00A26FC0">
        <w:rPr>
          <w:rFonts w:cs="Courier New"/>
        </w:rPr>
        <w:t xml:space="preserve"> estabelecer negociação com os classificados visando à manutenção dos preços inicialmente registrados;</w:t>
      </w:r>
    </w:p>
    <w:p w14:paraId="2650DE17" w14:textId="77777777" w:rsidR="00990E93" w:rsidRPr="00A26FC0" w:rsidRDefault="00990E93" w:rsidP="00990E93">
      <w:pPr>
        <w:widowControl w:val="0"/>
        <w:jc w:val="both"/>
        <w:rPr>
          <w:rFonts w:cs="Courier New"/>
        </w:rPr>
      </w:pPr>
    </w:p>
    <w:p w14:paraId="0764D3A1" w14:textId="77777777" w:rsidR="00990E93" w:rsidRPr="00A26FC0" w:rsidRDefault="00990E93" w:rsidP="00990E93">
      <w:pPr>
        <w:widowControl w:val="0"/>
        <w:jc w:val="both"/>
        <w:rPr>
          <w:rFonts w:cs="Courier New"/>
        </w:rPr>
      </w:pPr>
      <w:r w:rsidRPr="00A26FC0">
        <w:rPr>
          <w:rFonts w:cs="Courier New"/>
          <w:b/>
        </w:rPr>
        <w:t>b)</w:t>
      </w:r>
      <w:r w:rsidRPr="00A26FC0">
        <w:rPr>
          <w:rFonts w:cs="Courier New"/>
        </w:rPr>
        <w:t xml:space="preserve"> permitir a apresentação de novos preços, observado o limite máximo estabelecido pela administração, quando da impossibilidade de manutenção do preço na forma referida na alínea anterior, observada as seguintes condições;</w:t>
      </w:r>
    </w:p>
    <w:p w14:paraId="42176E9A" w14:textId="77777777" w:rsidR="00990E93" w:rsidRPr="00A26FC0" w:rsidRDefault="00990E93" w:rsidP="00990E93">
      <w:pPr>
        <w:widowControl w:val="0"/>
        <w:jc w:val="both"/>
        <w:rPr>
          <w:rFonts w:cs="Courier New"/>
        </w:rPr>
      </w:pPr>
    </w:p>
    <w:p w14:paraId="17FADCBE" w14:textId="77777777" w:rsidR="00990E93" w:rsidRPr="00A26FC0" w:rsidRDefault="00990E93" w:rsidP="00990E93">
      <w:pPr>
        <w:widowControl w:val="0"/>
        <w:jc w:val="both"/>
        <w:rPr>
          <w:rFonts w:cs="Courier New"/>
        </w:rPr>
      </w:pPr>
      <w:r w:rsidRPr="00A26FC0">
        <w:rPr>
          <w:rFonts w:cs="Courier New"/>
          <w:b/>
        </w:rPr>
        <w:t>b.I.</w:t>
      </w:r>
      <w:r w:rsidRPr="00A26FC0">
        <w:rPr>
          <w:rFonts w:cs="Courier New"/>
        </w:rPr>
        <w:t xml:space="preserve"> as propostas com os novos valores deverão constar de envelope lacrado, a ser entregue em data, local e horário, previamente, designados pelo órgão gerenciador;</w:t>
      </w:r>
    </w:p>
    <w:p w14:paraId="0DF333DA" w14:textId="77777777" w:rsidR="00990E93" w:rsidRPr="00A26FC0" w:rsidRDefault="00990E93" w:rsidP="00990E93">
      <w:pPr>
        <w:widowControl w:val="0"/>
        <w:jc w:val="both"/>
        <w:rPr>
          <w:rFonts w:cs="Courier New"/>
        </w:rPr>
      </w:pPr>
    </w:p>
    <w:p w14:paraId="4618E8F8" w14:textId="77777777" w:rsidR="00990E93" w:rsidRPr="00A26FC0" w:rsidRDefault="00990E93" w:rsidP="00990E93">
      <w:pPr>
        <w:widowControl w:val="0"/>
        <w:jc w:val="both"/>
        <w:rPr>
          <w:rFonts w:cs="Courier New"/>
        </w:rPr>
      </w:pPr>
      <w:r w:rsidRPr="00A26FC0">
        <w:rPr>
          <w:rFonts w:cs="Courier New"/>
          <w:b/>
        </w:rPr>
        <w:t>b.II.</w:t>
      </w:r>
      <w:r w:rsidRPr="00A26FC0">
        <w:rPr>
          <w:rFonts w:cs="Courier New"/>
        </w:rPr>
        <w:t xml:space="preserve"> o novo preço ofertado deverá manter equivalência entre o preço originalmente constante da proposta e o preço de mercado vigente à época da licitação, sendo registrado o de menor valor.</w:t>
      </w:r>
    </w:p>
    <w:p w14:paraId="44AE4377" w14:textId="77777777" w:rsidR="00990E93" w:rsidRPr="00A26FC0" w:rsidRDefault="00990E93" w:rsidP="00990E93">
      <w:pPr>
        <w:widowControl w:val="0"/>
        <w:jc w:val="both"/>
        <w:rPr>
          <w:rFonts w:cs="Courier New"/>
        </w:rPr>
      </w:pPr>
    </w:p>
    <w:p w14:paraId="6C5F101C" w14:textId="251A09FB" w:rsidR="00990E93" w:rsidRPr="00A26FC0" w:rsidRDefault="005F68DF" w:rsidP="00990E93">
      <w:pPr>
        <w:widowControl w:val="0"/>
        <w:jc w:val="both"/>
        <w:rPr>
          <w:rFonts w:cs="Courier New"/>
        </w:rPr>
      </w:pPr>
      <w:r>
        <w:rPr>
          <w:rFonts w:cs="Courier New"/>
          <w:b/>
        </w:rPr>
        <w:t>5</w:t>
      </w:r>
      <w:r w:rsidR="00990E93" w:rsidRPr="00A26FC0">
        <w:rPr>
          <w:rFonts w:cs="Courier New"/>
          <w:b/>
        </w:rPr>
        <w:t xml:space="preserve">.2.8. </w:t>
      </w:r>
      <w:r w:rsidR="00990E93" w:rsidRPr="00A26FC0">
        <w:rPr>
          <w:rFonts w:cs="Courier New"/>
        </w:rPr>
        <w:t>A fixação do novo preço pactuado deverá ser consignada em apostila à Ata de Registro de Preços, com as justificativas cabíveis, observada a anuência das partes.</w:t>
      </w:r>
    </w:p>
    <w:p w14:paraId="15F9E0E2" w14:textId="77777777" w:rsidR="00990E93" w:rsidRPr="00A26FC0" w:rsidRDefault="00990E93" w:rsidP="00990E93">
      <w:pPr>
        <w:widowControl w:val="0"/>
        <w:jc w:val="both"/>
        <w:rPr>
          <w:rFonts w:cs="Courier New"/>
        </w:rPr>
      </w:pPr>
    </w:p>
    <w:p w14:paraId="2E35085B" w14:textId="0709D30F" w:rsidR="00990E93" w:rsidRPr="00A26FC0" w:rsidRDefault="005F68DF" w:rsidP="00990E93">
      <w:pPr>
        <w:widowControl w:val="0"/>
        <w:jc w:val="both"/>
        <w:rPr>
          <w:rFonts w:cs="Courier New"/>
        </w:rPr>
      </w:pPr>
      <w:r>
        <w:rPr>
          <w:rFonts w:cs="Courier New"/>
          <w:b/>
        </w:rPr>
        <w:t>5</w:t>
      </w:r>
      <w:r w:rsidR="00990E93" w:rsidRPr="00A26FC0">
        <w:rPr>
          <w:rFonts w:cs="Courier New"/>
          <w:b/>
        </w:rPr>
        <w:t xml:space="preserve">.2.9. </w:t>
      </w:r>
      <w:r w:rsidR="00990E93" w:rsidRPr="00A26FC0">
        <w:rPr>
          <w:rFonts w:cs="Courier New"/>
        </w:rPr>
        <w:t>Não havendo êxito nas negociações, de que trata este subitem e o anterior, estes serão formalmente desonerados do compromisso de fornecimento em relação ao item ou lote pelo órgão gerenciador, com consequente cancelamento dos seus preços registrados, sem aplicação das penalidades.</w:t>
      </w:r>
    </w:p>
    <w:p w14:paraId="438E651F" w14:textId="77777777" w:rsidR="00990E93" w:rsidRPr="00A26FC0" w:rsidRDefault="00990E93" w:rsidP="00990E93">
      <w:pPr>
        <w:widowControl w:val="0"/>
        <w:jc w:val="both"/>
        <w:rPr>
          <w:rFonts w:cs="Courier New"/>
        </w:rPr>
      </w:pPr>
    </w:p>
    <w:p w14:paraId="0736AD94" w14:textId="5D2D1D94" w:rsidR="00990E93" w:rsidRPr="00A26FC0" w:rsidRDefault="005F68DF" w:rsidP="00990E93">
      <w:pPr>
        <w:widowControl w:val="0"/>
        <w:jc w:val="both"/>
        <w:rPr>
          <w:rFonts w:cs="Courier New"/>
          <w:b/>
        </w:rPr>
      </w:pPr>
      <w:r>
        <w:rPr>
          <w:rFonts w:cs="Courier New"/>
          <w:b/>
        </w:rPr>
        <w:t>6</w:t>
      </w:r>
      <w:r w:rsidR="00990E93" w:rsidRPr="00A26FC0">
        <w:rPr>
          <w:rFonts w:cs="Courier New"/>
          <w:b/>
        </w:rPr>
        <w:t>. EXCLUSÃO DE LICITANTE DA ATA DE REGISTRO DE PREÇOS:</w:t>
      </w:r>
    </w:p>
    <w:p w14:paraId="57ADB2F9" w14:textId="77777777" w:rsidR="00990E93" w:rsidRPr="00A26FC0" w:rsidRDefault="00990E93" w:rsidP="00990E93">
      <w:pPr>
        <w:widowControl w:val="0"/>
        <w:jc w:val="both"/>
        <w:rPr>
          <w:rFonts w:cs="Courier New"/>
          <w:b/>
        </w:rPr>
      </w:pPr>
    </w:p>
    <w:p w14:paraId="3DB7DABE" w14:textId="43EA59E9" w:rsidR="00990E93" w:rsidRPr="00A26FC0" w:rsidRDefault="005F68DF" w:rsidP="00990E93">
      <w:pPr>
        <w:widowControl w:val="0"/>
        <w:jc w:val="both"/>
        <w:rPr>
          <w:rFonts w:cs="Courier New"/>
        </w:rPr>
      </w:pPr>
      <w:r>
        <w:rPr>
          <w:rFonts w:cs="Courier New"/>
          <w:b/>
        </w:rPr>
        <w:t>6</w:t>
      </w:r>
      <w:r w:rsidR="00990E93" w:rsidRPr="00A26FC0">
        <w:rPr>
          <w:rFonts w:cs="Courier New"/>
          <w:b/>
        </w:rPr>
        <w:t xml:space="preserve">.1. </w:t>
      </w:r>
      <w:r w:rsidR="00990E93" w:rsidRPr="00A26FC0">
        <w:rPr>
          <w:rFonts w:cs="Courier New"/>
        </w:rPr>
        <w:t xml:space="preserve">O licitante que teve seu preço registrado poderá ser excluído da presente </w:t>
      </w:r>
      <w:r w:rsidR="00990E93">
        <w:rPr>
          <w:rFonts w:cs="Courier New"/>
        </w:rPr>
        <w:t>a</w:t>
      </w:r>
      <w:r w:rsidR="00990E93" w:rsidRPr="00A26FC0">
        <w:rPr>
          <w:rFonts w:cs="Courier New"/>
        </w:rPr>
        <w:t>ta, com a consequente aplicação das penalidades previstas no edital e no contrato, assegurado o contraditório e ampla defesa, nas seguintes hipóteses:</w:t>
      </w:r>
    </w:p>
    <w:p w14:paraId="514F6E29" w14:textId="77777777" w:rsidR="00990E93" w:rsidRPr="00A26FC0" w:rsidRDefault="00990E93" w:rsidP="00990E93">
      <w:pPr>
        <w:widowControl w:val="0"/>
        <w:jc w:val="both"/>
        <w:rPr>
          <w:rFonts w:cs="Courier New"/>
        </w:rPr>
      </w:pPr>
    </w:p>
    <w:p w14:paraId="6F41EB24" w14:textId="77777777" w:rsidR="00990E93" w:rsidRPr="00A26FC0" w:rsidRDefault="00990E93" w:rsidP="00990E93">
      <w:pPr>
        <w:widowControl w:val="0"/>
        <w:jc w:val="both"/>
        <w:rPr>
          <w:rFonts w:cs="Courier New"/>
        </w:rPr>
      </w:pPr>
      <w:r w:rsidRPr="00A26FC0">
        <w:rPr>
          <w:rFonts w:cs="Courier New"/>
          <w:b/>
        </w:rPr>
        <w:t>a)</w:t>
      </w:r>
      <w:r w:rsidRPr="00A26FC0">
        <w:rPr>
          <w:rFonts w:cs="Courier New"/>
        </w:rPr>
        <w:t xml:space="preserve"> quando o fornecedor não cumprir as obrigações constantes na presente </w:t>
      </w:r>
      <w:r>
        <w:rPr>
          <w:rFonts w:cs="Courier New"/>
        </w:rPr>
        <w:t>a</w:t>
      </w:r>
      <w:r w:rsidRPr="00A26FC0">
        <w:rPr>
          <w:rFonts w:cs="Courier New"/>
        </w:rPr>
        <w:t>ta;</w:t>
      </w:r>
    </w:p>
    <w:p w14:paraId="4EE6B286" w14:textId="77777777" w:rsidR="00990E93" w:rsidRPr="00A26FC0" w:rsidRDefault="00990E93" w:rsidP="00990E93">
      <w:pPr>
        <w:widowControl w:val="0"/>
        <w:jc w:val="both"/>
        <w:rPr>
          <w:rFonts w:cs="Courier New"/>
        </w:rPr>
      </w:pPr>
    </w:p>
    <w:p w14:paraId="035B8EA2" w14:textId="77777777" w:rsidR="00990E93" w:rsidRPr="00A26FC0" w:rsidRDefault="00990E93" w:rsidP="00990E93">
      <w:pPr>
        <w:widowControl w:val="0"/>
        <w:jc w:val="both"/>
        <w:rPr>
          <w:rFonts w:cs="Courier New"/>
        </w:rPr>
      </w:pPr>
      <w:r w:rsidRPr="00A26FC0">
        <w:rPr>
          <w:rFonts w:cs="Courier New"/>
          <w:b/>
        </w:rPr>
        <w:t>b)</w:t>
      </w:r>
      <w:r w:rsidRPr="00A26FC0">
        <w:rPr>
          <w:rFonts w:cs="Courier New"/>
        </w:rPr>
        <w:t xml:space="preserve"> quando, convocado, o fornecedor não assinar o contrato, sem justificativa aceitável;</w:t>
      </w:r>
    </w:p>
    <w:p w14:paraId="6A7B890F" w14:textId="77777777" w:rsidR="00990E93" w:rsidRPr="00A26FC0" w:rsidRDefault="00990E93" w:rsidP="00990E93">
      <w:pPr>
        <w:widowControl w:val="0"/>
        <w:jc w:val="both"/>
        <w:rPr>
          <w:rFonts w:cs="Courier New"/>
        </w:rPr>
      </w:pPr>
    </w:p>
    <w:p w14:paraId="2045E4BC" w14:textId="77777777" w:rsidR="00990E93" w:rsidRPr="00A26FC0" w:rsidRDefault="00990E93" w:rsidP="00990E93">
      <w:pPr>
        <w:widowControl w:val="0"/>
        <w:jc w:val="both"/>
        <w:rPr>
          <w:rFonts w:cs="Courier New"/>
        </w:rPr>
      </w:pPr>
      <w:r w:rsidRPr="00A26FC0">
        <w:rPr>
          <w:rFonts w:cs="Courier New"/>
          <w:b/>
        </w:rPr>
        <w:lastRenderedPageBreak/>
        <w:t>c)</w:t>
      </w:r>
      <w:r w:rsidRPr="00A26FC0">
        <w:rPr>
          <w:rFonts w:cs="Courier New"/>
        </w:rPr>
        <w:t xml:space="preserve"> quando o fornecedor não realizar a entrega do item no prazo estabelecido, sem justificativa aceitável;</w:t>
      </w:r>
    </w:p>
    <w:p w14:paraId="3464C36F" w14:textId="77777777" w:rsidR="00990E93" w:rsidRPr="00A26FC0" w:rsidRDefault="00990E93" w:rsidP="00990E93">
      <w:pPr>
        <w:widowControl w:val="0"/>
        <w:jc w:val="both"/>
        <w:rPr>
          <w:rFonts w:cs="Courier New"/>
        </w:rPr>
      </w:pPr>
    </w:p>
    <w:p w14:paraId="18AA4993" w14:textId="77777777" w:rsidR="00990E93" w:rsidRPr="00A26FC0" w:rsidRDefault="00990E93" w:rsidP="00990E93">
      <w:pPr>
        <w:widowControl w:val="0"/>
        <w:jc w:val="both"/>
        <w:rPr>
          <w:rFonts w:cs="Courier New"/>
        </w:rPr>
      </w:pPr>
      <w:r w:rsidRPr="00A26FC0">
        <w:rPr>
          <w:rFonts w:cs="Courier New"/>
          <w:b/>
        </w:rPr>
        <w:t>d)</w:t>
      </w:r>
      <w:r w:rsidRPr="00A26FC0">
        <w:rPr>
          <w:rFonts w:cs="Courier New"/>
        </w:rPr>
        <w:t xml:space="preserve"> quando, solicitado o reequilíbrio econômico-financeiro pela Administração, o fornecedor não aceitar reduzir o seu preço registrado, e esse se tornar superior ao praticado no mercado;</w:t>
      </w:r>
    </w:p>
    <w:p w14:paraId="57D5547B" w14:textId="77777777" w:rsidR="00990E93" w:rsidRPr="00A26FC0" w:rsidRDefault="00990E93" w:rsidP="00990E93">
      <w:pPr>
        <w:widowControl w:val="0"/>
        <w:jc w:val="both"/>
        <w:rPr>
          <w:rFonts w:cs="Courier New"/>
        </w:rPr>
      </w:pPr>
    </w:p>
    <w:p w14:paraId="2E16E8D9" w14:textId="77777777" w:rsidR="00990E93" w:rsidRPr="00A26FC0" w:rsidRDefault="00990E93" w:rsidP="00990E93">
      <w:pPr>
        <w:widowControl w:val="0"/>
        <w:jc w:val="both"/>
        <w:rPr>
          <w:rFonts w:cs="Courier New"/>
        </w:rPr>
      </w:pPr>
      <w:r w:rsidRPr="00A26FC0">
        <w:rPr>
          <w:rFonts w:cs="Courier New"/>
          <w:b/>
        </w:rPr>
        <w:t>e)</w:t>
      </w:r>
      <w:r w:rsidRPr="00A26FC0">
        <w:rPr>
          <w:rFonts w:cs="Courier New"/>
        </w:rPr>
        <w:t xml:space="preserve"> 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14:paraId="3FEF9177" w14:textId="77777777" w:rsidR="00990E93" w:rsidRPr="00A26FC0" w:rsidRDefault="00990E93" w:rsidP="00990E93">
      <w:pPr>
        <w:widowControl w:val="0"/>
        <w:jc w:val="both"/>
        <w:rPr>
          <w:rFonts w:cs="Courier New"/>
        </w:rPr>
      </w:pPr>
    </w:p>
    <w:p w14:paraId="64AC6AC1" w14:textId="51D329DF" w:rsidR="00990E93" w:rsidRPr="00A26FC0" w:rsidRDefault="005F68DF" w:rsidP="00990E93">
      <w:pPr>
        <w:widowControl w:val="0"/>
        <w:jc w:val="both"/>
        <w:rPr>
          <w:rFonts w:cs="Courier New"/>
        </w:rPr>
      </w:pPr>
      <w:r>
        <w:rPr>
          <w:rFonts w:cs="Courier New"/>
          <w:b/>
        </w:rPr>
        <w:t>6</w:t>
      </w:r>
      <w:r w:rsidR="00990E93" w:rsidRPr="00A26FC0">
        <w:rPr>
          <w:rFonts w:cs="Courier New"/>
          <w:b/>
        </w:rPr>
        <w:t xml:space="preserve">.2. </w:t>
      </w:r>
      <w:r w:rsidR="00990E93" w:rsidRPr="00A26FC0">
        <w:rPr>
          <w:rFonts w:cs="Courier New"/>
        </w:rPr>
        <w:t>As hipóteses elencadas no item anterior serão devidamente apuradas e formalizadas em processo administrativo próprio, e comunicadas por escrito, com protocolo de recebimento, assegurado o contraditório e a ampla defesa no prazo de cinco dias úteis.</w:t>
      </w:r>
    </w:p>
    <w:p w14:paraId="458856DD" w14:textId="77777777" w:rsidR="00990E93" w:rsidRPr="00A26FC0" w:rsidRDefault="00990E93" w:rsidP="00990E93">
      <w:pPr>
        <w:widowControl w:val="0"/>
        <w:jc w:val="both"/>
        <w:rPr>
          <w:rFonts w:cs="Courier New"/>
        </w:rPr>
      </w:pPr>
    </w:p>
    <w:p w14:paraId="1A793394" w14:textId="1515D702" w:rsidR="00990E93" w:rsidRPr="00A26FC0" w:rsidRDefault="005F68DF" w:rsidP="00990E93">
      <w:pPr>
        <w:widowControl w:val="0"/>
        <w:jc w:val="both"/>
        <w:rPr>
          <w:rFonts w:cs="Courier New"/>
        </w:rPr>
      </w:pPr>
      <w:r>
        <w:rPr>
          <w:rFonts w:cs="Courier New"/>
          <w:b/>
        </w:rPr>
        <w:t>6</w:t>
      </w:r>
      <w:r w:rsidR="00990E93" w:rsidRPr="00A26FC0">
        <w:rPr>
          <w:rFonts w:cs="Courier New"/>
          <w:b/>
        </w:rPr>
        <w:t xml:space="preserve">.3. </w:t>
      </w:r>
      <w:r w:rsidR="00990E93" w:rsidRPr="00A26FC0">
        <w:rPr>
          <w:rFonts w:cs="Courier New"/>
        </w:rPr>
        <w:t>No caso de se tornar desconhecido o endereço do fornecedor, as comunicações necessárias serão feitas por publicação na imprensa oficial, considerando-se, assim, para todos os efeitos, excluído o licitante da ata de registro de preços.</w:t>
      </w:r>
    </w:p>
    <w:p w14:paraId="36BC7FB2" w14:textId="548315D3" w:rsidR="00990E93" w:rsidRPr="00990E93" w:rsidRDefault="00990E93" w:rsidP="00990E93">
      <w:pPr>
        <w:widowControl w:val="0"/>
        <w:spacing w:line="240" w:lineRule="auto"/>
        <w:jc w:val="both"/>
        <w:rPr>
          <w:rFonts w:cs="Courier New"/>
        </w:rPr>
      </w:pPr>
    </w:p>
    <w:p w14:paraId="613040AF" w14:textId="737AADE3" w:rsidR="00990E93" w:rsidRPr="00990E93" w:rsidRDefault="005F68DF" w:rsidP="00990E93">
      <w:pPr>
        <w:widowControl w:val="0"/>
        <w:spacing w:line="240" w:lineRule="auto"/>
        <w:jc w:val="both"/>
        <w:rPr>
          <w:rFonts w:cs="Courier New"/>
          <w:b/>
        </w:rPr>
      </w:pPr>
      <w:r>
        <w:rPr>
          <w:rFonts w:cs="Courier New"/>
          <w:b/>
        </w:rPr>
        <w:t>7</w:t>
      </w:r>
      <w:r w:rsidR="00990E93" w:rsidRPr="00990E93">
        <w:rPr>
          <w:rFonts w:cs="Courier New"/>
          <w:b/>
        </w:rPr>
        <w:t xml:space="preserve">. SANÇÕES ADMINISTRATIVAS QUANTO AO INADIMPLEMENTO CONTRATUAL: </w:t>
      </w:r>
    </w:p>
    <w:p w14:paraId="132E683F" w14:textId="77777777" w:rsidR="00990E93" w:rsidRPr="00990E93" w:rsidRDefault="00990E93" w:rsidP="00990E93">
      <w:pPr>
        <w:pStyle w:val="Corpodetexto2"/>
        <w:widowControl w:val="0"/>
        <w:suppressAutoHyphens/>
        <w:spacing w:after="0" w:line="240" w:lineRule="auto"/>
        <w:jc w:val="both"/>
      </w:pPr>
      <w:bookmarkStart w:id="28" w:name="_Hlk128408629"/>
    </w:p>
    <w:p w14:paraId="7661F739" w14:textId="456AD6F8" w:rsidR="00990E93" w:rsidRPr="00990E93" w:rsidRDefault="005F68DF" w:rsidP="00990E93">
      <w:pPr>
        <w:widowControl w:val="0"/>
        <w:suppressAutoHyphens/>
        <w:spacing w:line="240" w:lineRule="auto"/>
        <w:jc w:val="both"/>
        <w:rPr>
          <w:rFonts w:cs="Courier New"/>
          <w:snapToGrid w:val="0"/>
        </w:rPr>
      </w:pPr>
      <w:bookmarkStart w:id="29" w:name="_Hlk123718622"/>
      <w:r>
        <w:rPr>
          <w:rFonts w:cs="Courier New"/>
          <w:b/>
          <w:snapToGrid w:val="0"/>
        </w:rPr>
        <w:t>7</w:t>
      </w:r>
      <w:r w:rsidR="00990E93" w:rsidRPr="00990E93">
        <w:rPr>
          <w:rFonts w:cs="Courier New"/>
          <w:b/>
          <w:snapToGrid w:val="0"/>
        </w:rPr>
        <w:t xml:space="preserve">.1. </w:t>
      </w:r>
      <w:r w:rsidR="00990E93" w:rsidRPr="00990E93">
        <w:rPr>
          <w:rFonts w:cs="Courier New"/>
          <w:snapToGrid w:val="0"/>
        </w:rPr>
        <w:t xml:space="preserve">A </w:t>
      </w:r>
      <w:r w:rsidR="00990E93" w:rsidRPr="00990E93">
        <w:rPr>
          <w:rFonts w:cs="Courier New"/>
          <w:b/>
          <w:bCs/>
          <w:snapToGrid w:val="0"/>
        </w:rPr>
        <w:t>licitante</w:t>
      </w:r>
      <w:r w:rsidR="00990E93" w:rsidRPr="00990E93">
        <w:rPr>
          <w:rFonts w:cs="Courier New"/>
          <w:snapToGrid w:val="0"/>
        </w:rPr>
        <w:t xml:space="preserve"> que não satisfizer os compromissos assumidos, serão aplicadas as seguintes penalidades:</w:t>
      </w:r>
    </w:p>
    <w:bookmarkEnd w:id="29"/>
    <w:p w14:paraId="27564AB5" w14:textId="77777777" w:rsidR="00990E93" w:rsidRPr="00990E93" w:rsidRDefault="00990E93" w:rsidP="00990E93">
      <w:pPr>
        <w:pStyle w:val="Corpodetexto2"/>
        <w:widowControl w:val="0"/>
        <w:suppressAutoHyphens/>
        <w:spacing w:after="0" w:line="240" w:lineRule="auto"/>
        <w:jc w:val="both"/>
        <w:rPr>
          <w:snapToGrid w:val="0"/>
        </w:rPr>
      </w:pPr>
    </w:p>
    <w:p w14:paraId="347CC51E" w14:textId="77777777" w:rsidR="00990E93" w:rsidRPr="00990E93" w:rsidRDefault="00990E93" w:rsidP="00990E93">
      <w:pPr>
        <w:pStyle w:val="Corpodetexto2"/>
        <w:widowControl w:val="0"/>
        <w:suppressAutoHyphens/>
        <w:spacing w:after="0" w:line="240" w:lineRule="auto"/>
        <w:jc w:val="both"/>
        <w:rPr>
          <w:snapToGrid w:val="0"/>
        </w:rPr>
      </w:pPr>
      <w:r w:rsidRPr="00990E93">
        <w:rPr>
          <w:snapToGrid w:val="0"/>
        </w:rPr>
        <w:t xml:space="preserve">a) A CONTRATADA ficará sujeita a multa de até 20% (vinte por cento), sobre o valor total adjudicado no caso de apresentação de documento ou declaração falsa para fins de habilitação no presente processo licitatório. No presente caso, a contratação será rescindida e será aplicada a penalidade de declaração de inidoneidade para licitar ou contratar com a Administração Pública, por prazo de até 03 (três) anos, </w:t>
      </w:r>
      <w:bookmarkStart w:id="30" w:name="_Hlk123737018"/>
      <w:r w:rsidRPr="00990E93">
        <w:rPr>
          <w:snapToGrid w:val="0"/>
        </w:rPr>
        <w:t xml:space="preserve">conforme dispõe </w:t>
      </w:r>
      <w:bookmarkStart w:id="31" w:name="_Hlk123718690"/>
      <w:r w:rsidRPr="00990E93">
        <w:rPr>
          <w:snapToGrid w:val="0"/>
        </w:rPr>
        <w:t>o artigo 156, parágrafo 4º da Lei Federal Nº 14.133/2021</w:t>
      </w:r>
      <w:bookmarkEnd w:id="31"/>
      <w:r w:rsidRPr="00990E93">
        <w:rPr>
          <w:snapToGrid w:val="0"/>
        </w:rPr>
        <w:t>;</w:t>
      </w:r>
    </w:p>
    <w:bookmarkEnd w:id="30"/>
    <w:p w14:paraId="31A2CEB1" w14:textId="77777777" w:rsidR="00990E93" w:rsidRPr="00990E93" w:rsidRDefault="00990E93" w:rsidP="00990E93">
      <w:pPr>
        <w:pStyle w:val="Corpodetexto2"/>
        <w:widowControl w:val="0"/>
        <w:suppressAutoHyphens/>
        <w:spacing w:after="0" w:line="240" w:lineRule="auto"/>
        <w:jc w:val="both"/>
        <w:rPr>
          <w:snapToGrid w:val="0"/>
        </w:rPr>
      </w:pPr>
    </w:p>
    <w:p w14:paraId="4DE01805" w14:textId="77777777" w:rsidR="00990E93" w:rsidRPr="00990E93" w:rsidRDefault="00990E93" w:rsidP="00990E93">
      <w:pPr>
        <w:pStyle w:val="Corpodetexto2"/>
        <w:widowControl w:val="0"/>
        <w:suppressAutoHyphens/>
        <w:spacing w:after="0" w:line="240" w:lineRule="auto"/>
        <w:jc w:val="both"/>
        <w:rPr>
          <w:snapToGrid w:val="0"/>
        </w:rPr>
      </w:pPr>
      <w:r w:rsidRPr="00990E93">
        <w:rPr>
          <w:snapToGrid w:val="0"/>
        </w:rPr>
        <w:t>b) A recusa pelo fornecedor em atender ao objeto adjudicado acarretará a multa de 20% (vinte por cento) sobre o valor total da ata/contrato administrativo;</w:t>
      </w:r>
    </w:p>
    <w:p w14:paraId="290648BE" w14:textId="77777777" w:rsidR="00990E93" w:rsidRPr="00990E93" w:rsidRDefault="00990E93" w:rsidP="00990E93">
      <w:pPr>
        <w:pStyle w:val="Corpodetexto2"/>
        <w:widowControl w:val="0"/>
        <w:suppressAutoHyphens/>
        <w:spacing w:after="0" w:line="240" w:lineRule="auto"/>
        <w:jc w:val="both"/>
        <w:rPr>
          <w:snapToGrid w:val="0"/>
        </w:rPr>
      </w:pPr>
    </w:p>
    <w:p w14:paraId="71215B17" w14:textId="77777777" w:rsidR="00990E93" w:rsidRPr="00990E93" w:rsidRDefault="00990E93" w:rsidP="00990E93">
      <w:pPr>
        <w:pStyle w:val="Corpodetexto2"/>
        <w:widowControl w:val="0"/>
        <w:suppressAutoHyphens/>
        <w:spacing w:after="0" w:line="240" w:lineRule="auto"/>
        <w:jc w:val="both"/>
        <w:rPr>
          <w:snapToGrid w:val="0"/>
        </w:rPr>
      </w:pPr>
      <w:r w:rsidRPr="00990E93">
        <w:rPr>
          <w:snapToGrid w:val="0"/>
        </w:rPr>
        <w:t xml:space="preserve">c) O atraso que exceder ao prazo fixado para entrega, acarretará a multa de 2,0% (dois por cento), por dia de atraso, limitado a 20% (vinte por cento), sobre o valor total da ordem de </w:t>
      </w:r>
      <w:r w:rsidRPr="00990E93">
        <w:rPr>
          <w:snapToGrid w:val="0"/>
        </w:rPr>
        <w:lastRenderedPageBreak/>
        <w:t>compra/nota de empenho. No caso de reincidência, será considerada inexecução parcial do contrato administrativo;</w:t>
      </w:r>
    </w:p>
    <w:p w14:paraId="27B078CB" w14:textId="77777777" w:rsidR="00990E93" w:rsidRPr="00990E93" w:rsidRDefault="00990E93" w:rsidP="00990E93">
      <w:pPr>
        <w:pStyle w:val="Corpodetexto2"/>
        <w:widowControl w:val="0"/>
        <w:suppressAutoHyphens/>
        <w:spacing w:after="0" w:line="240" w:lineRule="auto"/>
        <w:jc w:val="both"/>
        <w:rPr>
          <w:snapToGrid w:val="0"/>
        </w:rPr>
      </w:pPr>
    </w:p>
    <w:p w14:paraId="3816CBE7" w14:textId="77777777" w:rsidR="00990E93" w:rsidRPr="00990E93" w:rsidRDefault="00990E93" w:rsidP="00990E93">
      <w:pPr>
        <w:pStyle w:val="Corpodetexto2"/>
        <w:widowControl w:val="0"/>
        <w:suppressAutoHyphens/>
        <w:spacing w:after="0" w:line="240" w:lineRule="auto"/>
        <w:jc w:val="both"/>
        <w:rPr>
          <w:snapToGrid w:val="0"/>
        </w:rPr>
      </w:pPr>
      <w:r w:rsidRPr="00990E93">
        <w:rPr>
          <w:snapToGrid w:val="0"/>
        </w:rPr>
        <w:t xml:space="preserve">d) A inexecução do contrato administrativo ou da ordem de compra/nota de empenho, acarretará a multa de 20% (vinte por cento) sobre o valor total do contrato administrativo, cumulada com a pena de suspensão do direito de licitar e o impedimento de contratar com a Administração pelo prazo de </w:t>
      </w:r>
      <w:bookmarkStart w:id="32" w:name="_Hlk123738354"/>
      <w:r w:rsidRPr="00990E93">
        <w:rPr>
          <w:snapToGrid w:val="0"/>
        </w:rPr>
        <w:t xml:space="preserve">até 03 (três) anos, </w:t>
      </w:r>
      <w:bookmarkStart w:id="33" w:name="_Hlk123718742"/>
      <w:r w:rsidRPr="00990E93">
        <w:rPr>
          <w:snapToGrid w:val="0"/>
        </w:rPr>
        <w:t>conforme dispõe o artigo 156, parágrafo 4º da Lei Federal Nº 14.133/2021.</w:t>
      </w:r>
      <w:bookmarkEnd w:id="32"/>
      <w:bookmarkEnd w:id="33"/>
    </w:p>
    <w:p w14:paraId="5D9933AF" w14:textId="77777777" w:rsidR="00990E93" w:rsidRPr="00990E93" w:rsidRDefault="00990E93" w:rsidP="00990E93">
      <w:pPr>
        <w:pStyle w:val="Corpodetexto2"/>
        <w:widowControl w:val="0"/>
        <w:suppressAutoHyphens/>
        <w:spacing w:after="0" w:line="240" w:lineRule="auto"/>
        <w:jc w:val="both"/>
        <w:rPr>
          <w:snapToGrid w:val="0"/>
        </w:rPr>
      </w:pPr>
    </w:p>
    <w:p w14:paraId="5960A773" w14:textId="73F59C43" w:rsidR="00990E93" w:rsidRPr="00990E93" w:rsidRDefault="005F68DF" w:rsidP="00990E93">
      <w:pPr>
        <w:pStyle w:val="Corpodetexto2"/>
        <w:widowControl w:val="0"/>
        <w:suppressAutoHyphens/>
        <w:spacing w:after="0" w:line="240" w:lineRule="auto"/>
        <w:jc w:val="both"/>
        <w:rPr>
          <w:snapToGrid w:val="0"/>
        </w:rPr>
      </w:pPr>
      <w:r>
        <w:rPr>
          <w:b/>
          <w:bCs/>
          <w:snapToGrid w:val="0"/>
        </w:rPr>
        <w:t>7</w:t>
      </w:r>
      <w:r w:rsidR="00990E93" w:rsidRPr="00990E93">
        <w:rPr>
          <w:b/>
          <w:bCs/>
          <w:snapToGrid w:val="0"/>
        </w:rPr>
        <w:t>.2.</w:t>
      </w:r>
      <w:r w:rsidR="00990E93" w:rsidRPr="00990E93">
        <w:rPr>
          <w:snapToGrid w:val="0"/>
        </w:rPr>
        <w:t xml:space="preserve"> Na aplicação das penalidades previstas no edital, o município considerará, motivadamente, a gravidade da falta, seus efeitos, bem como os antecedentes do licitante ou contratado, podendo deixar de aplicá-las, se admitidas as suas justificativas, nos termos do que dispõe o </w:t>
      </w:r>
      <w:bookmarkStart w:id="34" w:name="_Hlk123738393"/>
      <w:r w:rsidR="00990E93" w:rsidRPr="00990E93">
        <w:rPr>
          <w:snapToGrid w:val="0"/>
        </w:rPr>
        <w:t xml:space="preserve">artigo </w:t>
      </w:r>
      <w:bookmarkStart w:id="35" w:name="_Hlk123718766"/>
      <w:r w:rsidR="00990E93" w:rsidRPr="00990E93">
        <w:rPr>
          <w:snapToGrid w:val="0"/>
        </w:rPr>
        <w:t>156, “caput”, da Lei nº 14.133/21.</w:t>
      </w:r>
    </w:p>
    <w:bookmarkEnd w:id="35"/>
    <w:p w14:paraId="6C04CFAD" w14:textId="77777777" w:rsidR="00990E93" w:rsidRPr="00990E93" w:rsidRDefault="00990E93" w:rsidP="00990E93">
      <w:pPr>
        <w:pStyle w:val="Normal1"/>
        <w:jc w:val="both"/>
        <w:rPr>
          <w:rFonts w:ascii="Courier New" w:hAnsi="Courier New" w:cs="Courier New"/>
          <w:color w:val="auto"/>
          <w:szCs w:val="24"/>
        </w:rPr>
      </w:pPr>
    </w:p>
    <w:bookmarkEnd w:id="34"/>
    <w:p w14:paraId="0FA00514" w14:textId="1DFD927D" w:rsidR="00990E93" w:rsidRPr="00990E93" w:rsidRDefault="005F68DF" w:rsidP="00990E93">
      <w:pPr>
        <w:pStyle w:val="Normal1"/>
        <w:jc w:val="both"/>
        <w:rPr>
          <w:rFonts w:ascii="Courier New" w:hAnsi="Courier New" w:cs="Courier New"/>
          <w:color w:val="auto"/>
          <w:szCs w:val="24"/>
        </w:rPr>
      </w:pPr>
      <w:r>
        <w:rPr>
          <w:rFonts w:ascii="Courier New" w:hAnsi="Courier New" w:cs="Courier New"/>
          <w:b/>
          <w:color w:val="auto"/>
          <w:szCs w:val="24"/>
        </w:rPr>
        <w:t>7</w:t>
      </w:r>
      <w:r w:rsidR="00990E93" w:rsidRPr="00990E93">
        <w:rPr>
          <w:rFonts w:ascii="Courier New" w:hAnsi="Courier New" w:cs="Courier New"/>
          <w:b/>
          <w:color w:val="auto"/>
          <w:szCs w:val="24"/>
        </w:rPr>
        <w:t xml:space="preserve">.3. </w:t>
      </w:r>
      <w:r w:rsidR="00990E93" w:rsidRPr="00990E93">
        <w:rPr>
          <w:rFonts w:ascii="Courier New" w:hAnsi="Courier New" w:cs="Courier New"/>
          <w:color w:val="auto"/>
          <w:szCs w:val="24"/>
        </w:rPr>
        <w:t>As penalidades serão registradas no cadastro do contratado, quando for o caso.</w:t>
      </w:r>
    </w:p>
    <w:p w14:paraId="08EF9308" w14:textId="77777777" w:rsidR="00990E93" w:rsidRPr="00990E93" w:rsidRDefault="00990E93" w:rsidP="00990E93">
      <w:pPr>
        <w:pStyle w:val="Normal1"/>
        <w:jc w:val="both"/>
        <w:rPr>
          <w:rFonts w:ascii="Courier New" w:hAnsi="Courier New" w:cs="Courier New"/>
          <w:color w:val="auto"/>
          <w:szCs w:val="24"/>
        </w:rPr>
      </w:pPr>
    </w:p>
    <w:p w14:paraId="69E84750" w14:textId="52D75FB5" w:rsidR="00990E93" w:rsidRPr="00990E93" w:rsidRDefault="005F68DF" w:rsidP="00990E93">
      <w:pPr>
        <w:pStyle w:val="Normal1"/>
        <w:jc w:val="both"/>
        <w:rPr>
          <w:rFonts w:ascii="Courier New" w:hAnsi="Courier New" w:cs="Courier New"/>
          <w:color w:val="auto"/>
          <w:szCs w:val="24"/>
        </w:rPr>
      </w:pPr>
      <w:r>
        <w:rPr>
          <w:rFonts w:ascii="Courier New" w:hAnsi="Courier New" w:cs="Courier New"/>
          <w:b/>
          <w:color w:val="auto"/>
          <w:szCs w:val="24"/>
        </w:rPr>
        <w:t>7</w:t>
      </w:r>
      <w:r w:rsidR="00990E93" w:rsidRPr="00990E93">
        <w:rPr>
          <w:rFonts w:ascii="Courier New" w:hAnsi="Courier New" w:cs="Courier New"/>
          <w:b/>
          <w:color w:val="auto"/>
          <w:szCs w:val="24"/>
        </w:rPr>
        <w:t xml:space="preserve">.4. </w:t>
      </w:r>
      <w:r w:rsidR="00990E93" w:rsidRPr="00990E93">
        <w:rPr>
          <w:rFonts w:ascii="Courier New" w:hAnsi="Courier New" w:cs="Courier New"/>
          <w:color w:val="auto"/>
          <w:szCs w:val="24"/>
        </w:rPr>
        <w:t>Nenhum pagamento será efetuado enquanto pendente de liquidação qualquer obrigação financeira que for imposta ao fornecedor em virtude de penalidade ou inadimplência contratual.</w:t>
      </w:r>
    </w:p>
    <w:p w14:paraId="0F04A4C1" w14:textId="77777777" w:rsidR="00990E93" w:rsidRPr="00990E93" w:rsidRDefault="00990E93" w:rsidP="00990E93">
      <w:pPr>
        <w:pStyle w:val="Normal1"/>
        <w:jc w:val="both"/>
        <w:rPr>
          <w:rFonts w:ascii="Courier New" w:hAnsi="Courier New" w:cs="Courier New"/>
          <w:color w:val="auto"/>
          <w:szCs w:val="24"/>
        </w:rPr>
      </w:pPr>
    </w:p>
    <w:p w14:paraId="403127AD" w14:textId="574B68D3" w:rsidR="00990E93" w:rsidRPr="00990E93" w:rsidRDefault="005F68DF" w:rsidP="00990E93">
      <w:pPr>
        <w:pStyle w:val="Normal1"/>
        <w:jc w:val="both"/>
        <w:rPr>
          <w:rFonts w:ascii="Courier New" w:hAnsi="Courier New" w:cs="Courier New"/>
          <w:color w:val="auto"/>
          <w:szCs w:val="24"/>
        </w:rPr>
      </w:pPr>
      <w:r>
        <w:rPr>
          <w:rFonts w:ascii="Courier New" w:hAnsi="Courier New" w:cs="Courier New"/>
          <w:b/>
          <w:color w:val="auto"/>
          <w:szCs w:val="24"/>
        </w:rPr>
        <w:t>7</w:t>
      </w:r>
      <w:r w:rsidR="00990E93" w:rsidRPr="00990E93">
        <w:rPr>
          <w:rFonts w:ascii="Courier New" w:hAnsi="Courier New" w:cs="Courier New"/>
          <w:b/>
          <w:color w:val="auto"/>
          <w:szCs w:val="24"/>
        </w:rPr>
        <w:t xml:space="preserve">.5. </w:t>
      </w:r>
      <w:r w:rsidR="00990E93" w:rsidRPr="00990E93">
        <w:rPr>
          <w:rFonts w:ascii="Courier New" w:hAnsi="Courier New" w:cs="Courier New"/>
          <w:color w:val="auto"/>
          <w:szCs w:val="24"/>
        </w:rPr>
        <w:t xml:space="preserve">Após o andamento do devido procedimento administrativo para aplicação de penalidades, poderá haver compensação de valores, realizando o desconto das multas aplicadas no pagamento pendente da empresa penalizada. </w:t>
      </w:r>
    </w:p>
    <w:p w14:paraId="38CBEE17" w14:textId="77777777" w:rsidR="00990E93" w:rsidRPr="00990E93" w:rsidRDefault="00990E93" w:rsidP="00990E93">
      <w:pPr>
        <w:pStyle w:val="Normal1"/>
        <w:jc w:val="both"/>
        <w:rPr>
          <w:rFonts w:ascii="Courier New" w:hAnsi="Courier New" w:cs="Courier New"/>
          <w:color w:val="auto"/>
          <w:szCs w:val="24"/>
        </w:rPr>
      </w:pPr>
    </w:p>
    <w:p w14:paraId="0279C4D2" w14:textId="65F96691" w:rsidR="00990E93" w:rsidRPr="00990E93" w:rsidRDefault="005F68DF" w:rsidP="00990E93">
      <w:pPr>
        <w:pStyle w:val="Normal1"/>
        <w:jc w:val="both"/>
        <w:rPr>
          <w:rFonts w:ascii="Courier New" w:hAnsi="Courier New" w:cs="Courier New"/>
          <w:color w:val="auto"/>
          <w:szCs w:val="24"/>
        </w:rPr>
      </w:pPr>
      <w:r>
        <w:rPr>
          <w:rFonts w:ascii="Courier New" w:hAnsi="Courier New" w:cs="Courier New"/>
          <w:b/>
          <w:color w:val="auto"/>
          <w:szCs w:val="24"/>
        </w:rPr>
        <w:t>7</w:t>
      </w:r>
      <w:r w:rsidR="00990E93" w:rsidRPr="00990E93">
        <w:rPr>
          <w:rFonts w:ascii="Courier New" w:hAnsi="Courier New" w:cs="Courier New"/>
          <w:b/>
          <w:color w:val="auto"/>
          <w:szCs w:val="24"/>
        </w:rPr>
        <w:t xml:space="preserve">.6. </w:t>
      </w:r>
      <w:r w:rsidR="00990E93" w:rsidRPr="00990E93">
        <w:rPr>
          <w:rFonts w:ascii="Courier New" w:hAnsi="Courier New" w:cs="Courier New"/>
          <w:color w:val="auto"/>
          <w:szCs w:val="24"/>
        </w:rPr>
        <w:t>Nas hipóteses que caber a aplicação da multa, esta não será inferior a R$ 300,00 (trezentos reais).</w:t>
      </w:r>
    </w:p>
    <w:bookmarkEnd w:id="28"/>
    <w:p w14:paraId="14806550" w14:textId="77777777" w:rsidR="00990E93" w:rsidRPr="00990E93" w:rsidRDefault="00990E93" w:rsidP="00990E93">
      <w:pPr>
        <w:widowControl w:val="0"/>
        <w:spacing w:line="240" w:lineRule="auto"/>
        <w:jc w:val="both"/>
        <w:rPr>
          <w:rFonts w:cs="Courier New"/>
          <w:b/>
        </w:rPr>
      </w:pPr>
    </w:p>
    <w:p w14:paraId="53210499" w14:textId="67E0BB6C" w:rsidR="00135933" w:rsidRPr="00A26FC0" w:rsidRDefault="005F68DF" w:rsidP="00135933">
      <w:pPr>
        <w:widowControl w:val="0"/>
        <w:jc w:val="both"/>
        <w:rPr>
          <w:rFonts w:cs="Courier New"/>
          <w:b/>
        </w:rPr>
      </w:pPr>
      <w:r>
        <w:rPr>
          <w:rFonts w:cs="Courier New"/>
          <w:b/>
        </w:rPr>
        <w:t>8</w:t>
      </w:r>
      <w:r w:rsidR="00135933" w:rsidRPr="00A26FC0">
        <w:rPr>
          <w:rFonts w:cs="Courier New"/>
          <w:b/>
        </w:rPr>
        <w:t>. DA FISCALIZAÇÃO:</w:t>
      </w:r>
    </w:p>
    <w:p w14:paraId="34BA380D" w14:textId="77777777" w:rsidR="00135933" w:rsidRPr="00A26FC0" w:rsidRDefault="00135933" w:rsidP="00135933">
      <w:pPr>
        <w:widowControl w:val="0"/>
        <w:jc w:val="both"/>
        <w:rPr>
          <w:rFonts w:cs="Courier New"/>
          <w:b/>
        </w:rPr>
      </w:pPr>
    </w:p>
    <w:p w14:paraId="670515B9" w14:textId="4592DE9F" w:rsidR="00135933" w:rsidRPr="00A26FC0" w:rsidRDefault="005F68DF" w:rsidP="00135933">
      <w:pPr>
        <w:widowControl w:val="0"/>
        <w:jc w:val="both"/>
        <w:rPr>
          <w:rFonts w:cs="Courier New"/>
        </w:rPr>
      </w:pPr>
      <w:r>
        <w:rPr>
          <w:rFonts w:cs="Courier New"/>
          <w:b/>
        </w:rPr>
        <w:t>8</w:t>
      </w:r>
      <w:r w:rsidR="00135933" w:rsidRPr="00A26FC0">
        <w:rPr>
          <w:rFonts w:cs="Courier New"/>
          <w:b/>
        </w:rPr>
        <w:t>.1</w:t>
      </w:r>
      <w:r w:rsidR="00135933" w:rsidRPr="00A26FC0">
        <w:rPr>
          <w:rFonts w:cs="Courier New"/>
        </w:rPr>
        <w:t>. Cabe ao Órgão Participante ou representante da Secretaria Municipal proceder à fiscalização rotineira dos itens recebidos, quanto à quantidade, qualidade, compatibilidade com as características ofertadas na proposta e demais especificações.</w:t>
      </w:r>
    </w:p>
    <w:p w14:paraId="491F5397" w14:textId="77777777" w:rsidR="00135933" w:rsidRPr="00A26FC0" w:rsidRDefault="00135933" w:rsidP="00135933">
      <w:pPr>
        <w:widowControl w:val="0"/>
        <w:jc w:val="both"/>
        <w:rPr>
          <w:rFonts w:cs="Courier New"/>
        </w:rPr>
      </w:pPr>
    </w:p>
    <w:p w14:paraId="51D6AB96" w14:textId="1A130458" w:rsidR="00135933" w:rsidRPr="00A26FC0" w:rsidRDefault="005F68DF" w:rsidP="00135933">
      <w:pPr>
        <w:widowControl w:val="0"/>
        <w:jc w:val="both"/>
        <w:rPr>
          <w:rFonts w:cs="Courier New"/>
        </w:rPr>
      </w:pPr>
      <w:r>
        <w:rPr>
          <w:rFonts w:cs="Courier New"/>
          <w:b/>
        </w:rPr>
        <w:t>8</w:t>
      </w:r>
      <w:r w:rsidR="00135933" w:rsidRPr="00A26FC0">
        <w:rPr>
          <w:rFonts w:cs="Courier New"/>
          <w:b/>
        </w:rPr>
        <w:t>.2.</w:t>
      </w:r>
      <w:r w:rsidR="00135933" w:rsidRPr="00A26FC0">
        <w:rPr>
          <w:rFonts w:cs="Courier New"/>
        </w:rPr>
        <w:t xml:space="preserve"> Os fiscais dos Órgão Participante ou da Secretaria Municipal estão investidos do direito de recusar, em parte ou totalmente, o material que não satisfaça as especificações estabelecidas ou que estejam sendo entregue fora dos dias e horários preestabelecidos.</w:t>
      </w:r>
    </w:p>
    <w:p w14:paraId="33816A44" w14:textId="77777777" w:rsidR="00135933" w:rsidRPr="00A26FC0" w:rsidRDefault="00135933" w:rsidP="00135933">
      <w:pPr>
        <w:widowControl w:val="0"/>
        <w:jc w:val="both"/>
        <w:rPr>
          <w:rFonts w:cs="Courier New"/>
        </w:rPr>
      </w:pPr>
    </w:p>
    <w:p w14:paraId="06D68534" w14:textId="4AC03A96" w:rsidR="00135933" w:rsidRPr="00135933" w:rsidRDefault="005F68DF" w:rsidP="00135933">
      <w:pPr>
        <w:widowControl w:val="0"/>
        <w:jc w:val="both"/>
        <w:rPr>
          <w:rFonts w:cs="Courier New"/>
        </w:rPr>
      </w:pPr>
      <w:r>
        <w:rPr>
          <w:rFonts w:cs="Courier New"/>
          <w:b/>
        </w:rPr>
        <w:t>8</w:t>
      </w:r>
      <w:r w:rsidR="00135933" w:rsidRPr="00A26FC0">
        <w:rPr>
          <w:rFonts w:cs="Courier New"/>
          <w:b/>
        </w:rPr>
        <w:t>.3.</w:t>
      </w:r>
      <w:r w:rsidR="00135933" w:rsidRPr="00A26FC0">
        <w:rPr>
          <w:rFonts w:cs="Courier New"/>
        </w:rPr>
        <w:t xml:space="preserve"> As irregularidades constatadas pelos Órgão Participante ou </w:t>
      </w:r>
      <w:r w:rsidR="00135933" w:rsidRPr="00135933">
        <w:rPr>
          <w:rFonts w:cs="Courier New"/>
        </w:rPr>
        <w:lastRenderedPageBreak/>
        <w:t>Secretaria Municipal deverão ser comunicadas ao Órgão Gerenciador, no prazo máximo de dois dias, para que sejam tomadas as providências necessárias para corrigi-las ou, quando for o caso, aplicadas as penalidades cabíveis.</w:t>
      </w:r>
    </w:p>
    <w:p w14:paraId="6EC0CED7" w14:textId="77777777" w:rsidR="00135933" w:rsidRPr="00135933" w:rsidRDefault="00135933" w:rsidP="00135933">
      <w:pPr>
        <w:widowControl w:val="0"/>
        <w:jc w:val="both"/>
        <w:rPr>
          <w:rFonts w:cs="Courier New"/>
        </w:rPr>
      </w:pPr>
    </w:p>
    <w:p w14:paraId="43E91DFD" w14:textId="15C22C97" w:rsidR="00990E93" w:rsidRPr="00A26FC0" w:rsidRDefault="005F68DF" w:rsidP="00990E93">
      <w:pPr>
        <w:widowControl w:val="0"/>
        <w:jc w:val="both"/>
        <w:rPr>
          <w:rFonts w:cs="Courier New"/>
        </w:rPr>
      </w:pPr>
      <w:r>
        <w:rPr>
          <w:rFonts w:cs="Courier New"/>
          <w:b/>
        </w:rPr>
        <w:t>8</w:t>
      </w:r>
      <w:r w:rsidR="00135933" w:rsidRPr="00135933">
        <w:rPr>
          <w:rFonts w:cs="Courier New"/>
          <w:b/>
        </w:rPr>
        <w:t>.4.</w:t>
      </w:r>
      <w:r w:rsidR="00135933" w:rsidRPr="00135933">
        <w:rPr>
          <w:rFonts w:cs="Courier New"/>
        </w:rPr>
        <w:t xml:space="preserve"> </w:t>
      </w:r>
      <w:bookmarkStart w:id="36" w:name="_Hlk119501662"/>
      <w:bookmarkStart w:id="37" w:name="_Hlk123718812"/>
      <w:bookmarkStart w:id="38" w:name="_Hlk128408681"/>
      <w:r w:rsidR="00135933" w:rsidRPr="00135933">
        <w:rPr>
          <w:rFonts w:cs="Courier New"/>
        </w:rPr>
        <w:t xml:space="preserve">Ao Órgão Gerenciador </w:t>
      </w:r>
      <w:bookmarkStart w:id="39" w:name="_Hlk120288357"/>
      <w:r w:rsidR="00135933" w:rsidRPr="00135933">
        <w:rPr>
          <w:rFonts w:cs="Courier New"/>
        </w:rPr>
        <w:t>competirá a publicação com atualização periódica</w:t>
      </w:r>
      <w:bookmarkEnd w:id="39"/>
      <w:r w:rsidR="00135933" w:rsidRPr="00135933">
        <w:rPr>
          <w:rFonts w:cs="Courier New"/>
        </w:rPr>
        <w:t xml:space="preserve">, na imprensa oficial, dos preços registrados pela Administração, em observância ao previsto no </w:t>
      </w:r>
      <w:bookmarkStart w:id="40" w:name="_Hlk120288376"/>
      <w:r w:rsidR="00135933" w:rsidRPr="00135933">
        <w:rPr>
          <w:rFonts w:cs="Courier New"/>
        </w:rPr>
        <w:t>art. 82, § 5º, IV, da Lei nº 14.133/2021</w:t>
      </w:r>
      <w:bookmarkEnd w:id="36"/>
      <w:r w:rsidR="00135933" w:rsidRPr="00135933">
        <w:rPr>
          <w:rFonts w:cs="Courier New"/>
        </w:rPr>
        <w:t xml:space="preserve">. </w:t>
      </w:r>
      <w:bookmarkEnd w:id="37"/>
      <w:bookmarkEnd w:id="38"/>
      <w:bookmarkEnd w:id="40"/>
    </w:p>
    <w:p w14:paraId="43F82952" w14:textId="77777777" w:rsidR="009A0DE2" w:rsidRPr="00E6777F" w:rsidRDefault="009A0DE2" w:rsidP="00442050">
      <w:pPr>
        <w:widowControl w:val="0"/>
        <w:spacing w:line="240" w:lineRule="auto"/>
        <w:jc w:val="both"/>
        <w:rPr>
          <w:rFonts w:cs="Courier New"/>
          <w:szCs w:val="24"/>
        </w:rPr>
      </w:pPr>
    </w:p>
    <w:p w14:paraId="08A457AA" w14:textId="40DFBB56" w:rsidR="00723562" w:rsidRPr="00E6777F" w:rsidRDefault="005F68DF" w:rsidP="00442050">
      <w:pPr>
        <w:widowControl w:val="0"/>
        <w:spacing w:line="240" w:lineRule="auto"/>
        <w:jc w:val="both"/>
        <w:rPr>
          <w:rFonts w:cs="Courier New"/>
          <w:b/>
          <w:szCs w:val="24"/>
        </w:rPr>
      </w:pPr>
      <w:r>
        <w:rPr>
          <w:rFonts w:cs="Courier New"/>
          <w:b/>
          <w:szCs w:val="24"/>
        </w:rPr>
        <w:t>9</w:t>
      </w:r>
      <w:r w:rsidR="00723562" w:rsidRPr="00E6777F">
        <w:rPr>
          <w:rFonts w:cs="Courier New"/>
          <w:b/>
          <w:szCs w:val="24"/>
        </w:rPr>
        <w:t>. CASOS FORTUITOS OU DE FORÇA MAIOR</w:t>
      </w:r>
    </w:p>
    <w:p w14:paraId="23C3C444" w14:textId="77777777" w:rsidR="009A0DE2" w:rsidRPr="00E6777F" w:rsidRDefault="009A0DE2" w:rsidP="00442050">
      <w:pPr>
        <w:widowControl w:val="0"/>
        <w:spacing w:line="240" w:lineRule="auto"/>
        <w:jc w:val="both"/>
        <w:rPr>
          <w:rFonts w:cs="Courier New"/>
          <w:b/>
          <w:szCs w:val="24"/>
        </w:rPr>
      </w:pPr>
    </w:p>
    <w:p w14:paraId="284D1E53" w14:textId="32DF74CE" w:rsidR="00CB39F2" w:rsidRPr="00E6777F" w:rsidRDefault="005F68DF" w:rsidP="00CB39F2">
      <w:pPr>
        <w:widowControl w:val="0"/>
        <w:spacing w:line="240" w:lineRule="auto"/>
        <w:jc w:val="both"/>
        <w:rPr>
          <w:rFonts w:eastAsia="Times New Roman" w:cs="Courier New"/>
          <w:szCs w:val="24"/>
          <w:lang w:eastAsia="pt-BR"/>
        </w:rPr>
      </w:pPr>
      <w:r>
        <w:rPr>
          <w:rFonts w:eastAsia="Times New Roman" w:cs="Courier New"/>
          <w:b/>
          <w:szCs w:val="24"/>
          <w:lang w:eastAsia="pt-BR"/>
        </w:rPr>
        <w:t>9</w:t>
      </w:r>
      <w:r w:rsidR="00CB39F2" w:rsidRPr="00E6777F">
        <w:rPr>
          <w:rFonts w:eastAsia="Times New Roman" w:cs="Courier New"/>
          <w:b/>
          <w:szCs w:val="24"/>
          <w:lang w:eastAsia="pt-BR"/>
        </w:rPr>
        <w:t>.1.</w:t>
      </w:r>
      <w:r w:rsidR="00CB39F2" w:rsidRPr="00E6777F">
        <w:rPr>
          <w:rFonts w:eastAsia="Times New Roman" w:cs="Courier New"/>
          <w:szCs w:val="24"/>
          <w:lang w:eastAsia="pt-BR"/>
        </w:rPr>
        <w:t xml:space="preserve"> Serão considerados casos fortuitos ou de força maior, para efeito de cancelamento da ata de registro de preços ou de não aplicação de sanções, os inadimplementos decorrentes das situações a seguir: </w:t>
      </w:r>
    </w:p>
    <w:p w14:paraId="319123C7" w14:textId="77777777" w:rsidR="00CB39F2" w:rsidRPr="00E6777F" w:rsidRDefault="00CB39F2" w:rsidP="00CB39F2">
      <w:pPr>
        <w:widowControl w:val="0"/>
        <w:spacing w:line="240" w:lineRule="auto"/>
        <w:ind w:firstLine="709"/>
        <w:jc w:val="both"/>
        <w:rPr>
          <w:rFonts w:eastAsia="Times New Roman" w:cs="Courier New"/>
          <w:b/>
          <w:szCs w:val="24"/>
          <w:lang w:eastAsia="pt-BR"/>
        </w:rPr>
      </w:pPr>
    </w:p>
    <w:p w14:paraId="28166A07" w14:textId="77777777" w:rsidR="00CB39F2" w:rsidRPr="00E6777F" w:rsidRDefault="00CB39F2" w:rsidP="00CB39F2">
      <w:pPr>
        <w:widowControl w:val="0"/>
        <w:spacing w:line="240" w:lineRule="auto"/>
        <w:ind w:firstLine="709"/>
        <w:jc w:val="both"/>
        <w:rPr>
          <w:rFonts w:eastAsia="Times New Roman" w:cs="Courier New"/>
          <w:szCs w:val="24"/>
          <w:lang w:eastAsia="pt-BR"/>
        </w:rPr>
      </w:pPr>
      <w:r w:rsidRPr="00E6777F">
        <w:rPr>
          <w:rFonts w:eastAsia="Times New Roman" w:cs="Courier New"/>
          <w:b/>
          <w:szCs w:val="24"/>
          <w:lang w:eastAsia="pt-BR"/>
        </w:rPr>
        <w:t>a)</w:t>
      </w:r>
      <w:r w:rsidRPr="00E6777F">
        <w:rPr>
          <w:rFonts w:eastAsia="Times New Roman" w:cs="Courier New"/>
          <w:szCs w:val="24"/>
          <w:lang w:eastAsia="pt-BR"/>
        </w:rPr>
        <w:t xml:space="preserve"> Greve geral; </w:t>
      </w:r>
    </w:p>
    <w:p w14:paraId="7EEE551F" w14:textId="77777777" w:rsidR="00CB39F2" w:rsidRPr="00E6777F" w:rsidRDefault="00CB39F2" w:rsidP="00CB39F2">
      <w:pPr>
        <w:widowControl w:val="0"/>
        <w:spacing w:line="240" w:lineRule="auto"/>
        <w:ind w:firstLine="709"/>
        <w:jc w:val="both"/>
        <w:rPr>
          <w:rFonts w:eastAsia="Times New Roman" w:cs="Courier New"/>
          <w:b/>
          <w:szCs w:val="24"/>
          <w:lang w:eastAsia="pt-BR"/>
        </w:rPr>
      </w:pPr>
    </w:p>
    <w:p w14:paraId="18448A83" w14:textId="77777777" w:rsidR="00CB39F2" w:rsidRPr="00E6777F" w:rsidRDefault="00CB39F2" w:rsidP="00CB39F2">
      <w:pPr>
        <w:widowControl w:val="0"/>
        <w:spacing w:line="240" w:lineRule="auto"/>
        <w:ind w:firstLine="709"/>
        <w:jc w:val="both"/>
        <w:rPr>
          <w:rFonts w:eastAsia="Times New Roman" w:cs="Courier New"/>
          <w:szCs w:val="24"/>
          <w:lang w:eastAsia="pt-BR"/>
        </w:rPr>
      </w:pPr>
      <w:r w:rsidRPr="00E6777F">
        <w:rPr>
          <w:rFonts w:eastAsia="Times New Roman" w:cs="Courier New"/>
          <w:b/>
          <w:szCs w:val="24"/>
          <w:lang w:eastAsia="pt-BR"/>
        </w:rPr>
        <w:t>b)</w:t>
      </w:r>
      <w:r w:rsidRPr="00E6777F">
        <w:rPr>
          <w:rFonts w:eastAsia="Times New Roman" w:cs="Courier New"/>
          <w:szCs w:val="24"/>
          <w:lang w:eastAsia="pt-BR"/>
        </w:rPr>
        <w:t xml:space="preserve"> Calamidade pública; </w:t>
      </w:r>
    </w:p>
    <w:p w14:paraId="18828DFF" w14:textId="77777777" w:rsidR="00CB39F2" w:rsidRPr="00E6777F" w:rsidRDefault="00CB39F2" w:rsidP="00CB39F2">
      <w:pPr>
        <w:widowControl w:val="0"/>
        <w:spacing w:line="240" w:lineRule="auto"/>
        <w:ind w:firstLine="709"/>
        <w:jc w:val="both"/>
        <w:rPr>
          <w:rFonts w:eastAsia="Times New Roman" w:cs="Courier New"/>
          <w:b/>
          <w:szCs w:val="24"/>
          <w:lang w:eastAsia="pt-BR"/>
        </w:rPr>
      </w:pPr>
    </w:p>
    <w:p w14:paraId="638E3146" w14:textId="77777777" w:rsidR="00CB39F2" w:rsidRPr="00E6777F" w:rsidRDefault="00CB39F2" w:rsidP="00CB39F2">
      <w:pPr>
        <w:widowControl w:val="0"/>
        <w:spacing w:line="240" w:lineRule="auto"/>
        <w:ind w:firstLine="709"/>
        <w:jc w:val="both"/>
        <w:rPr>
          <w:rFonts w:eastAsia="Times New Roman" w:cs="Courier New"/>
          <w:szCs w:val="24"/>
          <w:lang w:eastAsia="pt-BR"/>
        </w:rPr>
      </w:pPr>
      <w:r w:rsidRPr="00E6777F">
        <w:rPr>
          <w:rFonts w:eastAsia="Times New Roman" w:cs="Courier New"/>
          <w:b/>
          <w:szCs w:val="24"/>
          <w:lang w:eastAsia="pt-BR"/>
        </w:rPr>
        <w:t>c)</w:t>
      </w:r>
      <w:r w:rsidRPr="00E6777F">
        <w:rPr>
          <w:rFonts w:eastAsia="Times New Roman" w:cs="Courier New"/>
          <w:szCs w:val="24"/>
          <w:lang w:eastAsia="pt-BR"/>
        </w:rPr>
        <w:t xml:space="preserve"> Interrupção dos meios de transporte; </w:t>
      </w:r>
    </w:p>
    <w:p w14:paraId="610528C3" w14:textId="77777777" w:rsidR="00CB39F2" w:rsidRPr="00E6777F" w:rsidRDefault="00CB39F2" w:rsidP="00CB39F2">
      <w:pPr>
        <w:widowControl w:val="0"/>
        <w:spacing w:line="240" w:lineRule="auto"/>
        <w:ind w:firstLine="709"/>
        <w:jc w:val="both"/>
        <w:rPr>
          <w:rFonts w:eastAsia="Times New Roman" w:cs="Courier New"/>
          <w:b/>
          <w:szCs w:val="24"/>
          <w:lang w:eastAsia="pt-BR"/>
        </w:rPr>
      </w:pPr>
    </w:p>
    <w:p w14:paraId="1DF9B4FB" w14:textId="6B37EC0F" w:rsidR="00CB39F2" w:rsidRDefault="00CB39F2" w:rsidP="00E6777F">
      <w:pPr>
        <w:widowControl w:val="0"/>
        <w:spacing w:line="240" w:lineRule="auto"/>
        <w:ind w:firstLine="709"/>
        <w:jc w:val="both"/>
        <w:rPr>
          <w:rFonts w:eastAsia="Times New Roman" w:cs="Courier New"/>
          <w:szCs w:val="24"/>
          <w:lang w:eastAsia="pt-BR"/>
        </w:rPr>
      </w:pPr>
      <w:r w:rsidRPr="00E6777F">
        <w:rPr>
          <w:rFonts w:eastAsia="Times New Roman" w:cs="Courier New"/>
          <w:b/>
          <w:szCs w:val="24"/>
          <w:lang w:eastAsia="pt-BR"/>
        </w:rPr>
        <w:t>d)</w:t>
      </w:r>
      <w:r w:rsidRPr="00E6777F">
        <w:rPr>
          <w:rFonts w:eastAsia="Times New Roman" w:cs="Courier New"/>
          <w:szCs w:val="24"/>
          <w:lang w:eastAsia="pt-BR"/>
        </w:rPr>
        <w:t xml:space="preserve"> Condições meteorológicas excepcionalmente prejudiciais; </w:t>
      </w:r>
    </w:p>
    <w:p w14:paraId="5B67ED30" w14:textId="77777777" w:rsidR="00803095" w:rsidRPr="00E6777F" w:rsidRDefault="00803095" w:rsidP="00E6777F">
      <w:pPr>
        <w:widowControl w:val="0"/>
        <w:spacing w:line="240" w:lineRule="auto"/>
        <w:ind w:firstLine="709"/>
        <w:jc w:val="both"/>
        <w:rPr>
          <w:rFonts w:eastAsia="Times New Roman" w:cs="Courier New"/>
          <w:szCs w:val="24"/>
          <w:lang w:eastAsia="pt-BR"/>
        </w:rPr>
      </w:pPr>
    </w:p>
    <w:p w14:paraId="0FA0C97E" w14:textId="77777777" w:rsidR="00CB39F2" w:rsidRPr="00E6777F" w:rsidRDefault="00CB39F2" w:rsidP="00CB39F2">
      <w:pPr>
        <w:widowControl w:val="0"/>
        <w:spacing w:line="240" w:lineRule="auto"/>
        <w:ind w:firstLine="709"/>
        <w:jc w:val="both"/>
        <w:rPr>
          <w:rFonts w:eastAsia="Times New Roman" w:cs="Courier New"/>
          <w:szCs w:val="24"/>
          <w:lang w:eastAsia="pt-BR"/>
        </w:rPr>
      </w:pPr>
      <w:r w:rsidRPr="00E6777F">
        <w:rPr>
          <w:rFonts w:eastAsia="Times New Roman" w:cs="Courier New"/>
          <w:b/>
          <w:szCs w:val="24"/>
          <w:lang w:eastAsia="pt-BR"/>
        </w:rPr>
        <w:t>e)</w:t>
      </w:r>
      <w:r w:rsidRPr="00E6777F">
        <w:rPr>
          <w:rFonts w:eastAsia="Times New Roman" w:cs="Courier New"/>
          <w:szCs w:val="24"/>
          <w:lang w:eastAsia="pt-BR"/>
        </w:rPr>
        <w:t xml:space="preserve"> Outros casos que se enquadrem no parágrafo único do art. 393, do Código Civil Brasileiro (Lei nº 10.406/2002).</w:t>
      </w:r>
    </w:p>
    <w:p w14:paraId="265EA51E" w14:textId="77777777" w:rsidR="00CB39F2" w:rsidRPr="00E6777F" w:rsidRDefault="00CB39F2" w:rsidP="00CB39F2">
      <w:pPr>
        <w:widowControl w:val="0"/>
        <w:spacing w:line="240" w:lineRule="auto"/>
        <w:jc w:val="both"/>
        <w:rPr>
          <w:rFonts w:eastAsia="Times New Roman" w:cs="Courier New"/>
          <w:szCs w:val="24"/>
          <w:lang w:eastAsia="pt-BR"/>
        </w:rPr>
      </w:pPr>
    </w:p>
    <w:p w14:paraId="17F1282C" w14:textId="0AA318D9" w:rsidR="00CB39F2" w:rsidRPr="00E6777F" w:rsidRDefault="005F68DF" w:rsidP="00CB39F2">
      <w:pPr>
        <w:widowControl w:val="0"/>
        <w:spacing w:line="240" w:lineRule="auto"/>
        <w:jc w:val="both"/>
        <w:rPr>
          <w:rFonts w:eastAsia="Times New Roman" w:cs="Courier New"/>
          <w:szCs w:val="24"/>
          <w:lang w:eastAsia="pt-BR"/>
        </w:rPr>
      </w:pPr>
      <w:r>
        <w:rPr>
          <w:rFonts w:eastAsia="Times New Roman" w:cs="Courier New"/>
          <w:b/>
          <w:szCs w:val="24"/>
          <w:lang w:eastAsia="pt-BR"/>
        </w:rPr>
        <w:t>9</w:t>
      </w:r>
      <w:r w:rsidR="00CB39F2" w:rsidRPr="00E6777F">
        <w:rPr>
          <w:rFonts w:eastAsia="Times New Roman" w:cs="Courier New"/>
          <w:b/>
          <w:szCs w:val="24"/>
          <w:lang w:eastAsia="pt-BR"/>
        </w:rPr>
        <w:t xml:space="preserve">.2. </w:t>
      </w:r>
      <w:r w:rsidR="00CB39F2" w:rsidRPr="00E6777F">
        <w:rPr>
          <w:rFonts w:eastAsia="Times New Roman" w:cs="Courier New"/>
          <w:szCs w:val="24"/>
          <w:lang w:eastAsia="pt-BR"/>
        </w:rPr>
        <w:t>Os casos acima enumerados devem ser satisfatoriamente justificados pelo fornecedor.</w:t>
      </w:r>
    </w:p>
    <w:p w14:paraId="199EE346" w14:textId="77777777" w:rsidR="00CB39F2" w:rsidRPr="00E6777F" w:rsidRDefault="00CB39F2" w:rsidP="00CB39F2">
      <w:pPr>
        <w:widowControl w:val="0"/>
        <w:spacing w:line="240" w:lineRule="auto"/>
        <w:jc w:val="both"/>
        <w:rPr>
          <w:rFonts w:eastAsia="Times New Roman" w:cs="Courier New"/>
          <w:szCs w:val="24"/>
          <w:lang w:eastAsia="pt-BR"/>
        </w:rPr>
      </w:pPr>
    </w:p>
    <w:p w14:paraId="7F81AC3F" w14:textId="6EE3D857" w:rsidR="00CB39F2" w:rsidRPr="00E6777F" w:rsidRDefault="005F68DF" w:rsidP="00CB39F2">
      <w:pPr>
        <w:widowControl w:val="0"/>
        <w:spacing w:line="240" w:lineRule="auto"/>
        <w:jc w:val="both"/>
        <w:rPr>
          <w:rFonts w:eastAsia="Times New Roman" w:cs="Courier New"/>
          <w:szCs w:val="24"/>
          <w:lang w:eastAsia="pt-BR"/>
        </w:rPr>
      </w:pPr>
      <w:r>
        <w:rPr>
          <w:rFonts w:eastAsia="Times New Roman" w:cs="Courier New"/>
          <w:b/>
          <w:szCs w:val="24"/>
          <w:lang w:eastAsia="pt-BR"/>
        </w:rPr>
        <w:t>9</w:t>
      </w:r>
      <w:r w:rsidR="00CB39F2" w:rsidRPr="00E6777F">
        <w:rPr>
          <w:rFonts w:eastAsia="Times New Roman" w:cs="Courier New"/>
          <w:b/>
          <w:szCs w:val="24"/>
          <w:lang w:eastAsia="pt-BR"/>
        </w:rPr>
        <w:t>.3.</w:t>
      </w:r>
      <w:r w:rsidR="00CB39F2" w:rsidRPr="00E6777F">
        <w:rPr>
          <w:rFonts w:eastAsia="Times New Roman" w:cs="Courier New"/>
          <w:szCs w:val="24"/>
          <w:lang w:eastAsia="pt-BR"/>
        </w:rPr>
        <w:t xml:space="preserve"> Sempre que ocorrerem as situações elencadas, o fato deverá ser comunicado ao órgão participante ou Secretaria Municipal, em até 24 horas após a ocorrência. Caso não seja cumprido este prazo, o início da ocorrência será considerado como tendo sido 24 horas antes da data de solicitação de enquadramento da ocorrência como caso fortuito ou de força maior.</w:t>
      </w:r>
    </w:p>
    <w:p w14:paraId="2CB9F974" w14:textId="77777777" w:rsidR="0004688A" w:rsidRPr="00E6777F" w:rsidRDefault="0004688A" w:rsidP="00442050">
      <w:pPr>
        <w:widowControl w:val="0"/>
        <w:spacing w:line="240" w:lineRule="auto"/>
        <w:jc w:val="both"/>
        <w:rPr>
          <w:rFonts w:cs="Courier New"/>
          <w:szCs w:val="24"/>
        </w:rPr>
      </w:pPr>
    </w:p>
    <w:p w14:paraId="75A3A7B0" w14:textId="3FCC99F3" w:rsidR="00CB39F2" w:rsidRPr="00E6777F" w:rsidRDefault="007F401C" w:rsidP="00CB39F2">
      <w:pPr>
        <w:widowControl w:val="0"/>
        <w:spacing w:line="240" w:lineRule="auto"/>
        <w:jc w:val="both"/>
        <w:rPr>
          <w:rFonts w:eastAsia="Times New Roman" w:cs="Courier New"/>
          <w:b/>
          <w:szCs w:val="24"/>
          <w:lang w:eastAsia="pt-BR"/>
        </w:rPr>
      </w:pPr>
      <w:r w:rsidRPr="00E6777F">
        <w:rPr>
          <w:rFonts w:eastAsia="Times New Roman" w:cs="Courier New"/>
          <w:b/>
          <w:szCs w:val="24"/>
          <w:lang w:eastAsia="pt-BR"/>
        </w:rPr>
        <w:t>1</w:t>
      </w:r>
      <w:r w:rsidR="005F68DF">
        <w:rPr>
          <w:rFonts w:eastAsia="Times New Roman" w:cs="Courier New"/>
          <w:b/>
          <w:szCs w:val="24"/>
          <w:lang w:eastAsia="pt-BR"/>
        </w:rPr>
        <w:t>0</w:t>
      </w:r>
      <w:r w:rsidR="00CB39F2" w:rsidRPr="00E6777F">
        <w:rPr>
          <w:rFonts w:eastAsia="Times New Roman" w:cs="Courier New"/>
          <w:b/>
          <w:szCs w:val="24"/>
          <w:lang w:eastAsia="pt-BR"/>
        </w:rPr>
        <w:t>. FORO DE ELEIÇÃO:</w:t>
      </w:r>
    </w:p>
    <w:p w14:paraId="2264EEE5" w14:textId="77777777" w:rsidR="00CB39F2" w:rsidRPr="00E6777F" w:rsidRDefault="00CB39F2" w:rsidP="00CB39F2">
      <w:pPr>
        <w:widowControl w:val="0"/>
        <w:spacing w:line="240" w:lineRule="auto"/>
        <w:jc w:val="both"/>
        <w:rPr>
          <w:rFonts w:eastAsia="Times New Roman" w:cs="Courier New"/>
          <w:b/>
          <w:szCs w:val="24"/>
          <w:lang w:eastAsia="pt-BR"/>
        </w:rPr>
      </w:pPr>
    </w:p>
    <w:p w14:paraId="152D86A9" w14:textId="17DEC31E" w:rsidR="00CB39F2" w:rsidRPr="00E6777F" w:rsidRDefault="007F401C" w:rsidP="00CB39F2">
      <w:pPr>
        <w:widowControl w:val="0"/>
        <w:spacing w:line="240" w:lineRule="auto"/>
        <w:jc w:val="both"/>
        <w:rPr>
          <w:rFonts w:eastAsia="Times New Roman" w:cs="Courier New"/>
          <w:szCs w:val="24"/>
          <w:lang w:eastAsia="pt-BR"/>
        </w:rPr>
      </w:pPr>
      <w:r w:rsidRPr="00E6777F">
        <w:rPr>
          <w:rFonts w:eastAsia="Times New Roman" w:cs="Courier New"/>
          <w:b/>
          <w:szCs w:val="24"/>
          <w:lang w:eastAsia="pt-BR"/>
        </w:rPr>
        <w:t>1</w:t>
      </w:r>
      <w:r w:rsidR="005F68DF">
        <w:rPr>
          <w:rFonts w:eastAsia="Times New Roman" w:cs="Courier New"/>
          <w:b/>
          <w:szCs w:val="24"/>
          <w:lang w:eastAsia="pt-BR"/>
        </w:rPr>
        <w:t>0</w:t>
      </w:r>
      <w:r w:rsidR="00CB39F2" w:rsidRPr="00E6777F">
        <w:rPr>
          <w:rFonts w:eastAsia="Times New Roman" w:cs="Courier New"/>
          <w:b/>
          <w:szCs w:val="24"/>
          <w:lang w:eastAsia="pt-BR"/>
        </w:rPr>
        <w:t>.1.</w:t>
      </w:r>
      <w:r w:rsidR="00CB39F2" w:rsidRPr="00E6777F">
        <w:rPr>
          <w:rFonts w:eastAsia="Times New Roman" w:cs="Courier New"/>
          <w:szCs w:val="24"/>
          <w:lang w:eastAsia="pt-BR"/>
        </w:rPr>
        <w:t xml:space="preserve"> Para a resolução de possíveis divergências entre as partes, oriundas da presente ata, fica eleito o Foro da Comarca de Lagoa Vermelha/RS.</w:t>
      </w:r>
    </w:p>
    <w:p w14:paraId="0E93AF1B" w14:textId="77777777" w:rsidR="00CB39F2" w:rsidRPr="00E6777F" w:rsidRDefault="00CB39F2" w:rsidP="00CB39F2">
      <w:pPr>
        <w:widowControl w:val="0"/>
        <w:spacing w:line="240" w:lineRule="auto"/>
        <w:jc w:val="both"/>
        <w:rPr>
          <w:rFonts w:eastAsia="Times New Roman" w:cs="Courier New"/>
          <w:szCs w:val="24"/>
          <w:lang w:eastAsia="pt-BR"/>
        </w:rPr>
      </w:pPr>
    </w:p>
    <w:p w14:paraId="52B14AA4" w14:textId="43D8D723" w:rsidR="00CB39F2" w:rsidRPr="00E6777F" w:rsidRDefault="00CB39F2" w:rsidP="00CB39F2">
      <w:pPr>
        <w:widowControl w:val="0"/>
        <w:spacing w:line="240" w:lineRule="auto"/>
        <w:jc w:val="both"/>
        <w:rPr>
          <w:rFonts w:eastAsia="Times New Roman" w:cs="Courier New"/>
          <w:i/>
          <w:szCs w:val="24"/>
          <w:lang w:eastAsia="pt-BR"/>
        </w:rPr>
      </w:pPr>
      <w:r w:rsidRPr="00E6777F">
        <w:rPr>
          <w:rFonts w:eastAsia="Times New Roman" w:cs="Courier New"/>
          <w:i/>
          <w:szCs w:val="24"/>
          <w:lang w:eastAsia="pt-BR"/>
        </w:rPr>
        <w:t xml:space="preserve">E, por assim haverem acordado, declaram as partes aceitarem todas as disposições estabelecidas na presente Ata que, lida e achada </w:t>
      </w:r>
      <w:r w:rsidRPr="00E6777F">
        <w:rPr>
          <w:rFonts w:eastAsia="Times New Roman" w:cs="Courier New"/>
          <w:i/>
          <w:szCs w:val="24"/>
          <w:lang w:eastAsia="pt-BR"/>
        </w:rPr>
        <w:lastRenderedPageBreak/>
        <w:t>conforme, vai assinada pela Administração Municipal, representada pel</w:t>
      </w:r>
      <w:r w:rsidR="004A1AF1">
        <w:rPr>
          <w:rFonts w:eastAsia="Times New Roman" w:cs="Courier New"/>
          <w:i/>
          <w:szCs w:val="24"/>
          <w:lang w:eastAsia="pt-BR"/>
        </w:rPr>
        <w:t>o</w:t>
      </w:r>
      <w:r w:rsidRPr="00E6777F">
        <w:rPr>
          <w:rFonts w:eastAsia="Times New Roman" w:cs="Courier New"/>
          <w:i/>
          <w:szCs w:val="24"/>
          <w:lang w:eastAsia="pt-BR"/>
        </w:rPr>
        <w:t xml:space="preserve"> Prefeit</w:t>
      </w:r>
      <w:r w:rsidR="004A1AF1">
        <w:rPr>
          <w:rFonts w:eastAsia="Times New Roman" w:cs="Courier New"/>
          <w:i/>
          <w:szCs w:val="24"/>
          <w:lang w:eastAsia="pt-BR"/>
        </w:rPr>
        <w:t>o</w:t>
      </w:r>
      <w:r w:rsidRPr="00E6777F">
        <w:rPr>
          <w:rFonts w:eastAsia="Times New Roman" w:cs="Courier New"/>
          <w:i/>
          <w:szCs w:val="24"/>
          <w:lang w:eastAsia="pt-BR"/>
        </w:rPr>
        <w:t xml:space="preserve"> Municipal, abaixo assinado, e pelo(s) representante(s) da(s) empresa(s) registrada(s).</w:t>
      </w:r>
    </w:p>
    <w:p w14:paraId="76895961" w14:textId="77777777" w:rsidR="00CB39F2" w:rsidRPr="00E6777F" w:rsidRDefault="00CB39F2" w:rsidP="00CB39F2">
      <w:pPr>
        <w:widowControl w:val="0"/>
        <w:spacing w:line="240" w:lineRule="auto"/>
        <w:jc w:val="both"/>
        <w:rPr>
          <w:rFonts w:eastAsia="Times New Roman" w:cs="Courier New"/>
          <w:szCs w:val="24"/>
          <w:lang w:eastAsia="pt-BR"/>
        </w:rPr>
      </w:pPr>
      <w:r w:rsidRPr="00E6777F">
        <w:rPr>
          <w:rFonts w:eastAsia="Times New Roman" w:cs="Courier New"/>
          <w:szCs w:val="24"/>
          <w:lang w:eastAsia="pt-BR"/>
        </w:rPr>
        <w:tab/>
      </w:r>
    </w:p>
    <w:p w14:paraId="0E36DC59" w14:textId="77777777" w:rsidR="00CB39F2" w:rsidRPr="00E6777F" w:rsidRDefault="00CB39F2" w:rsidP="00CB39F2">
      <w:pPr>
        <w:widowControl w:val="0"/>
        <w:spacing w:line="240" w:lineRule="auto"/>
        <w:jc w:val="both"/>
        <w:rPr>
          <w:rFonts w:eastAsia="Times New Roman" w:cs="Courier New"/>
          <w:szCs w:val="24"/>
          <w:lang w:eastAsia="pt-BR"/>
        </w:rPr>
      </w:pPr>
      <w:r w:rsidRPr="00E6777F">
        <w:rPr>
          <w:rFonts w:eastAsia="Times New Roman" w:cs="Courier New"/>
          <w:szCs w:val="24"/>
          <w:lang w:eastAsia="pt-BR"/>
        </w:rPr>
        <w:tab/>
      </w:r>
      <w:r w:rsidRPr="00E6777F">
        <w:rPr>
          <w:rFonts w:eastAsia="Times New Roman" w:cs="Courier New"/>
          <w:szCs w:val="24"/>
          <w:lang w:eastAsia="pt-BR"/>
        </w:rPr>
        <w:tab/>
      </w:r>
    </w:p>
    <w:p w14:paraId="69AFEA6B" w14:textId="55052F1A" w:rsidR="00CB39F2" w:rsidRPr="00E6777F" w:rsidRDefault="00CB39F2" w:rsidP="00CB39F2">
      <w:pPr>
        <w:widowControl w:val="0"/>
        <w:spacing w:line="240" w:lineRule="auto"/>
        <w:jc w:val="center"/>
        <w:rPr>
          <w:rFonts w:eastAsia="Times New Roman" w:cs="Courier New"/>
          <w:szCs w:val="24"/>
          <w:lang w:eastAsia="pt-BR"/>
        </w:rPr>
      </w:pPr>
      <w:r w:rsidRPr="00E6777F">
        <w:rPr>
          <w:rFonts w:eastAsia="Times New Roman" w:cs="Courier New"/>
          <w:szCs w:val="24"/>
          <w:lang w:eastAsia="pt-BR"/>
        </w:rPr>
        <w:t>Município de Ibiraiaras/RS, em xx de xxxxxxxxxx de 20</w:t>
      </w:r>
      <w:r w:rsidR="00FD375D">
        <w:rPr>
          <w:rFonts w:eastAsia="Times New Roman" w:cs="Courier New"/>
          <w:szCs w:val="24"/>
          <w:lang w:eastAsia="pt-BR"/>
        </w:rPr>
        <w:t>2</w:t>
      </w:r>
      <w:r w:rsidR="00135933">
        <w:rPr>
          <w:rFonts w:eastAsia="Times New Roman" w:cs="Courier New"/>
          <w:szCs w:val="24"/>
          <w:lang w:eastAsia="pt-BR"/>
        </w:rPr>
        <w:t>3</w:t>
      </w:r>
      <w:r w:rsidRPr="00E6777F">
        <w:rPr>
          <w:rFonts w:eastAsia="Times New Roman" w:cs="Courier New"/>
          <w:szCs w:val="24"/>
          <w:lang w:eastAsia="pt-BR"/>
        </w:rPr>
        <w:t>.</w:t>
      </w:r>
    </w:p>
    <w:p w14:paraId="1CC0EB88" w14:textId="77777777" w:rsidR="00CB39F2" w:rsidRPr="00E6777F" w:rsidRDefault="00CB39F2" w:rsidP="00CB39F2">
      <w:pPr>
        <w:widowControl w:val="0"/>
        <w:spacing w:line="240" w:lineRule="auto"/>
        <w:jc w:val="both"/>
        <w:rPr>
          <w:rFonts w:eastAsia="Times New Roman" w:cs="Courier New"/>
          <w:szCs w:val="24"/>
          <w:lang w:eastAsia="pt-BR"/>
        </w:rPr>
      </w:pPr>
    </w:p>
    <w:tbl>
      <w:tblPr>
        <w:tblW w:w="0" w:type="auto"/>
        <w:tblLook w:val="04A0" w:firstRow="1" w:lastRow="0" w:firstColumn="1" w:lastColumn="0" w:noHBand="0" w:noVBand="1"/>
      </w:tblPr>
      <w:tblGrid>
        <w:gridCol w:w="4539"/>
        <w:gridCol w:w="4532"/>
      </w:tblGrid>
      <w:tr w:rsidR="00CB39F2" w:rsidRPr="00E6777F" w14:paraId="53E85F2E" w14:textId="77777777" w:rsidTr="00FD375D">
        <w:tc>
          <w:tcPr>
            <w:tcW w:w="4539" w:type="dxa"/>
          </w:tcPr>
          <w:p w14:paraId="30188006" w14:textId="77777777" w:rsidR="00CB39F2" w:rsidRPr="00E6777F" w:rsidRDefault="00CB39F2" w:rsidP="00A00779">
            <w:pPr>
              <w:widowControl w:val="0"/>
              <w:pBdr>
                <w:bottom w:val="single" w:sz="12" w:space="1" w:color="auto"/>
              </w:pBdr>
              <w:tabs>
                <w:tab w:val="left" w:pos="2268"/>
              </w:tabs>
              <w:spacing w:line="240" w:lineRule="auto"/>
              <w:contextualSpacing/>
              <w:jc w:val="both"/>
              <w:rPr>
                <w:rFonts w:eastAsia="Times New Roman" w:cs="Courier New"/>
                <w:szCs w:val="24"/>
                <w:lang w:eastAsia="ar-SA"/>
              </w:rPr>
            </w:pPr>
          </w:p>
          <w:p w14:paraId="36F421D3" w14:textId="77777777" w:rsidR="00CB39F2" w:rsidRPr="00E6777F" w:rsidRDefault="00CB39F2" w:rsidP="00A00779">
            <w:pPr>
              <w:widowControl w:val="0"/>
              <w:tabs>
                <w:tab w:val="left" w:pos="2268"/>
              </w:tabs>
              <w:spacing w:line="240" w:lineRule="auto"/>
              <w:contextualSpacing/>
              <w:jc w:val="both"/>
              <w:rPr>
                <w:rFonts w:eastAsia="Times New Roman" w:cs="Courier New"/>
                <w:szCs w:val="24"/>
                <w:lang w:eastAsia="ar-SA"/>
              </w:rPr>
            </w:pPr>
            <w:r w:rsidRPr="00E6777F">
              <w:rPr>
                <w:rFonts w:eastAsia="Times New Roman" w:cs="Courier New"/>
                <w:b/>
                <w:szCs w:val="24"/>
                <w:lang w:eastAsia="ar-SA"/>
              </w:rPr>
              <w:t>MUNICÍPIO DE IBIRAIARAS/RS</w:t>
            </w:r>
          </w:p>
          <w:p w14:paraId="4EC2659B" w14:textId="29159A79" w:rsidR="00CB39F2" w:rsidRPr="00E6777F" w:rsidRDefault="004A1AF1" w:rsidP="00A00779">
            <w:pPr>
              <w:widowControl w:val="0"/>
              <w:tabs>
                <w:tab w:val="left" w:pos="2268"/>
              </w:tabs>
              <w:spacing w:line="240" w:lineRule="auto"/>
              <w:contextualSpacing/>
              <w:jc w:val="both"/>
              <w:rPr>
                <w:rFonts w:eastAsia="Times New Roman" w:cs="Courier New"/>
                <w:szCs w:val="24"/>
                <w:lang w:eastAsia="ar-SA"/>
              </w:rPr>
            </w:pPr>
            <w:r>
              <w:rPr>
                <w:rFonts w:eastAsia="Times New Roman" w:cs="Courier New"/>
                <w:b/>
                <w:szCs w:val="24"/>
                <w:lang w:eastAsia="ar-SA"/>
              </w:rPr>
              <w:t>DOUGLAS ROSSONI</w:t>
            </w:r>
          </w:p>
          <w:p w14:paraId="12C0CFDE" w14:textId="479C148A" w:rsidR="00CB39F2" w:rsidRPr="00E6777F" w:rsidRDefault="00CB39F2" w:rsidP="00A00779">
            <w:pPr>
              <w:widowControl w:val="0"/>
              <w:tabs>
                <w:tab w:val="left" w:pos="2268"/>
              </w:tabs>
              <w:spacing w:line="240" w:lineRule="auto"/>
              <w:contextualSpacing/>
              <w:jc w:val="both"/>
              <w:rPr>
                <w:rFonts w:eastAsia="Times New Roman" w:cs="Courier New"/>
                <w:i/>
                <w:szCs w:val="24"/>
                <w:lang w:eastAsia="ar-SA"/>
              </w:rPr>
            </w:pPr>
          </w:p>
        </w:tc>
        <w:tc>
          <w:tcPr>
            <w:tcW w:w="4532" w:type="dxa"/>
          </w:tcPr>
          <w:p w14:paraId="09F321FD" w14:textId="77777777" w:rsidR="00CB39F2" w:rsidRPr="00E6777F" w:rsidRDefault="00CB39F2" w:rsidP="00A00779">
            <w:pPr>
              <w:widowControl w:val="0"/>
              <w:pBdr>
                <w:bottom w:val="single" w:sz="12" w:space="1" w:color="auto"/>
              </w:pBdr>
              <w:tabs>
                <w:tab w:val="left" w:pos="2268"/>
              </w:tabs>
              <w:spacing w:line="240" w:lineRule="auto"/>
              <w:contextualSpacing/>
              <w:jc w:val="both"/>
              <w:rPr>
                <w:rFonts w:eastAsia="Times New Roman" w:cs="Courier New"/>
                <w:b/>
                <w:szCs w:val="24"/>
                <w:lang w:eastAsia="ar-SA"/>
              </w:rPr>
            </w:pPr>
          </w:p>
          <w:p w14:paraId="4F6B8C13" w14:textId="77777777" w:rsidR="00CB39F2" w:rsidRPr="00E6777F" w:rsidRDefault="00CB39F2" w:rsidP="00A00779">
            <w:pPr>
              <w:widowControl w:val="0"/>
              <w:tabs>
                <w:tab w:val="left" w:pos="2268"/>
              </w:tabs>
              <w:spacing w:line="240" w:lineRule="auto"/>
              <w:contextualSpacing/>
              <w:jc w:val="both"/>
              <w:rPr>
                <w:rFonts w:eastAsia="Times New Roman" w:cs="Courier New"/>
                <w:b/>
                <w:color w:val="000000"/>
                <w:szCs w:val="24"/>
                <w:lang w:eastAsia="ar-SA"/>
              </w:rPr>
            </w:pPr>
            <w:r w:rsidRPr="00E6777F">
              <w:rPr>
                <w:rFonts w:eastAsia="Times New Roman" w:cs="Courier New"/>
                <w:b/>
                <w:color w:val="000000"/>
                <w:szCs w:val="24"/>
                <w:lang w:eastAsia="ar-SA"/>
              </w:rPr>
              <w:t>RAZÃO SOCIAL</w:t>
            </w:r>
          </w:p>
          <w:p w14:paraId="6BE99256" w14:textId="77777777" w:rsidR="00CB39F2" w:rsidRPr="00E6777F" w:rsidRDefault="00CB39F2" w:rsidP="00A00779">
            <w:pPr>
              <w:widowControl w:val="0"/>
              <w:tabs>
                <w:tab w:val="left" w:pos="2268"/>
              </w:tabs>
              <w:spacing w:line="240" w:lineRule="auto"/>
              <w:contextualSpacing/>
              <w:jc w:val="both"/>
              <w:rPr>
                <w:rFonts w:eastAsia="Times New Roman" w:cs="Courier New"/>
                <w:b/>
                <w:color w:val="000000"/>
                <w:szCs w:val="24"/>
                <w:lang w:eastAsia="ar-SA"/>
              </w:rPr>
            </w:pPr>
            <w:r w:rsidRPr="00E6777F">
              <w:rPr>
                <w:rFonts w:eastAsia="Times New Roman" w:cs="Courier New"/>
                <w:b/>
                <w:color w:val="000000"/>
                <w:szCs w:val="24"/>
                <w:lang w:eastAsia="ar-SA"/>
              </w:rPr>
              <w:t>REPRESENTANTE DA EMPRESA</w:t>
            </w:r>
          </w:p>
          <w:p w14:paraId="7A9FDA7C" w14:textId="77777777" w:rsidR="00CB39F2" w:rsidRPr="00E6777F" w:rsidRDefault="00CB39F2" w:rsidP="00A00779">
            <w:pPr>
              <w:widowControl w:val="0"/>
              <w:tabs>
                <w:tab w:val="left" w:pos="2268"/>
              </w:tabs>
              <w:spacing w:line="240" w:lineRule="auto"/>
              <w:contextualSpacing/>
              <w:jc w:val="both"/>
              <w:rPr>
                <w:rFonts w:eastAsia="Times New Roman" w:cs="Courier New"/>
                <w:b/>
                <w:color w:val="000000"/>
                <w:szCs w:val="24"/>
                <w:lang w:eastAsia="ar-SA"/>
              </w:rPr>
            </w:pPr>
            <w:r w:rsidRPr="00E6777F">
              <w:rPr>
                <w:rFonts w:eastAsia="Times New Roman" w:cs="Courier New"/>
                <w:b/>
                <w:color w:val="000000"/>
                <w:szCs w:val="24"/>
                <w:lang w:eastAsia="ar-SA"/>
              </w:rPr>
              <w:t>CPF:</w:t>
            </w:r>
          </w:p>
          <w:p w14:paraId="618DC0F4" w14:textId="77777777" w:rsidR="00CB39F2" w:rsidRPr="00E6777F" w:rsidRDefault="00CB39F2" w:rsidP="00A00779">
            <w:pPr>
              <w:widowControl w:val="0"/>
              <w:tabs>
                <w:tab w:val="left" w:pos="2268"/>
              </w:tabs>
              <w:spacing w:line="240" w:lineRule="auto"/>
              <w:contextualSpacing/>
              <w:jc w:val="both"/>
              <w:rPr>
                <w:rFonts w:eastAsia="Times New Roman" w:cs="Courier New"/>
                <w:b/>
                <w:szCs w:val="24"/>
                <w:lang w:eastAsia="ar-SA"/>
              </w:rPr>
            </w:pPr>
            <w:r w:rsidRPr="00E6777F">
              <w:rPr>
                <w:rFonts w:eastAsia="Times New Roman" w:cs="Courier New"/>
                <w:b/>
                <w:color w:val="000000"/>
                <w:szCs w:val="24"/>
                <w:lang w:eastAsia="ar-SA"/>
              </w:rPr>
              <w:t>RG:</w:t>
            </w:r>
          </w:p>
          <w:p w14:paraId="16303EDD" w14:textId="77777777" w:rsidR="00CB39F2" w:rsidRPr="00E6777F" w:rsidRDefault="00CB39F2" w:rsidP="00A00779">
            <w:pPr>
              <w:widowControl w:val="0"/>
              <w:tabs>
                <w:tab w:val="left" w:pos="2268"/>
              </w:tabs>
              <w:spacing w:line="240" w:lineRule="auto"/>
              <w:contextualSpacing/>
              <w:jc w:val="both"/>
              <w:rPr>
                <w:rFonts w:eastAsia="Times New Roman" w:cs="Courier New"/>
                <w:szCs w:val="24"/>
                <w:lang w:eastAsia="ar-SA"/>
              </w:rPr>
            </w:pPr>
            <w:r w:rsidRPr="00E6777F">
              <w:rPr>
                <w:rFonts w:eastAsia="Times New Roman" w:cs="Courier New"/>
                <w:i/>
                <w:szCs w:val="24"/>
                <w:lang w:eastAsia="ar-SA"/>
              </w:rPr>
              <w:t>Representante da empresa</w:t>
            </w:r>
          </w:p>
        </w:tc>
      </w:tr>
    </w:tbl>
    <w:p w14:paraId="4EEB15F3" w14:textId="6F109192" w:rsidR="00FD375D" w:rsidRDefault="00FD375D" w:rsidP="00906E42">
      <w:pPr>
        <w:spacing w:line="240" w:lineRule="auto"/>
        <w:jc w:val="center"/>
        <w:rPr>
          <w:rFonts w:eastAsia="Times New Roman" w:cs="Courier New"/>
          <w:b/>
          <w:szCs w:val="24"/>
          <w:lang w:eastAsia="pt-BR"/>
        </w:rPr>
      </w:pPr>
    </w:p>
    <w:p w14:paraId="69AD92BC" w14:textId="77777777" w:rsidR="00FD375D" w:rsidRDefault="00FD375D">
      <w:pPr>
        <w:rPr>
          <w:rFonts w:eastAsia="Times New Roman" w:cs="Courier New"/>
          <w:b/>
          <w:szCs w:val="24"/>
          <w:lang w:eastAsia="pt-BR"/>
        </w:rPr>
      </w:pPr>
      <w:r>
        <w:rPr>
          <w:rFonts w:eastAsia="Times New Roman" w:cs="Courier New"/>
          <w:b/>
          <w:szCs w:val="24"/>
          <w:lang w:eastAsia="pt-BR"/>
        </w:rPr>
        <w:br w:type="page"/>
      </w:r>
    </w:p>
    <w:p w14:paraId="55D7FB21" w14:textId="1342B23D" w:rsidR="00EB28CE" w:rsidRPr="00325433" w:rsidRDefault="00EB28CE" w:rsidP="00EB28CE">
      <w:pPr>
        <w:widowControl w:val="0"/>
        <w:suppressAutoHyphens/>
        <w:jc w:val="center"/>
        <w:rPr>
          <w:rFonts w:cs="Courier New"/>
          <w:b/>
          <w:bCs/>
        </w:rPr>
      </w:pPr>
      <w:bookmarkStart w:id="41" w:name="_Toc511141190"/>
      <w:bookmarkStart w:id="42" w:name="_Hlk128143146"/>
      <w:r w:rsidRPr="00325433">
        <w:rPr>
          <w:rFonts w:cs="Courier New"/>
          <w:b/>
          <w:bCs/>
        </w:rPr>
        <w:lastRenderedPageBreak/>
        <w:t xml:space="preserve">PROCESSO LICITATÓRIO Nº </w:t>
      </w:r>
      <w:r w:rsidR="00325433" w:rsidRPr="00325433">
        <w:rPr>
          <w:rFonts w:cs="Courier New"/>
          <w:b/>
          <w:bCs/>
        </w:rPr>
        <w:t>56</w:t>
      </w:r>
      <w:r w:rsidRPr="00325433">
        <w:rPr>
          <w:rFonts w:cs="Courier New"/>
          <w:b/>
          <w:bCs/>
        </w:rPr>
        <w:t>/2023</w:t>
      </w:r>
    </w:p>
    <w:p w14:paraId="59C9FC2D" w14:textId="5AC33C04" w:rsidR="00EB28CE" w:rsidRPr="00325433" w:rsidRDefault="00EB28CE" w:rsidP="00EB28CE">
      <w:pPr>
        <w:widowControl w:val="0"/>
        <w:suppressAutoHyphens/>
        <w:jc w:val="center"/>
        <w:rPr>
          <w:rFonts w:cs="Courier New"/>
          <w:b/>
          <w:bCs/>
        </w:rPr>
      </w:pPr>
      <w:r w:rsidRPr="00325433">
        <w:rPr>
          <w:rFonts w:cs="Courier New"/>
          <w:b/>
          <w:bCs/>
        </w:rPr>
        <w:t xml:space="preserve">PREGÃO ELETRÔNICO Nº </w:t>
      </w:r>
      <w:r w:rsidR="00325433" w:rsidRPr="00325433">
        <w:rPr>
          <w:rFonts w:cs="Courier New"/>
          <w:b/>
          <w:bCs/>
        </w:rPr>
        <w:t>11</w:t>
      </w:r>
      <w:r w:rsidRPr="00325433">
        <w:rPr>
          <w:rFonts w:cs="Courier New"/>
          <w:b/>
          <w:bCs/>
        </w:rPr>
        <w:t>/2023</w:t>
      </w:r>
    </w:p>
    <w:p w14:paraId="34DC265C" w14:textId="77777777" w:rsidR="00EB28CE" w:rsidRPr="00A26FC0" w:rsidRDefault="00EB28CE" w:rsidP="00EB28CE">
      <w:pPr>
        <w:pStyle w:val="Normal1"/>
        <w:jc w:val="center"/>
        <w:rPr>
          <w:rFonts w:ascii="Courier New" w:hAnsi="Courier New" w:cs="Courier New"/>
          <w:b/>
          <w:color w:val="auto"/>
          <w:szCs w:val="24"/>
        </w:rPr>
      </w:pPr>
      <w:r w:rsidRPr="00325433">
        <w:rPr>
          <w:rFonts w:ascii="Courier New" w:hAnsi="Courier New" w:cs="Courier New"/>
          <w:b/>
          <w:color w:val="auto"/>
          <w:szCs w:val="24"/>
        </w:rPr>
        <w:t>POR SISTEMA DE REGISTRO DE PREÇOS</w:t>
      </w:r>
    </w:p>
    <w:p w14:paraId="7CB8735B" w14:textId="1AA3FD07" w:rsidR="00EB28CE" w:rsidRPr="00AE711E" w:rsidRDefault="00EB28CE" w:rsidP="00EB28CE">
      <w:pPr>
        <w:pStyle w:val="Ttulo1"/>
        <w:jc w:val="center"/>
        <w:rPr>
          <w:szCs w:val="32"/>
        </w:rPr>
      </w:pPr>
      <w:r w:rsidRPr="00AE711E">
        <w:rPr>
          <w:szCs w:val="32"/>
        </w:rPr>
        <w:t>ANEXO I</w:t>
      </w:r>
      <w:r>
        <w:rPr>
          <w:szCs w:val="32"/>
        </w:rPr>
        <w:t>I</w:t>
      </w:r>
      <w:r w:rsidRPr="00AE711E">
        <w:rPr>
          <w:szCs w:val="32"/>
        </w:rPr>
        <w:t xml:space="preserve"> – MODELO DE TERMO DE CREDENCIAMENTO</w:t>
      </w:r>
      <w:bookmarkEnd w:id="41"/>
    </w:p>
    <w:p w14:paraId="4B2E6564" w14:textId="77777777" w:rsidR="00EB28CE" w:rsidRPr="00AE711E" w:rsidRDefault="00EB28CE" w:rsidP="00EB28CE">
      <w:pPr>
        <w:widowControl w:val="0"/>
        <w:suppressAutoHyphens/>
        <w:jc w:val="both"/>
        <w:rPr>
          <w:rFonts w:cs="Courier New"/>
          <w:b/>
        </w:rPr>
      </w:pPr>
    </w:p>
    <w:p w14:paraId="4DF48691" w14:textId="77777777" w:rsidR="00EB28CE" w:rsidRPr="00A26FC0" w:rsidRDefault="00EB28CE" w:rsidP="00EB28CE">
      <w:pPr>
        <w:widowControl w:val="0"/>
        <w:suppressAutoHyphens/>
        <w:jc w:val="both"/>
        <w:rPr>
          <w:rFonts w:cs="Courier New"/>
        </w:rPr>
      </w:pPr>
    </w:p>
    <w:p w14:paraId="38DB4F54" w14:textId="192FD70C" w:rsidR="00EB28CE" w:rsidRPr="00A26FC0" w:rsidRDefault="00EB28CE" w:rsidP="00EB28CE">
      <w:pPr>
        <w:pStyle w:val="Corpodetexto"/>
        <w:widowControl w:val="0"/>
        <w:suppressAutoHyphens/>
        <w:ind w:firstLine="1134"/>
      </w:pPr>
      <w:r w:rsidRPr="00A26FC0">
        <w:t xml:space="preserve">A empresa..............................., inscrita no CNPJ sob nº ..................., através do presente, credencia o(a) Sr(a) ....................., portador da cédula de identidade nº ......................., CPF nº .................. a participar da licitação instaurada pelo município de Ibiraiaras, na modalidade de </w:t>
      </w:r>
      <w:r w:rsidRPr="00325433">
        <w:rPr>
          <w:b/>
        </w:rPr>
        <w:t xml:space="preserve">Pregão Eletrônico, sob o nº </w:t>
      </w:r>
      <w:r w:rsidR="00325433" w:rsidRPr="00325433">
        <w:rPr>
          <w:b/>
        </w:rPr>
        <w:t>11</w:t>
      </w:r>
      <w:r w:rsidRPr="00325433">
        <w:rPr>
          <w:b/>
        </w:rPr>
        <w:t>/2023</w:t>
      </w:r>
      <w:r w:rsidRPr="00325433">
        <w:t>,</w:t>
      </w:r>
      <w:r w:rsidRPr="00A26FC0">
        <w:t xml:space="preserve"> na qualidade de REPRESENTANTE LEGAL, outorgando-lhe plenos poderes para pronunciar-se em nome da empresa, bem como formular propostas e praticar todos os demais atos inerentes ao certame, inclusive assinar </w:t>
      </w:r>
      <w:r>
        <w:t>a</w:t>
      </w:r>
      <w:r w:rsidRPr="00A26FC0">
        <w:t xml:space="preserve"> ata de registro de preços e </w:t>
      </w:r>
      <w:r>
        <w:t xml:space="preserve">o </w:t>
      </w:r>
      <w:r w:rsidRPr="00A26FC0">
        <w:t>contrato administrativo.</w:t>
      </w:r>
    </w:p>
    <w:p w14:paraId="507F1D82" w14:textId="77777777" w:rsidR="00EB28CE" w:rsidRPr="00A26FC0" w:rsidRDefault="00EB28CE" w:rsidP="00EB28CE">
      <w:pPr>
        <w:widowControl w:val="0"/>
        <w:suppressAutoHyphens/>
        <w:jc w:val="both"/>
        <w:rPr>
          <w:rFonts w:cs="Courier New"/>
        </w:rPr>
      </w:pPr>
    </w:p>
    <w:p w14:paraId="379BF5D2" w14:textId="77777777" w:rsidR="00EB28CE" w:rsidRPr="00A26FC0" w:rsidRDefault="00EB28CE" w:rsidP="00EB28CE">
      <w:pPr>
        <w:widowControl w:val="0"/>
        <w:suppressAutoHyphens/>
        <w:jc w:val="both"/>
        <w:rPr>
          <w:rFonts w:cs="Courier New"/>
        </w:rPr>
      </w:pPr>
    </w:p>
    <w:p w14:paraId="75323AD9" w14:textId="77777777" w:rsidR="00EB28CE" w:rsidRPr="00A26FC0" w:rsidRDefault="00EB28CE" w:rsidP="00EB28CE">
      <w:pPr>
        <w:widowControl w:val="0"/>
        <w:suppressAutoHyphens/>
        <w:jc w:val="both"/>
        <w:rPr>
          <w:rFonts w:cs="Courier New"/>
        </w:rPr>
      </w:pPr>
    </w:p>
    <w:p w14:paraId="23089490" w14:textId="77777777" w:rsidR="00EB28CE" w:rsidRPr="00A26FC0" w:rsidRDefault="00EB28CE" w:rsidP="00EB28CE">
      <w:pPr>
        <w:widowControl w:val="0"/>
        <w:suppressAutoHyphens/>
        <w:jc w:val="center"/>
        <w:rPr>
          <w:rFonts w:cs="Courier New"/>
        </w:rPr>
      </w:pPr>
      <w:r w:rsidRPr="00A26FC0">
        <w:rPr>
          <w:rFonts w:cs="Courier New"/>
        </w:rPr>
        <w:t>_____________, em ______ de _______, de 202</w:t>
      </w:r>
      <w:r>
        <w:rPr>
          <w:rFonts w:cs="Courier New"/>
        </w:rPr>
        <w:t>3</w:t>
      </w:r>
      <w:r w:rsidRPr="00A26FC0">
        <w:rPr>
          <w:rFonts w:cs="Courier New"/>
        </w:rPr>
        <w:t>.</w:t>
      </w:r>
    </w:p>
    <w:p w14:paraId="1B382A5D" w14:textId="77777777" w:rsidR="00EB28CE" w:rsidRPr="00A26FC0" w:rsidRDefault="00EB28CE" w:rsidP="00EB28CE">
      <w:pPr>
        <w:widowControl w:val="0"/>
        <w:suppressAutoHyphens/>
        <w:jc w:val="center"/>
        <w:rPr>
          <w:rFonts w:cs="Courier New"/>
        </w:rPr>
      </w:pPr>
    </w:p>
    <w:p w14:paraId="54BDE14A" w14:textId="77777777" w:rsidR="00EB28CE" w:rsidRPr="00A26FC0" w:rsidRDefault="00EB28CE" w:rsidP="00EB28CE">
      <w:pPr>
        <w:widowControl w:val="0"/>
        <w:suppressAutoHyphens/>
        <w:jc w:val="center"/>
        <w:rPr>
          <w:rFonts w:cs="Courier New"/>
        </w:rPr>
      </w:pPr>
    </w:p>
    <w:p w14:paraId="1378B3DE" w14:textId="77777777" w:rsidR="00EB28CE" w:rsidRPr="00A26FC0" w:rsidRDefault="00EB28CE" w:rsidP="00EB28CE">
      <w:pPr>
        <w:widowControl w:val="0"/>
        <w:suppressAutoHyphens/>
        <w:jc w:val="center"/>
        <w:rPr>
          <w:rFonts w:cs="Courier New"/>
        </w:rPr>
      </w:pPr>
    </w:p>
    <w:p w14:paraId="18991947" w14:textId="77777777" w:rsidR="00EB28CE" w:rsidRPr="00A26FC0" w:rsidRDefault="00EB28CE" w:rsidP="00EB28CE">
      <w:pPr>
        <w:widowControl w:val="0"/>
        <w:suppressAutoHyphens/>
        <w:jc w:val="center"/>
        <w:rPr>
          <w:rFonts w:cs="Courier New"/>
        </w:rPr>
      </w:pPr>
      <w:r w:rsidRPr="00A26FC0">
        <w:rPr>
          <w:rFonts w:cs="Courier New"/>
        </w:rPr>
        <w:t>____________________</w:t>
      </w:r>
    </w:p>
    <w:p w14:paraId="446B732A" w14:textId="77777777" w:rsidR="00EB28CE" w:rsidRPr="00A26FC0" w:rsidRDefault="00EB28CE" w:rsidP="00EB28CE">
      <w:pPr>
        <w:widowControl w:val="0"/>
        <w:suppressAutoHyphens/>
        <w:jc w:val="center"/>
        <w:rPr>
          <w:rFonts w:cs="Courier New"/>
        </w:rPr>
      </w:pPr>
      <w:r w:rsidRPr="00A26FC0">
        <w:rPr>
          <w:rFonts w:cs="Courier New"/>
        </w:rPr>
        <w:t>Representante Legal</w:t>
      </w:r>
    </w:p>
    <w:p w14:paraId="692DD8D7" w14:textId="77777777" w:rsidR="00EB28CE" w:rsidRPr="00A26FC0" w:rsidRDefault="00EB28CE" w:rsidP="00EB28CE">
      <w:pPr>
        <w:widowControl w:val="0"/>
        <w:suppressAutoHyphens/>
        <w:jc w:val="center"/>
        <w:rPr>
          <w:rFonts w:cs="Courier New"/>
        </w:rPr>
      </w:pPr>
      <w:r w:rsidRPr="00A26FC0">
        <w:rPr>
          <w:rFonts w:cs="Courier New"/>
          <w:b/>
          <w:bCs/>
        </w:rPr>
        <w:t>(Firma Reconhecida)</w:t>
      </w:r>
    </w:p>
    <w:bookmarkEnd w:id="42"/>
    <w:p w14:paraId="66940699" w14:textId="77777777" w:rsidR="00906E42" w:rsidRPr="00E6777F" w:rsidRDefault="00906E42" w:rsidP="00906E42">
      <w:pPr>
        <w:widowControl w:val="0"/>
        <w:spacing w:line="240" w:lineRule="auto"/>
        <w:jc w:val="both"/>
        <w:rPr>
          <w:rFonts w:eastAsia="Times New Roman" w:cs="Courier New"/>
          <w:szCs w:val="24"/>
          <w:lang w:eastAsia="pt-BR"/>
        </w:rPr>
      </w:pPr>
    </w:p>
    <w:p w14:paraId="57CDFC8A" w14:textId="77777777" w:rsidR="00906E42" w:rsidRPr="00E6777F" w:rsidRDefault="00906E42" w:rsidP="00906E42">
      <w:pPr>
        <w:widowControl w:val="0"/>
        <w:spacing w:line="240" w:lineRule="auto"/>
        <w:jc w:val="both"/>
        <w:rPr>
          <w:rFonts w:eastAsia="Times New Roman" w:cs="Courier New"/>
          <w:szCs w:val="24"/>
          <w:lang w:eastAsia="pt-BR"/>
        </w:rPr>
      </w:pPr>
    </w:p>
    <w:p w14:paraId="145E15A0" w14:textId="77777777" w:rsidR="00906E42" w:rsidRPr="00E6777F" w:rsidRDefault="00906E42" w:rsidP="00906E42">
      <w:pPr>
        <w:widowControl w:val="0"/>
        <w:spacing w:line="240" w:lineRule="auto"/>
        <w:jc w:val="both"/>
        <w:rPr>
          <w:rFonts w:eastAsia="Times New Roman" w:cs="Courier New"/>
          <w:szCs w:val="24"/>
          <w:lang w:eastAsia="pt-BR"/>
        </w:rPr>
      </w:pPr>
    </w:p>
    <w:p w14:paraId="78704648" w14:textId="77777777" w:rsidR="00906E42" w:rsidRPr="00E6777F" w:rsidRDefault="00906E42">
      <w:pPr>
        <w:rPr>
          <w:rFonts w:eastAsia="Times New Roman" w:cs="Courier New"/>
          <w:szCs w:val="24"/>
          <w:lang w:eastAsia="pt-BR"/>
        </w:rPr>
      </w:pPr>
      <w:r w:rsidRPr="00E6777F">
        <w:rPr>
          <w:rFonts w:eastAsia="Times New Roman" w:cs="Courier New"/>
          <w:szCs w:val="24"/>
          <w:lang w:eastAsia="pt-BR"/>
        </w:rPr>
        <w:br w:type="page"/>
      </w:r>
    </w:p>
    <w:p w14:paraId="67BD4094" w14:textId="1A8CB346" w:rsidR="00EB28CE" w:rsidRPr="00325433" w:rsidRDefault="00EB28CE" w:rsidP="00EB28CE">
      <w:pPr>
        <w:widowControl w:val="0"/>
        <w:suppressAutoHyphens/>
        <w:jc w:val="center"/>
        <w:rPr>
          <w:rFonts w:cs="Courier New"/>
          <w:b/>
          <w:bCs/>
        </w:rPr>
      </w:pPr>
      <w:bookmarkStart w:id="43" w:name="_Toc511141191"/>
      <w:bookmarkStart w:id="44" w:name="_Hlk128143053"/>
      <w:r w:rsidRPr="00325433">
        <w:rPr>
          <w:rFonts w:cs="Courier New"/>
          <w:b/>
          <w:bCs/>
        </w:rPr>
        <w:lastRenderedPageBreak/>
        <w:t xml:space="preserve">PROCESSO LICITATÓRIO Nº </w:t>
      </w:r>
      <w:r w:rsidR="00325433" w:rsidRPr="00325433">
        <w:rPr>
          <w:rFonts w:cs="Courier New"/>
          <w:b/>
          <w:bCs/>
        </w:rPr>
        <w:t>56</w:t>
      </w:r>
      <w:r w:rsidRPr="00325433">
        <w:rPr>
          <w:rFonts w:cs="Courier New"/>
          <w:b/>
          <w:bCs/>
        </w:rPr>
        <w:t>/2023</w:t>
      </w:r>
    </w:p>
    <w:p w14:paraId="62634FB2" w14:textId="2CF92750" w:rsidR="00EB28CE" w:rsidRPr="00A26FC0" w:rsidRDefault="00EB28CE" w:rsidP="00EB28CE">
      <w:pPr>
        <w:widowControl w:val="0"/>
        <w:suppressAutoHyphens/>
        <w:jc w:val="center"/>
        <w:rPr>
          <w:rFonts w:cs="Courier New"/>
          <w:b/>
          <w:bCs/>
        </w:rPr>
      </w:pPr>
      <w:r w:rsidRPr="00325433">
        <w:rPr>
          <w:rFonts w:cs="Courier New"/>
          <w:b/>
          <w:bCs/>
        </w:rPr>
        <w:t xml:space="preserve">PREGÃO ELETRÔNICO Nº </w:t>
      </w:r>
      <w:r w:rsidR="00325433" w:rsidRPr="00325433">
        <w:rPr>
          <w:rFonts w:cs="Courier New"/>
          <w:b/>
          <w:bCs/>
        </w:rPr>
        <w:t>11</w:t>
      </w:r>
      <w:r w:rsidRPr="00325433">
        <w:rPr>
          <w:rFonts w:cs="Courier New"/>
          <w:b/>
          <w:bCs/>
        </w:rPr>
        <w:t>/2023</w:t>
      </w:r>
    </w:p>
    <w:p w14:paraId="16F54904" w14:textId="77777777" w:rsidR="00EB28CE" w:rsidRPr="00A26FC0" w:rsidRDefault="00EB28CE" w:rsidP="00EB28CE">
      <w:pPr>
        <w:pStyle w:val="Normal1"/>
        <w:jc w:val="center"/>
        <w:rPr>
          <w:rFonts w:ascii="Courier New" w:hAnsi="Courier New" w:cs="Courier New"/>
          <w:b/>
          <w:color w:val="auto"/>
          <w:szCs w:val="24"/>
        </w:rPr>
      </w:pPr>
      <w:r w:rsidRPr="00A26FC0">
        <w:rPr>
          <w:rFonts w:ascii="Courier New" w:hAnsi="Courier New" w:cs="Courier New"/>
          <w:b/>
          <w:color w:val="auto"/>
          <w:szCs w:val="24"/>
        </w:rPr>
        <w:t>POR SISTEMA DE REGISTRO DE PREÇOS</w:t>
      </w:r>
    </w:p>
    <w:p w14:paraId="5AFEE0C3" w14:textId="2C7D00F1" w:rsidR="00EB28CE" w:rsidRPr="00A26FC0" w:rsidRDefault="00EB28CE" w:rsidP="00EB28CE">
      <w:pPr>
        <w:pStyle w:val="Ttulo1"/>
        <w:keepNext w:val="0"/>
        <w:widowControl w:val="0"/>
        <w:suppressAutoHyphens/>
        <w:jc w:val="center"/>
        <w:rPr>
          <w:bCs/>
        </w:rPr>
      </w:pPr>
      <w:r w:rsidRPr="00A26FC0">
        <w:t xml:space="preserve">ANEXO </w:t>
      </w:r>
      <w:r>
        <w:t xml:space="preserve">III </w:t>
      </w:r>
      <w:r w:rsidRPr="00A26FC0">
        <w:t>- MODELO DECLARAÇÃO DE ENQUADRAMENTO COMO BENEFICIÁRIA DA LEI COMPLEMENTAR Nº 123 DE 2006.</w:t>
      </w:r>
      <w:bookmarkEnd w:id="43"/>
    </w:p>
    <w:p w14:paraId="7F018F86" w14:textId="77777777" w:rsidR="00EB28CE" w:rsidRPr="00A26FC0" w:rsidRDefault="00EB28CE" w:rsidP="00EB28CE">
      <w:pPr>
        <w:widowControl w:val="0"/>
        <w:suppressAutoHyphens/>
        <w:jc w:val="both"/>
        <w:rPr>
          <w:rFonts w:cs="Courier New"/>
        </w:rPr>
      </w:pPr>
    </w:p>
    <w:p w14:paraId="79EBFD17" w14:textId="79EE746B" w:rsidR="00EB28CE" w:rsidRPr="00A26FC0" w:rsidRDefault="00EB28CE" w:rsidP="00EB28CE">
      <w:pPr>
        <w:widowControl w:val="0"/>
        <w:suppressAutoHyphens/>
        <w:ind w:firstLine="709"/>
        <w:jc w:val="both"/>
        <w:rPr>
          <w:rFonts w:cs="Courier New"/>
        </w:rPr>
      </w:pPr>
      <w:r w:rsidRPr="00A26FC0">
        <w:rPr>
          <w:rFonts w:cs="Courier New"/>
        </w:rPr>
        <w:t xml:space="preserve">_____________________________________________, inscrita no CNPJ sob n. _________________, por intermédio de seu contador, o(a) Sr.(a) ________________________________, portador(a) da Carteira de Identidade nº. _______________________ e do CPF nº. _____________________, DECLARA, para fins de participação no </w:t>
      </w:r>
      <w:r w:rsidRPr="00325433">
        <w:rPr>
          <w:rFonts w:cs="Courier New"/>
          <w:b/>
        </w:rPr>
        <w:t xml:space="preserve">Pregão Eletrônico Nº </w:t>
      </w:r>
      <w:r w:rsidR="00325433" w:rsidRPr="00325433">
        <w:rPr>
          <w:rFonts w:cs="Courier New"/>
          <w:b/>
        </w:rPr>
        <w:t>11</w:t>
      </w:r>
      <w:r w:rsidRPr="00325433">
        <w:rPr>
          <w:rFonts w:cs="Courier New"/>
          <w:b/>
        </w:rPr>
        <w:t>/2023</w:t>
      </w:r>
      <w:r w:rsidRPr="00325433">
        <w:rPr>
          <w:rFonts w:cs="Courier New"/>
        </w:rPr>
        <w:t>,</w:t>
      </w:r>
      <w:r w:rsidRPr="00A26FC0">
        <w:rPr>
          <w:rFonts w:cs="Courier New"/>
        </w:rPr>
        <w:t xml:space="preserve"> sob as sanções administrativas cabíveis e sob as penas da lei, que esta empresa, na presente data, é beneficiária da Lei Complementar nº 123/2006.</w:t>
      </w:r>
    </w:p>
    <w:p w14:paraId="6D594D78" w14:textId="77777777" w:rsidR="00EB28CE" w:rsidRPr="00A26FC0" w:rsidRDefault="00EB28CE" w:rsidP="00EB28CE">
      <w:pPr>
        <w:widowControl w:val="0"/>
        <w:suppressAutoHyphens/>
        <w:ind w:firstLine="709"/>
        <w:jc w:val="both"/>
        <w:rPr>
          <w:rFonts w:cs="Courier New"/>
        </w:rPr>
      </w:pPr>
    </w:p>
    <w:p w14:paraId="15FDE703" w14:textId="77777777" w:rsidR="00EB28CE" w:rsidRPr="00A26FC0" w:rsidRDefault="00EB28CE" w:rsidP="00EB28CE">
      <w:pPr>
        <w:widowControl w:val="0"/>
        <w:suppressAutoHyphens/>
        <w:ind w:firstLine="709"/>
        <w:jc w:val="both"/>
        <w:rPr>
          <w:rFonts w:cs="Courier New"/>
        </w:rPr>
      </w:pPr>
      <w:r w:rsidRPr="00A26FC0">
        <w:rPr>
          <w:rFonts w:cs="Courier New"/>
        </w:rPr>
        <w:t>Declara ainda que a empresa está excluída das vedações constantes do parágrafo 4º do art. 3º da Lei Complementar nº. 123/2006.</w:t>
      </w:r>
    </w:p>
    <w:p w14:paraId="48941FA7" w14:textId="77777777" w:rsidR="00EB28CE" w:rsidRPr="00A26FC0" w:rsidRDefault="00EB28CE" w:rsidP="00EB28CE">
      <w:pPr>
        <w:widowControl w:val="0"/>
        <w:suppressAutoHyphens/>
        <w:jc w:val="both"/>
        <w:rPr>
          <w:rFonts w:cs="Courier New"/>
        </w:rPr>
      </w:pPr>
    </w:p>
    <w:p w14:paraId="758F2108" w14:textId="77777777" w:rsidR="00EB28CE" w:rsidRPr="00A26FC0" w:rsidRDefault="00EB28CE" w:rsidP="00EB28CE">
      <w:pPr>
        <w:widowControl w:val="0"/>
        <w:suppressAutoHyphens/>
        <w:ind w:firstLine="709"/>
        <w:jc w:val="both"/>
        <w:rPr>
          <w:rFonts w:cs="Courier New"/>
        </w:rPr>
      </w:pPr>
    </w:p>
    <w:p w14:paraId="0EF3282B" w14:textId="77777777" w:rsidR="00EB28CE" w:rsidRPr="00A26FC0" w:rsidRDefault="00EB28CE" w:rsidP="00EB28CE">
      <w:pPr>
        <w:widowControl w:val="0"/>
        <w:suppressAutoHyphens/>
        <w:jc w:val="center"/>
        <w:rPr>
          <w:rFonts w:cs="Courier New"/>
        </w:rPr>
      </w:pPr>
      <w:r w:rsidRPr="00A26FC0">
        <w:rPr>
          <w:rFonts w:cs="Courier New"/>
        </w:rPr>
        <w:t>_____________________________</w:t>
      </w:r>
    </w:p>
    <w:p w14:paraId="2158C1A1" w14:textId="77777777" w:rsidR="00EB28CE" w:rsidRPr="00A26FC0" w:rsidRDefault="00EB28CE" w:rsidP="00EB28CE">
      <w:pPr>
        <w:widowControl w:val="0"/>
        <w:suppressAutoHyphens/>
        <w:jc w:val="center"/>
        <w:rPr>
          <w:rFonts w:cs="Courier New"/>
        </w:rPr>
      </w:pPr>
      <w:r w:rsidRPr="00A26FC0">
        <w:rPr>
          <w:rFonts w:cs="Courier New"/>
        </w:rPr>
        <w:t>Data</w:t>
      </w:r>
    </w:p>
    <w:p w14:paraId="65090651" w14:textId="77777777" w:rsidR="00EB28CE" w:rsidRPr="00A26FC0" w:rsidRDefault="00EB28CE" w:rsidP="00EB28CE">
      <w:pPr>
        <w:widowControl w:val="0"/>
        <w:suppressAutoHyphens/>
        <w:rPr>
          <w:rFonts w:cs="Courier New"/>
        </w:rPr>
      </w:pPr>
    </w:p>
    <w:p w14:paraId="2644408C" w14:textId="77777777" w:rsidR="00EB28CE" w:rsidRPr="00A26FC0" w:rsidRDefault="00EB28CE" w:rsidP="00EB28CE">
      <w:pPr>
        <w:widowControl w:val="0"/>
        <w:suppressAutoHyphens/>
        <w:rPr>
          <w:rFonts w:cs="Courier New"/>
        </w:rPr>
      </w:pPr>
    </w:p>
    <w:p w14:paraId="236CFCA6" w14:textId="77777777" w:rsidR="00EB28CE" w:rsidRPr="009D0615" w:rsidRDefault="00EB28CE" w:rsidP="00EB28CE">
      <w:pPr>
        <w:widowControl w:val="0"/>
        <w:suppressAutoHyphens/>
        <w:jc w:val="center"/>
        <w:rPr>
          <w:rFonts w:cs="Courier New"/>
          <w:sz w:val="22"/>
        </w:rPr>
      </w:pPr>
      <w:r w:rsidRPr="009D0615">
        <w:rPr>
          <w:rFonts w:cs="Courier New"/>
          <w:sz w:val="22"/>
        </w:rPr>
        <w:t>____________________________</w:t>
      </w:r>
    </w:p>
    <w:p w14:paraId="27253237" w14:textId="77777777" w:rsidR="00EB28CE" w:rsidRPr="009D0615" w:rsidRDefault="00EB28CE" w:rsidP="00EB28CE">
      <w:pPr>
        <w:widowControl w:val="0"/>
        <w:suppressAutoHyphens/>
        <w:jc w:val="center"/>
        <w:rPr>
          <w:rFonts w:cs="Courier New"/>
          <w:sz w:val="22"/>
        </w:rPr>
      </w:pPr>
      <w:r w:rsidRPr="009D0615">
        <w:rPr>
          <w:rFonts w:cs="Courier New"/>
          <w:sz w:val="22"/>
        </w:rPr>
        <w:t>(Contador)</w:t>
      </w:r>
    </w:p>
    <w:p w14:paraId="59042D83" w14:textId="77777777" w:rsidR="00EB28CE" w:rsidRPr="009D0615" w:rsidRDefault="00EB28CE" w:rsidP="00EB28CE">
      <w:pPr>
        <w:widowControl w:val="0"/>
        <w:suppressAutoHyphens/>
        <w:jc w:val="center"/>
        <w:rPr>
          <w:rFonts w:cs="Courier New"/>
          <w:sz w:val="22"/>
        </w:rPr>
      </w:pPr>
      <w:r w:rsidRPr="009D0615">
        <w:rPr>
          <w:rFonts w:cs="Courier New"/>
          <w:sz w:val="22"/>
        </w:rPr>
        <w:t>CRC</w:t>
      </w:r>
    </w:p>
    <w:bookmarkEnd w:id="44"/>
    <w:p w14:paraId="1052EA03" w14:textId="77777777" w:rsidR="00EB28CE" w:rsidRPr="00A26FC0" w:rsidRDefault="00EB28CE" w:rsidP="00EB28CE">
      <w:pPr>
        <w:widowControl w:val="0"/>
        <w:suppressAutoHyphens/>
        <w:jc w:val="center"/>
        <w:rPr>
          <w:rFonts w:cs="Courier New"/>
        </w:rPr>
      </w:pPr>
    </w:p>
    <w:p w14:paraId="4F36A01B" w14:textId="77777777" w:rsidR="00F111C9" w:rsidRPr="00E6777F" w:rsidRDefault="00F111C9" w:rsidP="00F111C9">
      <w:pPr>
        <w:widowControl w:val="0"/>
        <w:spacing w:line="240" w:lineRule="auto"/>
        <w:jc w:val="both"/>
        <w:rPr>
          <w:rFonts w:cs="Courier New"/>
          <w:szCs w:val="24"/>
        </w:rPr>
      </w:pPr>
    </w:p>
    <w:p w14:paraId="7DA908CB" w14:textId="77777777" w:rsidR="00F111C9" w:rsidRPr="00E6777F" w:rsidRDefault="00F111C9" w:rsidP="00F111C9">
      <w:pPr>
        <w:widowControl w:val="0"/>
        <w:spacing w:line="240" w:lineRule="auto"/>
        <w:jc w:val="both"/>
        <w:rPr>
          <w:rFonts w:eastAsia="Times New Roman" w:cs="Courier New"/>
          <w:b/>
          <w:szCs w:val="24"/>
          <w:lang w:eastAsia="pt-BR"/>
        </w:rPr>
      </w:pPr>
    </w:p>
    <w:p w14:paraId="58C33D8B" w14:textId="77777777" w:rsidR="00F111C9" w:rsidRPr="00E6777F" w:rsidRDefault="00F111C9" w:rsidP="00F111C9">
      <w:pPr>
        <w:widowControl w:val="0"/>
        <w:spacing w:line="240" w:lineRule="auto"/>
        <w:jc w:val="both"/>
        <w:rPr>
          <w:rFonts w:eastAsia="Times New Roman" w:cs="Courier New"/>
          <w:b/>
          <w:szCs w:val="24"/>
          <w:lang w:eastAsia="pt-BR"/>
        </w:rPr>
      </w:pPr>
    </w:p>
    <w:p w14:paraId="551CE99E" w14:textId="77777777" w:rsidR="00F111C9" w:rsidRPr="00E6777F" w:rsidRDefault="00F111C9" w:rsidP="00F111C9">
      <w:pPr>
        <w:widowControl w:val="0"/>
        <w:spacing w:line="240" w:lineRule="auto"/>
        <w:jc w:val="both"/>
        <w:rPr>
          <w:rFonts w:eastAsia="Times New Roman" w:cs="Courier New"/>
          <w:b/>
          <w:szCs w:val="24"/>
          <w:lang w:eastAsia="pt-BR"/>
        </w:rPr>
      </w:pPr>
      <w:r w:rsidRPr="00E6777F">
        <w:rPr>
          <w:rFonts w:eastAsia="Times New Roman" w:cs="Courier New"/>
          <w:b/>
          <w:szCs w:val="24"/>
          <w:lang w:eastAsia="pt-BR"/>
        </w:rPr>
        <w:br w:type="page"/>
      </w:r>
    </w:p>
    <w:p w14:paraId="513B305C" w14:textId="1841FE7B" w:rsidR="00F111C9" w:rsidRPr="00E6777F" w:rsidRDefault="00F111C9" w:rsidP="00F111C9">
      <w:pPr>
        <w:widowControl w:val="0"/>
        <w:spacing w:line="240" w:lineRule="auto"/>
        <w:jc w:val="center"/>
        <w:rPr>
          <w:rFonts w:eastAsia="Times New Roman" w:cs="Courier New"/>
          <w:szCs w:val="24"/>
          <w:lang w:eastAsia="pt-BR"/>
        </w:rPr>
      </w:pPr>
      <w:r w:rsidRPr="00E6777F">
        <w:rPr>
          <w:rFonts w:eastAsia="Times New Roman" w:cs="Courier New"/>
          <w:b/>
          <w:szCs w:val="24"/>
          <w:lang w:eastAsia="pt-BR"/>
        </w:rPr>
        <w:lastRenderedPageBreak/>
        <w:t xml:space="preserve">PROCESSO LICITATÓRIO N.º </w:t>
      </w:r>
      <w:r w:rsidR="00325433">
        <w:rPr>
          <w:rFonts w:eastAsia="Times New Roman" w:cs="Courier New"/>
          <w:b/>
          <w:szCs w:val="24"/>
          <w:lang w:eastAsia="pt-BR"/>
        </w:rPr>
        <w:t>56</w:t>
      </w:r>
      <w:r w:rsidRPr="00E6777F">
        <w:rPr>
          <w:rFonts w:eastAsia="Times New Roman" w:cs="Courier New"/>
          <w:b/>
          <w:szCs w:val="24"/>
          <w:lang w:eastAsia="pt-BR"/>
        </w:rPr>
        <w:t>/20</w:t>
      </w:r>
      <w:r w:rsidR="00FD375D">
        <w:rPr>
          <w:rFonts w:eastAsia="Times New Roman" w:cs="Courier New"/>
          <w:b/>
          <w:szCs w:val="24"/>
          <w:lang w:eastAsia="pt-BR"/>
        </w:rPr>
        <w:t>2</w:t>
      </w:r>
      <w:r w:rsidR="00EB28CE">
        <w:rPr>
          <w:rFonts w:eastAsia="Times New Roman" w:cs="Courier New"/>
          <w:b/>
          <w:szCs w:val="24"/>
          <w:lang w:eastAsia="pt-BR"/>
        </w:rPr>
        <w:t>3</w:t>
      </w:r>
    </w:p>
    <w:p w14:paraId="66BB0AB8" w14:textId="5A09E6F9" w:rsidR="00F111C9" w:rsidRPr="00E6777F" w:rsidRDefault="00F111C9" w:rsidP="00F111C9">
      <w:pPr>
        <w:widowControl w:val="0"/>
        <w:spacing w:line="240" w:lineRule="auto"/>
        <w:jc w:val="center"/>
        <w:rPr>
          <w:rFonts w:eastAsia="Times New Roman" w:cs="Courier New"/>
          <w:b/>
          <w:color w:val="000000"/>
          <w:szCs w:val="24"/>
          <w:lang w:eastAsia="pt-BR"/>
        </w:rPr>
      </w:pPr>
      <w:r w:rsidRPr="00E6777F">
        <w:rPr>
          <w:rFonts w:eastAsia="Times New Roman" w:cs="Courier New"/>
          <w:b/>
          <w:szCs w:val="24"/>
          <w:lang w:eastAsia="pt-BR"/>
        </w:rPr>
        <w:t xml:space="preserve">PREGÃO </w:t>
      </w:r>
      <w:r w:rsidR="00EB28CE">
        <w:rPr>
          <w:rFonts w:eastAsia="Times New Roman" w:cs="Courier New"/>
          <w:b/>
          <w:szCs w:val="24"/>
          <w:lang w:eastAsia="pt-BR"/>
        </w:rPr>
        <w:t>ELETRÔNICO</w:t>
      </w:r>
      <w:r w:rsidRPr="00E6777F">
        <w:rPr>
          <w:rFonts w:eastAsia="Times New Roman" w:cs="Courier New"/>
          <w:b/>
          <w:szCs w:val="24"/>
          <w:lang w:eastAsia="pt-BR"/>
        </w:rPr>
        <w:t xml:space="preserve"> N.º </w:t>
      </w:r>
      <w:r w:rsidR="00325433">
        <w:rPr>
          <w:rFonts w:eastAsia="Times New Roman" w:cs="Courier New"/>
          <w:b/>
          <w:szCs w:val="24"/>
          <w:lang w:eastAsia="pt-BR"/>
        </w:rPr>
        <w:t>11</w:t>
      </w:r>
      <w:r w:rsidRPr="00E6777F">
        <w:rPr>
          <w:rFonts w:eastAsia="Times New Roman" w:cs="Courier New"/>
          <w:b/>
          <w:szCs w:val="24"/>
          <w:lang w:eastAsia="pt-BR"/>
        </w:rPr>
        <w:t>/20</w:t>
      </w:r>
      <w:r w:rsidR="00FD375D">
        <w:rPr>
          <w:rFonts w:eastAsia="Times New Roman" w:cs="Courier New"/>
          <w:b/>
          <w:szCs w:val="24"/>
          <w:lang w:eastAsia="pt-BR"/>
        </w:rPr>
        <w:t>2</w:t>
      </w:r>
      <w:r w:rsidR="00EB28CE">
        <w:rPr>
          <w:rFonts w:eastAsia="Times New Roman" w:cs="Courier New"/>
          <w:b/>
          <w:szCs w:val="24"/>
          <w:lang w:eastAsia="pt-BR"/>
        </w:rPr>
        <w:t>3</w:t>
      </w:r>
    </w:p>
    <w:p w14:paraId="2E90FBF2" w14:textId="5299F225" w:rsidR="00F111C9" w:rsidRPr="00E6777F" w:rsidRDefault="00F111C9" w:rsidP="00836BF8">
      <w:pPr>
        <w:pStyle w:val="Ttulo1"/>
        <w:jc w:val="center"/>
        <w:rPr>
          <w:rFonts w:cs="Courier New"/>
          <w:b w:val="0"/>
          <w:szCs w:val="24"/>
        </w:rPr>
      </w:pPr>
      <w:r w:rsidRPr="00E6777F">
        <w:t xml:space="preserve">ANEXO </w:t>
      </w:r>
      <w:r w:rsidR="00EB28CE">
        <w:t>I</w:t>
      </w:r>
      <w:r w:rsidRPr="00E6777F">
        <w:t>V</w:t>
      </w:r>
      <w:r w:rsidR="00836BF8">
        <w:t xml:space="preserve"> - </w:t>
      </w:r>
      <w:r w:rsidRPr="00E6777F">
        <w:rPr>
          <w:rFonts w:cs="Courier New"/>
          <w:szCs w:val="24"/>
        </w:rPr>
        <w:t>MODELO DE PROPOSTA DE PREÇOS</w:t>
      </w:r>
    </w:p>
    <w:p w14:paraId="0B1E3CCC" w14:textId="77777777" w:rsidR="00F111C9" w:rsidRPr="00E6777F" w:rsidRDefault="00F111C9" w:rsidP="00F111C9">
      <w:pPr>
        <w:widowControl w:val="0"/>
        <w:spacing w:line="240" w:lineRule="auto"/>
        <w:jc w:val="center"/>
        <w:rPr>
          <w:rFonts w:eastAsia="Times New Roman" w:cs="Courier New"/>
          <w:b/>
          <w:szCs w:val="24"/>
          <w:lang w:eastAsia="pt-BR"/>
        </w:rPr>
      </w:pPr>
    </w:p>
    <w:tbl>
      <w:tblPr>
        <w:tblStyle w:val="Tabelacomgrade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6"/>
      </w:tblGrid>
      <w:tr w:rsidR="001C0D9A" w:rsidRPr="00421FFB" w14:paraId="353E22EB" w14:textId="77777777" w:rsidTr="00944FBF">
        <w:trPr>
          <w:jc w:val="center"/>
        </w:trPr>
        <w:tc>
          <w:tcPr>
            <w:tcW w:w="9071" w:type="dxa"/>
            <w:gridSpan w:val="2"/>
          </w:tcPr>
          <w:p w14:paraId="7B277EF3" w14:textId="77777777" w:rsidR="001C0D9A" w:rsidRPr="00421FFB" w:rsidRDefault="001C0D9A" w:rsidP="00944FBF">
            <w:pPr>
              <w:widowControl w:val="0"/>
              <w:jc w:val="both"/>
              <w:rPr>
                <w:rFonts w:cs="Courier New"/>
                <w:b/>
                <w:szCs w:val="24"/>
              </w:rPr>
            </w:pPr>
            <w:r w:rsidRPr="00421FFB">
              <w:rPr>
                <w:rFonts w:cs="Courier New"/>
                <w:b/>
                <w:szCs w:val="24"/>
              </w:rPr>
              <w:t>Empresa:</w:t>
            </w:r>
          </w:p>
        </w:tc>
      </w:tr>
      <w:tr w:rsidR="001C0D9A" w:rsidRPr="00421FFB" w14:paraId="373D6515" w14:textId="77777777" w:rsidTr="00944FBF">
        <w:trPr>
          <w:jc w:val="center"/>
        </w:trPr>
        <w:tc>
          <w:tcPr>
            <w:tcW w:w="4535" w:type="dxa"/>
          </w:tcPr>
          <w:p w14:paraId="2BCE67EA" w14:textId="77777777" w:rsidR="001C0D9A" w:rsidRPr="00421FFB" w:rsidRDefault="001C0D9A" w:rsidP="00944FBF">
            <w:pPr>
              <w:widowControl w:val="0"/>
              <w:jc w:val="both"/>
              <w:rPr>
                <w:rFonts w:cs="Courier New"/>
                <w:b/>
                <w:szCs w:val="24"/>
              </w:rPr>
            </w:pPr>
            <w:r w:rsidRPr="00421FFB">
              <w:rPr>
                <w:rFonts w:cs="Courier New"/>
                <w:b/>
                <w:szCs w:val="24"/>
              </w:rPr>
              <w:t>CNPJ:</w:t>
            </w:r>
          </w:p>
        </w:tc>
        <w:tc>
          <w:tcPr>
            <w:tcW w:w="4536" w:type="dxa"/>
          </w:tcPr>
          <w:p w14:paraId="28754DFB" w14:textId="77777777" w:rsidR="001C0D9A" w:rsidRPr="00421FFB" w:rsidRDefault="001C0D9A" w:rsidP="00944FBF">
            <w:pPr>
              <w:widowControl w:val="0"/>
              <w:jc w:val="both"/>
              <w:rPr>
                <w:rFonts w:cs="Courier New"/>
                <w:b/>
                <w:szCs w:val="24"/>
              </w:rPr>
            </w:pPr>
            <w:r w:rsidRPr="00421FFB">
              <w:rPr>
                <w:rFonts w:cs="Courier New"/>
                <w:b/>
                <w:szCs w:val="24"/>
              </w:rPr>
              <w:t>Inscrição Estadual:</w:t>
            </w:r>
          </w:p>
        </w:tc>
      </w:tr>
      <w:tr w:rsidR="001C0D9A" w:rsidRPr="00421FFB" w14:paraId="25515E1E" w14:textId="77777777" w:rsidTr="00944FBF">
        <w:trPr>
          <w:jc w:val="center"/>
        </w:trPr>
        <w:tc>
          <w:tcPr>
            <w:tcW w:w="4535" w:type="dxa"/>
          </w:tcPr>
          <w:p w14:paraId="495BBABC" w14:textId="77777777" w:rsidR="001C0D9A" w:rsidRPr="00421FFB" w:rsidRDefault="001C0D9A" w:rsidP="00944FBF">
            <w:pPr>
              <w:widowControl w:val="0"/>
              <w:jc w:val="both"/>
              <w:rPr>
                <w:rFonts w:cs="Courier New"/>
                <w:b/>
                <w:szCs w:val="24"/>
              </w:rPr>
            </w:pPr>
            <w:r w:rsidRPr="00421FFB">
              <w:rPr>
                <w:rFonts w:cs="Courier New"/>
                <w:b/>
                <w:szCs w:val="24"/>
              </w:rPr>
              <w:t>Endereço:</w:t>
            </w:r>
          </w:p>
        </w:tc>
        <w:tc>
          <w:tcPr>
            <w:tcW w:w="4536" w:type="dxa"/>
          </w:tcPr>
          <w:p w14:paraId="5F178B8C" w14:textId="77777777" w:rsidR="001C0D9A" w:rsidRPr="00421FFB" w:rsidRDefault="001C0D9A" w:rsidP="00944FBF">
            <w:pPr>
              <w:widowControl w:val="0"/>
              <w:jc w:val="both"/>
              <w:rPr>
                <w:rFonts w:cs="Courier New"/>
                <w:b/>
                <w:szCs w:val="24"/>
              </w:rPr>
            </w:pPr>
            <w:r w:rsidRPr="00421FFB">
              <w:rPr>
                <w:rFonts w:cs="Courier New"/>
                <w:b/>
                <w:szCs w:val="24"/>
              </w:rPr>
              <w:t>n.º:</w:t>
            </w:r>
          </w:p>
        </w:tc>
      </w:tr>
      <w:tr w:rsidR="001C0D9A" w:rsidRPr="00421FFB" w14:paraId="45204248" w14:textId="77777777" w:rsidTr="00944FBF">
        <w:trPr>
          <w:jc w:val="center"/>
        </w:trPr>
        <w:tc>
          <w:tcPr>
            <w:tcW w:w="4535" w:type="dxa"/>
          </w:tcPr>
          <w:p w14:paraId="3D9459B9" w14:textId="77777777" w:rsidR="001C0D9A" w:rsidRPr="00421FFB" w:rsidRDefault="001C0D9A" w:rsidP="00944FBF">
            <w:pPr>
              <w:widowControl w:val="0"/>
              <w:jc w:val="both"/>
              <w:rPr>
                <w:rFonts w:cs="Courier New"/>
                <w:b/>
                <w:szCs w:val="24"/>
              </w:rPr>
            </w:pPr>
            <w:r w:rsidRPr="00421FFB">
              <w:rPr>
                <w:rFonts w:cs="Courier New"/>
                <w:b/>
                <w:szCs w:val="24"/>
              </w:rPr>
              <w:t>Cidade:</w:t>
            </w:r>
          </w:p>
        </w:tc>
        <w:tc>
          <w:tcPr>
            <w:tcW w:w="4536" w:type="dxa"/>
          </w:tcPr>
          <w:p w14:paraId="7F42EA37" w14:textId="77777777" w:rsidR="001C0D9A" w:rsidRPr="00421FFB" w:rsidRDefault="001C0D9A" w:rsidP="00944FBF">
            <w:pPr>
              <w:widowControl w:val="0"/>
              <w:jc w:val="both"/>
              <w:rPr>
                <w:rFonts w:cs="Courier New"/>
                <w:b/>
                <w:szCs w:val="24"/>
              </w:rPr>
            </w:pPr>
            <w:r w:rsidRPr="00421FFB">
              <w:rPr>
                <w:rFonts w:cs="Courier New"/>
                <w:b/>
                <w:szCs w:val="24"/>
              </w:rPr>
              <w:t>Estado:</w:t>
            </w:r>
          </w:p>
        </w:tc>
      </w:tr>
      <w:tr w:rsidR="001C0D9A" w:rsidRPr="00421FFB" w14:paraId="474F6416" w14:textId="77777777" w:rsidTr="00944FBF">
        <w:trPr>
          <w:jc w:val="center"/>
        </w:trPr>
        <w:tc>
          <w:tcPr>
            <w:tcW w:w="4535" w:type="dxa"/>
          </w:tcPr>
          <w:p w14:paraId="019B9934" w14:textId="77777777" w:rsidR="001C0D9A" w:rsidRPr="00421FFB" w:rsidRDefault="001C0D9A" w:rsidP="00944FBF">
            <w:pPr>
              <w:widowControl w:val="0"/>
              <w:jc w:val="both"/>
              <w:rPr>
                <w:rFonts w:cs="Courier New"/>
                <w:b/>
                <w:szCs w:val="24"/>
              </w:rPr>
            </w:pPr>
            <w:r w:rsidRPr="00421FFB">
              <w:rPr>
                <w:rFonts w:cs="Courier New"/>
                <w:b/>
                <w:szCs w:val="24"/>
              </w:rPr>
              <w:t>CEP:</w:t>
            </w:r>
          </w:p>
        </w:tc>
        <w:tc>
          <w:tcPr>
            <w:tcW w:w="4536" w:type="dxa"/>
          </w:tcPr>
          <w:p w14:paraId="49511996" w14:textId="77777777" w:rsidR="001C0D9A" w:rsidRPr="00421FFB" w:rsidRDefault="001C0D9A" w:rsidP="00944FBF">
            <w:pPr>
              <w:widowControl w:val="0"/>
              <w:jc w:val="both"/>
              <w:rPr>
                <w:rFonts w:cs="Courier New"/>
                <w:b/>
                <w:szCs w:val="24"/>
              </w:rPr>
            </w:pPr>
          </w:p>
        </w:tc>
      </w:tr>
      <w:tr w:rsidR="001C0D9A" w:rsidRPr="00421FFB" w14:paraId="134B0D57" w14:textId="77777777" w:rsidTr="00944FBF">
        <w:trPr>
          <w:jc w:val="center"/>
        </w:trPr>
        <w:tc>
          <w:tcPr>
            <w:tcW w:w="4535" w:type="dxa"/>
          </w:tcPr>
          <w:p w14:paraId="4BBF8811" w14:textId="77777777" w:rsidR="001C0D9A" w:rsidRPr="00421FFB" w:rsidRDefault="001C0D9A" w:rsidP="00944FBF">
            <w:pPr>
              <w:widowControl w:val="0"/>
              <w:jc w:val="both"/>
              <w:rPr>
                <w:rFonts w:cs="Courier New"/>
                <w:b/>
                <w:szCs w:val="24"/>
              </w:rPr>
            </w:pPr>
            <w:r w:rsidRPr="00421FFB">
              <w:rPr>
                <w:rFonts w:cs="Courier New"/>
                <w:b/>
                <w:szCs w:val="24"/>
              </w:rPr>
              <w:t>Telefone:</w:t>
            </w:r>
          </w:p>
        </w:tc>
        <w:tc>
          <w:tcPr>
            <w:tcW w:w="4536" w:type="dxa"/>
          </w:tcPr>
          <w:p w14:paraId="0DD3D97B" w14:textId="77777777" w:rsidR="001C0D9A" w:rsidRPr="00421FFB" w:rsidRDefault="001C0D9A" w:rsidP="00944FBF">
            <w:pPr>
              <w:widowControl w:val="0"/>
              <w:jc w:val="both"/>
              <w:rPr>
                <w:rFonts w:cs="Courier New"/>
                <w:b/>
                <w:szCs w:val="24"/>
              </w:rPr>
            </w:pPr>
            <w:r w:rsidRPr="00421FFB">
              <w:rPr>
                <w:rFonts w:cs="Courier New"/>
                <w:b/>
                <w:szCs w:val="24"/>
              </w:rPr>
              <w:t>E-mail:</w:t>
            </w:r>
          </w:p>
        </w:tc>
      </w:tr>
      <w:tr w:rsidR="001C0D9A" w:rsidRPr="00421FFB" w14:paraId="5B41A8F8" w14:textId="77777777" w:rsidTr="00944FBF">
        <w:trPr>
          <w:jc w:val="center"/>
        </w:trPr>
        <w:tc>
          <w:tcPr>
            <w:tcW w:w="9071" w:type="dxa"/>
            <w:gridSpan w:val="2"/>
          </w:tcPr>
          <w:p w14:paraId="414B8B49" w14:textId="77777777" w:rsidR="001C0D9A" w:rsidRPr="00421FFB" w:rsidRDefault="001C0D9A" w:rsidP="00944FBF">
            <w:pPr>
              <w:widowControl w:val="0"/>
              <w:jc w:val="both"/>
              <w:rPr>
                <w:rFonts w:cs="Courier New"/>
                <w:b/>
                <w:szCs w:val="24"/>
              </w:rPr>
            </w:pPr>
            <w:r w:rsidRPr="00421FFB">
              <w:rPr>
                <w:rFonts w:cs="Courier New"/>
                <w:b/>
                <w:szCs w:val="24"/>
              </w:rPr>
              <w:t xml:space="preserve">Banco </w:t>
            </w:r>
          </w:p>
          <w:p w14:paraId="0A2B50B5" w14:textId="77777777" w:rsidR="001C0D9A" w:rsidRPr="00421FFB" w:rsidRDefault="001C0D9A" w:rsidP="00944FBF">
            <w:pPr>
              <w:widowControl w:val="0"/>
              <w:jc w:val="both"/>
              <w:rPr>
                <w:rFonts w:cs="Courier New"/>
                <w:b/>
                <w:szCs w:val="24"/>
              </w:rPr>
            </w:pPr>
            <w:r w:rsidRPr="00421FFB">
              <w:rPr>
                <w:rFonts w:cs="Courier New"/>
                <w:b/>
                <w:szCs w:val="24"/>
              </w:rPr>
              <w:t xml:space="preserve">Agência n. </w:t>
            </w:r>
          </w:p>
          <w:p w14:paraId="3AC3D36C" w14:textId="77777777" w:rsidR="001C0D9A" w:rsidRPr="00421FFB" w:rsidRDefault="001C0D9A" w:rsidP="00944FBF">
            <w:pPr>
              <w:widowControl w:val="0"/>
              <w:jc w:val="both"/>
              <w:rPr>
                <w:rFonts w:cs="Courier New"/>
                <w:b/>
                <w:szCs w:val="24"/>
              </w:rPr>
            </w:pPr>
            <w:r w:rsidRPr="00421FFB">
              <w:rPr>
                <w:rFonts w:cs="Courier New"/>
                <w:b/>
                <w:szCs w:val="24"/>
              </w:rPr>
              <w:t xml:space="preserve">Conta n. </w:t>
            </w:r>
          </w:p>
          <w:p w14:paraId="05929B66" w14:textId="77777777" w:rsidR="001C0D9A" w:rsidRPr="00421FFB" w:rsidRDefault="001C0D9A" w:rsidP="00944FBF">
            <w:pPr>
              <w:widowControl w:val="0"/>
              <w:jc w:val="both"/>
              <w:rPr>
                <w:rFonts w:cs="Courier New"/>
                <w:b/>
                <w:szCs w:val="24"/>
              </w:rPr>
            </w:pPr>
          </w:p>
          <w:p w14:paraId="64603E44" w14:textId="77777777" w:rsidR="001C0D9A" w:rsidRPr="00421FFB" w:rsidRDefault="001C0D9A" w:rsidP="00944FBF">
            <w:pPr>
              <w:widowControl w:val="0"/>
              <w:jc w:val="both"/>
              <w:rPr>
                <w:rFonts w:cs="Courier New"/>
                <w:b/>
                <w:szCs w:val="24"/>
              </w:rPr>
            </w:pPr>
            <w:r w:rsidRPr="00421FFB">
              <w:rPr>
                <w:rFonts w:cs="Courier New"/>
                <w:b/>
                <w:szCs w:val="24"/>
              </w:rPr>
              <w:t>Representante legal:</w:t>
            </w:r>
          </w:p>
        </w:tc>
      </w:tr>
      <w:tr w:rsidR="001C0D9A" w:rsidRPr="00421FFB" w14:paraId="3120C86B" w14:textId="77777777" w:rsidTr="00944FBF">
        <w:trPr>
          <w:jc w:val="center"/>
        </w:trPr>
        <w:tc>
          <w:tcPr>
            <w:tcW w:w="4535" w:type="dxa"/>
          </w:tcPr>
          <w:p w14:paraId="00FC0C03" w14:textId="77777777" w:rsidR="001C0D9A" w:rsidRPr="00421FFB" w:rsidRDefault="001C0D9A" w:rsidP="00944FBF">
            <w:pPr>
              <w:widowControl w:val="0"/>
              <w:jc w:val="both"/>
              <w:rPr>
                <w:rFonts w:cs="Courier New"/>
                <w:b/>
                <w:szCs w:val="24"/>
              </w:rPr>
            </w:pPr>
            <w:r w:rsidRPr="00421FFB">
              <w:rPr>
                <w:rFonts w:cs="Courier New"/>
                <w:b/>
                <w:szCs w:val="24"/>
              </w:rPr>
              <w:t>CPF:</w:t>
            </w:r>
          </w:p>
        </w:tc>
        <w:tc>
          <w:tcPr>
            <w:tcW w:w="4536" w:type="dxa"/>
          </w:tcPr>
          <w:p w14:paraId="6065815D" w14:textId="77777777" w:rsidR="001C0D9A" w:rsidRPr="00421FFB" w:rsidRDefault="001C0D9A" w:rsidP="00944FBF">
            <w:pPr>
              <w:widowControl w:val="0"/>
              <w:jc w:val="both"/>
              <w:rPr>
                <w:rFonts w:cs="Courier New"/>
                <w:b/>
                <w:szCs w:val="24"/>
              </w:rPr>
            </w:pPr>
            <w:r w:rsidRPr="00421FFB">
              <w:rPr>
                <w:rFonts w:cs="Courier New"/>
                <w:b/>
                <w:szCs w:val="24"/>
              </w:rPr>
              <w:t>RG:</w:t>
            </w:r>
          </w:p>
        </w:tc>
      </w:tr>
      <w:tr w:rsidR="001C0D9A" w:rsidRPr="00421FFB" w14:paraId="5B641171" w14:textId="77777777" w:rsidTr="00944FBF">
        <w:trPr>
          <w:jc w:val="center"/>
        </w:trPr>
        <w:tc>
          <w:tcPr>
            <w:tcW w:w="4535" w:type="dxa"/>
          </w:tcPr>
          <w:p w14:paraId="51B58AEF" w14:textId="77777777" w:rsidR="001C0D9A" w:rsidRPr="00421FFB" w:rsidRDefault="001C0D9A" w:rsidP="00944FBF">
            <w:pPr>
              <w:widowControl w:val="0"/>
              <w:jc w:val="both"/>
              <w:rPr>
                <w:rFonts w:cs="Courier New"/>
                <w:b/>
                <w:szCs w:val="24"/>
              </w:rPr>
            </w:pPr>
            <w:r w:rsidRPr="00421FFB">
              <w:rPr>
                <w:rFonts w:cs="Courier New"/>
                <w:b/>
                <w:szCs w:val="24"/>
              </w:rPr>
              <w:t>Endereço:</w:t>
            </w:r>
          </w:p>
        </w:tc>
        <w:tc>
          <w:tcPr>
            <w:tcW w:w="4536" w:type="dxa"/>
          </w:tcPr>
          <w:p w14:paraId="3C9FD967" w14:textId="77777777" w:rsidR="001C0D9A" w:rsidRPr="00421FFB" w:rsidRDefault="001C0D9A" w:rsidP="00944FBF">
            <w:pPr>
              <w:widowControl w:val="0"/>
              <w:jc w:val="both"/>
              <w:rPr>
                <w:rFonts w:cs="Courier New"/>
                <w:b/>
                <w:szCs w:val="24"/>
              </w:rPr>
            </w:pPr>
            <w:r w:rsidRPr="00421FFB">
              <w:rPr>
                <w:rFonts w:cs="Courier New"/>
                <w:b/>
                <w:szCs w:val="24"/>
              </w:rPr>
              <w:t>n.º:</w:t>
            </w:r>
          </w:p>
        </w:tc>
      </w:tr>
      <w:tr w:rsidR="001C0D9A" w:rsidRPr="00421FFB" w14:paraId="2B31D038" w14:textId="77777777" w:rsidTr="00944FBF">
        <w:trPr>
          <w:jc w:val="center"/>
        </w:trPr>
        <w:tc>
          <w:tcPr>
            <w:tcW w:w="4535" w:type="dxa"/>
          </w:tcPr>
          <w:p w14:paraId="28FE11C4" w14:textId="77777777" w:rsidR="001C0D9A" w:rsidRPr="00421FFB" w:rsidRDefault="001C0D9A" w:rsidP="00944FBF">
            <w:pPr>
              <w:widowControl w:val="0"/>
              <w:jc w:val="both"/>
              <w:rPr>
                <w:rFonts w:cs="Courier New"/>
                <w:b/>
                <w:szCs w:val="24"/>
              </w:rPr>
            </w:pPr>
            <w:r w:rsidRPr="00421FFB">
              <w:rPr>
                <w:rFonts w:cs="Courier New"/>
                <w:b/>
                <w:szCs w:val="24"/>
              </w:rPr>
              <w:t>Cidade:</w:t>
            </w:r>
          </w:p>
        </w:tc>
        <w:tc>
          <w:tcPr>
            <w:tcW w:w="4536" w:type="dxa"/>
          </w:tcPr>
          <w:p w14:paraId="35FC4D64" w14:textId="77777777" w:rsidR="001C0D9A" w:rsidRPr="00421FFB" w:rsidRDefault="001C0D9A" w:rsidP="00944FBF">
            <w:pPr>
              <w:widowControl w:val="0"/>
              <w:jc w:val="both"/>
              <w:rPr>
                <w:rFonts w:cs="Courier New"/>
                <w:b/>
                <w:szCs w:val="24"/>
              </w:rPr>
            </w:pPr>
            <w:r w:rsidRPr="00421FFB">
              <w:rPr>
                <w:rFonts w:cs="Courier New"/>
                <w:b/>
                <w:szCs w:val="24"/>
              </w:rPr>
              <w:t>Estado:</w:t>
            </w:r>
          </w:p>
        </w:tc>
      </w:tr>
      <w:tr w:rsidR="001C0D9A" w:rsidRPr="00421FFB" w14:paraId="0A9D4248" w14:textId="77777777" w:rsidTr="00944FBF">
        <w:trPr>
          <w:jc w:val="center"/>
        </w:trPr>
        <w:tc>
          <w:tcPr>
            <w:tcW w:w="4535" w:type="dxa"/>
          </w:tcPr>
          <w:p w14:paraId="310DB47C" w14:textId="77777777" w:rsidR="001C0D9A" w:rsidRPr="00421FFB" w:rsidRDefault="001C0D9A" w:rsidP="00944FBF">
            <w:pPr>
              <w:widowControl w:val="0"/>
              <w:jc w:val="both"/>
              <w:rPr>
                <w:rFonts w:cs="Courier New"/>
                <w:b/>
                <w:szCs w:val="24"/>
              </w:rPr>
            </w:pPr>
            <w:r w:rsidRPr="00421FFB">
              <w:rPr>
                <w:rFonts w:cs="Courier New"/>
                <w:b/>
                <w:szCs w:val="24"/>
              </w:rPr>
              <w:t>CEP:</w:t>
            </w:r>
          </w:p>
        </w:tc>
        <w:tc>
          <w:tcPr>
            <w:tcW w:w="4536" w:type="dxa"/>
          </w:tcPr>
          <w:p w14:paraId="75D1BF1A" w14:textId="77777777" w:rsidR="001C0D9A" w:rsidRPr="00421FFB" w:rsidRDefault="001C0D9A" w:rsidP="00944FBF">
            <w:pPr>
              <w:widowControl w:val="0"/>
              <w:jc w:val="both"/>
              <w:rPr>
                <w:rFonts w:cs="Courier New"/>
                <w:b/>
                <w:szCs w:val="24"/>
              </w:rPr>
            </w:pPr>
          </w:p>
        </w:tc>
      </w:tr>
      <w:tr w:rsidR="001C0D9A" w:rsidRPr="00421FFB" w14:paraId="59098963" w14:textId="77777777" w:rsidTr="00944FBF">
        <w:trPr>
          <w:jc w:val="center"/>
        </w:trPr>
        <w:tc>
          <w:tcPr>
            <w:tcW w:w="4535" w:type="dxa"/>
          </w:tcPr>
          <w:p w14:paraId="4E04851E" w14:textId="77777777" w:rsidR="001C0D9A" w:rsidRPr="00421FFB" w:rsidRDefault="001C0D9A" w:rsidP="00944FBF">
            <w:pPr>
              <w:widowControl w:val="0"/>
              <w:jc w:val="both"/>
              <w:rPr>
                <w:rFonts w:cs="Courier New"/>
                <w:b/>
                <w:szCs w:val="24"/>
              </w:rPr>
            </w:pPr>
            <w:r w:rsidRPr="00421FFB">
              <w:rPr>
                <w:rFonts w:cs="Courier New"/>
                <w:b/>
                <w:szCs w:val="24"/>
              </w:rPr>
              <w:t>Telefone:</w:t>
            </w:r>
          </w:p>
        </w:tc>
        <w:tc>
          <w:tcPr>
            <w:tcW w:w="4536" w:type="dxa"/>
          </w:tcPr>
          <w:p w14:paraId="1E73BC3F" w14:textId="77777777" w:rsidR="001C0D9A" w:rsidRPr="00421FFB" w:rsidRDefault="001C0D9A" w:rsidP="00944FBF">
            <w:pPr>
              <w:widowControl w:val="0"/>
              <w:jc w:val="both"/>
              <w:rPr>
                <w:rFonts w:cs="Courier New"/>
                <w:b/>
                <w:szCs w:val="24"/>
              </w:rPr>
            </w:pPr>
            <w:r w:rsidRPr="00421FFB">
              <w:rPr>
                <w:rFonts w:cs="Courier New"/>
                <w:b/>
                <w:szCs w:val="24"/>
              </w:rPr>
              <w:t>E-mail:</w:t>
            </w:r>
          </w:p>
        </w:tc>
      </w:tr>
    </w:tbl>
    <w:p w14:paraId="732BB31C" w14:textId="77777777" w:rsidR="00F111C9" w:rsidRPr="00E6777F" w:rsidRDefault="00F111C9" w:rsidP="00F111C9">
      <w:pPr>
        <w:widowControl w:val="0"/>
        <w:spacing w:line="240" w:lineRule="auto"/>
        <w:jc w:val="both"/>
        <w:rPr>
          <w:rFonts w:eastAsia="Times New Roman" w:cs="Courier New"/>
          <w:szCs w:val="24"/>
          <w:lang w:eastAsia="pt-BR"/>
        </w:rPr>
      </w:pPr>
    </w:p>
    <w:p w14:paraId="6E832E82" w14:textId="77777777" w:rsidR="00F111C9" w:rsidRPr="00E6777F" w:rsidRDefault="002858DF" w:rsidP="00F111C9">
      <w:pPr>
        <w:widowControl w:val="0"/>
        <w:spacing w:line="240" w:lineRule="auto"/>
        <w:jc w:val="both"/>
        <w:rPr>
          <w:rFonts w:eastAsia="Times New Roman" w:cs="Courier New"/>
          <w:szCs w:val="24"/>
          <w:lang w:eastAsia="pt-BR"/>
        </w:rPr>
      </w:pPr>
      <w:r w:rsidRPr="00E6777F">
        <w:rPr>
          <w:rFonts w:eastAsia="Times New Roman" w:cs="Courier New"/>
          <w:szCs w:val="24"/>
          <w:lang w:eastAsia="pt-BR"/>
        </w:rPr>
        <w:t>Ao Município de Ibiraiaras</w:t>
      </w:r>
    </w:p>
    <w:p w14:paraId="399C1C73" w14:textId="77777777" w:rsidR="00232231" w:rsidRPr="00E6777F" w:rsidRDefault="00232231" w:rsidP="00F111C9">
      <w:pPr>
        <w:widowControl w:val="0"/>
        <w:spacing w:line="240" w:lineRule="auto"/>
        <w:jc w:val="both"/>
        <w:rPr>
          <w:rFonts w:eastAsia="Times New Roman" w:cs="Courier New"/>
          <w:szCs w:val="24"/>
          <w:lang w:eastAsia="pt-BR"/>
        </w:rPr>
      </w:pPr>
    </w:p>
    <w:p w14:paraId="34FC3EEC" w14:textId="07FD820C" w:rsidR="00F111C9" w:rsidRPr="000E060B" w:rsidRDefault="00F111C9" w:rsidP="00F111C9">
      <w:pPr>
        <w:widowControl w:val="0"/>
        <w:spacing w:line="240" w:lineRule="auto"/>
        <w:jc w:val="both"/>
        <w:rPr>
          <w:rFonts w:cs="Courier New"/>
          <w:szCs w:val="24"/>
        </w:rPr>
      </w:pPr>
      <w:r w:rsidRPr="00E6777F">
        <w:rPr>
          <w:rFonts w:eastAsia="Times New Roman" w:cs="Courier New"/>
          <w:szCs w:val="24"/>
          <w:lang w:eastAsia="pt-BR"/>
        </w:rPr>
        <w:t xml:space="preserve">Vimos </w:t>
      </w:r>
      <w:r w:rsidRPr="00325433">
        <w:rPr>
          <w:rFonts w:eastAsia="Times New Roman" w:cs="Courier New"/>
          <w:szCs w:val="24"/>
          <w:lang w:eastAsia="pt-BR"/>
        </w:rPr>
        <w:t>através de esta apresentar proposta comercial referente ao processo licitatório n</w:t>
      </w:r>
      <w:r w:rsidR="00FA274E" w:rsidRPr="00325433">
        <w:rPr>
          <w:rFonts w:eastAsia="Times New Roman" w:cs="Courier New"/>
          <w:szCs w:val="24"/>
          <w:lang w:eastAsia="pt-BR"/>
        </w:rPr>
        <w:t>.</w:t>
      </w:r>
      <w:r w:rsidRPr="00325433">
        <w:rPr>
          <w:rFonts w:eastAsia="Times New Roman" w:cs="Courier New"/>
          <w:szCs w:val="24"/>
          <w:lang w:eastAsia="pt-BR"/>
        </w:rPr>
        <w:t>º</w:t>
      </w:r>
      <w:r w:rsidR="00FD375D" w:rsidRPr="00325433">
        <w:rPr>
          <w:rFonts w:eastAsia="Times New Roman" w:cs="Courier New"/>
          <w:szCs w:val="24"/>
          <w:lang w:eastAsia="pt-BR"/>
        </w:rPr>
        <w:t xml:space="preserve"> </w:t>
      </w:r>
      <w:r w:rsidR="00325433" w:rsidRPr="00325433">
        <w:rPr>
          <w:rFonts w:eastAsia="Times New Roman" w:cs="Courier New"/>
          <w:szCs w:val="24"/>
          <w:lang w:eastAsia="pt-BR"/>
        </w:rPr>
        <w:t>56</w:t>
      </w:r>
      <w:r w:rsidRPr="00325433">
        <w:rPr>
          <w:rFonts w:eastAsia="Times New Roman" w:cs="Courier New"/>
          <w:szCs w:val="24"/>
          <w:lang w:eastAsia="pt-BR"/>
        </w:rPr>
        <w:t>/20</w:t>
      </w:r>
      <w:r w:rsidR="00FD375D" w:rsidRPr="00325433">
        <w:rPr>
          <w:rFonts w:eastAsia="Times New Roman" w:cs="Courier New"/>
          <w:szCs w:val="24"/>
          <w:lang w:eastAsia="pt-BR"/>
        </w:rPr>
        <w:t>2</w:t>
      </w:r>
      <w:r w:rsidR="00EB28CE" w:rsidRPr="00325433">
        <w:rPr>
          <w:rFonts w:eastAsia="Times New Roman" w:cs="Courier New"/>
          <w:szCs w:val="24"/>
          <w:lang w:eastAsia="pt-BR"/>
        </w:rPr>
        <w:t>3</w:t>
      </w:r>
      <w:r w:rsidRPr="00325433">
        <w:rPr>
          <w:rFonts w:eastAsia="Times New Roman" w:cs="Courier New"/>
          <w:szCs w:val="24"/>
          <w:lang w:eastAsia="pt-BR"/>
        </w:rPr>
        <w:t xml:space="preserve"> – pregão </w:t>
      </w:r>
      <w:r w:rsidR="00692B00" w:rsidRPr="00325433">
        <w:rPr>
          <w:rFonts w:eastAsia="Times New Roman" w:cs="Courier New"/>
          <w:szCs w:val="24"/>
          <w:lang w:eastAsia="pt-BR"/>
        </w:rPr>
        <w:t>eletrônico</w:t>
      </w:r>
      <w:r w:rsidRPr="00325433">
        <w:rPr>
          <w:rFonts w:eastAsia="Times New Roman" w:cs="Courier New"/>
          <w:szCs w:val="24"/>
          <w:lang w:eastAsia="pt-BR"/>
        </w:rPr>
        <w:t xml:space="preserve"> n</w:t>
      </w:r>
      <w:r w:rsidR="00FA274E" w:rsidRPr="00325433">
        <w:rPr>
          <w:rFonts w:eastAsia="Times New Roman" w:cs="Courier New"/>
          <w:szCs w:val="24"/>
          <w:lang w:eastAsia="pt-BR"/>
        </w:rPr>
        <w:t>.</w:t>
      </w:r>
      <w:r w:rsidRPr="00325433">
        <w:rPr>
          <w:rFonts w:eastAsia="Times New Roman" w:cs="Courier New"/>
          <w:szCs w:val="24"/>
          <w:lang w:eastAsia="pt-BR"/>
        </w:rPr>
        <w:t xml:space="preserve">º </w:t>
      </w:r>
      <w:r w:rsidR="00325433" w:rsidRPr="00325433">
        <w:rPr>
          <w:rFonts w:eastAsia="Times New Roman" w:cs="Courier New"/>
          <w:szCs w:val="24"/>
          <w:lang w:eastAsia="pt-BR"/>
        </w:rPr>
        <w:t>11</w:t>
      </w:r>
      <w:r w:rsidRPr="00325433">
        <w:rPr>
          <w:rFonts w:eastAsia="Times New Roman" w:cs="Courier New"/>
          <w:szCs w:val="24"/>
          <w:lang w:eastAsia="pt-BR"/>
        </w:rPr>
        <w:t>/20</w:t>
      </w:r>
      <w:r w:rsidR="00EB28CE" w:rsidRPr="00325433">
        <w:rPr>
          <w:rFonts w:eastAsia="Times New Roman" w:cs="Courier New"/>
          <w:szCs w:val="24"/>
          <w:lang w:eastAsia="pt-BR"/>
        </w:rPr>
        <w:t>23</w:t>
      </w:r>
      <w:r w:rsidRPr="00325433">
        <w:rPr>
          <w:rFonts w:eastAsia="Times New Roman" w:cs="Courier New"/>
          <w:szCs w:val="24"/>
          <w:lang w:eastAsia="pt-BR"/>
        </w:rPr>
        <w:t xml:space="preserve"> por sistema de registro de preços, cujo objeto </w:t>
      </w:r>
      <w:r w:rsidR="00FA274E" w:rsidRPr="00325433">
        <w:rPr>
          <w:rFonts w:eastAsia="Times New Roman" w:cs="Courier New"/>
          <w:szCs w:val="24"/>
          <w:lang w:eastAsia="pt-BR"/>
        </w:rPr>
        <w:t>é</w:t>
      </w:r>
      <w:r w:rsidR="002549F3" w:rsidRPr="00325433">
        <w:rPr>
          <w:rFonts w:eastAsia="Times New Roman" w:cs="Courier New"/>
          <w:szCs w:val="24"/>
          <w:lang w:eastAsia="pt-BR"/>
        </w:rPr>
        <w:t xml:space="preserve"> </w:t>
      </w:r>
      <w:r w:rsidR="002549F3" w:rsidRPr="00325433">
        <w:rPr>
          <w:rFonts w:cs="Courier New"/>
          <w:b/>
          <w:szCs w:val="24"/>
        </w:rPr>
        <w:t>a futura e</w:t>
      </w:r>
      <w:r w:rsidR="002549F3" w:rsidRPr="00E6777F">
        <w:rPr>
          <w:rFonts w:cs="Courier New"/>
          <w:b/>
          <w:szCs w:val="24"/>
        </w:rPr>
        <w:t xml:space="preserve"> eventual </w:t>
      </w:r>
      <w:r w:rsidR="003A6A87" w:rsidRPr="003A6A87">
        <w:rPr>
          <w:rFonts w:cs="Courier New"/>
          <w:b/>
          <w:szCs w:val="24"/>
        </w:rPr>
        <w:t>contratação de empresa(s) jornalística(s)</w:t>
      </w:r>
      <w:r w:rsidR="00FA274E">
        <w:rPr>
          <w:rFonts w:cs="Courier New"/>
          <w:b/>
          <w:szCs w:val="24"/>
        </w:rPr>
        <w:t>,</w:t>
      </w:r>
      <w:r w:rsidR="003A6A87" w:rsidRPr="003A6A87">
        <w:rPr>
          <w:rFonts w:cs="Courier New"/>
          <w:b/>
          <w:szCs w:val="24"/>
        </w:rPr>
        <w:t xml:space="preserve"> para prestação de serviço</w:t>
      </w:r>
      <w:r w:rsidR="00FA274E">
        <w:rPr>
          <w:rFonts w:cs="Courier New"/>
          <w:b/>
          <w:szCs w:val="24"/>
        </w:rPr>
        <w:t>,</w:t>
      </w:r>
      <w:r w:rsidR="003A6A87" w:rsidRPr="003A6A87">
        <w:rPr>
          <w:rFonts w:cs="Courier New"/>
          <w:b/>
          <w:szCs w:val="24"/>
        </w:rPr>
        <w:t xml:space="preserve"> especializada</w:t>
      </w:r>
      <w:r w:rsidR="00FA274E">
        <w:rPr>
          <w:rFonts w:cs="Courier New"/>
          <w:b/>
          <w:szCs w:val="24"/>
        </w:rPr>
        <w:t>(</w:t>
      </w:r>
      <w:r w:rsidR="003A6A87" w:rsidRPr="003A6A87">
        <w:rPr>
          <w:rFonts w:cs="Courier New"/>
          <w:b/>
          <w:szCs w:val="24"/>
        </w:rPr>
        <w:t>s</w:t>
      </w:r>
      <w:r w:rsidR="00FA274E">
        <w:rPr>
          <w:rFonts w:cs="Courier New"/>
          <w:b/>
          <w:szCs w:val="24"/>
        </w:rPr>
        <w:t>)</w:t>
      </w:r>
      <w:r w:rsidR="003A6A87" w:rsidRPr="003A6A87">
        <w:rPr>
          <w:rFonts w:cs="Courier New"/>
          <w:b/>
          <w:szCs w:val="24"/>
        </w:rPr>
        <w:t xml:space="preserve"> em publicidade em jornal diário de grande circulação do estado do </w:t>
      </w:r>
      <w:r w:rsidR="00803095">
        <w:rPr>
          <w:rFonts w:cs="Courier New"/>
          <w:b/>
          <w:szCs w:val="24"/>
        </w:rPr>
        <w:t>R</w:t>
      </w:r>
      <w:r w:rsidR="003A6A87" w:rsidRPr="003A6A87">
        <w:rPr>
          <w:rFonts w:cs="Courier New"/>
          <w:b/>
          <w:szCs w:val="24"/>
        </w:rPr>
        <w:t xml:space="preserve">io </w:t>
      </w:r>
      <w:r w:rsidR="00803095">
        <w:rPr>
          <w:rFonts w:cs="Courier New"/>
          <w:b/>
          <w:szCs w:val="24"/>
        </w:rPr>
        <w:t>G</w:t>
      </w:r>
      <w:r w:rsidR="003A6A87" w:rsidRPr="003A6A87">
        <w:rPr>
          <w:rFonts w:cs="Courier New"/>
          <w:b/>
          <w:szCs w:val="24"/>
        </w:rPr>
        <w:t xml:space="preserve">rande do </w:t>
      </w:r>
      <w:r w:rsidR="00803095">
        <w:rPr>
          <w:rFonts w:cs="Courier New"/>
          <w:b/>
          <w:szCs w:val="24"/>
        </w:rPr>
        <w:t>S</w:t>
      </w:r>
      <w:r w:rsidR="003A6A87" w:rsidRPr="003A6A87">
        <w:rPr>
          <w:rFonts w:cs="Courier New"/>
          <w:b/>
          <w:szCs w:val="24"/>
        </w:rPr>
        <w:t>ul e em jornal com circulação semanal e regional no município</w:t>
      </w:r>
      <w:r w:rsidR="002549F3" w:rsidRPr="00E6777F">
        <w:rPr>
          <w:rFonts w:cs="Courier New"/>
          <w:szCs w:val="24"/>
        </w:rPr>
        <w:t xml:space="preserve">, para o </w:t>
      </w:r>
      <w:r w:rsidR="000E060B" w:rsidRPr="000E060B">
        <w:rPr>
          <w:rFonts w:cs="Courier New"/>
          <w:szCs w:val="24"/>
        </w:rPr>
        <w:t>atendimento da legislação vigente, principalmente as publicações exigidas pelo parágrafo 1º do artigo 54 da Lei Federal 14.133/2021 e parágrafo 1º do artigo 37 da Constituição Federal 1988</w:t>
      </w:r>
      <w:r w:rsidR="002549F3" w:rsidRPr="00E6777F">
        <w:rPr>
          <w:rFonts w:cs="Courier New"/>
          <w:szCs w:val="24"/>
        </w:rPr>
        <w:t xml:space="preserve">, conforme quantidades e especificações </w:t>
      </w:r>
      <w:r w:rsidRPr="00E6777F">
        <w:rPr>
          <w:rFonts w:eastAsia="Times New Roman" w:cs="Courier New"/>
          <w:szCs w:val="24"/>
          <w:lang w:eastAsia="pt-BR"/>
        </w:rPr>
        <w:t>constantes abaixo:</w:t>
      </w:r>
    </w:p>
    <w:p w14:paraId="4C06A0BA" w14:textId="77777777" w:rsidR="00232231" w:rsidRPr="00E6777F" w:rsidRDefault="00232231" w:rsidP="00F111C9">
      <w:pPr>
        <w:widowControl w:val="0"/>
        <w:spacing w:line="240" w:lineRule="auto"/>
        <w:jc w:val="both"/>
        <w:rPr>
          <w:rFonts w:eastAsia="Times New Roman" w:cs="Courier New"/>
          <w:szCs w:val="24"/>
          <w:lang w:eastAsia="pt-BR"/>
        </w:rPr>
      </w:pPr>
    </w:p>
    <w:tbl>
      <w:tblPr>
        <w:tblStyle w:val="Tabelacomgrade"/>
        <w:tblW w:w="0" w:type="auto"/>
        <w:tblLayout w:type="fixed"/>
        <w:tblLook w:val="04A0" w:firstRow="1" w:lastRow="0" w:firstColumn="1" w:lastColumn="0" w:noHBand="0" w:noVBand="1"/>
      </w:tblPr>
      <w:tblGrid>
        <w:gridCol w:w="562"/>
        <w:gridCol w:w="913"/>
        <w:gridCol w:w="1072"/>
        <w:gridCol w:w="1182"/>
        <w:gridCol w:w="3208"/>
        <w:gridCol w:w="1257"/>
        <w:gridCol w:w="867"/>
      </w:tblGrid>
      <w:tr w:rsidR="00F111C9" w:rsidRPr="00990E93" w14:paraId="78DCAC62" w14:textId="77777777" w:rsidTr="003A6A87">
        <w:tc>
          <w:tcPr>
            <w:tcW w:w="9061" w:type="dxa"/>
            <w:gridSpan w:val="7"/>
          </w:tcPr>
          <w:p w14:paraId="3550D3DE" w14:textId="0833EBC4"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
                <w:sz w:val="20"/>
                <w:szCs w:val="20"/>
              </w:rPr>
              <w:t>Lote 01 – Serviços de publicidade legal em jornal de circulação regional</w:t>
            </w:r>
            <w:r w:rsidR="003A6A87" w:rsidRPr="00990E93">
              <w:rPr>
                <w:rFonts w:cs="Courier New"/>
                <w:b/>
                <w:sz w:val="20"/>
                <w:szCs w:val="20"/>
              </w:rPr>
              <w:t xml:space="preserve"> e Semanal.</w:t>
            </w:r>
          </w:p>
        </w:tc>
      </w:tr>
      <w:tr w:rsidR="00F111C9" w:rsidRPr="00990E93" w14:paraId="1FC9CA20" w14:textId="77777777" w:rsidTr="003A6A87">
        <w:tc>
          <w:tcPr>
            <w:tcW w:w="562" w:type="dxa"/>
          </w:tcPr>
          <w:p w14:paraId="44CE2968" w14:textId="35C1A427"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
                <w:sz w:val="20"/>
                <w:szCs w:val="20"/>
              </w:rPr>
              <w:t>Lote</w:t>
            </w:r>
          </w:p>
        </w:tc>
        <w:tc>
          <w:tcPr>
            <w:tcW w:w="913" w:type="dxa"/>
          </w:tcPr>
          <w:p w14:paraId="341753B9" w14:textId="77777777"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
                <w:sz w:val="20"/>
                <w:szCs w:val="20"/>
              </w:rPr>
              <w:t>Item</w:t>
            </w:r>
          </w:p>
        </w:tc>
        <w:tc>
          <w:tcPr>
            <w:tcW w:w="1072" w:type="dxa"/>
          </w:tcPr>
          <w:p w14:paraId="7DF3AAFB" w14:textId="3C56F5B4" w:rsidR="00F111C9" w:rsidRPr="00990E93" w:rsidRDefault="00F111C9" w:rsidP="00A00779">
            <w:pPr>
              <w:widowControl w:val="0"/>
              <w:autoSpaceDE w:val="0"/>
              <w:autoSpaceDN w:val="0"/>
              <w:adjustRightInd w:val="0"/>
              <w:rPr>
                <w:rFonts w:cs="Courier New"/>
                <w:b/>
                <w:sz w:val="20"/>
                <w:szCs w:val="20"/>
              </w:rPr>
            </w:pPr>
            <w:r w:rsidRPr="00990E93">
              <w:rPr>
                <w:rFonts w:cs="Courier New"/>
                <w:b/>
                <w:sz w:val="20"/>
                <w:szCs w:val="20"/>
              </w:rPr>
              <w:t>Quant</w:t>
            </w:r>
            <w:r w:rsidR="003A6A87" w:rsidRPr="00990E93">
              <w:rPr>
                <w:rFonts w:cs="Courier New"/>
                <w:b/>
                <w:sz w:val="20"/>
                <w:szCs w:val="20"/>
              </w:rPr>
              <w:t xml:space="preserve"> </w:t>
            </w:r>
            <w:r w:rsidRPr="00990E93">
              <w:rPr>
                <w:rFonts w:cs="Courier New"/>
                <w:b/>
                <w:sz w:val="20"/>
                <w:szCs w:val="20"/>
              </w:rPr>
              <w:t>estimada</w:t>
            </w:r>
          </w:p>
        </w:tc>
        <w:tc>
          <w:tcPr>
            <w:tcW w:w="1182" w:type="dxa"/>
          </w:tcPr>
          <w:p w14:paraId="07F36A08" w14:textId="022A8F21"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
                <w:sz w:val="20"/>
                <w:szCs w:val="20"/>
              </w:rPr>
              <w:t xml:space="preserve">Un. </w:t>
            </w:r>
            <w:r w:rsidR="009039D8" w:rsidRPr="00990E93">
              <w:rPr>
                <w:rFonts w:cs="Courier New"/>
                <w:b/>
                <w:sz w:val="20"/>
                <w:szCs w:val="20"/>
              </w:rPr>
              <w:t>d</w:t>
            </w:r>
            <w:r w:rsidRPr="00990E93">
              <w:rPr>
                <w:rFonts w:cs="Courier New"/>
                <w:b/>
                <w:sz w:val="20"/>
                <w:szCs w:val="20"/>
              </w:rPr>
              <w:t>e medida</w:t>
            </w:r>
          </w:p>
        </w:tc>
        <w:tc>
          <w:tcPr>
            <w:tcW w:w="3208" w:type="dxa"/>
          </w:tcPr>
          <w:p w14:paraId="20375859" w14:textId="77777777"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
                <w:sz w:val="20"/>
                <w:szCs w:val="20"/>
              </w:rPr>
              <w:t>Descrição dos serviços</w:t>
            </w:r>
          </w:p>
        </w:tc>
        <w:tc>
          <w:tcPr>
            <w:tcW w:w="1257" w:type="dxa"/>
          </w:tcPr>
          <w:p w14:paraId="064524F4" w14:textId="77777777"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
                <w:sz w:val="20"/>
                <w:szCs w:val="20"/>
              </w:rPr>
              <w:t>Valor unitário</w:t>
            </w:r>
          </w:p>
        </w:tc>
        <w:tc>
          <w:tcPr>
            <w:tcW w:w="867" w:type="dxa"/>
          </w:tcPr>
          <w:p w14:paraId="25A75738" w14:textId="77777777"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
                <w:sz w:val="20"/>
                <w:szCs w:val="20"/>
              </w:rPr>
              <w:t>Valor total</w:t>
            </w:r>
          </w:p>
        </w:tc>
      </w:tr>
      <w:tr w:rsidR="00F111C9" w:rsidRPr="00990E93" w14:paraId="4CA295B2" w14:textId="77777777" w:rsidTr="003A6A87">
        <w:tc>
          <w:tcPr>
            <w:tcW w:w="562" w:type="dxa"/>
          </w:tcPr>
          <w:p w14:paraId="1B5BEBBE" w14:textId="77777777" w:rsidR="00F111C9" w:rsidRPr="00990E93" w:rsidRDefault="00F111C9" w:rsidP="00A00779">
            <w:pPr>
              <w:widowControl w:val="0"/>
              <w:autoSpaceDE w:val="0"/>
              <w:autoSpaceDN w:val="0"/>
              <w:adjustRightInd w:val="0"/>
              <w:jc w:val="both"/>
              <w:rPr>
                <w:rFonts w:cs="Courier New"/>
                <w:sz w:val="20"/>
                <w:szCs w:val="20"/>
              </w:rPr>
            </w:pPr>
            <w:r w:rsidRPr="00990E93">
              <w:rPr>
                <w:rFonts w:cs="Courier New"/>
                <w:sz w:val="20"/>
                <w:szCs w:val="20"/>
              </w:rPr>
              <w:t>01</w:t>
            </w:r>
          </w:p>
        </w:tc>
        <w:tc>
          <w:tcPr>
            <w:tcW w:w="913" w:type="dxa"/>
          </w:tcPr>
          <w:p w14:paraId="306FA1C1" w14:textId="77777777" w:rsidR="00F111C9" w:rsidRPr="00990E93" w:rsidRDefault="00F111C9" w:rsidP="00A00779">
            <w:pPr>
              <w:widowControl w:val="0"/>
              <w:autoSpaceDE w:val="0"/>
              <w:autoSpaceDN w:val="0"/>
              <w:adjustRightInd w:val="0"/>
              <w:jc w:val="both"/>
              <w:rPr>
                <w:rFonts w:cs="Courier New"/>
                <w:sz w:val="20"/>
                <w:szCs w:val="20"/>
              </w:rPr>
            </w:pPr>
            <w:r w:rsidRPr="00990E93">
              <w:rPr>
                <w:rFonts w:cs="Courier New"/>
                <w:sz w:val="20"/>
                <w:szCs w:val="20"/>
              </w:rPr>
              <w:t>01</w:t>
            </w:r>
          </w:p>
        </w:tc>
        <w:tc>
          <w:tcPr>
            <w:tcW w:w="1072" w:type="dxa"/>
          </w:tcPr>
          <w:p w14:paraId="459D38C3" w14:textId="77777777" w:rsidR="00F111C9" w:rsidRPr="00990E93" w:rsidRDefault="006041BF" w:rsidP="00A00779">
            <w:pPr>
              <w:widowControl w:val="0"/>
              <w:autoSpaceDE w:val="0"/>
              <w:autoSpaceDN w:val="0"/>
              <w:adjustRightInd w:val="0"/>
              <w:jc w:val="both"/>
              <w:rPr>
                <w:rFonts w:cs="Courier New"/>
                <w:sz w:val="20"/>
                <w:szCs w:val="20"/>
              </w:rPr>
            </w:pPr>
            <w:r w:rsidRPr="00990E93">
              <w:rPr>
                <w:rFonts w:cs="Courier New"/>
                <w:sz w:val="20"/>
                <w:szCs w:val="20"/>
              </w:rPr>
              <w:t>2.000</w:t>
            </w:r>
          </w:p>
        </w:tc>
        <w:tc>
          <w:tcPr>
            <w:tcW w:w="1182" w:type="dxa"/>
          </w:tcPr>
          <w:p w14:paraId="3B976DE7" w14:textId="77777777" w:rsidR="00F111C9" w:rsidRPr="00990E93" w:rsidRDefault="00F111C9" w:rsidP="00A00779">
            <w:pPr>
              <w:widowControl w:val="0"/>
              <w:autoSpaceDE w:val="0"/>
              <w:autoSpaceDN w:val="0"/>
              <w:adjustRightInd w:val="0"/>
              <w:jc w:val="both"/>
              <w:rPr>
                <w:rFonts w:cs="Courier New"/>
                <w:sz w:val="20"/>
                <w:szCs w:val="20"/>
              </w:rPr>
            </w:pPr>
            <w:r w:rsidRPr="00990E93">
              <w:rPr>
                <w:rFonts w:cs="Courier New"/>
                <w:bCs/>
                <w:sz w:val="20"/>
                <w:szCs w:val="20"/>
              </w:rPr>
              <w:t>cm/col</w:t>
            </w:r>
          </w:p>
        </w:tc>
        <w:tc>
          <w:tcPr>
            <w:tcW w:w="3208" w:type="dxa"/>
          </w:tcPr>
          <w:p w14:paraId="3B600153" w14:textId="71CD4391"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Cs/>
                <w:sz w:val="20"/>
                <w:szCs w:val="20"/>
              </w:rPr>
              <w:t xml:space="preserve">Serviços de divulgação de publicidade legal </w:t>
            </w:r>
            <w:r w:rsidRPr="00990E93">
              <w:rPr>
                <w:rFonts w:cs="Courier New"/>
                <w:sz w:val="20"/>
                <w:szCs w:val="20"/>
              </w:rPr>
              <w:t>em jornal de circulação regional</w:t>
            </w:r>
            <w:r w:rsidRPr="00990E93">
              <w:rPr>
                <w:rFonts w:cs="Courier New"/>
                <w:bCs/>
                <w:sz w:val="20"/>
                <w:szCs w:val="20"/>
              </w:rPr>
              <w:t xml:space="preserve"> (resumo contratos, editais, etc.). Publicações com os seguintes formatos: Fonte de texto Arial, na cor preta, tamanho 8, largura da matéria </w:t>
            </w:r>
            <w:smartTag w:uri="urn:schemas-microsoft-com:office:smarttags" w:element="metricconverter">
              <w:smartTagPr>
                <w:attr w:name="ProductID" w:val="12,5 cm"/>
              </w:smartTagPr>
              <w:r w:rsidRPr="00990E93">
                <w:rPr>
                  <w:rFonts w:cs="Courier New"/>
                  <w:bCs/>
                  <w:sz w:val="20"/>
                  <w:szCs w:val="20"/>
                </w:rPr>
                <w:t>12,5 cm</w:t>
              </w:r>
            </w:smartTag>
            <w:r w:rsidRPr="00990E93">
              <w:rPr>
                <w:rFonts w:cs="Courier New"/>
                <w:bCs/>
                <w:sz w:val="20"/>
                <w:szCs w:val="20"/>
              </w:rPr>
              <w:t xml:space="preserve">, espaçamento </w:t>
            </w:r>
            <w:r w:rsidRPr="00990E93">
              <w:rPr>
                <w:rFonts w:cs="Courier New"/>
                <w:bCs/>
                <w:sz w:val="20"/>
                <w:szCs w:val="20"/>
              </w:rPr>
              <w:lastRenderedPageBreak/>
              <w:t>normal (sem condensação). Cabeçalho: fonte Arial, negrito, tamanho 10. Publicações em páginas internas.</w:t>
            </w:r>
          </w:p>
        </w:tc>
        <w:tc>
          <w:tcPr>
            <w:tcW w:w="1257" w:type="dxa"/>
          </w:tcPr>
          <w:p w14:paraId="6D1F8EC9" w14:textId="77777777" w:rsidR="00F111C9" w:rsidRPr="00990E93" w:rsidRDefault="00F111C9" w:rsidP="00A00779">
            <w:pPr>
              <w:widowControl w:val="0"/>
              <w:autoSpaceDE w:val="0"/>
              <w:autoSpaceDN w:val="0"/>
              <w:adjustRightInd w:val="0"/>
              <w:jc w:val="both"/>
              <w:rPr>
                <w:rFonts w:cs="Courier New"/>
                <w:bCs/>
                <w:sz w:val="20"/>
                <w:szCs w:val="20"/>
              </w:rPr>
            </w:pPr>
          </w:p>
        </w:tc>
        <w:tc>
          <w:tcPr>
            <w:tcW w:w="867" w:type="dxa"/>
          </w:tcPr>
          <w:p w14:paraId="6EB5B9B7" w14:textId="77777777" w:rsidR="00F111C9" w:rsidRPr="00990E93" w:rsidRDefault="00F111C9" w:rsidP="00A00779">
            <w:pPr>
              <w:widowControl w:val="0"/>
              <w:autoSpaceDE w:val="0"/>
              <w:autoSpaceDN w:val="0"/>
              <w:adjustRightInd w:val="0"/>
              <w:jc w:val="both"/>
              <w:rPr>
                <w:rFonts w:cs="Courier New"/>
                <w:bCs/>
                <w:sz w:val="20"/>
                <w:szCs w:val="20"/>
              </w:rPr>
            </w:pPr>
          </w:p>
        </w:tc>
      </w:tr>
      <w:tr w:rsidR="00F111C9" w:rsidRPr="00990E93" w14:paraId="397C6578" w14:textId="77777777" w:rsidTr="003A6A87">
        <w:tc>
          <w:tcPr>
            <w:tcW w:w="8194" w:type="dxa"/>
            <w:gridSpan w:val="6"/>
          </w:tcPr>
          <w:p w14:paraId="14559D04" w14:textId="77777777" w:rsidR="00F111C9" w:rsidRPr="00990E93" w:rsidRDefault="00F111C9" w:rsidP="00A00779">
            <w:pPr>
              <w:widowControl w:val="0"/>
              <w:autoSpaceDE w:val="0"/>
              <w:autoSpaceDN w:val="0"/>
              <w:adjustRightInd w:val="0"/>
              <w:jc w:val="right"/>
              <w:rPr>
                <w:rFonts w:cs="Courier New"/>
                <w:b/>
                <w:bCs/>
                <w:sz w:val="20"/>
                <w:szCs w:val="20"/>
              </w:rPr>
            </w:pPr>
            <w:r w:rsidRPr="00990E93">
              <w:rPr>
                <w:rFonts w:cs="Courier New"/>
                <w:b/>
                <w:bCs/>
                <w:sz w:val="20"/>
                <w:szCs w:val="20"/>
              </w:rPr>
              <w:t>Valor total do Lote:</w:t>
            </w:r>
          </w:p>
        </w:tc>
        <w:tc>
          <w:tcPr>
            <w:tcW w:w="867" w:type="dxa"/>
          </w:tcPr>
          <w:p w14:paraId="337563A4" w14:textId="77777777" w:rsidR="00F111C9" w:rsidRPr="00990E93" w:rsidRDefault="00F111C9" w:rsidP="00A00779">
            <w:pPr>
              <w:widowControl w:val="0"/>
              <w:autoSpaceDE w:val="0"/>
              <w:autoSpaceDN w:val="0"/>
              <w:adjustRightInd w:val="0"/>
              <w:jc w:val="both"/>
              <w:rPr>
                <w:rFonts w:cs="Courier New"/>
                <w:bCs/>
                <w:sz w:val="20"/>
                <w:szCs w:val="20"/>
              </w:rPr>
            </w:pPr>
          </w:p>
        </w:tc>
      </w:tr>
      <w:tr w:rsidR="00585C3F" w:rsidRPr="00990E93" w14:paraId="59512E5B" w14:textId="77777777" w:rsidTr="003A6A87">
        <w:tc>
          <w:tcPr>
            <w:tcW w:w="9061" w:type="dxa"/>
            <w:gridSpan w:val="7"/>
            <w:shd w:val="clear" w:color="auto" w:fill="BFBFBF" w:themeFill="background1" w:themeFillShade="BF"/>
          </w:tcPr>
          <w:p w14:paraId="744D6CBB" w14:textId="77777777" w:rsidR="00585C3F" w:rsidRPr="00990E93" w:rsidRDefault="00585C3F" w:rsidP="00A00779">
            <w:pPr>
              <w:widowControl w:val="0"/>
              <w:autoSpaceDE w:val="0"/>
              <w:autoSpaceDN w:val="0"/>
              <w:adjustRightInd w:val="0"/>
              <w:jc w:val="both"/>
              <w:rPr>
                <w:rFonts w:cs="Courier New"/>
                <w:bCs/>
                <w:sz w:val="20"/>
                <w:szCs w:val="20"/>
              </w:rPr>
            </w:pPr>
          </w:p>
        </w:tc>
      </w:tr>
      <w:tr w:rsidR="00F111C9" w:rsidRPr="00990E93" w14:paraId="42F7FE17" w14:textId="77777777" w:rsidTr="003A6A87">
        <w:tc>
          <w:tcPr>
            <w:tcW w:w="9061" w:type="dxa"/>
            <w:gridSpan w:val="7"/>
          </w:tcPr>
          <w:p w14:paraId="1A6C2C9B" w14:textId="3F16BB41"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
                <w:sz w:val="20"/>
                <w:szCs w:val="20"/>
              </w:rPr>
              <w:t>Lote 02 – Serviços de publicidade institucional</w:t>
            </w:r>
            <w:r w:rsidR="006041BF" w:rsidRPr="00990E93">
              <w:rPr>
                <w:rFonts w:cs="Courier New"/>
                <w:b/>
                <w:sz w:val="20"/>
                <w:szCs w:val="20"/>
              </w:rPr>
              <w:t xml:space="preserve"> e publicidade de utilidade pública</w:t>
            </w:r>
            <w:r w:rsidRPr="00990E93">
              <w:rPr>
                <w:rFonts w:cs="Courier New"/>
                <w:b/>
                <w:sz w:val="20"/>
                <w:szCs w:val="20"/>
              </w:rPr>
              <w:t xml:space="preserve"> em jornal de circulação regional</w:t>
            </w:r>
            <w:r w:rsidR="003A6A87" w:rsidRPr="00990E93">
              <w:rPr>
                <w:rFonts w:cs="Courier New"/>
                <w:b/>
                <w:sz w:val="20"/>
                <w:szCs w:val="20"/>
              </w:rPr>
              <w:t xml:space="preserve"> e </w:t>
            </w:r>
            <w:r w:rsidR="009039D8" w:rsidRPr="00990E93">
              <w:rPr>
                <w:rFonts w:cs="Courier New"/>
                <w:b/>
                <w:sz w:val="20"/>
                <w:szCs w:val="20"/>
              </w:rPr>
              <w:t>s</w:t>
            </w:r>
            <w:r w:rsidR="003A6A87" w:rsidRPr="00990E93">
              <w:rPr>
                <w:rFonts w:cs="Courier New"/>
                <w:b/>
                <w:sz w:val="20"/>
                <w:szCs w:val="20"/>
              </w:rPr>
              <w:t>emanal.</w:t>
            </w:r>
          </w:p>
        </w:tc>
      </w:tr>
      <w:tr w:rsidR="00F111C9" w:rsidRPr="00990E93" w14:paraId="280752F4" w14:textId="77777777" w:rsidTr="003A6A87">
        <w:tc>
          <w:tcPr>
            <w:tcW w:w="562" w:type="dxa"/>
          </w:tcPr>
          <w:p w14:paraId="3EDB92A5" w14:textId="77777777"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
                <w:sz w:val="20"/>
                <w:szCs w:val="20"/>
              </w:rPr>
              <w:t>Lote</w:t>
            </w:r>
          </w:p>
        </w:tc>
        <w:tc>
          <w:tcPr>
            <w:tcW w:w="913" w:type="dxa"/>
          </w:tcPr>
          <w:p w14:paraId="08959910" w14:textId="77777777"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
                <w:sz w:val="20"/>
                <w:szCs w:val="20"/>
              </w:rPr>
              <w:t>Item</w:t>
            </w:r>
          </w:p>
        </w:tc>
        <w:tc>
          <w:tcPr>
            <w:tcW w:w="1072" w:type="dxa"/>
          </w:tcPr>
          <w:p w14:paraId="6E1DBB79" w14:textId="77777777" w:rsidR="00F111C9" w:rsidRPr="00990E93" w:rsidRDefault="00F111C9" w:rsidP="00A00779">
            <w:pPr>
              <w:widowControl w:val="0"/>
              <w:autoSpaceDE w:val="0"/>
              <w:autoSpaceDN w:val="0"/>
              <w:adjustRightInd w:val="0"/>
              <w:rPr>
                <w:rFonts w:cs="Courier New"/>
                <w:b/>
                <w:sz w:val="20"/>
                <w:szCs w:val="20"/>
              </w:rPr>
            </w:pPr>
            <w:r w:rsidRPr="00990E93">
              <w:rPr>
                <w:rFonts w:cs="Courier New"/>
                <w:b/>
                <w:sz w:val="20"/>
                <w:szCs w:val="20"/>
              </w:rPr>
              <w:t>Quant. estimada</w:t>
            </w:r>
          </w:p>
        </w:tc>
        <w:tc>
          <w:tcPr>
            <w:tcW w:w="1182" w:type="dxa"/>
          </w:tcPr>
          <w:p w14:paraId="05AE07CC" w14:textId="77777777"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
                <w:sz w:val="20"/>
                <w:szCs w:val="20"/>
              </w:rPr>
              <w:t>Un. De medida</w:t>
            </w:r>
          </w:p>
        </w:tc>
        <w:tc>
          <w:tcPr>
            <w:tcW w:w="3208" w:type="dxa"/>
          </w:tcPr>
          <w:p w14:paraId="006DD3E3" w14:textId="77777777"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
                <w:sz w:val="20"/>
                <w:szCs w:val="20"/>
              </w:rPr>
              <w:t>Descrição dos serviços</w:t>
            </w:r>
          </w:p>
        </w:tc>
        <w:tc>
          <w:tcPr>
            <w:tcW w:w="1257" w:type="dxa"/>
          </w:tcPr>
          <w:p w14:paraId="1066567A" w14:textId="77777777"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
                <w:sz w:val="20"/>
                <w:szCs w:val="20"/>
              </w:rPr>
              <w:t>Valor unitário</w:t>
            </w:r>
          </w:p>
        </w:tc>
        <w:tc>
          <w:tcPr>
            <w:tcW w:w="867" w:type="dxa"/>
          </w:tcPr>
          <w:p w14:paraId="411043D6" w14:textId="77777777" w:rsidR="00F111C9" w:rsidRPr="00990E93" w:rsidRDefault="00F111C9" w:rsidP="00A00779">
            <w:pPr>
              <w:widowControl w:val="0"/>
              <w:autoSpaceDE w:val="0"/>
              <w:autoSpaceDN w:val="0"/>
              <w:adjustRightInd w:val="0"/>
              <w:jc w:val="both"/>
              <w:rPr>
                <w:rFonts w:cs="Courier New"/>
                <w:b/>
                <w:sz w:val="20"/>
                <w:szCs w:val="20"/>
              </w:rPr>
            </w:pPr>
            <w:r w:rsidRPr="00990E93">
              <w:rPr>
                <w:rFonts w:cs="Courier New"/>
                <w:b/>
                <w:sz w:val="20"/>
                <w:szCs w:val="20"/>
              </w:rPr>
              <w:t>Valor total</w:t>
            </w:r>
          </w:p>
        </w:tc>
      </w:tr>
      <w:tr w:rsidR="00F111C9" w:rsidRPr="00990E93" w14:paraId="396DF1C4" w14:textId="77777777" w:rsidTr="003A6A87">
        <w:tc>
          <w:tcPr>
            <w:tcW w:w="562" w:type="dxa"/>
          </w:tcPr>
          <w:p w14:paraId="3C063382" w14:textId="77777777" w:rsidR="00F111C9" w:rsidRPr="00990E93" w:rsidRDefault="00F111C9" w:rsidP="00A00779">
            <w:pPr>
              <w:widowControl w:val="0"/>
              <w:autoSpaceDE w:val="0"/>
              <w:autoSpaceDN w:val="0"/>
              <w:adjustRightInd w:val="0"/>
              <w:jc w:val="both"/>
              <w:rPr>
                <w:rFonts w:cs="Courier New"/>
                <w:sz w:val="20"/>
                <w:szCs w:val="20"/>
              </w:rPr>
            </w:pPr>
            <w:r w:rsidRPr="00990E93">
              <w:rPr>
                <w:rFonts w:cs="Courier New"/>
                <w:sz w:val="20"/>
                <w:szCs w:val="20"/>
              </w:rPr>
              <w:t>02</w:t>
            </w:r>
          </w:p>
        </w:tc>
        <w:tc>
          <w:tcPr>
            <w:tcW w:w="913" w:type="dxa"/>
          </w:tcPr>
          <w:p w14:paraId="54F2C609" w14:textId="77777777" w:rsidR="00F111C9" w:rsidRPr="00990E93" w:rsidRDefault="00F111C9" w:rsidP="00A00779">
            <w:pPr>
              <w:widowControl w:val="0"/>
              <w:autoSpaceDE w:val="0"/>
              <w:autoSpaceDN w:val="0"/>
              <w:adjustRightInd w:val="0"/>
              <w:jc w:val="both"/>
              <w:rPr>
                <w:rFonts w:cs="Courier New"/>
                <w:sz w:val="20"/>
                <w:szCs w:val="20"/>
              </w:rPr>
            </w:pPr>
            <w:r w:rsidRPr="00990E93">
              <w:rPr>
                <w:rFonts w:cs="Courier New"/>
                <w:sz w:val="20"/>
                <w:szCs w:val="20"/>
              </w:rPr>
              <w:t>01</w:t>
            </w:r>
          </w:p>
        </w:tc>
        <w:tc>
          <w:tcPr>
            <w:tcW w:w="1072" w:type="dxa"/>
          </w:tcPr>
          <w:p w14:paraId="00A42FE0" w14:textId="6E8393E5" w:rsidR="00F111C9" w:rsidRPr="00990E93" w:rsidRDefault="00990E93" w:rsidP="00A00779">
            <w:pPr>
              <w:widowControl w:val="0"/>
              <w:autoSpaceDE w:val="0"/>
              <w:autoSpaceDN w:val="0"/>
              <w:adjustRightInd w:val="0"/>
              <w:jc w:val="both"/>
              <w:rPr>
                <w:rFonts w:cs="Courier New"/>
                <w:sz w:val="20"/>
                <w:szCs w:val="20"/>
              </w:rPr>
            </w:pPr>
            <w:r>
              <w:rPr>
                <w:rFonts w:cs="Courier New"/>
                <w:sz w:val="20"/>
                <w:szCs w:val="20"/>
              </w:rPr>
              <w:t>3</w:t>
            </w:r>
            <w:r w:rsidR="00AD21FC" w:rsidRPr="00990E93">
              <w:rPr>
                <w:rFonts w:cs="Courier New"/>
                <w:sz w:val="20"/>
                <w:szCs w:val="20"/>
              </w:rPr>
              <w:t>.000</w:t>
            </w:r>
          </w:p>
        </w:tc>
        <w:tc>
          <w:tcPr>
            <w:tcW w:w="1182" w:type="dxa"/>
          </w:tcPr>
          <w:p w14:paraId="35CD475E" w14:textId="77777777" w:rsidR="00F111C9" w:rsidRPr="00990E93" w:rsidRDefault="00F111C9" w:rsidP="00A00779">
            <w:pPr>
              <w:widowControl w:val="0"/>
              <w:autoSpaceDE w:val="0"/>
              <w:autoSpaceDN w:val="0"/>
              <w:adjustRightInd w:val="0"/>
              <w:jc w:val="both"/>
              <w:rPr>
                <w:rFonts w:cs="Courier New"/>
                <w:sz w:val="20"/>
                <w:szCs w:val="20"/>
              </w:rPr>
            </w:pPr>
            <w:r w:rsidRPr="00990E93">
              <w:rPr>
                <w:rFonts w:cs="Courier New"/>
                <w:bCs/>
                <w:sz w:val="20"/>
                <w:szCs w:val="20"/>
              </w:rPr>
              <w:t>cm/col</w:t>
            </w:r>
          </w:p>
        </w:tc>
        <w:tc>
          <w:tcPr>
            <w:tcW w:w="3208" w:type="dxa"/>
          </w:tcPr>
          <w:p w14:paraId="1F37B453" w14:textId="77777777" w:rsidR="00F111C9" w:rsidRPr="00990E93" w:rsidRDefault="00F111C9" w:rsidP="006041BF">
            <w:pPr>
              <w:widowControl w:val="0"/>
              <w:autoSpaceDE w:val="0"/>
              <w:autoSpaceDN w:val="0"/>
              <w:adjustRightInd w:val="0"/>
              <w:jc w:val="both"/>
              <w:rPr>
                <w:rFonts w:cs="Courier New"/>
                <w:bCs/>
                <w:sz w:val="20"/>
                <w:szCs w:val="20"/>
              </w:rPr>
            </w:pPr>
            <w:r w:rsidRPr="00990E93">
              <w:rPr>
                <w:rFonts w:cs="Courier New"/>
                <w:bCs/>
                <w:sz w:val="20"/>
                <w:szCs w:val="20"/>
              </w:rPr>
              <w:t>Serviços de divulgação de publicidade institucional</w:t>
            </w:r>
            <w:r w:rsidR="006041BF" w:rsidRPr="00990E93">
              <w:rPr>
                <w:rFonts w:cs="Courier New"/>
                <w:bCs/>
                <w:sz w:val="20"/>
                <w:szCs w:val="20"/>
              </w:rPr>
              <w:t xml:space="preserve"> e de utilidade pública</w:t>
            </w:r>
            <w:r w:rsidRPr="00990E93">
              <w:rPr>
                <w:rFonts w:cs="Courier New"/>
                <w:bCs/>
                <w:sz w:val="20"/>
                <w:szCs w:val="20"/>
              </w:rPr>
              <w:t xml:space="preserve"> </w:t>
            </w:r>
            <w:r w:rsidRPr="00990E93">
              <w:rPr>
                <w:rFonts w:cs="Courier New"/>
                <w:sz w:val="20"/>
                <w:szCs w:val="20"/>
              </w:rPr>
              <w:t>em jornal de circulação regional</w:t>
            </w:r>
            <w:r w:rsidRPr="00990E93">
              <w:rPr>
                <w:rFonts w:cs="Courier New"/>
                <w:bCs/>
                <w:sz w:val="20"/>
                <w:szCs w:val="20"/>
              </w:rPr>
              <w:t xml:space="preserve">. </w:t>
            </w:r>
            <w:r w:rsidRPr="00990E93">
              <w:rPr>
                <w:rFonts w:cs="Courier New"/>
                <w:b/>
                <w:bCs/>
                <w:sz w:val="20"/>
                <w:szCs w:val="20"/>
              </w:rPr>
              <w:t>Publicações em páginas internas.</w:t>
            </w:r>
          </w:p>
        </w:tc>
        <w:tc>
          <w:tcPr>
            <w:tcW w:w="1257" w:type="dxa"/>
          </w:tcPr>
          <w:p w14:paraId="370D848F" w14:textId="77777777" w:rsidR="00F111C9" w:rsidRPr="00990E93" w:rsidRDefault="00F111C9" w:rsidP="00A00779">
            <w:pPr>
              <w:widowControl w:val="0"/>
              <w:autoSpaceDE w:val="0"/>
              <w:autoSpaceDN w:val="0"/>
              <w:adjustRightInd w:val="0"/>
              <w:jc w:val="both"/>
              <w:rPr>
                <w:rFonts w:cs="Courier New"/>
                <w:bCs/>
                <w:sz w:val="20"/>
                <w:szCs w:val="20"/>
              </w:rPr>
            </w:pPr>
          </w:p>
        </w:tc>
        <w:tc>
          <w:tcPr>
            <w:tcW w:w="867" w:type="dxa"/>
          </w:tcPr>
          <w:p w14:paraId="1CA32277" w14:textId="77777777" w:rsidR="00F111C9" w:rsidRPr="00990E93" w:rsidRDefault="00F111C9" w:rsidP="00A00779">
            <w:pPr>
              <w:widowControl w:val="0"/>
              <w:autoSpaceDE w:val="0"/>
              <w:autoSpaceDN w:val="0"/>
              <w:adjustRightInd w:val="0"/>
              <w:jc w:val="both"/>
              <w:rPr>
                <w:rFonts w:cs="Courier New"/>
                <w:bCs/>
                <w:sz w:val="20"/>
                <w:szCs w:val="20"/>
              </w:rPr>
            </w:pPr>
          </w:p>
        </w:tc>
      </w:tr>
      <w:tr w:rsidR="00F111C9" w:rsidRPr="00990E93" w14:paraId="204C7D9F" w14:textId="77777777" w:rsidTr="003A6A87">
        <w:tc>
          <w:tcPr>
            <w:tcW w:w="562" w:type="dxa"/>
          </w:tcPr>
          <w:p w14:paraId="49E0D16E" w14:textId="77777777" w:rsidR="00F111C9" w:rsidRPr="00990E93" w:rsidRDefault="00F111C9" w:rsidP="00A00779">
            <w:pPr>
              <w:widowControl w:val="0"/>
              <w:autoSpaceDE w:val="0"/>
              <w:autoSpaceDN w:val="0"/>
              <w:adjustRightInd w:val="0"/>
              <w:jc w:val="both"/>
              <w:rPr>
                <w:rFonts w:cs="Courier New"/>
                <w:sz w:val="20"/>
                <w:szCs w:val="20"/>
              </w:rPr>
            </w:pPr>
            <w:r w:rsidRPr="00990E93">
              <w:rPr>
                <w:rFonts w:cs="Courier New"/>
                <w:sz w:val="20"/>
                <w:szCs w:val="20"/>
              </w:rPr>
              <w:t>02</w:t>
            </w:r>
          </w:p>
        </w:tc>
        <w:tc>
          <w:tcPr>
            <w:tcW w:w="913" w:type="dxa"/>
          </w:tcPr>
          <w:p w14:paraId="50CF5202" w14:textId="77777777" w:rsidR="00F111C9" w:rsidRPr="00990E93" w:rsidRDefault="00F111C9" w:rsidP="00A00779">
            <w:pPr>
              <w:widowControl w:val="0"/>
              <w:autoSpaceDE w:val="0"/>
              <w:autoSpaceDN w:val="0"/>
              <w:adjustRightInd w:val="0"/>
              <w:jc w:val="both"/>
              <w:rPr>
                <w:rFonts w:cs="Courier New"/>
                <w:sz w:val="20"/>
                <w:szCs w:val="20"/>
              </w:rPr>
            </w:pPr>
            <w:r w:rsidRPr="00990E93">
              <w:rPr>
                <w:rFonts w:cs="Courier New"/>
                <w:sz w:val="20"/>
                <w:szCs w:val="20"/>
              </w:rPr>
              <w:t>02</w:t>
            </w:r>
          </w:p>
        </w:tc>
        <w:tc>
          <w:tcPr>
            <w:tcW w:w="1072" w:type="dxa"/>
          </w:tcPr>
          <w:p w14:paraId="3C8A09E4" w14:textId="77777777" w:rsidR="00F111C9" w:rsidRPr="00990E93" w:rsidRDefault="00AD21FC" w:rsidP="00A00779">
            <w:pPr>
              <w:widowControl w:val="0"/>
              <w:autoSpaceDE w:val="0"/>
              <w:autoSpaceDN w:val="0"/>
              <w:adjustRightInd w:val="0"/>
              <w:jc w:val="both"/>
              <w:rPr>
                <w:rFonts w:cs="Courier New"/>
                <w:sz w:val="20"/>
                <w:szCs w:val="20"/>
              </w:rPr>
            </w:pPr>
            <w:r w:rsidRPr="00990E93">
              <w:rPr>
                <w:rFonts w:cs="Courier New"/>
                <w:sz w:val="20"/>
                <w:szCs w:val="20"/>
              </w:rPr>
              <w:t>500</w:t>
            </w:r>
          </w:p>
        </w:tc>
        <w:tc>
          <w:tcPr>
            <w:tcW w:w="1182" w:type="dxa"/>
          </w:tcPr>
          <w:p w14:paraId="16AA50A3" w14:textId="77777777" w:rsidR="00F111C9" w:rsidRPr="00990E93" w:rsidRDefault="00F111C9" w:rsidP="00A00779">
            <w:pPr>
              <w:widowControl w:val="0"/>
              <w:autoSpaceDE w:val="0"/>
              <w:autoSpaceDN w:val="0"/>
              <w:adjustRightInd w:val="0"/>
              <w:jc w:val="both"/>
              <w:rPr>
                <w:rFonts w:cs="Courier New"/>
                <w:sz w:val="20"/>
                <w:szCs w:val="20"/>
              </w:rPr>
            </w:pPr>
            <w:r w:rsidRPr="00990E93">
              <w:rPr>
                <w:rFonts w:cs="Courier New"/>
                <w:bCs/>
                <w:sz w:val="20"/>
                <w:szCs w:val="20"/>
              </w:rPr>
              <w:t>cm/col</w:t>
            </w:r>
          </w:p>
        </w:tc>
        <w:tc>
          <w:tcPr>
            <w:tcW w:w="3208" w:type="dxa"/>
          </w:tcPr>
          <w:p w14:paraId="1EE44AC5" w14:textId="77777777" w:rsidR="00F111C9" w:rsidRPr="00990E93" w:rsidRDefault="006041BF" w:rsidP="00A00779">
            <w:pPr>
              <w:widowControl w:val="0"/>
              <w:autoSpaceDE w:val="0"/>
              <w:autoSpaceDN w:val="0"/>
              <w:adjustRightInd w:val="0"/>
              <w:jc w:val="both"/>
              <w:rPr>
                <w:rFonts w:cs="Courier New"/>
                <w:bCs/>
                <w:sz w:val="20"/>
                <w:szCs w:val="20"/>
              </w:rPr>
            </w:pPr>
            <w:r w:rsidRPr="00990E93">
              <w:rPr>
                <w:rFonts w:cs="Courier New"/>
                <w:bCs/>
                <w:sz w:val="20"/>
                <w:szCs w:val="20"/>
              </w:rPr>
              <w:t xml:space="preserve">Serviços de divulgação de publicidade institucional e de utilidade pública </w:t>
            </w:r>
            <w:r w:rsidRPr="00990E93">
              <w:rPr>
                <w:rFonts w:cs="Courier New"/>
                <w:sz w:val="20"/>
                <w:szCs w:val="20"/>
              </w:rPr>
              <w:t>em jornal de circulação regional</w:t>
            </w:r>
            <w:r w:rsidR="00F111C9" w:rsidRPr="00990E93">
              <w:rPr>
                <w:rFonts w:cs="Courier New"/>
                <w:bCs/>
                <w:sz w:val="20"/>
                <w:szCs w:val="20"/>
              </w:rPr>
              <w:t xml:space="preserve">. </w:t>
            </w:r>
            <w:r w:rsidR="00F111C9" w:rsidRPr="00990E93">
              <w:rPr>
                <w:rFonts w:cs="Courier New"/>
                <w:b/>
                <w:bCs/>
                <w:sz w:val="20"/>
                <w:szCs w:val="20"/>
              </w:rPr>
              <w:t>Publicações na contracapa.</w:t>
            </w:r>
          </w:p>
        </w:tc>
        <w:tc>
          <w:tcPr>
            <w:tcW w:w="1257" w:type="dxa"/>
          </w:tcPr>
          <w:p w14:paraId="37151AF8" w14:textId="77777777" w:rsidR="00F111C9" w:rsidRPr="00990E93" w:rsidRDefault="00F111C9" w:rsidP="00A00779">
            <w:pPr>
              <w:widowControl w:val="0"/>
              <w:autoSpaceDE w:val="0"/>
              <w:autoSpaceDN w:val="0"/>
              <w:adjustRightInd w:val="0"/>
              <w:jc w:val="both"/>
              <w:rPr>
                <w:rFonts w:cs="Courier New"/>
                <w:bCs/>
                <w:sz w:val="20"/>
                <w:szCs w:val="20"/>
              </w:rPr>
            </w:pPr>
          </w:p>
        </w:tc>
        <w:tc>
          <w:tcPr>
            <w:tcW w:w="867" w:type="dxa"/>
          </w:tcPr>
          <w:p w14:paraId="3FB866CC" w14:textId="77777777" w:rsidR="00F111C9" w:rsidRPr="00990E93" w:rsidRDefault="00F111C9" w:rsidP="00A00779">
            <w:pPr>
              <w:widowControl w:val="0"/>
              <w:autoSpaceDE w:val="0"/>
              <w:autoSpaceDN w:val="0"/>
              <w:adjustRightInd w:val="0"/>
              <w:jc w:val="both"/>
              <w:rPr>
                <w:rFonts w:cs="Courier New"/>
                <w:bCs/>
                <w:sz w:val="20"/>
                <w:szCs w:val="20"/>
              </w:rPr>
            </w:pPr>
          </w:p>
        </w:tc>
      </w:tr>
      <w:tr w:rsidR="00F111C9" w:rsidRPr="00990E93" w14:paraId="47EC51DC" w14:textId="77777777" w:rsidTr="003A6A87">
        <w:tc>
          <w:tcPr>
            <w:tcW w:w="562" w:type="dxa"/>
          </w:tcPr>
          <w:p w14:paraId="317C0A9D" w14:textId="77777777" w:rsidR="00F111C9" w:rsidRPr="00990E93" w:rsidRDefault="00F111C9" w:rsidP="00A00779">
            <w:pPr>
              <w:widowControl w:val="0"/>
              <w:autoSpaceDE w:val="0"/>
              <w:autoSpaceDN w:val="0"/>
              <w:adjustRightInd w:val="0"/>
              <w:jc w:val="both"/>
              <w:rPr>
                <w:rFonts w:cs="Courier New"/>
                <w:sz w:val="20"/>
                <w:szCs w:val="20"/>
              </w:rPr>
            </w:pPr>
            <w:r w:rsidRPr="00990E93">
              <w:rPr>
                <w:rFonts w:cs="Courier New"/>
                <w:sz w:val="20"/>
                <w:szCs w:val="20"/>
              </w:rPr>
              <w:t>02</w:t>
            </w:r>
          </w:p>
        </w:tc>
        <w:tc>
          <w:tcPr>
            <w:tcW w:w="913" w:type="dxa"/>
          </w:tcPr>
          <w:p w14:paraId="7EAFF84E" w14:textId="77777777" w:rsidR="00F111C9" w:rsidRPr="00990E93" w:rsidRDefault="00F111C9" w:rsidP="00A00779">
            <w:pPr>
              <w:widowControl w:val="0"/>
              <w:autoSpaceDE w:val="0"/>
              <w:autoSpaceDN w:val="0"/>
              <w:adjustRightInd w:val="0"/>
              <w:jc w:val="both"/>
              <w:rPr>
                <w:rFonts w:cs="Courier New"/>
                <w:sz w:val="20"/>
                <w:szCs w:val="20"/>
              </w:rPr>
            </w:pPr>
            <w:r w:rsidRPr="00990E93">
              <w:rPr>
                <w:rFonts w:cs="Courier New"/>
                <w:sz w:val="20"/>
                <w:szCs w:val="20"/>
              </w:rPr>
              <w:t>03</w:t>
            </w:r>
          </w:p>
        </w:tc>
        <w:tc>
          <w:tcPr>
            <w:tcW w:w="1072" w:type="dxa"/>
          </w:tcPr>
          <w:p w14:paraId="3FD5CF48" w14:textId="77777777" w:rsidR="00F111C9" w:rsidRPr="00990E93" w:rsidRDefault="00AD21FC" w:rsidP="00A00779">
            <w:pPr>
              <w:widowControl w:val="0"/>
              <w:autoSpaceDE w:val="0"/>
              <w:autoSpaceDN w:val="0"/>
              <w:adjustRightInd w:val="0"/>
              <w:jc w:val="both"/>
              <w:rPr>
                <w:rFonts w:cs="Courier New"/>
                <w:sz w:val="20"/>
                <w:szCs w:val="20"/>
              </w:rPr>
            </w:pPr>
            <w:r w:rsidRPr="00990E93">
              <w:rPr>
                <w:rFonts w:cs="Courier New"/>
                <w:sz w:val="20"/>
                <w:szCs w:val="20"/>
              </w:rPr>
              <w:t>500</w:t>
            </w:r>
          </w:p>
        </w:tc>
        <w:tc>
          <w:tcPr>
            <w:tcW w:w="1182" w:type="dxa"/>
          </w:tcPr>
          <w:p w14:paraId="087DDC3E" w14:textId="77777777" w:rsidR="00F111C9" w:rsidRPr="00990E93" w:rsidRDefault="00F111C9" w:rsidP="00A00779">
            <w:pPr>
              <w:widowControl w:val="0"/>
              <w:autoSpaceDE w:val="0"/>
              <w:autoSpaceDN w:val="0"/>
              <w:adjustRightInd w:val="0"/>
              <w:jc w:val="both"/>
              <w:rPr>
                <w:rFonts w:cs="Courier New"/>
                <w:sz w:val="20"/>
                <w:szCs w:val="20"/>
              </w:rPr>
            </w:pPr>
            <w:r w:rsidRPr="00990E93">
              <w:rPr>
                <w:rFonts w:cs="Courier New"/>
                <w:bCs/>
                <w:sz w:val="20"/>
                <w:szCs w:val="20"/>
              </w:rPr>
              <w:t>cm/col</w:t>
            </w:r>
          </w:p>
        </w:tc>
        <w:tc>
          <w:tcPr>
            <w:tcW w:w="3208" w:type="dxa"/>
          </w:tcPr>
          <w:p w14:paraId="5F76FD41" w14:textId="77777777" w:rsidR="00F111C9" w:rsidRPr="00990E93" w:rsidRDefault="006041BF" w:rsidP="006041BF">
            <w:pPr>
              <w:widowControl w:val="0"/>
              <w:autoSpaceDE w:val="0"/>
              <w:autoSpaceDN w:val="0"/>
              <w:adjustRightInd w:val="0"/>
              <w:jc w:val="both"/>
              <w:rPr>
                <w:rFonts w:cs="Courier New"/>
                <w:bCs/>
                <w:sz w:val="20"/>
                <w:szCs w:val="20"/>
              </w:rPr>
            </w:pPr>
            <w:r w:rsidRPr="00990E93">
              <w:rPr>
                <w:rFonts w:cs="Courier New"/>
                <w:bCs/>
                <w:sz w:val="20"/>
                <w:szCs w:val="20"/>
              </w:rPr>
              <w:t xml:space="preserve">Serviços de divulgação de publicidade institucional e de utilidade pública </w:t>
            </w:r>
            <w:r w:rsidRPr="00990E93">
              <w:rPr>
                <w:rFonts w:cs="Courier New"/>
                <w:sz w:val="20"/>
                <w:szCs w:val="20"/>
              </w:rPr>
              <w:t>em jornal de circulação regional</w:t>
            </w:r>
            <w:r w:rsidRPr="00990E93">
              <w:rPr>
                <w:rFonts w:cs="Courier New"/>
                <w:bCs/>
                <w:sz w:val="20"/>
                <w:szCs w:val="20"/>
              </w:rPr>
              <w:t>.</w:t>
            </w:r>
            <w:r w:rsidR="00F111C9" w:rsidRPr="00990E93">
              <w:rPr>
                <w:rFonts w:cs="Courier New"/>
                <w:bCs/>
                <w:sz w:val="20"/>
                <w:szCs w:val="20"/>
              </w:rPr>
              <w:t xml:space="preserve"> </w:t>
            </w:r>
            <w:r w:rsidR="00F111C9" w:rsidRPr="00990E93">
              <w:rPr>
                <w:rFonts w:cs="Courier New"/>
                <w:b/>
                <w:bCs/>
                <w:sz w:val="20"/>
                <w:szCs w:val="20"/>
              </w:rPr>
              <w:t>Publicações na capa.</w:t>
            </w:r>
          </w:p>
        </w:tc>
        <w:tc>
          <w:tcPr>
            <w:tcW w:w="1257" w:type="dxa"/>
          </w:tcPr>
          <w:p w14:paraId="72DE926F" w14:textId="77777777" w:rsidR="00F111C9" w:rsidRPr="00990E93" w:rsidRDefault="00F111C9" w:rsidP="00A00779">
            <w:pPr>
              <w:widowControl w:val="0"/>
              <w:autoSpaceDE w:val="0"/>
              <w:autoSpaceDN w:val="0"/>
              <w:adjustRightInd w:val="0"/>
              <w:jc w:val="both"/>
              <w:rPr>
                <w:rFonts w:cs="Courier New"/>
                <w:bCs/>
                <w:sz w:val="20"/>
                <w:szCs w:val="20"/>
              </w:rPr>
            </w:pPr>
          </w:p>
        </w:tc>
        <w:tc>
          <w:tcPr>
            <w:tcW w:w="867" w:type="dxa"/>
          </w:tcPr>
          <w:p w14:paraId="5FA494C6" w14:textId="77777777" w:rsidR="00F111C9" w:rsidRPr="00990E93" w:rsidRDefault="00F111C9" w:rsidP="00A00779">
            <w:pPr>
              <w:widowControl w:val="0"/>
              <w:autoSpaceDE w:val="0"/>
              <w:autoSpaceDN w:val="0"/>
              <w:adjustRightInd w:val="0"/>
              <w:jc w:val="both"/>
              <w:rPr>
                <w:rFonts w:cs="Courier New"/>
                <w:bCs/>
                <w:sz w:val="20"/>
                <w:szCs w:val="20"/>
              </w:rPr>
            </w:pPr>
          </w:p>
        </w:tc>
      </w:tr>
      <w:tr w:rsidR="00F111C9" w:rsidRPr="00990E93" w14:paraId="44FD6A59" w14:textId="77777777" w:rsidTr="003A6A87">
        <w:tc>
          <w:tcPr>
            <w:tcW w:w="8194" w:type="dxa"/>
            <w:gridSpan w:val="6"/>
          </w:tcPr>
          <w:p w14:paraId="500D4E45" w14:textId="77777777" w:rsidR="00F111C9" w:rsidRPr="00990E93" w:rsidRDefault="00F111C9" w:rsidP="00A00779">
            <w:pPr>
              <w:widowControl w:val="0"/>
              <w:autoSpaceDE w:val="0"/>
              <w:autoSpaceDN w:val="0"/>
              <w:adjustRightInd w:val="0"/>
              <w:jc w:val="right"/>
              <w:rPr>
                <w:rFonts w:cs="Courier New"/>
                <w:bCs/>
                <w:sz w:val="20"/>
                <w:szCs w:val="20"/>
              </w:rPr>
            </w:pPr>
            <w:r w:rsidRPr="00990E93">
              <w:rPr>
                <w:rFonts w:cs="Courier New"/>
                <w:b/>
                <w:bCs/>
                <w:sz w:val="20"/>
                <w:szCs w:val="20"/>
              </w:rPr>
              <w:t>Valor total do Lote:</w:t>
            </w:r>
          </w:p>
        </w:tc>
        <w:tc>
          <w:tcPr>
            <w:tcW w:w="867" w:type="dxa"/>
          </w:tcPr>
          <w:p w14:paraId="298095BE" w14:textId="77777777" w:rsidR="00F111C9" w:rsidRPr="00990E93" w:rsidRDefault="00F111C9" w:rsidP="00A00779">
            <w:pPr>
              <w:widowControl w:val="0"/>
              <w:autoSpaceDE w:val="0"/>
              <w:autoSpaceDN w:val="0"/>
              <w:adjustRightInd w:val="0"/>
              <w:jc w:val="both"/>
              <w:rPr>
                <w:rFonts w:cs="Courier New"/>
                <w:bCs/>
                <w:sz w:val="20"/>
                <w:szCs w:val="20"/>
              </w:rPr>
            </w:pPr>
          </w:p>
        </w:tc>
      </w:tr>
      <w:tr w:rsidR="00585C3F" w:rsidRPr="00990E93" w14:paraId="2D532648" w14:textId="77777777" w:rsidTr="003A6A87">
        <w:tc>
          <w:tcPr>
            <w:tcW w:w="9061" w:type="dxa"/>
            <w:gridSpan w:val="7"/>
            <w:shd w:val="clear" w:color="auto" w:fill="BFBFBF" w:themeFill="background1" w:themeFillShade="BF"/>
          </w:tcPr>
          <w:p w14:paraId="48E5A762" w14:textId="77777777" w:rsidR="00585C3F" w:rsidRPr="00990E93" w:rsidRDefault="00585C3F" w:rsidP="00A00779">
            <w:pPr>
              <w:widowControl w:val="0"/>
              <w:autoSpaceDE w:val="0"/>
              <w:autoSpaceDN w:val="0"/>
              <w:adjustRightInd w:val="0"/>
              <w:jc w:val="both"/>
              <w:rPr>
                <w:rFonts w:cs="Courier New"/>
                <w:bCs/>
                <w:sz w:val="20"/>
                <w:szCs w:val="20"/>
              </w:rPr>
            </w:pPr>
          </w:p>
        </w:tc>
      </w:tr>
      <w:tr w:rsidR="00585C3F" w:rsidRPr="00990E93" w14:paraId="4532F943" w14:textId="77777777" w:rsidTr="003A6A87">
        <w:tc>
          <w:tcPr>
            <w:tcW w:w="9061" w:type="dxa"/>
            <w:gridSpan w:val="7"/>
          </w:tcPr>
          <w:p w14:paraId="69F05D2A" w14:textId="661A85DA" w:rsidR="00585C3F" w:rsidRPr="00990E93" w:rsidRDefault="001A2671" w:rsidP="00BD0B93">
            <w:pPr>
              <w:widowControl w:val="0"/>
              <w:autoSpaceDE w:val="0"/>
              <w:autoSpaceDN w:val="0"/>
              <w:adjustRightInd w:val="0"/>
              <w:jc w:val="both"/>
              <w:rPr>
                <w:rFonts w:cs="Courier New"/>
                <w:b/>
                <w:sz w:val="20"/>
                <w:szCs w:val="20"/>
              </w:rPr>
            </w:pPr>
            <w:r w:rsidRPr="00990E93">
              <w:rPr>
                <w:rFonts w:cs="Courier New"/>
                <w:b/>
                <w:sz w:val="20"/>
                <w:szCs w:val="20"/>
              </w:rPr>
              <w:t>Lote 03</w:t>
            </w:r>
            <w:r w:rsidR="00585C3F" w:rsidRPr="00990E93">
              <w:rPr>
                <w:rFonts w:cs="Courier New"/>
                <w:b/>
                <w:sz w:val="20"/>
                <w:szCs w:val="20"/>
              </w:rPr>
              <w:t xml:space="preserve"> – Serviço de divulgação de publicidade legal em jornal de circulação diária de grande circulação no </w:t>
            </w:r>
            <w:r w:rsidR="00BD0B93" w:rsidRPr="00990E93">
              <w:rPr>
                <w:rFonts w:cs="Courier New"/>
                <w:b/>
                <w:sz w:val="20"/>
                <w:szCs w:val="20"/>
              </w:rPr>
              <w:t>Estado do Rio Grande do Sul</w:t>
            </w:r>
            <w:r w:rsidR="009039D8" w:rsidRPr="00990E93">
              <w:rPr>
                <w:rFonts w:cs="Courier New"/>
                <w:b/>
                <w:sz w:val="20"/>
                <w:szCs w:val="20"/>
              </w:rPr>
              <w:t xml:space="preserve"> </w:t>
            </w:r>
            <w:r w:rsidR="00585C3F" w:rsidRPr="00990E93">
              <w:rPr>
                <w:rFonts w:cs="Courier New"/>
                <w:b/>
                <w:sz w:val="20"/>
                <w:szCs w:val="20"/>
              </w:rPr>
              <w:t>(resumo contratos, editais, etc..)</w:t>
            </w:r>
          </w:p>
        </w:tc>
      </w:tr>
      <w:tr w:rsidR="00585C3F" w:rsidRPr="00990E93" w14:paraId="67BA5A05" w14:textId="77777777" w:rsidTr="003A6A87">
        <w:tc>
          <w:tcPr>
            <w:tcW w:w="562" w:type="dxa"/>
          </w:tcPr>
          <w:p w14:paraId="4F91537C" w14:textId="77777777" w:rsidR="00585C3F" w:rsidRPr="00990E93" w:rsidRDefault="00585C3F" w:rsidP="00A00779">
            <w:pPr>
              <w:widowControl w:val="0"/>
              <w:autoSpaceDE w:val="0"/>
              <w:autoSpaceDN w:val="0"/>
              <w:adjustRightInd w:val="0"/>
              <w:jc w:val="both"/>
              <w:rPr>
                <w:rFonts w:cs="Courier New"/>
                <w:b/>
                <w:sz w:val="20"/>
                <w:szCs w:val="20"/>
              </w:rPr>
            </w:pPr>
            <w:r w:rsidRPr="00990E93">
              <w:rPr>
                <w:rFonts w:cs="Courier New"/>
                <w:b/>
                <w:sz w:val="20"/>
                <w:szCs w:val="20"/>
              </w:rPr>
              <w:t>Lote</w:t>
            </w:r>
          </w:p>
        </w:tc>
        <w:tc>
          <w:tcPr>
            <w:tcW w:w="913" w:type="dxa"/>
          </w:tcPr>
          <w:p w14:paraId="153C9537" w14:textId="77777777" w:rsidR="00585C3F" w:rsidRPr="00990E93" w:rsidRDefault="00585C3F" w:rsidP="00A00779">
            <w:pPr>
              <w:widowControl w:val="0"/>
              <w:autoSpaceDE w:val="0"/>
              <w:autoSpaceDN w:val="0"/>
              <w:adjustRightInd w:val="0"/>
              <w:jc w:val="both"/>
              <w:rPr>
                <w:rFonts w:cs="Courier New"/>
                <w:b/>
                <w:sz w:val="20"/>
                <w:szCs w:val="20"/>
              </w:rPr>
            </w:pPr>
            <w:r w:rsidRPr="00990E93">
              <w:rPr>
                <w:rFonts w:cs="Courier New"/>
                <w:b/>
                <w:sz w:val="20"/>
                <w:szCs w:val="20"/>
              </w:rPr>
              <w:t>Item</w:t>
            </w:r>
          </w:p>
        </w:tc>
        <w:tc>
          <w:tcPr>
            <w:tcW w:w="1072" w:type="dxa"/>
          </w:tcPr>
          <w:p w14:paraId="5035184D" w14:textId="77777777" w:rsidR="00585C3F" w:rsidRPr="00990E93" w:rsidRDefault="00585C3F" w:rsidP="00A00779">
            <w:pPr>
              <w:widowControl w:val="0"/>
              <w:autoSpaceDE w:val="0"/>
              <w:autoSpaceDN w:val="0"/>
              <w:adjustRightInd w:val="0"/>
              <w:rPr>
                <w:rFonts w:cs="Courier New"/>
                <w:b/>
                <w:sz w:val="20"/>
                <w:szCs w:val="20"/>
              </w:rPr>
            </w:pPr>
            <w:r w:rsidRPr="00990E93">
              <w:rPr>
                <w:rFonts w:cs="Courier New"/>
                <w:b/>
                <w:sz w:val="20"/>
                <w:szCs w:val="20"/>
              </w:rPr>
              <w:t>Quant. estimada</w:t>
            </w:r>
          </w:p>
        </w:tc>
        <w:tc>
          <w:tcPr>
            <w:tcW w:w="1182" w:type="dxa"/>
          </w:tcPr>
          <w:p w14:paraId="1FF21A17" w14:textId="77777777" w:rsidR="00585C3F" w:rsidRPr="00990E93" w:rsidRDefault="00585C3F" w:rsidP="00A00779">
            <w:pPr>
              <w:widowControl w:val="0"/>
              <w:autoSpaceDE w:val="0"/>
              <w:autoSpaceDN w:val="0"/>
              <w:adjustRightInd w:val="0"/>
              <w:jc w:val="both"/>
              <w:rPr>
                <w:rFonts w:cs="Courier New"/>
                <w:b/>
                <w:sz w:val="20"/>
                <w:szCs w:val="20"/>
              </w:rPr>
            </w:pPr>
            <w:r w:rsidRPr="00990E93">
              <w:rPr>
                <w:rFonts w:cs="Courier New"/>
                <w:b/>
                <w:sz w:val="20"/>
                <w:szCs w:val="20"/>
              </w:rPr>
              <w:t>Un. De medida</w:t>
            </w:r>
          </w:p>
        </w:tc>
        <w:tc>
          <w:tcPr>
            <w:tcW w:w="3208" w:type="dxa"/>
          </w:tcPr>
          <w:p w14:paraId="25DFAF36" w14:textId="77777777" w:rsidR="00585C3F" w:rsidRPr="00990E93" w:rsidRDefault="00585C3F" w:rsidP="00A00779">
            <w:pPr>
              <w:widowControl w:val="0"/>
              <w:autoSpaceDE w:val="0"/>
              <w:autoSpaceDN w:val="0"/>
              <w:adjustRightInd w:val="0"/>
              <w:jc w:val="both"/>
              <w:rPr>
                <w:rFonts w:cs="Courier New"/>
                <w:b/>
                <w:sz w:val="20"/>
                <w:szCs w:val="20"/>
              </w:rPr>
            </w:pPr>
            <w:r w:rsidRPr="00990E93">
              <w:rPr>
                <w:rFonts w:cs="Courier New"/>
                <w:b/>
                <w:sz w:val="20"/>
                <w:szCs w:val="20"/>
              </w:rPr>
              <w:t>Descrição dos serviços</w:t>
            </w:r>
          </w:p>
        </w:tc>
        <w:tc>
          <w:tcPr>
            <w:tcW w:w="1257" w:type="dxa"/>
          </w:tcPr>
          <w:p w14:paraId="11516FB4" w14:textId="77777777" w:rsidR="00585C3F" w:rsidRPr="00990E93" w:rsidRDefault="00585C3F" w:rsidP="00A00779">
            <w:pPr>
              <w:widowControl w:val="0"/>
              <w:autoSpaceDE w:val="0"/>
              <w:autoSpaceDN w:val="0"/>
              <w:adjustRightInd w:val="0"/>
              <w:jc w:val="both"/>
              <w:rPr>
                <w:rFonts w:cs="Courier New"/>
                <w:b/>
                <w:sz w:val="20"/>
                <w:szCs w:val="20"/>
              </w:rPr>
            </w:pPr>
            <w:r w:rsidRPr="00990E93">
              <w:rPr>
                <w:rFonts w:cs="Courier New"/>
                <w:b/>
                <w:sz w:val="20"/>
                <w:szCs w:val="20"/>
              </w:rPr>
              <w:t>Valor unitário</w:t>
            </w:r>
          </w:p>
        </w:tc>
        <w:tc>
          <w:tcPr>
            <w:tcW w:w="867" w:type="dxa"/>
          </w:tcPr>
          <w:p w14:paraId="7C3711FF" w14:textId="77777777" w:rsidR="00585C3F" w:rsidRPr="00990E93" w:rsidRDefault="00585C3F" w:rsidP="00A00779">
            <w:pPr>
              <w:widowControl w:val="0"/>
              <w:autoSpaceDE w:val="0"/>
              <w:autoSpaceDN w:val="0"/>
              <w:adjustRightInd w:val="0"/>
              <w:jc w:val="both"/>
              <w:rPr>
                <w:rFonts w:cs="Courier New"/>
                <w:b/>
                <w:sz w:val="20"/>
                <w:szCs w:val="20"/>
              </w:rPr>
            </w:pPr>
            <w:r w:rsidRPr="00990E93">
              <w:rPr>
                <w:rFonts w:cs="Courier New"/>
                <w:b/>
                <w:sz w:val="20"/>
                <w:szCs w:val="20"/>
              </w:rPr>
              <w:t>Valor total</w:t>
            </w:r>
          </w:p>
        </w:tc>
      </w:tr>
      <w:tr w:rsidR="00585C3F" w:rsidRPr="00990E93" w14:paraId="34C94ED4" w14:textId="77777777" w:rsidTr="003A6A87">
        <w:tc>
          <w:tcPr>
            <w:tcW w:w="562" w:type="dxa"/>
          </w:tcPr>
          <w:p w14:paraId="731C71B7" w14:textId="77777777" w:rsidR="00585C3F" w:rsidRPr="00990E93" w:rsidRDefault="00F80B9D" w:rsidP="00A00779">
            <w:pPr>
              <w:widowControl w:val="0"/>
              <w:autoSpaceDE w:val="0"/>
              <w:autoSpaceDN w:val="0"/>
              <w:adjustRightInd w:val="0"/>
              <w:jc w:val="both"/>
              <w:rPr>
                <w:rFonts w:cs="Courier New"/>
                <w:sz w:val="20"/>
                <w:szCs w:val="20"/>
              </w:rPr>
            </w:pPr>
            <w:r w:rsidRPr="00990E93">
              <w:rPr>
                <w:rFonts w:cs="Courier New"/>
                <w:sz w:val="20"/>
                <w:szCs w:val="20"/>
              </w:rPr>
              <w:t>03</w:t>
            </w:r>
          </w:p>
        </w:tc>
        <w:tc>
          <w:tcPr>
            <w:tcW w:w="913" w:type="dxa"/>
          </w:tcPr>
          <w:p w14:paraId="25437C02" w14:textId="77777777" w:rsidR="00585C3F" w:rsidRPr="00990E93" w:rsidRDefault="00585C3F" w:rsidP="00A00779">
            <w:pPr>
              <w:widowControl w:val="0"/>
              <w:autoSpaceDE w:val="0"/>
              <w:autoSpaceDN w:val="0"/>
              <w:adjustRightInd w:val="0"/>
              <w:jc w:val="both"/>
              <w:rPr>
                <w:rFonts w:cs="Courier New"/>
                <w:sz w:val="20"/>
                <w:szCs w:val="20"/>
              </w:rPr>
            </w:pPr>
            <w:r w:rsidRPr="00990E93">
              <w:rPr>
                <w:rFonts w:cs="Courier New"/>
                <w:sz w:val="20"/>
                <w:szCs w:val="20"/>
              </w:rPr>
              <w:t>01</w:t>
            </w:r>
          </w:p>
        </w:tc>
        <w:tc>
          <w:tcPr>
            <w:tcW w:w="1072" w:type="dxa"/>
          </w:tcPr>
          <w:p w14:paraId="28F91C63" w14:textId="77777777" w:rsidR="00585C3F" w:rsidRPr="00990E93" w:rsidRDefault="00AD21FC" w:rsidP="00A00779">
            <w:pPr>
              <w:widowControl w:val="0"/>
              <w:autoSpaceDE w:val="0"/>
              <w:autoSpaceDN w:val="0"/>
              <w:adjustRightInd w:val="0"/>
              <w:jc w:val="both"/>
              <w:rPr>
                <w:rFonts w:cs="Courier New"/>
                <w:sz w:val="20"/>
                <w:szCs w:val="20"/>
              </w:rPr>
            </w:pPr>
            <w:r w:rsidRPr="00990E93">
              <w:rPr>
                <w:rFonts w:cs="Courier New"/>
                <w:sz w:val="20"/>
                <w:szCs w:val="20"/>
              </w:rPr>
              <w:t>1.000</w:t>
            </w:r>
          </w:p>
        </w:tc>
        <w:tc>
          <w:tcPr>
            <w:tcW w:w="1182" w:type="dxa"/>
          </w:tcPr>
          <w:p w14:paraId="77C2DCA0" w14:textId="77777777" w:rsidR="00585C3F" w:rsidRPr="00990E93" w:rsidRDefault="00585C3F" w:rsidP="00A00779">
            <w:pPr>
              <w:widowControl w:val="0"/>
              <w:autoSpaceDE w:val="0"/>
              <w:autoSpaceDN w:val="0"/>
              <w:adjustRightInd w:val="0"/>
              <w:jc w:val="both"/>
              <w:rPr>
                <w:rFonts w:cs="Courier New"/>
                <w:sz w:val="20"/>
                <w:szCs w:val="20"/>
              </w:rPr>
            </w:pPr>
            <w:r w:rsidRPr="00990E93">
              <w:rPr>
                <w:rFonts w:cs="Courier New"/>
                <w:bCs/>
                <w:sz w:val="20"/>
                <w:szCs w:val="20"/>
              </w:rPr>
              <w:t>cm/col</w:t>
            </w:r>
          </w:p>
        </w:tc>
        <w:tc>
          <w:tcPr>
            <w:tcW w:w="3208" w:type="dxa"/>
          </w:tcPr>
          <w:p w14:paraId="0996DE17" w14:textId="75B61491" w:rsidR="00585C3F" w:rsidRPr="00990E93" w:rsidRDefault="00232231" w:rsidP="00A00779">
            <w:pPr>
              <w:widowControl w:val="0"/>
              <w:autoSpaceDE w:val="0"/>
              <w:autoSpaceDN w:val="0"/>
              <w:adjustRightInd w:val="0"/>
              <w:jc w:val="both"/>
              <w:rPr>
                <w:rFonts w:cs="Courier New"/>
                <w:b/>
                <w:sz w:val="20"/>
                <w:szCs w:val="20"/>
              </w:rPr>
            </w:pPr>
            <w:r w:rsidRPr="00990E93">
              <w:rPr>
                <w:rFonts w:cs="Courier New"/>
                <w:bCs/>
                <w:sz w:val="20"/>
                <w:szCs w:val="20"/>
              </w:rPr>
              <w:t>Pu</w:t>
            </w:r>
            <w:r w:rsidR="009F2910" w:rsidRPr="00990E93">
              <w:rPr>
                <w:rFonts w:cs="Courier New"/>
                <w:bCs/>
                <w:sz w:val="20"/>
                <w:szCs w:val="20"/>
              </w:rPr>
              <w:t>blicação: Fonte de texto arial,</w:t>
            </w:r>
            <w:r w:rsidRPr="00990E93">
              <w:rPr>
                <w:rFonts w:cs="Courier New"/>
                <w:bCs/>
                <w:sz w:val="20"/>
                <w:szCs w:val="20"/>
              </w:rPr>
              <w:t xml:space="preserve"> na cor preta, tamanho 8, largura da matéria 12,5 cm, espaçamento normal</w:t>
            </w:r>
            <w:r w:rsidR="009039D8" w:rsidRPr="00990E93">
              <w:rPr>
                <w:rFonts w:cs="Courier New"/>
                <w:bCs/>
                <w:sz w:val="20"/>
                <w:szCs w:val="20"/>
              </w:rPr>
              <w:t xml:space="preserve"> </w:t>
            </w:r>
            <w:r w:rsidRPr="00990E93">
              <w:rPr>
                <w:rFonts w:cs="Courier New"/>
                <w:bCs/>
                <w:sz w:val="20"/>
                <w:szCs w:val="20"/>
              </w:rPr>
              <w:t>(sem condensação).</w:t>
            </w:r>
            <w:r w:rsidR="009039D8" w:rsidRPr="00990E93">
              <w:rPr>
                <w:rFonts w:cs="Courier New"/>
                <w:bCs/>
                <w:sz w:val="20"/>
                <w:szCs w:val="20"/>
              </w:rPr>
              <w:t xml:space="preserve"> </w:t>
            </w:r>
            <w:r w:rsidRPr="00990E93">
              <w:rPr>
                <w:rFonts w:cs="Courier New"/>
                <w:bCs/>
                <w:sz w:val="20"/>
                <w:szCs w:val="20"/>
              </w:rPr>
              <w:t>Cabeçalho: fonte arial, negrito, tamanho 10. Publicações em páginas internas</w:t>
            </w:r>
            <w:r w:rsidR="001C0D9A" w:rsidRPr="00990E93">
              <w:rPr>
                <w:rFonts w:cs="Courier New"/>
                <w:bCs/>
                <w:sz w:val="20"/>
                <w:szCs w:val="20"/>
              </w:rPr>
              <w:t>.</w:t>
            </w:r>
          </w:p>
        </w:tc>
        <w:tc>
          <w:tcPr>
            <w:tcW w:w="1257" w:type="dxa"/>
          </w:tcPr>
          <w:p w14:paraId="7BD2C47C" w14:textId="77777777" w:rsidR="00585C3F" w:rsidRPr="00990E93" w:rsidRDefault="00585C3F" w:rsidP="00A00779">
            <w:pPr>
              <w:widowControl w:val="0"/>
              <w:autoSpaceDE w:val="0"/>
              <w:autoSpaceDN w:val="0"/>
              <w:adjustRightInd w:val="0"/>
              <w:jc w:val="both"/>
              <w:rPr>
                <w:rFonts w:cs="Courier New"/>
                <w:bCs/>
                <w:sz w:val="20"/>
                <w:szCs w:val="20"/>
              </w:rPr>
            </w:pPr>
          </w:p>
        </w:tc>
        <w:tc>
          <w:tcPr>
            <w:tcW w:w="867" w:type="dxa"/>
          </w:tcPr>
          <w:p w14:paraId="5FC8C8B9" w14:textId="77777777" w:rsidR="00585C3F" w:rsidRPr="00990E93" w:rsidRDefault="00585C3F" w:rsidP="00A00779">
            <w:pPr>
              <w:widowControl w:val="0"/>
              <w:autoSpaceDE w:val="0"/>
              <w:autoSpaceDN w:val="0"/>
              <w:adjustRightInd w:val="0"/>
              <w:jc w:val="both"/>
              <w:rPr>
                <w:rFonts w:cs="Courier New"/>
                <w:bCs/>
                <w:sz w:val="20"/>
                <w:szCs w:val="20"/>
              </w:rPr>
            </w:pPr>
          </w:p>
        </w:tc>
      </w:tr>
      <w:tr w:rsidR="00585C3F" w:rsidRPr="00990E93" w14:paraId="35D3785E" w14:textId="77777777" w:rsidTr="003A6A87">
        <w:tc>
          <w:tcPr>
            <w:tcW w:w="8194" w:type="dxa"/>
            <w:gridSpan w:val="6"/>
          </w:tcPr>
          <w:p w14:paraId="29E1EAE4" w14:textId="77777777" w:rsidR="00585C3F" w:rsidRPr="00990E93" w:rsidRDefault="00585C3F" w:rsidP="00A00779">
            <w:pPr>
              <w:widowControl w:val="0"/>
              <w:autoSpaceDE w:val="0"/>
              <w:autoSpaceDN w:val="0"/>
              <w:adjustRightInd w:val="0"/>
              <w:jc w:val="right"/>
              <w:rPr>
                <w:rFonts w:cs="Courier New"/>
                <w:b/>
                <w:bCs/>
                <w:sz w:val="20"/>
                <w:szCs w:val="20"/>
              </w:rPr>
            </w:pPr>
            <w:r w:rsidRPr="00990E93">
              <w:rPr>
                <w:rFonts w:cs="Courier New"/>
                <w:b/>
                <w:bCs/>
                <w:sz w:val="20"/>
                <w:szCs w:val="20"/>
              </w:rPr>
              <w:t>Valor total do Lote:</w:t>
            </w:r>
          </w:p>
        </w:tc>
        <w:tc>
          <w:tcPr>
            <w:tcW w:w="867" w:type="dxa"/>
          </w:tcPr>
          <w:p w14:paraId="5AFCF86E" w14:textId="77777777" w:rsidR="00D962BF" w:rsidRPr="00990E93" w:rsidRDefault="00D962BF" w:rsidP="00A00779">
            <w:pPr>
              <w:widowControl w:val="0"/>
              <w:autoSpaceDE w:val="0"/>
              <w:autoSpaceDN w:val="0"/>
              <w:adjustRightInd w:val="0"/>
              <w:jc w:val="both"/>
              <w:rPr>
                <w:rFonts w:cs="Courier New"/>
                <w:bCs/>
                <w:sz w:val="20"/>
                <w:szCs w:val="20"/>
              </w:rPr>
            </w:pPr>
          </w:p>
        </w:tc>
      </w:tr>
      <w:tr w:rsidR="00D962BF" w:rsidRPr="00990E93" w14:paraId="5AA16E6A" w14:textId="77777777" w:rsidTr="003A6A87">
        <w:tc>
          <w:tcPr>
            <w:tcW w:w="9061" w:type="dxa"/>
            <w:gridSpan w:val="7"/>
            <w:shd w:val="clear" w:color="auto" w:fill="BFBFBF" w:themeFill="background1" w:themeFillShade="BF"/>
          </w:tcPr>
          <w:p w14:paraId="0CBD70EA" w14:textId="77777777" w:rsidR="00D962BF" w:rsidRPr="00990E93" w:rsidRDefault="00D962BF" w:rsidP="00A00779">
            <w:pPr>
              <w:widowControl w:val="0"/>
              <w:autoSpaceDE w:val="0"/>
              <w:autoSpaceDN w:val="0"/>
              <w:adjustRightInd w:val="0"/>
              <w:jc w:val="both"/>
              <w:rPr>
                <w:rFonts w:cs="Courier New"/>
                <w:bCs/>
                <w:sz w:val="20"/>
                <w:szCs w:val="20"/>
              </w:rPr>
            </w:pPr>
          </w:p>
        </w:tc>
      </w:tr>
      <w:tr w:rsidR="00D962BF" w:rsidRPr="003A6A87" w14:paraId="0564019A" w14:textId="77777777" w:rsidTr="003A6A87">
        <w:tc>
          <w:tcPr>
            <w:tcW w:w="8194" w:type="dxa"/>
            <w:gridSpan w:val="6"/>
          </w:tcPr>
          <w:p w14:paraId="7E15B531" w14:textId="77777777" w:rsidR="00D962BF" w:rsidRPr="003A6A87" w:rsidRDefault="00D962BF" w:rsidP="00A00779">
            <w:pPr>
              <w:widowControl w:val="0"/>
              <w:autoSpaceDE w:val="0"/>
              <w:autoSpaceDN w:val="0"/>
              <w:adjustRightInd w:val="0"/>
              <w:jc w:val="right"/>
              <w:rPr>
                <w:rFonts w:cs="Courier New"/>
                <w:b/>
                <w:bCs/>
                <w:sz w:val="20"/>
                <w:szCs w:val="20"/>
              </w:rPr>
            </w:pPr>
            <w:r w:rsidRPr="00990E93">
              <w:rPr>
                <w:rFonts w:cs="Courier New"/>
                <w:b/>
                <w:bCs/>
                <w:sz w:val="20"/>
                <w:szCs w:val="20"/>
              </w:rPr>
              <w:t>Valor total R$</w:t>
            </w:r>
          </w:p>
        </w:tc>
        <w:tc>
          <w:tcPr>
            <w:tcW w:w="867" w:type="dxa"/>
          </w:tcPr>
          <w:p w14:paraId="21D50D17" w14:textId="77777777" w:rsidR="00D962BF" w:rsidRPr="003A6A87" w:rsidRDefault="00D962BF" w:rsidP="00A00779">
            <w:pPr>
              <w:widowControl w:val="0"/>
              <w:autoSpaceDE w:val="0"/>
              <w:autoSpaceDN w:val="0"/>
              <w:adjustRightInd w:val="0"/>
              <w:jc w:val="both"/>
              <w:rPr>
                <w:rFonts w:cs="Courier New"/>
                <w:bCs/>
                <w:sz w:val="20"/>
                <w:szCs w:val="20"/>
              </w:rPr>
            </w:pPr>
          </w:p>
        </w:tc>
      </w:tr>
    </w:tbl>
    <w:p w14:paraId="689E270B" w14:textId="77777777" w:rsidR="00232231" w:rsidRPr="00E6777F" w:rsidRDefault="00232231" w:rsidP="00F111C9">
      <w:pPr>
        <w:widowControl w:val="0"/>
        <w:tabs>
          <w:tab w:val="left" w:pos="288"/>
          <w:tab w:val="left" w:pos="1008"/>
          <w:tab w:val="left" w:pos="1728"/>
          <w:tab w:val="left" w:pos="1904"/>
          <w:tab w:val="left" w:pos="2448"/>
          <w:tab w:val="left" w:pos="3168"/>
          <w:tab w:val="left" w:pos="3888"/>
          <w:tab w:val="left" w:pos="4608"/>
          <w:tab w:val="left" w:pos="5328"/>
          <w:tab w:val="left" w:pos="6048"/>
          <w:tab w:val="left" w:pos="6768"/>
        </w:tabs>
        <w:spacing w:line="240" w:lineRule="auto"/>
        <w:jc w:val="both"/>
        <w:rPr>
          <w:rFonts w:eastAsia="Times New Roman" w:cs="Courier New"/>
          <w:b/>
          <w:szCs w:val="24"/>
          <w:lang w:eastAsia="pt-BR"/>
        </w:rPr>
      </w:pPr>
    </w:p>
    <w:p w14:paraId="164CB062" w14:textId="77777777" w:rsidR="00F111C9" w:rsidRPr="00E6777F" w:rsidRDefault="00F111C9" w:rsidP="00F111C9">
      <w:pPr>
        <w:widowControl w:val="0"/>
        <w:tabs>
          <w:tab w:val="left" w:pos="288"/>
          <w:tab w:val="left" w:pos="1008"/>
          <w:tab w:val="left" w:pos="1728"/>
          <w:tab w:val="left" w:pos="1904"/>
          <w:tab w:val="left" w:pos="2448"/>
          <w:tab w:val="left" w:pos="3168"/>
          <w:tab w:val="left" w:pos="3888"/>
          <w:tab w:val="left" w:pos="4608"/>
          <w:tab w:val="left" w:pos="5328"/>
          <w:tab w:val="left" w:pos="6048"/>
          <w:tab w:val="left" w:pos="6768"/>
        </w:tabs>
        <w:spacing w:line="240" w:lineRule="auto"/>
        <w:jc w:val="both"/>
        <w:rPr>
          <w:rFonts w:eastAsia="Times New Roman" w:cs="Courier New"/>
          <w:szCs w:val="24"/>
          <w:lang w:eastAsia="pt-BR"/>
        </w:rPr>
      </w:pPr>
      <w:r w:rsidRPr="00E6777F">
        <w:rPr>
          <w:rFonts w:eastAsia="Times New Roman" w:cs="Courier New"/>
          <w:b/>
          <w:szCs w:val="24"/>
          <w:lang w:eastAsia="pt-BR"/>
        </w:rPr>
        <w:t xml:space="preserve">I - </w:t>
      </w:r>
      <w:r w:rsidRPr="00E6777F">
        <w:rPr>
          <w:rFonts w:eastAsia="Times New Roman" w:cs="Courier New"/>
          <w:szCs w:val="24"/>
          <w:lang w:eastAsia="pt-BR"/>
        </w:rPr>
        <w:t>O preço, acima mencionado, objeto desta licitação, expresso em moeda corrente nacional, estão incluídos todos os encargos fiscais, comerciais e trabalhistas, e outros pertinentes ao objeto licitado.</w:t>
      </w:r>
    </w:p>
    <w:p w14:paraId="17175BD9" w14:textId="77777777" w:rsidR="00F111C9" w:rsidRPr="00E6777F" w:rsidRDefault="00F111C9" w:rsidP="00F111C9">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both"/>
        <w:rPr>
          <w:rFonts w:eastAsia="Times New Roman" w:cs="Courier New"/>
          <w:b/>
          <w:szCs w:val="24"/>
          <w:lang w:eastAsia="pt-BR"/>
        </w:rPr>
      </w:pPr>
    </w:p>
    <w:p w14:paraId="762B48CE" w14:textId="653FEAF2" w:rsidR="00F111C9" w:rsidRPr="00E6777F" w:rsidRDefault="00F111C9" w:rsidP="00F111C9">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both"/>
        <w:rPr>
          <w:rFonts w:eastAsia="Times New Roman" w:cs="Courier New"/>
          <w:szCs w:val="24"/>
          <w:lang w:eastAsia="pt-BR"/>
        </w:rPr>
      </w:pPr>
      <w:r w:rsidRPr="00E6777F">
        <w:rPr>
          <w:rFonts w:eastAsia="Times New Roman" w:cs="Courier New"/>
          <w:b/>
          <w:szCs w:val="24"/>
          <w:lang w:eastAsia="pt-BR"/>
        </w:rPr>
        <w:t xml:space="preserve">II - </w:t>
      </w:r>
      <w:r w:rsidRPr="00E6777F">
        <w:rPr>
          <w:rFonts w:eastAsia="Times New Roman" w:cs="Courier New"/>
          <w:szCs w:val="24"/>
          <w:lang w:eastAsia="pt-BR"/>
        </w:rPr>
        <w:t>O prazo de validade da proposta é de........................</w:t>
      </w:r>
      <w:r w:rsidR="001C0D9A">
        <w:rPr>
          <w:rFonts w:eastAsia="Times New Roman" w:cs="Courier New"/>
          <w:szCs w:val="24"/>
          <w:lang w:eastAsia="pt-BR"/>
        </w:rPr>
        <w:t xml:space="preserve"> </w:t>
      </w:r>
      <w:r w:rsidRPr="00E6777F">
        <w:rPr>
          <w:rFonts w:eastAsia="Times New Roman" w:cs="Courier New"/>
          <w:szCs w:val="24"/>
          <w:lang w:eastAsia="pt-BR"/>
        </w:rPr>
        <w:t>(não inferior a 60 dias) a contar da data aprazada para sua entrega.</w:t>
      </w:r>
    </w:p>
    <w:p w14:paraId="7594F0C8" w14:textId="77777777" w:rsidR="00F111C9" w:rsidRPr="00E6777F" w:rsidRDefault="00F111C9" w:rsidP="00F111C9">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both"/>
        <w:rPr>
          <w:rFonts w:eastAsia="Times New Roman" w:cs="Courier New"/>
          <w:b/>
          <w:szCs w:val="24"/>
          <w:lang w:eastAsia="pt-BR"/>
        </w:rPr>
      </w:pPr>
    </w:p>
    <w:p w14:paraId="241735D9" w14:textId="77777777" w:rsidR="001C0D9A" w:rsidRPr="00421FFB" w:rsidRDefault="001C0D9A" w:rsidP="001C0D9A">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both"/>
        <w:rPr>
          <w:rFonts w:eastAsia="Times New Roman" w:cs="Courier New"/>
          <w:szCs w:val="24"/>
          <w:lang w:eastAsia="pt-BR"/>
        </w:rPr>
      </w:pPr>
      <w:r w:rsidRPr="00421FFB">
        <w:rPr>
          <w:rFonts w:eastAsia="Times New Roman" w:cs="Courier New"/>
          <w:b/>
          <w:szCs w:val="24"/>
          <w:lang w:eastAsia="pt-BR"/>
        </w:rPr>
        <w:t xml:space="preserve">III - </w:t>
      </w:r>
      <w:r w:rsidRPr="00421FFB">
        <w:rPr>
          <w:rFonts w:eastAsia="Times New Roman" w:cs="Courier New"/>
          <w:szCs w:val="24"/>
          <w:lang w:eastAsia="pt-BR"/>
        </w:rPr>
        <w:t>Declaro-me, ainda, de acordo com todos os termos do edital em epígrafe, e respectivos anexos, obrigando-me a cumprir se vencedor for deste certame. Igualmente estou ciente de que quaisquer inserções na proposta que visem modificar, extinguir ou criar direitos, sem previsão no edital, ensejará a desclassificação da proposta.</w:t>
      </w:r>
    </w:p>
    <w:p w14:paraId="29798992" w14:textId="77777777" w:rsidR="001C0D9A" w:rsidRPr="00227034" w:rsidRDefault="001C0D9A" w:rsidP="001C0D9A">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both"/>
        <w:rPr>
          <w:rFonts w:eastAsia="Times New Roman" w:cs="Courier New"/>
          <w:lang w:eastAsia="pt-BR"/>
        </w:rPr>
      </w:pPr>
    </w:p>
    <w:p w14:paraId="369F614F" w14:textId="77777777" w:rsidR="001C0D9A" w:rsidRPr="00BF04D8" w:rsidRDefault="001C0D9A" w:rsidP="001C0D9A">
      <w:pPr>
        <w:widowControl w:val="0"/>
        <w:spacing w:line="240" w:lineRule="auto"/>
        <w:jc w:val="both"/>
        <w:rPr>
          <w:rFonts w:cs="Courier New"/>
          <w:szCs w:val="24"/>
        </w:rPr>
      </w:pPr>
      <w:r>
        <w:rPr>
          <w:rFonts w:cs="Courier New"/>
          <w:b/>
          <w:szCs w:val="24"/>
        </w:rPr>
        <w:t>IV -</w:t>
      </w:r>
      <w:r w:rsidRPr="00BF04D8">
        <w:rPr>
          <w:rFonts w:cs="Courier New"/>
          <w:szCs w:val="24"/>
        </w:rPr>
        <w:t xml:space="preserve"> Autorizo o envio de notificações e intimações para interposição de razões e contrarrazões recursais; assinatura de contrato administrativo; solicitação de entrega; notificações para apresentação de defesa e/ou esclarecimentos para o e-mail que consta nesta proposta, se assim entendido apropriado pela Administração.</w:t>
      </w:r>
    </w:p>
    <w:p w14:paraId="1B64E12D" w14:textId="77777777" w:rsidR="001C0D9A" w:rsidRPr="00BF04D8" w:rsidRDefault="001C0D9A" w:rsidP="001C0D9A">
      <w:pPr>
        <w:widowControl w:val="0"/>
        <w:spacing w:line="240" w:lineRule="auto"/>
        <w:jc w:val="both"/>
        <w:rPr>
          <w:rFonts w:cs="Courier New"/>
          <w:szCs w:val="24"/>
        </w:rPr>
      </w:pPr>
    </w:p>
    <w:p w14:paraId="081F4E26" w14:textId="77777777" w:rsidR="001C0D9A" w:rsidRPr="00BF04D8" w:rsidRDefault="001C0D9A" w:rsidP="001C0D9A">
      <w:pPr>
        <w:widowControl w:val="0"/>
        <w:spacing w:line="240" w:lineRule="auto"/>
        <w:jc w:val="both"/>
        <w:rPr>
          <w:rFonts w:cs="Courier New"/>
          <w:snapToGrid w:val="0"/>
          <w:szCs w:val="24"/>
        </w:rPr>
      </w:pPr>
      <w:r>
        <w:rPr>
          <w:rFonts w:cs="Courier New"/>
          <w:b/>
          <w:szCs w:val="24"/>
        </w:rPr>
        <w:t>V -</w:t>
      </w:r>
      <w:r w:rsidRPr="00BF04D8">
        <w:rPr>
          <w:rFonts w:cs="Courier New"/>
          <w:szCs w:val="24"/>
        </w:rPr>
        <w:t xml:space="preserve"> Declaro as aceitações a todas as </w:t>
      </w:r>
      <w:r w:rsidRPr="00BF04D8">
        <w:rPr>
          <w:rFonts w:cs="Courier New"/>
          <w:snapToGrid w:val="0"/>
          <w:szCs w:val="24"/>
        </w:rPr>
        <w:t>condições editalícias.</w:t>
      </w:r>
    </w:p>
    <w:p w14:paraId="1C8C1D3A" w14:textId="77AC6151" w:rsidR="003A6A87" w:rsidRPr="00E6777F" w:rsidRDefault="003A6A87" w:rsidP="00F111C9">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both"/>
        <w:rPr>
          <w:rFonts w:eastAsia="Times New Roman" w:cs="Courier New"/>
          <w:szCs w:val="24"/>
          <w:lang w:eastAsia="pt-BR"/>
        </w:rPr>
      </w:pPr>
    </w:p>
    <w:p w14:paraId="30D45C04" w14:textId="77777777" w:rsidR="00F111C9" w:rsidRPr="00E6777F" w:rsidRDefault="00F111C9" w:rsidP="00F111C9">
      <w:pPr>
        <w:widowControl w:val="0"/>
        <w:spacing w:line="240" w:lineRule="auto"/>
        <w:jc w:val="center"/>
        <w:rPr>
          <w:rFonts w:eastAsia="Times New Roman" w:cs="Courier New"/>
          <w:i/>
          <w:szCs w:val="24"/>
          <w:lang w:eastAsia="pt-BR"/>
        </w:rPr>
      </w:pPr>
    </w:p>
    <w:p w14:paraId="5DDAD64D" w14:textId="5E8463B4" w:rsidR="00F111C9" w:rsidRPr="00E6777F" w:rsidRDefault="00F111C9" w:rsidP="00F111C9">
      <w:pPr>
        <w:widowControl w:val="0"/>
        <w:spacing w:line="240" w:lineRule="auto"/>
        <w:jc w:val="center"/>
        <w:rPr>
          <w:rFonts w:eastAsia="Times New Roman" w:cs="Courier New"/>
          <w:i/>
          <w:szCs w:val="24"/>
          <w:lang w:eastAsia="pt-BR"/>
        </w:rPr>
      </w:pPr>
      <w:r w:rsidRPr="00E6777F">
        <w:rPr>
          <w:rFonts w:eastAsia="Times New Roman" w:cs="Courier New"/>
          <w:i/>
          <w:szCs w:val="24"/>
          <w:lang w:eastAsia="pt-BR"/>
        </w:rPr>
        <w:t>Município de xxxxxxxxxxxx, xx de xxxxxxxxxxx de 20</w:t>
      </w:r>
      <w:r w:rsidR="003A6A87">
        <w:rPr>
          <w:rFonts w:eastAsia="Times New Roman" w:cs="Courier New"/>
          <w:i/>
          <w:szCs w:val="24"/>
          <w:lang w:eastAsia="pt-BR"/>
        </w:rPr>
        <w:t>2</w:t>
      </w:r>
      <w:r w:rsidR="00990E93">
        <w:rPr>
          <w:rFonts w:eastAsia="Times New Roman" w:cs="Courier New"/>
          <w:i/>
          <w:szCs w:val="24"/>
          <w:lang w:eastAsia="pt-BR"/>
        </w:rPr>
        <w:t>3</w:t>
      </w:r>
      <w:r w:rsidRPr="00E6777F">
        <w:rPr>
          <w:rFonts w:eastAsia="Times New Roman" w:cs="Courier New"/>
          <w:i/>
          <w:szCs w:val="24"/>
          <w:lang w:eastAsia="pt-BR"/>
        </w:rPr>
        <w:t>.</w:t>
      </w:r>
    </w:p>
    <w:p w14:paraId="2F5C2170" w14:textId="77777777" w:rsidR="00F111C9" w:rsidRPr="00E6777F" w:rsidRDefault="00F111C9" w:rsidP="00F111C9">
      <w:pPr>
        <w:widowControl w:val="0"/>
        <w:spacing w:line="240" w:lineRule="auto"/>
        <w:jc w:val="center"/>
        <w:rPr>
          <w:rFonts w:eastAsia="Times New Roman" w:cs="Courier New"/>
          <w:i/>
          <w:szCs w:val="24"/>
          <w:lang w:eastAsia="pt-BR"/>
        </w:rPr>
      </w:pPr>
      <w:r w:rsidRPr="00E6777F">
        <w:rPr>
          <w:rFonts w:eastAsia="Times New Roman" w:cs="Courier New"/>
          <w:i/>
          <w:szCs w:val="24"/>
          <w:lang w:eastAsia="pt-BR"/>
        </w:rPr>
        <w:t>(Local e data)</w:t>
      </w:r>
    </w:p>
    <w:p w14:paraId="7C7B9AE1" w14:textId="77777777" w:rsidR="00F111C9" w:rsidRPr="00E6777F" w:rsidRDefault="00F111C9" w:rsidP="00F111C9">
      <w:pPr>
        <w:widowControl w:val="0"/>
        <w:spacing w:line="240" w:lineRule="auto"/>
        <w:jc w:val="center"/>
        <w:rPr>
          <w:rFonts w:eastAsia="Times New Roman" w:cs="Courier New"/>
          <w:i/>
          <w:szCs w:val="24"/>
          <w:lang w:eastAsia="pt-BR"/>
        </w:rPr>
      </w:pPr>
    </w:p>
    <w:p w14:paraId="2CF197BC" w14:textId="77777777" w:rsidR="00F111C9" w:rsidRPr="00E6777F" w:rsidRDefault="00F111C9" w:rsidP="00F111C9">
      <w:pPr>
        <w:widowControl w:val="0"/>
        <w:spacing w:line="240" w:lineRule="auto"/>
        <w:jc w:val="center"/>
        <w:rPr>
          <w:rFonts w:eastAsia="Times New Roman" w:cs="Courier New"/>
          <w:i/>
          <w:szCs w:val="24"/>
          <w:lang w:eastAsia="pt-BR"/>
        </w:rPr>
      </w:pPr>
      <w:r w:rsidRPr="00E6777F">
        <w:rPr>
          <w:rFonts w:eastAsia="Times New Roman" w:cs="Courier New"/>
          <w:i/>
          <w:szCs w:val="24"/>
          <w:lang w:eastAsia="pt-BR"/>
        </w:rPr>
        <w:t>____________________________________</w:t>
      </w:r>
    </w:p>
    <w:p w14:paraId="4B56D3A6" w14:textId="77777777" w:rsidR="00F111C9" w:rsidRPr="00E6777F" w:rsidRDefault="00F111C9" w:rsidP="00F111C9">
      <w:pPr>
        <w:widowControl w:val="0"/>
        <w:spacing w:line="240" w:lineRule="auto"/>
        <w:jc w:val="center"/>
        <w:rPr>
          <w:rFonts w:eastAsia="Times New Roman" w:cs="Courier New"/>
          <w:i/>
          <w:szCs w:val="24"/>
          <w:lang w:eastAsia="pt-BR"/>
        </w:rPr>
      </w:pPr>
      <w:r w:rsidRPr="00E6777F">
        <w:rPr>
          <w:rFonts w:eastAsia="Times New Roman" w:cs="Courier New"/>
          <w:i/>
          <w:szCs w:val="24"/>
          <w:lang w:eastAsia="pt-BR"/>
        </w:rPr>
        <w:t>(Carimbo e assinatura do responsável)</w:t>
      </w:r>
    </w:p>
    <w:p w14:paraId="5D0264AA" w14:textId="77777777" w:rsidR="00F111C9" w:rsidRPr="00E6777F" w:rsidRDefault="00F111C9" w:rsidP="002858DF">
      <w:pPr>
        <w:widowControl w:val="0"/>
        <w:spacing w:line="240" w:lineRule="auto"/>
        <w:jc w:val="center"/>
        <w:rPr>
          <w:rFonts w:eastAsia="Times New Roman" w:cs="Courier New"/>
          <w:bCs/>
          <w:i/>
          <w:szCs w:val="24"/>
          <w:lang w:eastAsia="pt-BR"/>
        </w:rPr>
      </w:pPr>
      <w:r w:rsidRPr="00E6777F">
        <w:rPr>
          <w:rFonts w:eastAsia="Times New Roman" w:cs="Courier New"/>
          <w:bCs/>
          <w:i/>
          <w:szCs w:val="24"/>
          <w:lang w:eastAsia="pt-BR"/>
        </w:rPr>
        <w:t>(Este Anexo deverá ser apresentado no Envelope Nº 01 – Proposta).</w:t>
      </w:r>
    </w:p>
    <w:p w14:paraId="357CC8E1" w14:textId="1AF5989F" w:rsidR="00384EDB" w:rsidRDefault="00384EDB" w:rsidP="00DD676B">
      <w:pPr>
        <w:rPr>
          <w:rFonts w:eastAsia="Times New Roman" w:cs="Courier New"/>
          <w:b/>
          <w:szCs w:val="24"/>
          <w:lang w:eastAsia="pt-BR"/>
        </w:rPr>
      </w:pPr>
    </w:p>
    <w:p w14:paraId="5AECD0EB" w14:textId="4A17BA50" w:rsidR="00384EDB" w:rsidRDefault="00384EDB" w:rsidP="00DD676B">
      <w:pPr>
        <w:rPr>
          <w:rFonts w:eastAsia="Times New Roman" w:cs="Courier New"/>
          <w:b/>
          <w:szCs w:val="24"/>
          <w:lang w:eastAsia="pt-BR"/>
        </w:rPr>
      </w:pPr>
    </w:p>
    <w:p w14:paraId="0B535AF8" w14:textId="17D58FA6" w:rsidR="00384EDB" w:rsidRDefault="00384EDB" w:rsidP="00DD676B">
      <w:pPr>
        <w:rPr>
          <w:rFonts w:eastAsia="Times New Roman" w:cs="Courier New"/>
          <w:b/>
          <w:szCs w:val="24"/>
          <w:lang w:eastAsia="pt-BR"/>
        </w:rPr>
      </w:pPr>
    </w:p>
    <w:p w14:paraId="76F48594" w14:textId="1DB57A66" w:rsidR="00384EDB" w:rsidRDefault="00384EDB" w:rsidP="00DD676B">
      <w:pPr>
        <w:rPr>
          <w:rFonts w:eastAsia="Times New Roman" w:cs="Courier New"/>
          <w:b/>
          <w:szCs w:val="24"/>
          <w:lang w:eastAsia="pt-BR"/>
        </w:rPr>
      </w:pPr>
    </w:p>
    <w:p w14:paraId="562569CE" w14:textId="7458DA00" w:rsidR="00384EDB" w:rsidRDefault="00384EDB" w:rsidP="00DD676B">
      <w:pPr>
        <w:rPr>
          <w:rFonts w:eastAsia="Times New Roman" w:cs="Courier New"/>
          <w:b/>
          <w:szCs w:val="24"/>
          <w:lang w:eastAsia="pt-BR"/>
        </w:rPr>
      </w:pPr>
    </w:p>
    <w:p w14:paraId="0FB02DDC" w14:textId="74DC0E23" w:rsidR="00384EDB" w:rsidRDefault="00384EDB" w:rsidP="00DD676B">
      <w:pPr>
        <w:rPr>
          <w:rFonts w:eastAsia="Times New Roman" w:cs="Courier New"/>
          <w:b/>
          <w:szCs w:val="24"/>
          <w:lang w:eastAsia="pt-BR"/>
        </w:rPr>
      </w:pPr>
    </w:p>
    <w:p w14:paraId="39173DEA" w14:textId="4BAF14BF" w:rsidR="00384EDB" w:rsidRDefault="00384EDB" w:rsidP="00DD676B">
      <w:pPr>
        <w:rPr>
          <w:rFonts w:eastAsia="Times New Roman" w:cs="Courier New"/>
          <w:b/>
          <w:szCs w:val="24"/>
          <w:lang w:eastAsia="pt-BR"/>
        </w:rPr>
      </w:pPr>
    </w:p>
    <w:p w14:paraId="16BBBBF4" w14:textId="3B264DF1" w:rsidR="00384EDB" w:rsidRDefault="00384EDB" w:rsidP="00DD676B">
      <w:pPr>
        <w:rPr>
          <w:rFonts w:eastAsia="Times New Roman" w:cs="Courier New"/>
          <w:b/>
          <w:szCs w:val="24"/>
          <w:lang w:eastAsia="pt-BR"/>
        </w:rPr>
      </w:pPr>
    </w:p>
    <w:p w14:paraId="4788E945" w14:textId="6A69EA49" w:rsidR="00384EDB" w:rsidRDefault="00384EDB" w:rsidP="00DD676B">
      <w:pPr>
        <w:rPr>
          <w:rFonts w:eastAsia="Times New Roman" w:cs="Courier New"/>
          <w:b/>
          <w:szCs w:val="24"/>
          <w:lang w:eastAsia="pt-BR"/>
        </w:rPr>
      </w:pPr>
    </w:p>
    <w:p w14:paraId="7C4DD3C6" w14:textId="50C24A4A" w:rsidR="00384EDB" w:rsidRDefault="00384EDB" w:rsidP="00DD676B">
      <w:pPr>
        <w:rPr>
          <w:rFonts w:eastAsia="Times New Roman" w:cs="Courier New"/>
          <w:b/>
          <w:szCs w:val="24"/>
          <w:lang w:eastAsia="pt-BR"/>
        </w:rPr>
      </w:pPr>
    </w:p>
    <w:p w14:paraId="48A8E05C" w14:textId="11B3FD58" w:rsidR="00384EDB" w:rsidRDefault="00384EDB" w:rsidP="00DD676B">
      <w:pPr>
        <w:rPr>
          <w:rFonts w:eastAsia="Times New Roman" w:cs="Courier New"/>
          <w:b/>
          <w:szCs w:val="24"/>
          <w:lang w:eastAsia="pt-BR"/>
        </w:rPr>
      </w:pPr>
    </w:p>
    <w:p w14:paraId="410ADD3B" w14:textId="58D5E61E" w:rsidR="00384EDB" w:rsidRDefault="00384EDB" w:rsidP="00DD676B">
      <w:pPr>
        <w:rPr>
          <w:rFonts w:eastAsia="Times New Roman" w:cs="Courier New"/>
          <w:b/>
          <w:szCs w:val="24"/>
          <w:lang w:eastAsia="pt-BR"/>
        </w:rPr>
      </w:pPr>
    </w:p>
    <w:p w14:paraId="20E9E3E4" w14:textId="47D8773F" w:rsidR="00384EDB" w:rsidRDefault="00384EDB" w:rsidP="00DD676B">
      <w:pPr>
        <w:rPr>
          <w:rFonts w:eastAsia="Times New Roman" w:cs="Courier New"/>
          <w:b/>
          <w:szCs w:val="24"/>
          <w:lang w:eastAsia="pt-BR"/>
        </w:rPr>
      </w:pPr>
    </w:p>
    <w:p w14:paraId="5663886C" w14:textId="43757D96" w:rsidR="00384EDB" w:rsidRDefault="00384EDB" w:rsidP="00DD676B">
      <w:pPr>
        <w:rPr>
          <w:rFonts w:eastAsia="Times New Roman" w:cs="Courier New"/>
          <w:b/>
          <w:szCs w:val="24"/>
          <w:lang w:eastAsia="pt-BR"/>
        </w:rPr>
      </w:pPr>
    </w:p>
    <w:p w14:paraId="0D5FC1FB" w14:textId="2DA16F89" w:rsidR="00384EDB" w:rsidRDefault="00384EDB" w:rsidP="00DD676B">
      <w:pPr>
        <w:rPr>
          <w:rFonts w:eastAsia="Times New Roman" w:cs="Courier New"/>
          <w:b/>
          <w:szCs w:val="24"/>
          <w:lang w:eastAsia="pt-BR"/>
        </w:rPr>
      </w:pPr>
    </w:p>
    <w:p w14:paraId="25409AD6" w14:textId="3A80C2D5" w:rsidR="00384EDB" w:rsidRDefault="00384EDB" w:rsidP="00DD676B">
      <w:pPr>
        <w:rPr>
          <w:rFonts w:eastAsia="Times New Roman" w:cs="Courier New"/>
          <w:b/>
          <w:szCs w:val="24"/>
          <w:lang w:eastAsia="pt-BR"/>
        </w:rPr>
      </w:pPr>
    </w:p>
    <w:p w14:paraId="78BF3CF8" w14:textId="5B92DCE5" w:rsidR="00384EDB" w:rsidRDefault="00384EDB" w:rsidP="00DD676B">
      <w:pPr>
        <w:rPr>
          <w:rFonts w:eastAsia="Times New Roman" w:cs="Courier New"/>
          <w:b/>
          <w:szCs w:val="24"/>
          <w:lang w:eastAsia="pt-BR"/>
        </w:rPr>
      </w:pPr>
    </w:p>
    <w:p w14:paraId="2C311F20" w14:textId="7383D19C" w:rsidR="00384EDB" w:rsidRDefault="00384EDB" w:rsidP="00DD676B">
      <w:pPr>
        <w:rPr>
          <w:rFonts w:eastAsia="Times New Roman" w:cs="Courier New"/>
          <w:b/>
          <w:szCs w:val="24"/>
          <w:lang w:eastAsia="pt-BR"/>
        </w:rPr>
      </w:pPr>
    </w:p>
    <w:p w14:paraId="230D3659" w14:textId="4CEAC4BB" w:rsidR="00384EDB" w:rsidRDefault="00384EDB" w:rsidP="00DD676B">
      <w:pPr>
        <w:rPr>
          <w:rFonts w:eastAsia="Times New Roman" w:cs="Courier New"/>
          <w:b/>
          <w:szCs w:val="24"/>
          <w:lang w:eastAsia="pt-BR"/>
        </w:rPr>
      </w:pPr>
    </w:p>
    <w:p w14:paraId="658A0FF3" w14:textId="7C92CB32" w:rsidR="00384EDB" w:rsidRDefault="00384EDB" w:rsidP="00DD676B">
      <w:pPr>
        <w:rPr>
          <w:rFonts w:eastAsia="Times New Roman" w:cs="Courier New"/>
          <w:b/>
          <w:szCs w:val="24"/>
          <w:lang w:eastAsia="pt-BR"/>
        </w:rPr>
      </w:pPr>
    </w:p>
    <w:p w14:paraId="268A28EA" w14:textId="1D505447" w:rsidR="00384EDB" w:rsidRDefault="00384EDB" w:rsidP="00DD676B">
      <w:pPr>
        <w:rPr>
          <w:rFonts w:eastAsia="Times New Roman" w:cs="Courier New"/>
          <w:b/>
          <w:szCs w:val="24"/>
          <w:lang w:eastAsia="pt-BR"/>
        </w:rPr>
      </w:pPr>
    </w:p>
    <w:p w14:paraId="2DBDF545" w14:textId="77777777" w:rsidR="00384EDB" w:rsidRPr="00384EDB" w:rsidRDefault="00384EDB" w:rsidP="00DD676B">
      <w:pPr>
        <w:rPr>
          <w:rFonts w:eastAsia="Times New Roman" w:cs="Courier New"/>
          <w:b/>
          <w:szCs w:val="24"/>
          <w:lang w:eastAsia="pt-BR"/>
        </w:rPr>
      </w:pPr>
    </w:p>
    <w:p w14:paraId="69F5160E" w14:textId="77777777" w:rsidR="00384EDB" w:rsidRPr="00384EDB" w:rsidRDefault="00384EDB" w:rsidP="00384EDB">
      <w:pPr>
        <w:widowControl w:val="0"/>
        <w:suppressAutoHyphens/>
        <w:jc w:val="center"/>
        <w:rPr>
          <w:rFonts w:cs="Courier New"/>
          <w:b/>
          <w:bCs/>
          <w:szCs w:val="24"/>
        </w:rPr>
      </w:pPr>
    </w:p>
    <w:p w14:paraId="7A5C0EAB" w14:textId="035E77C5" w:rsidR="00384EDB" w:rsidRPr="00325433" w:rsidRDefault="00384EDB" w:rsidP="00384EDB">
      <w:pPr>
        <w:widowControl w:val="0"/>
        <w:suppressAutoHyphens/>
        <w:ind w:left="-170"/>
        <w:jc w:val="center"/>
        <w:rPr>
          <w:rFonts w:cs="Courier New"/>
          <w:b/>
          <w:bCs/>
          <w:szCs w:val="24"/>
        </w:rPr>
      </w:pPr>
      <w:bookmarkStart w:id="45" w:name="_Hlk128143291"/>
      <w:r w:rsidRPr="00325433">
        <w:rPr>
          <w:rFonts w:cs="Courier New"/>
          <w:b/>
          <w:bCs/>
          <w:szCs w:val="24"/>
        </w:rPr>
        <w:t xml:space="preserve">PROCESSO LICITATÓRIO Nº </w:t>
      </w:r>
      <w:r w:rsidR="00325433" w:rsidRPr="00325433">
        <w:rPr>
          <w:rFonts w:cs="Courier New"/>
          <w:b/>
          <w:bCs/>
          <w:szCs w:val="24"/>
        </w:rPr>
        <w:t>56</w:t>
      </w:r>
      <w:r w:rsidRPr="00325433">
        <w:rPr>
          <w:rFonts w:cs="Courier New"/>
          <w:b/>
          <w:bCs/>
          <w:szCs w:val="24"/>
        </w:rPr>
        <w:t>/2023</w:t>
      </w:r>
    </w:p>
    <w:p w14:paraId="38ABB26E" w14:textId="6C799DCB" w:rsidR="00384EDB" w:rsidRPr="00384EDB" w:rsidRDefault="00384EDB" w:rsidP="00384EDB">
      <w:pPr>
        <w:widowControl w:val="0"/>
        <w:suppressAutoHyphens/>
        <w:ind w:left="-170"/>
        <w:jc w:val="center"/>
        <w:rPr>
          <w:rFonts w:cs="Courier New"/>
          <w:b/>
          <w:bCs/>
          <w:szCs w:val="24"/>
        </w:rPr>
      </w:pPr>
      <w:r w:rsidRPr="00325433">
        <w:rPr>
          <w:rFonts w:cs="Courier New"/>
          <w:b/>
          <w:bCs/>
          <w:szCs w:val="24"/>
        </w:rPr>
        <w:t xml:space="preserve">PREGÃO ELETRÔNICO Nº </w:t>
      </w:r>
      <w:r w:rsidR="00325433" w:rsidRPr="00325433">
        <w:rPr>
          <w:rFonts w:cs="Courier New"/>
          <w:b/>
          <w:bCs/>
          <w:szCs w:val="24"/>
        </w:rPr>
        <w:t>11</w:t>
      </w:r>
      <w:r w:rsidRPr="00325433">
        <w:rPr>
          <w:rFonts w:cs="Courier New"/>
          <w:b/>
          <w:bCs/>
          <w:szCs w:val="24"/>
        </w:rPr>
        <w:t>/2023</w:t>
      </w:r>
    </w:p>
    <w:p w14:paraId="2DE8E6A0" w14:textId="77777777" w:rsidR="00384EDB" w:rsidRPr="00384EDB" w:rsidRDefault="00384EDB" w:rsidP="00384EDB">
      <w:pPr>
        <w:pStyle w:val="Normal1"/>
        <w:jc w:val="center"/>
        <w:rPr>
          <w:rFonts w:ascii="Courier New" w:hAnsi="Courier New" w:cs="Courier New"/>
          <w:b/>
          <w:color w:val="auto"/>
          <w:szCs w:val="24"/>
        </w:rPr>
      </w:pPr>
      <w:r w:rsidRPr="00384EDB">
        <w:rPr>
          <w:rFonts w:ascii="Courier New" w:hAnsi="Courier New" w:cs="Courier New"/>
          <w:b/>
          <w:color w:val="auto"/>
          <w:szCs w:val="24"/>
        </w:rPr>
        <w:t>POR SISTEMA DE REGISTRO DE PREÇOS</w:t>
      </w:r>
    </w:p>
    <w:p w14:paraId="5AE45899" w14:textId="77777777" w:rsidR="00384EDB" w:rsidRPr="00384EDB" w:rsidRDefault="00384EDB" w:rsidP="00384EDB">
      <w:pPr>
        <w:pStyle w:val="Normal1"/>
        <w:jc w:val="center"/>
        <w:rPr>
          <w:rFonts w:ascii="Courier New" w:hAnsi="Courier New" w:cs="Courier New"/>
          <w:b/>
          <w:color w:val="auto"/>
          <w:szCs w:val="24"/>
        </w:rPr>
      </w:pPr>
    </w:p>
    <w:p w14:paraId="0527C292" w14:textId="17F640FD" w:rsidR="00384EDB" w:rsidRPr="00384EDB" w:rsidRDefault="00384EDB" w:rsidP="00384EDB">
      <w:pPr>
        <w:pStyle w:val="Ttulo1"/>
        <w:keepNext w:val="0"/>
        <w:widowControl w:val="0"/>
        <w:suppressAutoHyphens/>
        <w:jc w:val="center"/>
        <w:rPr>
          <w:rFonts w:cs="Courier New"/>
          <w:bCs/>
          <w:szCs w:val="24"/>
        </w:rPr>
      </w:pPr>
      <w:r w:rsidRPr="00384EDB">
        <w:rPr>
          <w:rFonts w:cs="Courier New"/>
          <w:szCs w:val="24"/>
        </w:rPr>
        <w:t xml:space="preserve">ANEXO </w:t>
      </w:r>
      <w:r w:rsidR="00990E93">
        <w:rPr>
          <w:rFonts w:cs="Courier New"/>
          <w:szCs w:val="24"/>
        </w:rPr>
        <w:t>V</w:t>
      </w:r>
      <w:r w:rsidRPr="00384EDB">
        <w:rPr>
          <w:rFonts w:cs="Courier New"/>
          <w:szCs w:val="24"/>
        </w:rPr>
        <w:t xml:space="preserve"> - MODELO DE DECLARAÇÃO DE IDONEIDADE E MODELO DE DECLARAÇÃO DE ATENDIMENTO AO INCISO XXXIII DA CONSTITUIÇÃO FEDERAL.</w:t>
      </w:r>
    </w:p>
    <w:p w14:paraId="61601E79" w14:textId="77777777" w:rsidR="00384EDB" w:rsidRPr="00384EDB" w:rsidRDefault="00384EDB" w:rsidP="00384EDB">
      <w:pPr>
        <w:widowControl w:val="0"/>
        <w:suppressAutoHyphens/>
        <w:jc w:val="center"/>
        <w:rPr>
          <w:rFonts w:cs="Courier New"/>
          <w:szCs w:val="24"/>
        </w:rPr>
      </w:pPr>
    </w:p>
    <w:p w14:paraId="3F7DF414" w14:textId="77777777" w:rsidR="00384EDB" w:rsidRPr="00384EDB" w:rsidRDefault="00384EDB" w:rsidP="00384EDB">
      <w:pPr>
        <w:widowControl w:val="0"/>
        <w:suppressAutoHyphens/>
        <w:jc w:val="both"/>
        <w:rPr>
          <w:rFonts w:cs="Courier New"/>
          <w:szCs w:val="24"/>
        </w:rPr>
      </w:pPr>
    </w:p>
    <w:p w14:paraId="5E098139" w14:textId="77777777" w:rsidR="00384EDB" w:rsidRPr="00384EDB" w:rsidRDefault="00384EDB" w:rsidP="00384EDB">
      <w:pPr>
        <w:widowControl w:val="0"/>
        <w:suppressAutoHyphens/>
        <w:jc w:val="both"/>
        <w:rPr>
          <w:rFonts w:cs="Courier New"/>
          <w:szCs w:val="24"/>
        </w:rPr>
      </w:pPr>
      <w:r w:rsidRPr="00384EDB">
        <w:rPr>
          <w:rFonts w:cs="Courier New"/>
          <w:szCs w:val="24"/>
        </w:rPr>
        <w:t>Ao pregoeiro do Município</w:t>
      </w:r>
    </w:p>
    <w:p w14:paraId="2DAF5F5E" w14:textId="77777777" w:rsidR="00384EDB" w:rsidRPr="00384EDB" w:rsidRDefault="00384EDB" w:rsidP="00384EDB">
      <w:pPr>
        <w:widowControl w:val="0"/>
        <w:suppressAutoHyphens/>
        <w:jc w:val="both"/>
        <w:rPr>
          <w:rFonts w:cs="Courier New"/>
          <w:szCs w:val="24"/>
        </w:rPr>
      </w:pPr>
    </w:p>
    <w:p w14:paraId="3BEA760F" w14:textId="77777777" w:rsidR="00384EDB" w:rsidRPr="00384EDB" w:rsidRDefault="00384EDB" w:rsidP="00384EDB">
      <w:pPr>
        <w:widowControl w:val="0"/>
        <w:suppressAutoHyphens/>
        <w:jc w:val="center"/>
        <w:rPr>
          <w:rFonts w:cs="Courier New"/>
          <w:b/>
          <w:szCs w:val="24"/>
        </w:rPr>
      </w:pPr>
      <w:r w:rsidRPr="00384EDB">
        <w:rPr>
          <w:rFonts w:cs="Courier New"/>
          <w:b/>
          <w:szCs w:val="24"/>
        </w:rPr>
        <w:t>DECLARAÇÃO</w:t>
      </w:r>
    </w:p>
    <w:p w14:paraId="22EA3513" w14:textId="77777777" w:rsidR="00384EDB" w:rsidRDefault="00384EDB" w:rsidP="00384EDB">
      <w:pPr>
        <w:pStyle w:val="Recuodecorpodetexto"/>
        <w:spacing w:after="0" w:line="240" w:lineRule="auto"/>
        <w:ind w:left="0" w:firstLine="709"/>
        <w:jc w:val="both"/>
        <w:rPr>
          <w:rFonts w:ascii="Courier New" w:hAnsi="Courier New" w:cs="Courier New"/>
          <w:sz w:val="24"/>
          <w:szCs w:val="24"/>
        </w:rPr>
      </w:pPr>
    </w:p>
    <w:p w14:paraId="5CD79409" w14:textId="7E7E76A7" w:rsidR="00384EDB" w:rsidRPr="00384EDB" w:rsidRDefault="00384EDB" w:rsidP="00384EDB">
      <w:pPr>
        <w:pStyle w:val="Recuodecorpodetexto"/>
        <w:spacing w:after="0" w:line="240" w:lineRule="auto"/>
        <w:ind w:left="0" w:firstLine="709"/>
        <w:jc w:val="both"/>
        <w:rPr>
          <w:rFonts w:ascii="Courier New" w:hAnsi="Courier New" w:cs="Courier New"/>
          <w:sz w:val="24"/>
          <w:szCs w:val="24"/>
        </w:rPr>
      </w:pPr>
      <w:r w:rsidRPr="00384EDB">
        <w:rPr>
          <w:rFonts w:ascii="Courier New" w:hAnsi="Courier New" w:cs="Courier New"/>
          <w:sz w:val="24"/>
          <w:szCs w:val="24"/>
        </w:rPr>
        <w:t xml:space="preserve"> Declaramos para os fins de direito, na qualidade de licitante do procedimento licitatório sob a modalidade </w:t>
      </w:r>
      <w:r w:rsidRPr="00384EDB">
        <w:rPr>
          <w:rFonts w:ascii="Courier New" w:hAnsi="Courier New" w:cs="Courier New"/>
          <w:b/>
          <w:sz w:val="24"/>
          <w:szCs w:val="24"/>
        </w:rPr>
        <w:t xml:space="preserve">Pregão </w:t>
      </w:r>
      <w:r w:rsidRPr="00325433">
        <w:rPr>
          <w:rFonts w:ascii="Courier New" w:hAnsi="Courier New" w:cs="Courier New"/>
          <w:b/>
          <w:sz w:val="24"/>
          <w:szCs w:val="24"/>
        </w:rPr>
        <w:t xml:space="preserve">Eletrônico nº </w:t>
      </w:r>
      <w:r w:rsidR="00325433" w:rsidRPr="00325433">
        <w:rPr>
          <w:rFonts w:ascii="Courier New" w:hAnsi="Courier New" w:cs="Courier New"/>
          <w:b/>
          <w:sz w:val="24"/>
          <w:szCs w:val="24"/>
        </w:rPr>
        <w:t>11</w:t>
      </w:r>
      <w:r w:rsidRPr="00325433">
        <w:rPr>
          <w:rFonts w:ascii="Courier New" w:hAnsi="Courier New" w:cs="Courier New"/>
          <w:b/>
          <w:sz w:val="24"/>
          <w:szCs w:val="24"/>
        </w:rPr>
        <w:t>/2023</w:t>
      </w:r>
      <w:r w:rsidRPr="00325433">
        <w:rPr>
          <w:rFonts w:ascii="Courier New" w:hAnsi="Courier New" w:cs="Courier New"/>
          <w:sz w:val="24"/>
          <w:szCs w:val="24"/>
        </w:rPr>
        <w:t>,</w:t>
      </w:r>
      <w:r w:rsidRPr="00384EDB">
        <w:rPr>
          <w:rFonts w:ascii="Courier New" w:hAnsi="Courier New" w:cs="Courier New"/>
          <w:sz w:val="24"/>
          <w:szCs w:val="24"/>
        </w:rPr>
        <w:t xml:space="preserve"> em cumprimento ao inciso XXXIII, do artigo 7º da Constituição Federal de que não possuímos em nosso quadro funcional, pessoas menores de 18(dezoito) anos em trabalho noturno, perigoso ou insalubre e, de menores de 16(dezesseis) anos em qualquer trabalho, salvo na condição de aprendiz, a partir dos 14(quatorze) anos.</w:t>
      </w:r>
    </w:p>
    <w:p w14:paraId="5556FADB" w14:textId="77777777" w:rsidR="00384EDB" w:rsidRPr="00384EDB" w:rsidRDefault="00384EDB" w:rsidP="00384EDB">
      <w:pPr>
        <w:widowControl w:val="0"/>
        <w:suppressAutoHyphens/>
        <w:spacing w:line="240" w:lineRule="auto"/>
        <w:ind w:firstLine="709"/>
        <w:jc w:val="both"/>
        <w:rPr>
          <w:rFonts w:cs="Courier New"/>
          <w:szCs w:val="24"/>
        </w:rPr>
      </w:pPr>
    </w:p>
    <w:p w14:paraId="04E27862" w14:textId="77777777" w:rsidR="00384EDB" w:rsidRPr="00384EDB" w:rsidRDefault="00384EDB" w:rsidP="00384EDB">
      <w:pPr>
        <w:widowControl w:val="0"/>
        <w:suppressAutoHyphens/>
        <w:spacing w:line="240" w:lineRule="auto"/>
        <w:ind w:firstLine="709"/>
        <w:jc w:val="both"/>
        <w:rPr>
          <w:rFonts w:cs="Courier New"/>
          <w:szCs w:val="24"/>
        </w:rPr>
      </w:pPr>
      <w:r w:rsidRPr="00384EDB">
        <w:rPr>
          <w:rFonts w:cs="Courier New"/>
          <w:szCs w:val="24"/>
        </w:rPr>
        <w:tab/>
      </w:r>
      <w:r w:rsidRPr="00384EDB">
        <w:rPr>
          <w:rFonts w:cs="Courier New"/>
          <w:szCs w:val="24"/>
        </w:rPr>
        <w:tab/>
        <w:t>Declaramos, sob as penas da lei, que a empresa signatária não foi declarada INIDÔNEA ou impedida para licitar ou contratar com o poder público, nem está proibida, quer por si ou seus sócios e diretores.</w:t>
      </w:r>
    </w:p>
    <w:p w14:paraId="7F30EC63" w14:textId="77777777" w:rsidR="00384EDB" w:rsidRPr="00384EDB" w:rsidRDefault="00384EDB" w:rsidP="00384EDB">
      <w:pPr>
        <w:widowControl w:val="0"/>
        <w:suppressAutoHyphens/>
        <w:spacing w:line="240" w:lineRule="auto"/>
        <w:ind w:firstLine="709"/>
        <w:jc w:val="both"/>
        <w:rPr>
          <w:rFonts w:cs="Courier New"/>
          <w:szCs w:val="24"/>
        </w:rPr>
      </w:pPr>
    </w:p>
    <w:p w14:paraId="12E9994A" w14:textId="77777777" w:rsidR="00384EDB" w:rsidRPr="00384EDB" w:rsidRDefault="00384EDB" w:rsidP="00384EDB">
      <w:pPr>
        <w:widowControl w:val="0"/>
        <w:suppressAutoHyphens/>
        <w:spacing w:line="240" w:lineRule="auto"/>
        <w:ind w:firstLine="709"/>
        <w:jc w:val="both"/>
        <w:rPr>
          <w:rFonts w:cs="Courier New"/>
          <w:szCs w:val="24"/>
        </w:rPr>
      </w:pPr>
      <w:r w:rsidRPr="00384EDB">
        <w:rPr>
          <w:rFonts w:cs="Courier New"/>
          <w:szCs w:val="24"/>
        </w:rPr>
        <w:t xml:space="preserve"> </w:t>
      </w:r>
      <w:r w:rsidRPr="00384EDB">
        <w:rPr>
          <w:rFonts w:cs="Courier New"/>
          <w:szCs w:val="24"/>
        </w:rPr>
        <w:tab/>
      </w:r>
      <w:r w:rsidRPr="00384EDB">
        <w:rPr>
          <w:rFonts w:cs="Courier New"/>
          <w:szCs w:val="24"/>
        </w:rPr>
        <w:tab/>
        <w:t>Declaramos que temos pleno conhecimento do objeto licitado e anuência das exigências constantes do edital e seus anexos.</w:t>
      </w:r>
    </w:p>
    <w:p w14:paraId="26AA6129" w14:textId="77777777" w:rsidR="00384EDB" w:rsidRPr="00384EDB" w:rsidRDefault="00384EDB" w:rsidP="00384EDB">
      <w:pPr>
        <w:widowControl w:val="0"/>
        <w:suppressAutoHyphens/>
        <w:spacing w:line="240" w:lineRule="auto"/>
        <w:ind w:firstLine="709"/>
        <w:jc w:val="both"/>
        <w:rPr>
          <w:rFonts w:cs="Courier New"/>
          <w:szCs w:val="24"/>
        </w:rPr>
      </w:pPr>
    </w:p>
    <w:p w14:paraId="715E1AFD" w14:textId="77777777" w:rsidR="00384EDB" w:rsidRPr="00384EDB" w:rsidRDefault="00384EDB" w:rsidP="00384EDB">
      <w:pPr>
        <w:widowControl w:val="0"/>
        <w:suppressAutoHyphens/>
        <w:spacing w:line="240" w:lineRule="auto"/>
        <w:ind w:firstLine="709"/>
        <w:jc w:val="both"/>
        <w:rPr>
          <w:rFonts w:cs="Courier New"/>
          <w:szCs w:val="24"/>
        </w:rPr>
      </w:pPr>
      <w:r w:rsidRPr="00384EDB">
        <w:rPr>
          <w:rFonts w:cs="Courier New"/>
          <w:szCs w:val="24"/>
        </w:rPr>
        <w:tab/>
      </w:r>
      <w:r w:rsidRPr="00384EDB">
        <w:rPr>
          <w:rFonts w:cs="Courier New"/>
          <w:szCs w:val="24"/>
        </w:rPr>
        <w:tab/>
        <w:t>Obrigamo-nos a declarar, sob as penalidades da lei, a superveniência de fato impeditiva da habilitação.</w:t>
      </w:r>
    </w:p>
    <w:p w14:paraId="423E457C" w14:textId="77777777" w:rsidR="00384EDB" w:rsidRPr="00384EDB" w:rsidRDefault="00384EDB" w:rsidP="00384EDB">
      <w:pPr>
        <w:widowControl w:val="0"/>
        <w:suppressAutoHyphens/>
        <w:spacing w:line="240" w:lineRule="auto"/>
        <w:ind w:firstLine="709"/>
        <w:jc w:val="both"/>
        <w:rPr>
          <w:rFonts w:cs="Courier New"/>
          <w:szCs w:val="24"/>
        </w:rPr>
      </w:pPr>
    </w:p>
    <w:p w14:paraId="69FC7D56" w14:textId="77777777" w:rsidR="00384EDB" w:rsidRPr="00384EDB" w:rsidRDefault="00384EDB" w:rsidP="00384EDB">
      <w:pPr>
        <w:pStyle w:val="Recuodecorpodetexto"/>
        <w:spacing w:after="0" w:line="240" w:lineRule="auto"/>
        <w:ind w:left="0" w:firstLine="709"/>
        <w:jc w:val="both"/>
        <w:rPr>
          <w:rFonts w:ascii="Courier New" w:hAnsi="Courier New" w:cs="Courier New"/>
          <w:sz w:val="24"/>
          <w:szCs w:val="24"/>
        </w:rPr>
      </w:pPr>
      <w:r w:rsidRPr="00384EDB">
        <w:rPr>
          <w:rFonts w:ascii="Courier New" w:hAnsi="Courier New" w:cs="Courier New"/>
          <w:sz w:val="24"/>
          <w:szCs w:val="24"/>
        </w:rPr>
        <w:t>Por ser expressão da verdade, firmamos o presente.</w:t>
      </w:r>
    </w:p>
    <w:p w14:paraId="16613D89" w14:textId="77777777" w:rsidR="00384EDB" w:rsidRPr="00384EDB" w:rsidRDefault="00384EDB" w:rsidP="00384EDB">
      <w:pPr>
        <w:widowControl w:val="0"/>
        <w:suppressAutoHyphens/>
        <w:spacing w:line="240" w:lineRule="auto"/>
        <w:ind w:firstLine="709"/>
        <w:jc w:val="both"/>
        <w:rPr>
          <w:rFonts w:cs="Courier New"/>
          <w:szCs w:val="24"/>
        </w:rPr>
      </w:pPr>
    </w:p>
    <w:p w14:paraId="2B827CD3" w14:textId="77777777" w:rsidR="00384EDB" w:rsidRPr="00384EDB" w:rsidRDefault="00384EDB" w:rsidP="00384EDB">
      <w:pPr>
        <w:widowControl w:val="0"/>
        <w:suppressAutoHyphens/>
        <w:spacing w:line="240" w:lineRule="auto"/>
        <w:ind w:firstLine="709"/>
        <w:jc w:val="both"/>
        <w:rPr>
          <w:rFonts w:cs="Courier New"/>
          <w:szCs w:val="24"/>
        </w:rPr>
      </w:pPr>
      <w:r w:rsidRPr="00384EDB">
        <w:rPr>
          <w:rFonts w:cs="Courier New"/>
          <w:szCs w:val="24"/>
        </w:rPr>
        <w:t xml:space="preserve">         ___________, em ________ de ________ de 2023.</w:t>
      </w:r>
    </w:p>
    <w:p w14:paraId="47FB6C24" w14:textId="77777777" w:rsidR="00384EDB" w:rsidRPr="00384EDB" w:rsidRDefault="00384EDB" w:rsidP="00384EDB">
      <w:pPr>
        <w:widowControl w:val="0"/>
        <w:suppressAutoHyphens/>
        <w:spacing w:line="240" w:lineRule="auto"/>
        <w:ind w:firstLine="709"/>
        <w:jc w:val="both"/>
        <w:rPr>
          <w:rFonts w:cs="Courier New"/>
          <w:szCs w:val="24"/>
        </w:rPr>
      </w:pPr>
    </w:p>
    <w:p w14:paraId="1370717B" w14:textId="77777777" w:rsidR="00384EDB" w:rsidRPr="00384EDB" w:rsidRDefault="00384EDB" w:rsidP="00384EDB">
      <w:pPr>
        <w:widowControl w:val="0"/>
        <w:suppressAutoHyphens/>
        <w:spacing w:line="240" w:lineRule="auto"/>
        <w:ind w:firstLine="709"/>
        <w:jc w:val="both"/>
        <w:rPr>
          <w:rFonts w:cs="Courier New"/>
          <w:szCs w:val="24"/>
        </w:rPr>
      </w:pPr>
    </w:p>
    <w:p w14:paraId="5BBE2B56" w14:textId="77777777" w:rsidR="00384EDB" w:rsidRPr="00384EDB" w:rsidRDefault="00384EDB" w:rsidP="00384EDB">
      <w:pPr>
        <w:widowControl w:val="0"/>
        <w:suppressAutoHyphens/>
        <w:spacing w:line="240" w:lineRule="auto"/>
        <w:ind w:firstLine="709"/>
        <w:jc w:val="center"/>
        <w:rPr>
          <w:rFonts w:cs="Courier New"/>
          <w:szCs w:val="24"/>
        </w:rPr>
      </w:pPr>
      <w:r w:rsidRPr="00384EDB">
        <w:rPr>
          <w:rFonts w:cs="Courier New"/>
          <w:szCs w:val="24"/>
        </w:rPr>
        <w:t>CGC/CNPJ:__________________________</w:t>
      </w:r>
    </w:p>
    <w:p w14:paraId="2991702A" w14:textId="77777777" w:rsidR="00384EDB" w:rsidRPr="00384EDB" w:rsidRDefault="00384EDB" w:rsidP="00384EDB">
      <w:pPr>
        <w:widowControl w:val="0"/>
        <w:suppressAutoHyphens/>
        <w:spacing w:line="240" w:lineRule="auto"/>
        <w:ind w:firstLine="709"/>
        <w:jc w:val="center"/>
        <w:rPr>
          <w:rFonts w:cs="Courier New"/>
          <w:szCs w:val="24"/>
        </w:rPr>
      </w:pPr>
    </w:p>
    <w:p w14:paraId="4B88C0A4" w14:textId="77777777" w:rsidR="00384EDB" w:rsidRPr="00384EDB" w:rsidRDefault="00384EDB" w:rsidP="00384EDB">
      <w:pPr>
        <w:widowControl w:val="0"/>
        <w:suppressAutoHyphens/>
        <w:spacing w:line="240" w:lineRule="auto"/>
        <w:ind w:firstLine="709"/>
        <w:jc w:val="center"/>
        <w:rPr>
          <w:rFonts w:cs="Courier New"/>
          <w:szCs w:val="24"/>
        </w:rPr>
      </w:pPr>
      <w:r w:rsidRPr="00384EDB">
        <w:rPr>
          <w:rFonts w:cs="Courier New"/>
          <w:szCs w:val="24"/>
        </w:rPr>
        <w:lastRenderedPageBreak/>
        <w:t>Razão Social:______________________</w:t>
      </w:r>
    </w:p>
    <w:p w14:paraId="5853350F" w14:textId="77777777" w:rsidR="00384EDB" w:rsidRPr="00384EDB" w:rsidRDefault="00384EDB" w:rsidP="00384EDB">
      <w:pPr>
        <w:widowControl w:val="0"/>
        <w:suppressAutoHyphens/>
        <w:spacing w:line="240" w:lineRule="auto"/>
        <w:ind w:firstLine="709"/>
        <w:jc w:val="center"/>
        <w:rPr>
          <w:rFonts w:cs="Courier New"/>
          <w:szCs w:val="24"/>
        </w:rPr>
      </w:pPr>
    </w:p>
    <w:p w14:paraId="0B27665B" w14:textId="77777777" w:rsidR="00384EDB" w:rsidRPr="00384EDB" w:rsidRDefault="00384EDB" w:rsidP="00384EDB">
      <w:pPr>
        <w:widowControl w:val="0"/>
        <w:suppressAutoHyphens/>
        <w:spacing w:line="240" w:lineRule="auto"/>
        <w:ind w:firstLine="709"/>
        <w:jc w:val="center"/>
        <w:rPr>
          <w:rFonts w:cs="Courier New"/>
          <w:szCs w:val="24"/>
        </w:rPr>
      </w:pPr>
      <w:r w:rsidRPr="00384EDB">
        <w:rPr>
          <w:rFonts w:cs="Courier New"/>
          <w:szCs w:val="24"/>
        </w:rPr>
        <w:t>______________________</w:t>
      </w:r>
    </w:p>
    <w:p w14:paraId="7AFA4CDA" w14:textId="018E65BD" w:rsidR="00384EDB" w:rsidRDefault="00384EDB" w:rsidP="00384EDB">
      <w:pPr>
        <w:spacing w:line="240" w:lineRule="auto"/>
        <w:ind w:firstLine="709"/>
        <w:jc w:val="center"/>
        <w:rPr>
          <w:rFonts w:eastAsia="Times New Roman" w:cs="Courier New"/>
          <w:szCs w:val="24"/>
          <w:lang w:eastAsia="pt-BR"/>
        </w:rPr>
        <w:sectPr w:rsidR="00384EDB" w:rsidSect="008E4E3E">
          <w:headerReference w:type="default" r:id="rId18"/>
          <w:footerReference w:type="default" r:id="rId19"/>
          <w:pgSz w:w="11906" w:h="16838"/>
          <w:pgMar w:top="1701" w:right="1134" w:bottom="1304" w:left="1701" w:header="227" w:footer="0" w:gutter="0"/>
          <w:cols w:space="708"/>
          <w:docGrid w:linePitch="360"/>
        </w:sectPr>
      </w:pPr>
      <w:r w:rsidRPr="00384EDB">
        <w:rPr>
          <w:rFonts w:cs="Courier New"/>
          <w:szCs w:val="24"/>
        </w:rPr>
        <w:t>Representante Legal</w:t>
      </w:r>
      <w:bookmarkEnd w:id="45"/>
    </w:p>
    <w:p w14:paraId="6F633F9A" w14:textId="18352F94" w:rsidR="00DD676B" w:rsidRPr="00692B00" w:rsidRDefault="00DD676B" w:rsidP="00DD676B">
      <w:pPr>
        <w:widowControl w:val="0"/>
        <w:spacing w:line="240" w:lineRule="auto"/>
        <w:jc w:val="center"/>
        <w:rPr>
          <w:rFonts w:eastAsia="Times New Roman" w:cs="Courier New"/>
          <w:szCs w:val="24"/>
          <w:lang w:eastAsia="pt-BR"/>
        </w:rPr>
      </w:pPr>
      <w:r w:rsidRPr="00692B00">
        <w:rPr>
          <w:rFonts w:eastAsia="Times New Roman" w:cs="Courier New"/>
          <w:b/>
          <w:szCs w:val="24"/>
          <w:lang w:eastAsia="pt-BR"/>
        </w:rPr>
        <w:lastRenderedPageBreak/>
        <w:t xml:space="preserve">PROCESSO LICITATÓRIO N.º </w:t>
      </w:r>
      <w:r w:rsidR="00692B00" w:rsidRPr="00692B00">
        <w:rPr>
          <w:rFonts w:eastAsia="Times New Roman" w:cs="Courier New"/>
          <w:b/>
          <w:szCs w:val="24"/>
          <w:lang w:eastAsia="pt-BR"/>
        </w:rPr>
        <w:t>56</w:t>
      </w:r>
      <w:r w:rsidRPr="00692B00">
        <w:rPr>
          <w:rFonts w:eastAsia="Times New Roman" w:cs="Courier New"/>
          <w:b/>
          <w:szCs w:val="24"/>
          <w:lang w:eastAsia="pt-BR"/>
        </w:rPr>
        <w:t>/202</w:t>
      </w:r>
      <w:r w:rsidR="00384EDB" w:rsidRPr="00692B00">
        <w:rPr>
          <w:rFonts w:eastAsia="Times New Roman" w:cs="Courier New"/>
          <w:b/>
          <w:szCs w:val="24"/>
          <w:lang w:eastAsia="pt-BR"/>
        </w:rPr>
        <w:t>3</w:t>
      </w:r>
    </w:p>
    <w:p w14:paraId="4D8BF340" w14:textId="7C5A4C25" w:rsidR="00DD676B" w:rsidRDefault="00DD676B" w:rsidP="00DD676B">
      <w:pPr>
        <w:widowControl w:val="0"/>
        <w:spacing w:line="240" w:lineRule="auto"/>
        <w:jc w:val="center"/>
        <w:rPr>
          <w:rFonts w:eastAsia="Times New Roman" w:cs="Courier New"/>
          <w:b/>
          <w:szCs w:val="24"/>
          <w:lang w:eastAsia="pt-BR"/>
        </w:rPr>
      </w:pPr>
      <w:r w:rsidRPr="00692B00">
        <w:rPr>
          <w:rFonts w:eastAsia="Times New Roman" w:cs="Courier New"/>
          <w:b/>
          <w:szCs w:val="24"/>
          <w:lang w:eastAsia="pt-BR"/>
        </w:rPr>
        <w:t xml:space="preserve">PREGÃO </w:t>
      </w:r>
      <w:r w:rsidR="00692B00" w:rsidRPr="00692B00">
        <w:rPr>
          <w:rFonts w:eastAsia="Times New Roman" w:cs="Courier New"/>
          <w:b/>
          <w:szCs w:val="24"/>
          <w:lang w:eastAsia="pt-BR"/>
        </w:rPr>
        <w:t xml:space="preserve">ELETRÔNICO </w:t>
      </w:r>
      <w:r w:rsidRPr="00692B00">
        <w:rPr>
          <w:rFonts w:eastAsia="Times New Roman" w:cs="Courier New"/>
          <w:b/>
          <w:szCs w:val="24"/>
          <w:lang w:eastAsia="pt-BR"/>
        </w:rPr>
        <w:t xml:space="preserve">N.º </w:t>
      </w:r>
      <w:r w:rsidR="00692B00" w:rsidRPr="00692B00">
        <w:rPr>
          <w:rFonts w:eastAsia="Times New Roman" w:cs="Courier New"/>
          <w:b/>
          <w:szCs w:val="24"/>
          <w:lang w:eastAsia="pt-BR"/>
        </w:rPr>
        <w:t>11</w:t>
      </w:r>
      <w:r w:rsidRPr="00692B00">
        <w:rPr>
          <w:rFonts w:eastAsia="Times New Roman" w:cs="Courier New"/>
          <w:b/>
          <w:szCs w:val="24"/>
          <w:lang w:eastAsia="pt-BR"/>
        </w:rPr>
        <w:t>/202</w:t>
      </w:r>
      <w:r w:rsidR="00384EDB" w:rsidRPr="00692B00">
        <w:rPr>
          <w:rFonts w:eastAsia="Times New Roman" w:cs="Courier New"/>
          <w:b/>
          <w:szCs w:val="24"/>
          <w:lang w:eastAsia="pt-BR"/>
        </w:rPr>
        <w:t>3</w:t>
      </w:r>
    </w:p>
    <w:p w14:paraId="4B400544" w14:textId="28B8B5A5" w:rsidR="00DD676B" w:rsidRDefault="00DD676B" w:rsidP="00836BF8">
      <w:pPr>
        <w:pStyle w:val="Ttulo1"/>
        <w:jc w:val="center"/>
      </w:pPr>
      <w:r w:rsidRPr="00E6777F">
        <w:t>ANEXO VI</w:t>
      </w:r>
      <w:r>
        <w:t xml:space="preserve"> – TERMO DE REFERÊNCIA</w:t>
      </w:r>
    </w:p>
    <w:p w14:paraId="78C6B583" w14:textId="77777777" w:rsidR="003A44A1" w:rsidRDefault="003A44A1" w:rsidP="003A44A1">
      <w:pPr>
        <w:pBdr>
          <w:top w:val="nil"/>
          <w:left w:val="nil"/>
          <w:bottom w:val="nil"/>
          <w:right w:val="nil"/>
          <w:between w:val="nil"/>
        </w:pBdr>
        <w:tabs>
          <w:tab w:val="left" w:pos="5878"/>
        </w:tabs>
        <w:jc w:val="both"/>
        <w:rPr>
          <w:rFonts w:cs="Courier New"/>
          <w:color w:val="000000"/>
          <w:szCs w:val="24"/>
        </w:rPr>
      </w:pPr>
    </w:p>
    <w:p w14:paraId="13B2E045" w14:textId="0C0A0DF9" w:rsidR="003A44A1" w:rsidRPr="00F83009" w:rsidRDefault="003A44A1" w:rsidP="003A44A1">
      <w:pPr>
        <w:pBdr>
          <w:top w:val="nil"/>
          <w:left w:val="nil"/>
          <w:bottom w:val="nil"/>
          <w:right w:val="nil"/>
          <w:between w:val="nil"/>
        </w:pBdr>
        <w:tabs>
          <w:tab w:val="left" w:pos="5878"/>
        </w:tabs>
        <w:jc w:val="both"/>
        <w:rPr>
          <w:rFonts w:cs="Courier New"/>
          <w:color w:val="000000"/>
          <w:szCs w:val="24"/>
        </w:rPr>
      </w:pPr>
      <w:r w:rsidRPr="00F83009">
        <w:rPr>
          <w:rFonts w:cs="Courier New"/>
          <w:color w:val="000000"/>
          <w:szCs w:val="24"/>
        </w:rPr>
        <w:t>D</w:t>
      </w:r>
      <w:r>
        <w:rPr>
          <w:rFonts w:cs="Courier New"/>
          <w:color w:val="000000"/>
          <w:szCs w:val="24"/>
        </w:rPr>
        <w:t>a</w:t>
      </w:r>
      <w:r w:rsidRPr="00F83009">
        <w:rPr>
          <w:rFonts w:cs="Courier New"/>
          <w:color w:val="000000"/>
          <w:szCs w:val="24"/>
        </w:rPr>
        <w:t>:</w:t>
      </w:r>
      <w:r>
        <w:rPr>
          <w:rFonts w:cs="Courier New"/>
          <w:color w:val="000000"/>
          <w:szCs w:val="24"/>
        </w:rPr>
        <w:t xml:space="preserve"> Secretaria Municipal de Administração e Planejamento</w:t>
      </w:r>
      <w:r w:rsidRPr="00F83009">
        <w:rPr>
          <w:rFonts w:cs="Courier New"/>
          <w:color w:val="000000"/>
          <w:szCs w:val="24"/>
        </w:rPr>
        <w:t xml:space="preserve"> </w:t>
      </w:r>
    </w:p>
    <w:p w14:paraId="50528358" w14:textId="77777777" w:rsidR="003A44A1" w:rsidRPr="00085B29" w:rsidRDefault="003A44A1" w:rsidP="003A44A1">
      <w:pPr>
        <w:pBdr>
          <w:top w:val="nil"/>
          <w:left w:val="nil"/>
          <w:bottom w:val="nil"/>
          <w:right w:val="nil"/>
          <w:between w:val="nil"/>
        </w:pBdr>
        <w:tabs>
          <w:tab w:val="left" w:pos="5878"/>
        </w:tabs>
        <w:jc w:val="both"/>
        <w:rPr>
          <w:rFonts w:cs="Courier New"/>
          <w:color w:val="000000"/>
          <w:szCs w:val="24"/>
        </w:rPr>
      </w:pPr>
      <w:r w:rsidRPr="00F83009">
        <w:rPr>
          <w:rFonts w:cs="Courier New"/>
          <w:color w:val="000000"/>
          <w:szCs w:val="24"/>
        </w:rPr>
        <w:t>P</w:t>
      </w:r>
      <w:r>
        <w:rPr>
          <w:rFonts w:cs="Courier New"/>
          <w:color w:val="000000"/>
          <w:szCs w:val="24"/>
        </w:rPr>
        <w:t>ara</w:t>
      </w:r>
      <w:r w:rsidRPr="00F83009">
        <w:rPr>
          <w:rFonts w:cs="Courier New"/>
          <w:color w:val="000000"/>
          <w:szCs w:val="24"/>
        </w:rPr>
        <w:t>: Setor de Compras</w:t>
      </w:r>
      <w:r w:rsidRPr="00085B29">
        <w:rPr>
          <w:rFonts w:eastAsia="Times New Roman" w:cs="Courier New"/>
          <w:color w:val="000000"/>
          <w:szCs w:val="24"/>
        </w:rPr>
        <w:tab/>
      </w:r>
    </w:p>
    <w:p w14:paraId="08859D5D" w14:textId="77777777" w:rsidR="003A44A1" w:rsidRPr="00085B29" w:rsidRDefault="003A44A1" w:rsidP="003A44A1">
      <w:pPr>
        <w:pBdr>
          <w:top w:val="nil"/>
          <w:left w:val="nil"/>
          <w:bottom w:val="nil"/>
          <w:right w:val="nil"/>
          <w:between w:val="nil"/>
        </w:pBdr>
        <w:jc w:val="both"/>
        <w:rPr>
          <w:rFonts w:cs="Courier New"/>
          <w:color w:val="000000"/>
          <w:szCs w:val="24"/>
        </w:rPr>
      </w:pPr>
    </w:p>
    <w:p w14:paraId="08F2BCD3" w14:textId="77777777" w:rsidR="003A44A1" w:rsidRPr="002343B2" w:rsidRDefault="003A44A1" w:rsidP="003A44A1">
      <w:pPr>
        <w:pBdr>
          <w:top w:val="nil"/>
          <w:left w:val="nil"/>
          <w:bottom w:val="nil"/>
          <w:right w:val="nil"/>
          <w:between w:val="nil"/>
        </w:pBdr>
        <w:jc w:val="both"/>
        <w:rPr>
          <w:rFonts w:cs="Courier New"/>
          <w:color w:val="000000"/>
          <w:sz w:val="28"/>
          <w:szCs w:val="28"/>
        </w:rPr>
      </w:pPr>
      <w:r w:rsidRPr="00085B29">
        <w:rPr>
          <w:rFonts w:cs="Courier New"/>
          <w:color w:val="000000"/>
          <w:szCs w:val="24"/>
        </w:rPr>
        <w:t xml:space="preserve">Trata-se da abertura de processo </w:t>
      </w:r>
      <w:r>
        <w:rPr>
          <w:rFonts w:cs="Courier New"/>
          <w:color w:val="000000"/>
          <w:szCs w:val="24"/>
        </w:rPr>
        <w:t xml:space="preserve">licitatório para </w:t>
      </w:r>
      <w:r>
        <w:rPr>
          <w:rFonts w:cs="Courier New"/>
          <w:bCs/>
          <w:szCs w:val="28"/>
        </w:rPr>
        <w:t>c</w:t>
      </w:r>
      <w:r w:rsidRPr="002343B2">
        <w:rPr>
          <w:rFonts w:cs="Courier New"/>
          <w:bCs/>
          <w:szCs w:val="28"/>
        </w:rPr>
        <w:t>ontratação de empresa(s) jornalística(s), para prestação de serviço, especializada(s) em publicidade em jornal diário de grande circulação do Estado do Rio Grande do Sul e em jornal com circulação semanal e regional no Município</w:t>
      </w:r>
      <w:r>
        <w:rPr>
          <w:rFonts w:cs="Courier New"/>
          <w:bCs/>
          <w:szCs w:val="28"/>
        </w:rPr>
        <w:t xml:space="preserve">, </w:t>
      </w:r>
      <w:r>
        <w:rPr>
          <w:rFonts w:cs="Courier New"/>
          <w:color w:val="000000"/>
          <w:szCs w:val="24"/>
        </w:rPr>
        <w:t>para suprir as demandas do Município de Ibiraiaras.</w:t>
      </w:r>
    </w:p>
    <w:p w14:paraId="63429B6E" w14:textId="77777777" w:rsidR="003A44A1" w:rsidRDefault="003A44A1" w:rsidP="003A44A1">
      <w:pPr>
        <w:pBdr>
          <w:top w:val="nil"/>
          <w:left w:val="nil"/>
          <w:bottom w:val="nil"/>
          <w:right w:val="nil"/>
          <w:between w:val="nil"/>
        </w:pBdr>
        <w:jc w:val="both"/>
        <w:rPr>
          <w:rFonts w:cs="Courier New"/>
          <w:color w:val="000000"/>
          <w:szCs w:val="24"/>
        </w:rPr>
      </w:pPr>
    </w:p>
    <w:p w14:paraId="0D51AE52" w14:textId="77777777" w:rsidR="003A44A1" w:rsidRPr="00085B29" w:rsidRDefault="003A44A1" w:rsidP="00692B00">
      <w:pPr>
        <w:pStyle w:val="Ttulo1"/>
      </w:pPr>
    </w:p>
    <w:p w14:paraId="11992DB9" w14:textId="77777777" w:rsidR="003A44A1" w:rsidRPr="00692B00" w:rsidRDefault="003A44A1" w:rsidP="00692B00">
      <w:pPr>
        <w:pStyle w:val="Ttulo"/>
        <w:jc w:val="both"/>
        <w:rPr>
          <w:rFonts w:ascii="Courier New" w:hAnsi="Courier New" w:cs="Courier New"/>
          <w:sz w:val="24"/>
          <w:szCs w:val="18"/>
        </w:rPr>
      </w:pPr>
      <w:r w:rsidRPr="00692B00">
        <w:rPr>
          <w:rFonts w:ascii="Courier New" w:hAnsi="Courier New" w:cs="Courier New"/>
          <w:sz w:val="24"/>
          <w:szCs w:val="18"/>
        </w:rPr>
        <w:t>1. Quanto ao objeto:</w:t>
      </w:r>
    </w:p>
    <w:p w14:paraId="3C7BD2F2" w14:textId="77777777" w:rsidR="003A44A1" w:rsidRPr="00085B29" w:rsidRDefault="003A44A1" w:rsidP="003A44A1">
      <w:pPr>
        <w:ind w:left="426"/>
        <w:rPr>
          <w:rFonts w:cs="Courier New"/>
          <w:szCs w:val="24"/>
        </w:rPr>
      </w:pPr>
    </w:p>
    <w:p w14:paraId="7558655A" w14:textId="77777777" w:rsidR="003A44A1" w:rsidRPr="00365D7A" w:rsidRDefault="003A44A1" w:rsidP="003A44A1">
      <w:pPr>
        <w:jc w:val="both"/>
        <w:rPr>
          <w:rFonts w:cs="Courier New"/>
          <w:szCs w:val="24"/>
        </w:rPr>
      </w:pPr>
      <w:bookmarkStart w:id="46" w:name="_Hlk114493371"/>
      <w:r w:rsidRPr="00365D7A">
        <w:rPr>
          <w:rFonts w:cs="Courier New"/>
          <w:szCs w:val="24"/>
        </w:rPr>
        <w:t xml:space="preserve">O presente </w:t>
      </w:r>
      <w:r>
        <w:rPr>
          <w:rFonts w:cs="Courier New"/>
          <w:szCs w:val="24"/>
        </w:rPr>
        <w:t>processo licitatório</w:t>
      </w:r>
      <w:r w:rsidRPr="00365D7A">
        <w:rPr>
          <w:rFonts w:cs="Courier New"/>
          <w:szCs w:val="24"/>
        </w:rPr>
        <w:t xml:space="preserve"> tem por objeto </w:t>
      </w:r>
      <w:r>
        <w:rPr>
          <w:rFonts w:cs="Courier New"/>
          <w:szCs w:val="24"/>
        </w:rPr>
        <w:t xml:space="preserve">a </w:t>
      </w:r>
      <w:bookmarkStart w:id="47" w:name="_Hlk131171100"/>
      <w:r>
        <w:rPr>
          <w:rFonts w:cs="Courier New"/>
          <w:bCs/>
          <w:szCs w:val="24"/>
        </w:rPr>
        <w:t>c</w:t>
      </w:r>
      <w:r w:rsidRPr="002343B2">
        <w:rPr>
          <w:rFonts w:cs="Courier New"/>
          <w:bCs/>
          <w:szCs w:val="24"/>
        </w:rPr>
        <w:t>ontratação de empresa(s) jornalística(s), para prestação de serviço, especializada(s) em publicidade em jornal diário de grande circulação do Estado do Rio Grande do Sul e em jornal com circulação semanal e regional no Município</w:t>
      </w:r>
      <w:bookmarkEnd w:id="47"/>
      <w:r w:rsidRPr="002343B2">
        <w:rPr>
          <w:rFonts w:cs="Courier New"/>
          <w:szCs w:val="24"/>
        </w:rPr>
        <w:t xml:space="preserve">, </w:t>
      </w:r>
      <w:r w:rsidRPr="00AD1AF9">
        <w:rPr>
          <w:rFonts w:cs="Courier New"/>
          <w:szCs w:val="24"/>
        </w:rPr>
        <w:t>conforme especificações e quantidades estabelecidas abaixo</w:t>
      </w:r>
      <w:r w:rsidRPr="00365D7A">
        <w:rPr>
          <w:rFonts w:cs="Courier New"/>
          <w:szCs w:val="24"/>
        </w:rPr>
        <w:t>:</w:t>
      </w:r>
    </w:p>
    <w:bookmarkEnd w:id="46"/>
    <w:p w14:paraId="7A2E5B4C" w14:textId="77777777" w:rsidR="003A44A1" w:rsidRDefault="003A44A1" w:rsidP="003A44A1">
      <w:pPr>
        <w:widowControl w:val="0"/>
        <w:spacing w:line="240" w:lineRule="auto"/>
        <w:jc w:val="center"/>
        <w:rPr>
          <w:rFonts w:eastAsia="Times New Roman" w:cs="Courier New"/>
          <w:b/>
          <w:szCs w:val="24"/>
          <w:lang w:eastAsia="pt-BR"/>
        </w:rPr>
      </w:pPr>
    </w:p>
    <w:tbl>
      <w:tblPr>
        <w:tblW w:w="10876" w:type="dxa"/>
        <w:tblInd w:w="-15" w:type="dxa"/>
        <w:tblCellMar>
          <w:left w:w="70" w:type="dxa"/>
          <w:right w:w="70" w:type="dxa"/>
        </w:tblCellMar>
        <w:tblLook w:val="04A0" w:firstRow="1" w:lastRow="0" w:firstColumn="1" w:lastColumn="0" w:noHBand="0" w:noVBand="1"/>
      </w:tblPr>
      <w:tblGrid>
        <w:gridCol w:w="4395"/>
        <w:gridCol w:w="1417"/>
        <w:gridCol w:w="1559"/>
        <w:gridCol w:w="1701"/>
        <w:gridCol w:w="1804"/>
      </w:tblGrid>
      <w:tr w:rsidR="003A44A1" w:rsidRPr="00DD676B" w14:paraId="1D02A8E7" w14:textId="77777777" w:rsidTr="00325433">
        <w:trPr>
          <w:trHeight w:val="570"/>
        </w:trPr>
        <w:tc>
          <w:tcPr>
            <w:tcW w:w="4395" w:type="dxa"/>
            <w:tcBorders>
              <w:top w:val="single" w:sz="12" w:space="0" w:color="auto"/>
              <w:left w:val="single" w:sz="12" w:space="0" w:color="auto"/>
              <w:bottom w:val="single" w:sz="12" w:space="0" w:color="auto"/>
              <w:right w:val="single" w:sz="12" w:space="0" w:color="auto"/>
            </w:tcBorders>
            <w:shd w:val="clear" w:color="000000" w:fill="FFFFFF"/>
            <w:vAlign w:val="center"/>
            <w:hideMark/>
          </w:tcPr>
          <w:p w14:paraId="5F71646D" w14:textId="77777777" w:rsidR="003A44A1" w:rsidRPr="00DD676B" w:rsidRDefault="003A44A1" w:rsidP="00355D41">
            <w:pPr>
              <w:spacing w:line="240" w:lineRule="auto"/>
              <w:jc w:val="both"/>
              <w:rPr>
                <w:rFonts w:eastAsia="Times New Roman" w:cs="Courier New"/>
                <w:b/>
                <w:bCs/>
                <w:color w:val="000000"/>
                <w:sz w:val="18"/>
                <w:szCs w:val="18"/>
                <w:lang w:eastAsia="pt-BR"/>
              </w:rPr>
            </w:pPr>
            <w:r w:rsidRPr="00DD676B">
              <w:rPr>
                <w:rFonts w:eastAsia="Times New Roman" w:cs="Courier New"/>
                <w:b/>
                <w:bCs/>
                <w:color w:val="000000"/>
                <w:sz w:val="18"/>
                <w:szCs w:val="18"/>
                <w:lang w:eastAsia="pt-BR"/>
              </w:rPr>
              <w:t>Lote 01 – Serviços de publicidade legal em jornal de circulação regional</w:t>
            </w:r>
            <w:r>
              <w:rPr>
                <w:rFonts w:eastAsia="Times New Roman" w:cs="Courier New"/>
                <w:b/>
                <w:bCs/>
                <w:color w:val="000000"/>
                <w:sz w:val="18"/>
                <w:szCs w:val="18"/>
                <w:lang w:eastAsia="pt-BR"/>
              </w:rPr>
              <w:t xml:space="preserve"> e Semanal.</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1C268024" w14:textId="77777777" w:rsidR="003A44A1" w:rsidRPr="00DD676B" w:rsidRDefault="003A44A1" w:rsidP="00325433">
            <w:pPr>
              <w:spacing w:line="240" w:lineRule="auto"/>
              <w:jc w:val="center"/>
              <w:rPr>
                <w:rFonts w:eastAsia="Times New Roman" w:cs="Courier New"/>
                <w:b/>
                <w:bCs/>
                <w:color w:val="000000"/>
                <w:sz w:val="18"/>
                <w:szCs w:val="18"/>
                <w:lang w:eastAsia="pt-BR"/>
              </w:rPr>
            </w:pPr>
            <w:r w:rsidRPr="00DD676B">
              <w:rPr>
                <w:rFonts w:eastAsia="Times New Roman" w:cs="Courier New"/>
                <w:b/>
                <w:bCs/>
                <w:color w:val="000000"/>
                <w:sz w:val="18"/>
                <w:szCs w:val="18"/>
                <w:lang w:eastAsia="pt-BR"/>
              </w:rPr>
              <w:t>Quantidade Anual</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0C0EB70E" w14:textId="77777777" w:rsidR="003A44A1" w:rsidRPr="00DD676B" w:rsidRDefault="003A44A1" w:rsidP="00325433">
            <w:pPr>
              <w:spacing w:line="240" w:lineRule="auto"/>
              <w:jc w:val="center"/>
              <w:rPr>
                <w:rFonts w:eastAsia="Times New Roman" w:cs="Courier New"/>
                <w:b/>
                <w:bCs/>
                <w:color w:val="000000"/>
                <w:sz w:val="18"/>
                <w:szCs w:val="18"/>
                <w:lang w:eastAsia="pt-BR"/>
              </w:rPr>
            </w:pPr>
            <w:r>
              <w:rPr>
                <w:rFonts w:eastAsia="Times New Roman" w:cs="Courier New"/>
                <w:b/>
                <w:bCs/>
                <w:color w:val="000000"/>
                <w:sz w:val="20"/>
                <w:szCs w:val="20"/>
                <w:lang w:eastAsia="pt-BR"/>
              </w:rPr>
              <w:t>VALOR UNITÁRIO DE REFERÊNCIA</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2B913CA0" w14:textId="77777777" w:rsidR="003A44A1" w:rsidRPr="00DD676B" w:rsidRDefault="003A44A1" w:rsidP="00325433">
            <w:pPr>
              <w:spacing w:line="240" w:lineRule="auto"/>
              <w:jc w:val="center"/>
              <w:rPr>
                <w:rFonts w:eastAsia="Times New Roman" w:cs="Courier New"/>
                <w:b/>
                <w:bCs/>
                <w:color w:val="000000"/>
                <w:sz w:val="18"/>
                <w:szCs w:val="18"/>
                <w:lang w:eastAsia="pt-BR"/>
              </w:rPr>
            </w:pPr>
            <w:r w:rsidRPr="00DD676B">
              <w:rPr>
                <w:rFonts w:eastAsia="Times New Roman" w:cs="Courier New"/>
                <w:b/>
                <w:bCs/>
                <w:color w:val="000000"/>
                <w:sz w:val="20"/>
                <w:szCs w:val="20"/>
                <w:lang w:eastAsia="pt-BR"/>
              </w:rPr>
              <w:t>TOTAL</w:t>
            </w:r>
          </w:p>
        </w:tc>
        <w:tc>
          <w:tcPr>
            <w:tcW w:w="1804" w:type="dxa"/>
            <w:tcBorders>
              <w:top w:val="nil"/>
              <w:left w:val="nil"/>
              <w:bottom w:val="nil"/>
              <w:right w:val="nil"/>
            </w:tcBorders>
            <w:shd w:val="clear" w:color="000000" w:fill="FFFFFF"/>
            <w:vAlign w:val="center"/>
            <w:hideMark/>
          </w:tcPr>
          <w:p w14:paraId="7DCF83DD" w14:textId="77777777" w:rsidR="003A44A1" w:rsidRPr="00DD676B" w:rsidRDefault="003A44A1" w:rsidP="00355D41">
            <w:pPr>
              <w:spacing w:line="240" w:lineRule="auto"/>
              <w:jc w:val="center"/>
              <w:rPr>
                <w:rFonts w:eastAsia="Times New Roman" w:cs="Courier New"/>
                <w:b/>
                <w:bCs/>
                <w:color w:val="000000"/>
                <w:sz w:val="18"/>
                <w:szCs w:val="18"/>
                <w:lang w:eastAsia="pt-BR"/>
              </w:rPr>
            </w:pPr>
            <w:r w:rsidRPr="00DD676B">
              <w:rPr>
                <w:rFonts w:eastAsia="Times New Roman" w:cs="Courier New"/>
                <w:b/>
                <w:bCs/>
                <w:color w:val="000000"/>
                <w:sz w:val="18"/>
                <w:szCs w:val="18"/>
                <w:lang w:eastAsia="pt-BR"/>
              </w:rPr>
              <w:t> </w:t>
            </w:r>
          </w:p>
        </w:tc>
      </w:tr>
      <w:tr w:rsidR="003A44A1" w:rsidRPr="00DD676B" w14:paraId="1D457A6A" w14:textId="77777777" w:rsidTr="00325433">
        <w:trPr>
          <w:trHeight w:val="846"/>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0A1663E3" w14:textId="77777777" w:rsidR="003A44A1" w:rsidRPr="00DD676B" w:rsidRDefault="003A44A1" w:rsidP="00355D41">
            <w:pPr>
              <w:spacing w:line="240" w:lineRule="auto"/>
              <w:rPr>
                <w:rFonts w:eastAsia="Times New Roman" w:cs="Courier New"/>
                <w:color w:val="000000"/>
                <w:sz w:val="18"/>
                <w:szCs w:val="18"/>
                <w:lang w:eastAsia="pt-BR"/>
              </w:rPr>
            </w:pPr>
            <w:r w:rsidRPr="00DD676B">
              <w:rPr>
                <w:rFonts w:eastAsia="Times New Roman" w:cs="Courier New"/>
                <w:color w:val="000000"/>
                <w:sz w:val="18"/>
                <w:szCs w:val="18"/>
                <w:lang w:eastAsia="pt-BR"/>
              </w:rPr>
              <w:t xml:space="preserve">1 – Publicação: Fonte de texto arial,  na cor preta, tamanho 8, largura da matéria 12,5 cm, espaçamento normal(sem condensação).Cabeçalho: fonte arial, negrito, tamanho 10 . Publicações em páginas internas </w:t>
            </w:r>
          </w:p>
        </w:tc>
        <w:tc>
          <w:tcPr>
            <w:tcW w:w="1417" w:type="dxa"/>
            <w:tcBorders>
              <w:top w:val="nil"/>
              <w:left w:val="nil"/>
              <w:bottom w:val="single" w:sz="4" w:space="0" w:color="auto"/>
              <w:right w:val="single" w:sz="4" w:space="0" w:color="auto"/>
            </w:tcBorders>
            <w:shd w:val="clear" w:color="000000" w:fill="FFFFFF"/>
            <w:vAlign w:val="center"/>
            <w:hideMark/>
          </w:tcPr>
          <w:p w14:paraId="1802B743" w14:textId="77777777" w:rsidR="003A44A1" w:rsidRPr="00DD676B" w:rsidRDefault="003A44A1" w:rsidP="00325433">
            <w:pPr>
              <w:spacing w:line="240" w:lineRule="auto"/>
              <w:jc w:val="center"/>
              <w:rPr>
                <w:rFonts w:eastAsia="Times New Roman" w:cs="Courier New"/>
                <w:color w:val="000000"/>
                <w:sz w:val="18"/>
                <w:szCs w:val="18"/>
                <w:lang w:eastAsia="pt-BR"/>
              </w:rPr>
            </w:pPr>
            <w:r w:rsidRPr="00DD676B">
              <w:rPr>
                <w:rFonts w:eastAsia="Times New Roman" w:cs="Courier New"/>
                <w:color w:val="000000"/>
                <w:sz w:val="18"/>
                <w:szCs w:val="18"/>
                <w:lang w:eastAsia="pt-BR"/>
              </w:rPr>
              <w:t>2.000</w:t>
            </w:r>
          </w:p>
        </w:tc>
        <w:tc>
          <w:tcPr>
            <w:tcW w:w="1559" w:type="dxa"/>
            <w:tcBorders>
              <w:top w:val="nil"/>
              <w:left w:val="nil"/>
              <w:bottom w:val="single" w:sz="4" w:space="0" w:color="auto"/>
              <w:right w:val="single" w:sz="4" w:space="0" w:color="auto"/>
            </w:tcBorders>
            <w:shd w:val="clear" w:color="000000" w:fill="FFFFFF"/>
            <w:vAlign w:val="center"/>
            <w:hideMark/>
          </w:tcPr>
          <w:p w14:paraId="3B3D36DE" w14:textId="4A28EBEE" w:rsidR="003A44A1" w:rsidRPr="00DD676B" w:rsidRDefault="00325433" w:rsidP="00325433">
            <w:pPr>
              <w:spacing w:line="240" w:lineRule="auto"/>
              <w:jc w:val="center"/>
              <w:rPr>
                <w:rFonts w:eastAsia="Times New Roman" w:cs="Courier New"/>
                <w:color w:val="000000"/>
                <w:sz w:val="18"/>
                <w:szCs w:val="18"/>
                <w:lang w:eastAsia="pt-BR"/>
              </w:rPr>
            </w:pPr>
            <w:r w:rsidRPr="00325433">
              <w:rPr>
                <w:rFonts w:eastAsia="Times New Roman" w:cs="Courier New"/>
                <w:color w:val="000000"/>
                <w:sz w:val="18"/>
                <w:szCs w:val="18"/>
                <w:lang w:eastAsia="pt-BR"/>
              </w:rPr>
              <w:t>R$ 8,81</w:t>
            </w:r>
          </w:p>
        </w:tc>
        <w:tc>
          <w:tcPr>
            <w:tcW w:w="1701" w:type="dxa"/>
            <w:tcBorders>
              <w:top w:val="nil"/>
              <w:left w:val="nil"/>
              <w:bottom w:val="single" w:sz="4" w:space="0" w:color="auto"/>
              <w:right w:val="single" w:sz="4" w:space="0" w:color="auto"/>
            </w:tcBorders>
            <w:shd w:val="clear" w:color="000000" w:fill="FFFFFF"/>
            <w:vAlign w:val="center"/>
            <w:hideMark/>
          </w:tcPr>
          <w:p w14:paraId="366EBEF6" w14:textId="48878B84" w:rsidR="003A44A1" w:rsidRPr="00DD676B" w:rsidRDefault="00325433" w:rsidP="00325433">
            <w:pPr>
              <w:spacing w:line="240" w:lineRule="auto"/>
              <w:jc w:val="center"/>
              <w:rPr>
                <w:rFonts w:eastAsia="Times New Roman" w:cs="Courier New"/>
                <w:color w:val="000000"/>
                <w:sz w:val="18"/>
                <w:szCs w:val="18"/>
                <w:lang w:eastAsia="pt-BR"/>
              </w:rPr>
            </w:pPr>
            <w:r w:rsidRPr="00325433">
              <w:rPr>
                <w:rFonts w:eastAsia="Times New Roman" w:cs="Courier New"/>
                <w:color w:val="000000"/>
                <w:sz w:val="18"/>
                <w:szCs w:val="18"/>
                <w:lang w:eastAsia="pt-BR"/>
              </w:rPr>
              <w:t>R$ 17.620,00</w:t>
            </w:r>
          </w:p>
        </w:tc>
        <w:tc>
          <w:tcPr>
            <w:tcW w:w="1804" w:type="dxa"/>
            <w:tcBorders>
              <w:top w:val="nil"/>
              <w:left w:val="nil"/>
              <w:bottom w:val="nil"/>
              <w:right w:val="nil"/>
            </w:tcBorders>
            <w:shd w:val="clear" w:color="000000" w:fill="FFFFFF"/>
            <w:vAlign w:val="center"/>
            <w:hideMark/>
          </w:tcPr>
          <w:p w14:paraId="51A0B4D0" w14:textId="1F6457F8" w:rsidR="003A44A1" w:rsidRPr="00DD676B" w:rsidRDefault="003A44A1" w:rsidP="00355D41">
            <w:pPr>
              <w:spacing w:line="240" w:lineRule="auto"/>
              <w:jc w:val="center"/>
              <w:rPr>
                <w:rFonts w:eastAsia="Times New Roman" w:cs="Courier New"/>
                <w:color w:val="000000"/>
                <w:sz w:val="18"/>
                <w:szCs w:val="18"/>
                <w:lang w:eastAsia="pt-BR"/>
              </w:rPr>
            </w:pPr>
            <w:r w:rsidRPr="00DD676B">
              <w:rPr>
                <w:rFonts w:eastAsia="Times New Roman" w:cs="Courier New"/>
                <w:color w:val="000000"/>
                <w:sz w:val="18"/>
                <w:szCs w:val="18"/>
                <w:lang w:eastAsia="pt-BR"/>
              </w:rPr>
              <w:t> </w:t>
            </w:r>
          </w:p>
        </w:tc>
      </w:tr>
      <w:tr w:rsidR="00325433" w:rsidRPr="00DD676B" w14:paraId="556DD041" w14:textId="77777777" w:rsidTr="002A1BAB">
        <w:trPr>
          <w:trHeight w:val="285"/>
        </w:trPr>
        <w:tc>
          <w:tcPr>
            <w:tcW w:w="439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D75E8BC" w14:textId="3B510BBC" w:rsidR="00325433" w:rsidRPr="00DD676B" w:rsidRDefault="00325433" w:rsidP="00325433">
            <w:pPr>
              <w:spacing w:line="240" w:lineRule="auto"/>
              <w:jc w:val="center"/>
              <w:rPr>
                <w:rFonts w:eastAsia="Times New Roman" w:cs="Courier New"/>
                <w:color w:val="000000"/>
                <w:sz w:val="18"/>
                <w:szCs w:val="18"/>
                <w:lang w:eastAsia="pt-BR"/>
              </w:rPr>
            </w:pPr>
            <w:r>
              <w:rPr>
                <w:rFonts w:eastAsia="Times New Roman" w:cs="Courier New"/>
                <w:color w:val="000000"/>
                <w:sz w:val="18"/>
                <w:szCs w:val="18"/>
                <w:lang w:eastAsia="pt-BR"/>
              </w:rPr>
              <w:t>Total</w:t>
            </w:r>
          </w:p>
        </w:tc>
        <w:tc>
          <w:tcPr>
            <w:tcW w:w="4677"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66C5A0" w14:textId="146651AC" w:rsidR="00325433" w:rsidRPr="00325433" w:rsidRDefault="00325433" w:rsidP="00325433">
            <w:pPr>
              <w:spacing w:line="240" w:lineRule="auto"/>
              <w:jc w:val="center"/>
              <w:rPr>
                <w:rFonts w:eastAsia="Times New Roman" w:cs="Courier New"/>
                <w:b/>
                <w:bCs/>
                <w:color w:val="000000"/>
                <w:sz w:val="18"/>
                <w:szCs w:val="18"/>
                <w:lang w:eastAsia="pt-BR"/>
              </w:rPr>
            </w:pPr>
            <w:r w:rsidRPr="00325433">
              <w:rPr>
                <w:rFonts w:eastAsia="Times New Roman" w:cs="Courier New"/>
                <w:b/>
                <w:bCs/>
                <w:color w:val="000000"/>
                <w:sz w:val="18"/>
                <w:szCs w:val="18"/>
                <w:lang w:eastAsia="pt-BR"/>
              </w:rPr>
              <w:t>R$ 17,620,00</w:t>
            </w:r>
          </w:p>
        </w:tc>
        <w:tc>
          <w:tcPr>
            <w:tcW w:w="1804" w:type="dxa"/>
            <w:tcBorders>
              <w:top w:val="nil"/>
              <w:left w:val="single" w:sz="4" w:space="0" w:color="auto"/>
              <w:bottom w:val="nil"/>
              <w:right w:val="nil"/>
            </w:tcBorders>
            <w:shd w:val="clear" w:color="000000" w:fill="FFFFFF"/>
            <w:vAlign w:val="center"/>
            <w:hideMark/>
          </w:tcPr>
          <w:p w14:paraId="6DB860FE" w14:textId="77777777" w:rsidR="00325433" w:rsidRPr="00DD676B" w:rsidRDefault="00325433" w:rsidP="00355D41">
            <w:pPr>
              <w:spacing w:line="240" w:lineRule="auto"/>
              <w:jc w:val="center"/>
              <w:rPr>
                <w:rFonts w:eastAsia="Times New Roman" w:cs="Courier New"/>
                <w:color w:val="000000"/>
                <w:sz w:val="18"/>
                <w:szCs w:val="18"/>
                <w:lang w:eastAsia="pt-BR"/>
              </w:rPr>
            </w:pPr>
            <w:r w:rsidRPr="00DD676B">
              <w:rPr>
                <w:rFonts w:eastAsia="Times New Roman" w:cs="Courier New"/>
                <w:color w:val="000000"/>
                <w:sz w:val="18"/>
                <w:szCs w:val="18"/>
                <w:lang w:eastAsia="pt-BR"/>
              </w:rPr>
              <w:t> </w:t>
            </w:r>
          </w:p>
        </w:tc>
      </w:tr>
      <w:tr w:rsidR="00325433" w:rsidRPr="00DD676B" w14:paraId="63AEDD09" w14:textId="77777777" w:rsidTr="00325433">
        <w:trPr>
          <w:trHeight w:val="285"/>
        </w:trPr>
        <w:tc>
          <w:tcPr>
            <w:tcW w:w="4395" w:type="dxa"/>
            <w:tcBorders>
              <w:top w:val="single" w:sz="4" w:space="0" w:color="auto"/>
              <w:left w:val="nil"/>
              <w:bottom w:val="nil"/>
              <w:right w:val="nil"/>
            </w:tcBorders>
            <w:shd w:val="clear" w:color="000000" w:fill="FFFFFF"/>
            <w:noWrap/>
            <w:vAlign w:val="bottom"/>
          </w:tcPr>
          <w:p w14:paraId="0C312A26" w14:textId="77777777" w:rsidR="00325433" w:rsidRPr="00DD676B" w:rsidRDefault="00325433" w:rsidP="00355D41">
            <w:pPr>
              <w:spacing w:line="240" w:lineRule="auto"/>
              <w:rPr>
                <w:rFonts w:eastAsia="Times New Roman" w:cs="Courier New"/>
                <w:color w:val="000000"/>
                <w:sz w:val="18"/>
                <w:szCs w:val="18"/>
                <w:lang w:eastAsia="pt-BR"/>
              </w:rPr>
            </w:pPr>
          </w:p>
        </w:tc>
        <w:tc>
          <w:tcPr>
            <w:tcW w:w="1417" w:type="dxa"/>
            <w:tcBorders>
              <w:top w:val="single" w:sz="4" w:space="0" w:color="auto"/>
              <w:left w:val="nil"/>
              <w:bottom w:val="nil"/>
              <w:right w:val="nil"/>
            </w:tcBorders>
            <w:shd w:val="clear" w:color="000000" w:fill="FFFFFF"/>
            <w:noWrap/>
            <w:vAlign w:val="center"/>
          </w:tcPr>
          <w:p w14:paraId="552AAF4C" w14:textId="77777777" w:rsidR="00325433" w:rsidRPr="00325433" w:rsidRDefault="00325433" w:rsidP="00325433">
            <w:pPr>
              <w:spacing w:line="240" w:lineRule="auto"/>
              <w:jc w:val="center"/>
              <w:rPr>
                <w:rFonts w:eastAsia="Times New Roman" w:cs="Courier New"/>
                <w:b/>
                <w:bCs/>
                <w:color w:val="000000"/>
                <w:sz w:val="18"/>
                <w:szCs w:val="18"/>
                <w:lang w:eastAsia="pt-BR"/>
              </w:rPr>
            </w:pPr>
          </w:p>
        </w:tc>
        <w:tc>
          <w:tcPr>
            <w:tcW w:w="1559" w:type="dxa"/>
            <w:tcBorders>
              <w:top w:val="single" w:sz="4" w:space="0" w:color="auto"/>
              <w:left w:val="nil"/>
              <w:bottom w:val="nil"/>
              <w:right w:val="nil"/>
            </w:tcBorders>
            <w:shd w:val="clear" w:color="000000" w:fill="FFFFFF"/>
            <w:noWrap/>
            <w:vAlign w:val="center"/>
          </w:tcPr>
          <w:p w14:paraId="6193D8FD" w14:textId="77777777" w:rsidR="00325433" w:rsidRPr="00DD676B" w:rsidRDefault="00325433" w:rsidP="00325433">
            <w:pPr>
              <w:spacing w:line="240" w:lineRule="auto"/>
              <w:jc w:val="center"/>
              <w:rPr>
                <w:rFonts w:eastAsia="Times New Roman" w:cs="Courier New"/>
                <w:color w:val="000000"/>
                <w:sz w:val="18"/>
                <w:szCs w:val="18"/>
                <w:lang w:eastAsia="pt-BR"/>
              </w:rPr>
            </w:pPr>
          </w:p>
        </w:tc>
        <w:tc>
          <w:tcPr>
            <w:tcW w:w="1701" w:type="dxa"/>
            <w:tcBorders>
              <w:top w:val="single" w:sz="4" w:space="0" w:color="auto"/>
              <w:left w:val="nil"/>
              <w:bottom w:val="nil"/>
              <w:right w:val="nil"/>
            </w:tcBorders>
            <w:shd w:val="clear" w:color="000000" w:fill="FFFFFF"/>
            <w:vAlign w:val="center"/>
          </w:tcPr>
          <w:p w14:paraId="7FF84EB4" w14:textId="77777777" w:rsidR="00325433" w:rsidRPr="00DD676B" w:rsidRDefault="00325433" w:rsidP="00325433">
            <w:pPr>
              <w:spacing w:line="240" w:lineRule="auto"/>
              <w:jc w:val="center"/>
              <w:rPr>
                <w:rFonts w:eastAsia="Times New Roman" w:cs="Courier New"/>
                <w:color w:val="000000"/>
                <w:sz w:val="18"/>
                <w:szCs w:val="18"/>
                <w:lang w:eastAsia="pt-BR"/>
              </w:rPr>
            </w:pPr>
          </w:p>
        </w:tc>
        <w:tc>
          <w:tcPr>
            <w:tcW w:w="1804" w:type="dxa"/>
            <w:tcBorders>
              <w:top w:val="nil"/>
              <w:left w:val="nil"/>
              <w:bottom w:val="nil"/>
              <w:right w:val="nil"/>
            </w:tcBorders>
            <w:shd w:val="clear" w:color="000000" w:fill="FFFFFF"/>
            <w:vAlign w:val="center"/>
          </w:tcPr>
          <w:p w14:paraId="73F045B3" w14:textId="77777777" w:rsidR="00325433" w:rsidRPr="00DD676B" w:rsidRDefault="00325433" w:rsidP="00355D41">
            <w:pPr>
              <w:spacing w:line="240" w:lineRule="auto"/>
              <w:jc w:val="center"/>
              <w:rPr>
                <w:rFonts w:eastAsia="Times New Roman" w:cs="Courier New"/>
                <w:color w:val="000000"/>
                <w:sz w:val="18"/>
                <w:szCs w:val="18"/>
                <w:lang w:eastAsia="pt-BR"/>
              </w:rPr>
            </w:pPr>
          </w:p>
        </w:tc>
      </w:tr>
      <w:tr w:rsidR="003A44A1" w:rsidRPr="00DD676B" w14:paraId="09E024A7" w14:textId="77777777" w:rsidTr="00325433">
        <w:trPr>
          <w:trHeight w:val="50"/>
        </w:trPr>
        <w:tc>
          <w:tcPr>
            <w:tcW w:w="4395" w:type="dxa"/>
            <w:tcBorders>
              <w:top w:val="single" w:sz="12" w:space="0" w:color="auto"/>
              <w:left w:val="single" w:sz="12" w:space="0" w:color="auto"/>
              <w:bottom w:val="single" w:sz="12" w:space="0" w:color="auto"/>
              <w:right w:val="single" w:sz="12" w:space="0" w:color="auto"/>
            </w:tcBorders>
            <w:shd w:val="clear" w:color="000000" w:fill="FFFFFF"/>
            <w:vAlign w:val="center"/>
            <w:hideMark/>
          </w:tcPr>
          <w:p w14:paraId="70DB41AD" w14:textId="77777777" w:rsidR="003A44A1" w:rsidRPr="00DD676B" w:rsidRDefault="003A44A1" w:rsidP="00355D41">
            <w:pPr>
              <w:spacing w:line="240" w:lineRule="auto"/>
              <w:jc w:val="both"/>
              <w:rPr>
                <w:rFonts w:eastAsia="Times New Roman" w:cs="Courier New"/>
                <w:b/>
                <w:bCs/>
                <w:color w:val="000000"/>
                <w:sz w:val="18"/>
                <w:szCs w:val="18"/>
                <w:lang w:eastAsia="pt-BR"/>
              </w:rPr>
            </w:pPr>
            <w:r w:rsidRPr="00DD676B">
              <w:rPr>
                <w:rFonts w:eastAsia="Times New Roman" w:cs="Courier New"/>
                <w:b/>
                <w:bCs/>
                <w:color w:val="000000"/>
                <w:sz w:val="18"/>
                <w:szCs w:val="18"/>
                <w:lang w:eastAsia="pt-BR"/>
              </w:rPr>
              <w:t>Lote 02 – Serviços de publicidade institucional e publicidade de utilidade pública em jornal de circulação regional</w:t>
            </w:r>
            <w:r>
              <w:rPr>
                <w:rFonts w:eastAsia="Times New Roman" w:cs="Courier New"/>
                <w:b/>
                <w:bCs/>
                <w:color w:val="000000"/>
                <w:sz w:val="18"/>
                <w:szCs w:val="18"/>
                <w:lang w:eastAsia="pt-BR"/>
              </w:rPr>
              <w:t xml:space="preserve"> e Semanal.</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2673718D" w14:textId="77777777" w:rsidR="003A44A1" w:rsidRPr="00DD676B" w:rsidRDefault="003A44A1" w:rsidP="00325433">
            <w:pPr>
              <w:spacing w:line="240" w:lineRule="auto"/>
              <w:jc w:val="center"/>
              <w:rPr>
                <w:rFonts w:eastAsia="Times New Roman" w:cs="Courier New"/>
                <w:b/>
                <w:bCs/>
                <w:color w:val="000000"/>
                <w:sz w:val="18"/>
                <w:szCs w:val="18"/>
                <w:lang w:eastAsia="pt-BR"/>
              </w:rPr>
            </w:pPr>
            <w:r w:rsidRPr="00DD676B">
              <w:rPr>
                <w:rFonts w:eastAsia="Times New Roman" w:cs="Courier New"/>
                <w:b/>
                <w:bCs/>
                <w:color w:val="000000"/>
                <w:sz w:val="18"/>
                <w:szCs w:val="18"/>
                <w:lang w:eastAsia="pt-BR"/>
              </w:rPr>
              <w:t>Quantidade Anual</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35D7F0AF" w14:textId="77777777" w:rsidR="003A44A1" w:rsidRPr="00DD676B" w:rsidRDefault="003A44A1" w:rsidP="00325433">
            <w:pPr>
              <w:spacing w:line="240" w:lineRule="auto"/>
              <w:jc w:val="center"/>
              <w:rPr>
                <w:rFonts w:eastAsia="Times New Roman" w:cs="Courier New"/>
                <w:b/>
                <w:bCs/>
                <w:color w:val="000000"/>
                <w:sz w:val="18"/>
                <w:szCs w:val="18"/>
                <w:lang w:eastAsia="pt-BR"/>
              </w:rPr>
            </w:pPr>
            <w:r>
              <w:rPr>
                <w:rFonts w:eastAsia="Times New Roman" w:cs="Courier New"/>
                <w:b/>
                <w:bCs/>
                <w:color w:val="000000"/>
                <w:sz w:val="20"/>
                <w:szCs w:val="20"/>
                <w:lang w:eastAsia="pt-BR"/>
              </w:rPr>
              <w:t>VALOR UNITÁRIO DE REFERÊNCIA</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383947D6" w14:textId="77777777" w:rsidR="003A44A1" w:rsidRPr="00DD676B" w:rsidRDefault="003A44A1" w:rsidP="00325433">
            <w:pPr>
              <w:spacing w:line="240" w:lineRule="auto"/>
              <w:jc w:val="center"/>
              <w:rPr>
                <w:rFonts w:eastAsia="Times New Roman" w:cs="Courier New"/>
                <w:b/>
                <w:bCs/>
                <w:color w:val="000000"/>
                <w:sz w:val="18"/>
                <w:szCs w:val="18"/>
                <w:lang w:eastAsia="pt-BR"/>
              </w:rPr>
            </w:pPr>
            <w:r w:rsidRPr="00DD676B">
              <w:rPr>
                <w:rFonts w:eastAsia="Times New Roman" w:cs="Courier New"/>
                <w:b/>
                <w:bCs/>
                <w:color w:val="000000"/>
                <w:sz w:val="20"/>
                <w:szCs w:val="20"/>
                <w:lang w:eastAsia="pt-BR"/>
              </w:rPr>
              <w:t>TOTAL</w:t>
            </w:r>
          </w:p>
        </w:tc>
        <w:tc>
          <w:tcPr>
            <w:tcW w:w="1804" w:type="dxa"/>
            <w:tcBorders>
              <w:top w:val="nil"/>
              <w:left w:val="nil"/>
              <w:bottom w:val="nil"/>
              <w:right w:val="nil"/>
            </w:tcBorders>
            <w:shd w:val="clear" w:color="auto" w:fill="auto"/>
            <w:noWrap/>
            <w:vAlign w:val="center"/>
            <w:hideMark/>
          </w:tcPr>
          <w:p w14:paraId="0885A38E" w14:textId="77777777" w:rsidR="003A44A1" w:rsidRPr="00DD676B" w:rsidRDefault="003A44A1" w:rsidP="00355D41">
            <w:pPr>
              <w:spacing w:line="240" w:lineRule="auto"/>
              <w:jc w:val="center"/>
              <w:rPr>
                <w:rFonts w:eastAsia="Times New Roman" w:cs="Courier New"/>
                <w:b/>
                <w:bCs/>
                <w:color w:val="000000"/>
                <w:sz w:val="18"/>
                <w:szCs w:val="18"/>
                <w:lang w:eastAsia="pt-BR"/>
              </w:rPr>
            </w:pPr>
          </w:p>
        </w:tc>
      </w:tr>
      <w:tr w:rsidR="00325433" w:rsidRPr="00DD676B" w14:paraId="04CB3092" w14:textId="77777777" w:rsidTr="006C7C26">
        <w:trPr>
          <w:trHeight w:val="285"/>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76EAD8A1" w14:textId="77777777" w:rsidR="00325433" w:rsidRPr="00DD676B" w:rsidRDefault="00325433" w:rsidP="00325433">
            <w:pPr>
              <w:spacing w:line="240" w:lineRule="auto"/>
              <w:rPr>
                <w:rFonts w:eastAsia="Times New Roman" w:cs="Courier New"/>
                <w:color w:val="000000"/>
                <w:sz w:val="18"/>
                <w:szCs w:val="18"/>
                <w:lang w:eastAsia="pt-BR"/>
              </w:rPr>
            </w:pPr>
            <w:r w:rsidRPr="00DD676B">
              <w:rPr>
                <w:rFonts w:eastAsia="Times New Roman" w:cs="Courier New"/>
                <w:color w:val="000000"/>
                <w:sz w:val="18"/>
                <w:szCs w:val="18"/>
                <w:lang w:eastAsia="pt-BR"/>
              </w:rPr>
              <w:t>1 – Publicação em páginas internas</w:t>
            </w:r>
          </w:p>
        </w:tc>
        <w:tc>
          <w:tcPr>
            <w:tcW w:w="1417" w:type="dxa"/>
            <w:tcBorders>
              <w:top w:val="nil"/>
              <w:left w:val="nil"/>
              <w:bottom w:val="single" w:sz="4" w:space="0" w:color="auto"/>
              <w:right w:val="single" w:sz="4" w:space="0" w:color="auto"/>
            </w:tcBorders>
            <w:shd w:val="clear" w:color="000000" w:fill="FFFFFF"/>
            <w:vAlign w:val="center"/>
            <w:hideMark/>
          </w:tcPr>
          <w:p w14:paraId="2A85A102" w14:textId="356CB7E2" w:rsidR="00325433" w:rsidRPr="00DD676B" w:rsidRDefault="00325433" w:rsidP="00325433">
            <w:pPr>
              <w:spacing w:line="240" w:lineRule="auto"/>
              <w:jc w:val="center"/>
              <w:rPr>
                <w:rFonts w:eastAsia="Times New Roman" w:cs="Courier New"/>
                <w:color w:val="000000"/>
                <w:sz w:val="18"/>
                <w:szCs w:val="18"/>
                <w:lang w:eastAsia="pt-BR"/>
              </w:rPr>
            </w:pPr>
            <w:r>
              <w:rPr>
                <w:rFonts w:eastAsia="Times New Roman" w:cs="Courier New"/>
                <w:color w:val="000000"/>
                <w:sz w:val="18"/>
                <w:szCs w:val="18"/>
                <w:lang w:eastAsia="pt-BR"/>
              </w:rPr>
              <w:t>3.</w:t>
            </w:r>
            <w:r w:rsidRPr="00DD676B">
              <w:rPr>
                <w:rFonts w:eastAsia="Times New Roman" w:cs="Courier New"/>
                <w:color w:val="000000"/>
                <w:sz w:val="18"/>
                <w:szCs w:val="18"/>
                <w:lang w:eastAsia="pt-BR"/>
              </w:rPr>
              <w:t>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7EA1C4" w14:textId="08955852" w:rsidR="00325433" w:rsidRPr="00DD676B" w:rsidRDefault="00325433" w:rsidP="00325433">
            <w:pPr>
              <w:spacing w:line="240" w:lineRule="auto"/>
              <w:jc w:val="center"/>
              <w:rPr>
                <w:rFonts w:eastAsia="Times New Roman" w:cs="Courier New"/>
                <w:color w:val="000000"/>
                <w:sz w:val="18"/>
                <w:szCs w:val="18"/>
                <w:lang w:eastAsia="pt-BR"/>
              </w:rPr>
            </w:pPr>
            <w:r>
              <w:rPr>
                <w:rFonts w:cs="Courier New"/>
                <w:color w:val="000000"/>
                <w:sz w:val="20"/>
                <w:szCs w:val="20"/>
              </w:rPr>
              <w:t>R$ 7,72</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0C10C674" w14:textId="6469EEAB" w:rsidR="00325433" w:rsidRPr="00DD676B" w:rsidRDefault="00325433" w:rsidP="00325433">
            <w:pPr>
              <w:spacing w:line="240" w:lineRule="auto"/>
              <w:jc w:val="center"/>
              <w:rPr>
                <w:rFonts w:eastAsia="Times New Roman" w:cs="Courier New"/>
                <w:color w:val="000000"/>
                <w:sz w:val="18"/>
                <w:szCs w:val="18"/>
                <w:lang w:eastAsia="pt-BR"/>
              </w:rPr>
            </w:pPr>
            <w:r>
              <w:rPr>
                <w:rFonts w:cs="Courier New"/>
                <w:color w:val="000000"/>
                <w:sz w:val="20"/>
                <w:szCs w:val="20"/>
              </w:rPr>
              <w:t>R$ 23.160,00</w:t>
            </w:r>
          </w:p>
        </w:tc>
        <w:tc>
          <w:tcPr>
            <w:tcW w:w="1804" w:type="dxa"/>
            <w:tcBorders>
              <w:top w:val="nil"/>
              <w:left w:val="nil"/>
              <w:bottom w:val="nil"/>
              <w:right w:val="nil"/>
            </w:tcBorders>
            <w:shd w:val="clear" w:color="000000" w:fill="FFFFFF"/>
            <w:vAlign w:val="center"/>
            <w:hideMark/>
          </w:tcPr>
          <w:p w14:paraId="7A9A1958" w14:textId="77777777" w:rsidR="00325433" w:rsidRPr="00DD676B" w:rsidRDefault="00325433" w:rsidP="00325433">
            <w:pPr>
              <w:spacing w:line="240" w:lineRule="auto"/>
              <w:jc w:val="center"/>
              <w:rPr>
                <w:rFonts w:eastAsia="Times New Roman" w:cs="Courier New"/>
                <w:color w:val="000000"/>
                <w:sz w:val="18"/>
                <w:szCs w:val="18"/>
                <w:lang w:eastAsia="pt-BR"/>
              </w:rPr>
            </w:pPr>
            <w:r w:rsidRPr="00DD676B">
              <w:rPr>
                <w:rFonts w:eastAsia="Times New Roman" w:cs="Courier New"/>
                <w:color w:val="000000"/>
                <w:sz w:val="18"/>
                <w:szCs w:val="18"/>
                <w:lang w:eastAsia="pt-BR"/>
              </w:rPr>
              <w:t> </w:t>
            </w:r>
          </w:p>
        </w:tc>
      </w:tr>
      <w:tr w:rsidR="00325433" w:rsidRPr="00DD676B" w14:paraId="52E31B80" w14:textId="77777777" w:rsidTr="006C7C26">
        <w:trPr>
          <w:trHeight w:val="270"/>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0212FE3A" w14:textId="77777777" w:rsidR="00325433" w:rsidRPr="00DD676B" w:rsidRDefault="00325433" w:rsidP="00325433">
            <w:pPr>
              <w:spacing w:line="240" w:lineRule="auto"/>
              <w:rPr>
                <w:rFonts w:eastAsia="Times New Roman" w:cs="Courier New"/>
                <w:color w:val="000000"/>
                <w:sz w:val="18"/>
                <w:szCs w:val="18"/>
                <w:lang w:eastAsia="pt-BR"/>
              </w:rPr>
            </w:pPr>
            <w:r w:rsidRPr="00DD676B">
              <w:rPr>
                <w:rFonts w:eastAsia="Times New Roman" w:cs="Courier New"/>
                <w:color w:val="000000"/>
                <w:sz w:val="18"/>
                <w:szCs w:val="18"/>
                <w:lang w:eastAsia="pt-BR"/>
              </w:rPr>
              <w:t>2 – Publicação na contracapa</w:t>
            </w:r>
          </w:p>
        </w:tc>
        <w:tc>
          <w:tcPr>
            <w:tcW w:w="1417" w:type="dxa"/>
            <w:tcBorders>
              <w:top w:val="nil"/>
              <w:left w:val="nil"/>
              <w:bottom w:val="single" w:sz="4" w:space="0" w:color="auto"/>
              <w:right w:val="single" w:sz="4" w:space="0" w:color="auto"/>
            </w:tcBorders>
            <w:shd w:val="clear" w:color="000000" w:fill="FFFFFF"/>
            <w:vAlign w:val="center"/>
            <w:hideMark/>
          </w:tcPr>
          <w:p w14:paraId="2DAF987D" w14:textId="77777777" w:rsidR="00325433" w:rsidRPr="00DD676B" w:rsidRDefault="00325433" w:rsidP="00325433">
            <w:pPr>
              <w:spacing w:line="240" w:lineRule="auto"/>
              <w:jc w:val="center"/>
              <w:rPr>
                <w:rFonts w:eastAsia="Times New Roman" w:cs="Courier New"/>
                <w:color w:val="000000"/>
                <w:sz w:val="18"/>
                <w:szCs w:val="18"/>
                <w:lang w:eastAsia="pt-BR"/>
              </w:rPr>
            </w:pPr>
            <w:r w:rsidRPr="00DD676B">
              <w:rPr>
                <w:rFonts w:eastAsia="Times New Roman" w:cs="Courier New"/>
                <w:color w:val="000000"/>
                <w:sz w:val="18"/>
                <w:szCs w:val="18"/>
                <w:lang w:eastAsia="pt-BR"/>
              </w:rPr>
              <w:t>500</w:t>
            </w:r>
          </w:p>
        </w:tc>
        <w:tc>
          <w:tcPr>
            <w:tcW w:w="1559" w:type="dxa"/>
            <w:tcBorders>
              <w:top w:val="nil"/>
              <w:left w:val="single" w:sz="4" w:space="0" w:color="auto"/>
              <w:bottom w:val="single" w:sz="4" w:space="0" w:color="auto"/>
              <w:right w:val="single" w:sz="4" w:space="0" w:color="auto"/>
            </w:tcBorders>
            <w:shd w:val="clear" w:color="000000" w:fill="FFFFFF"/>
            <w:vAlign w:val="center"/>
            <w:hideMark/>
          </w:tcPr>
          <w:p w14:paraId="4479CDB3" w14:textId="4EF60EC1" w:rsidR="00325433" w:rsidRPr="00DD676B" w:rsidRDefault="00325433" w:rsidP="00325433">
            <w:pPr>
              <w:spacing w:line="240" w:lineRule="auto"/>
              <w:jc w:val="center"/>
              <w:rPr>
                <w:rFonts w:eastAsia="Times New Roman" w:cs="Courier New"/>
                <w:color w:val="000000"/>
                <w:sz w:val="18"/>
                <w:szCs w:val="18"/>
                <w:lang w:eastAsia="pt-BR"/>
              </w:rPr>
            </w:pPr>
            <w:r>
              <w:rPr>
                <w:rFonts w:cs="Courier New"/>
                <w:color w:val="000000"/>
                <w:sz w:val="20"/>
                <w:szCs w:val="20"/>
              </w:rPr>
              <w:t>R$ 10,78</w:t>
            </w:r>
          </w:p>
        </w:tc>
        <w:tc>
          <w:tcPr>
            <w:tcW w:w="1701" w:type="dxa"/>
            <w:tcBorders>
              <w:top w:val="nil"/>
              <w:left w:val="nil"/>
              <w:bottom w:val="single" w:sz="4" w:space="0" w:color="auto"/>
              <w:right w:val="single" w:sz="4" w:space="0" w:color="auto"/>
            </w:tcBorders>
            <w:shd w:val="clear" w:color="000000" w:fill="FFFFFF"/>
            <w:vAlign w:val="center"/>
            <w:hideMark/>
          </w:tcPr>
          <w:p w14:paraId="0FD53827" w14:textId="50A0ECE3" w:rsidR="00325433" w:rsidRPr="00DD676B" w:rsidRDefault="00325433" w:rsidP="00325433">
            <w:pPr>
              <w:spacing w:line="240" w:lineRule="auto"/>
              <w:jc w:val="center"/>
              <w:rPr>
                <w:rFonts w:eastAsia="Times New Roman" w:cs="Courier New"/>
                <w:color w:val="000000"/>
                <w:sz w:val="18"/>
                <w:szCs w:val="18"/>
                <w:lang w:eastAsia="pt-BR"/>
              </w:rPr>
            </w:pPr>
            <w:r>
              <w:rPr>
                <w:rFonts w:cs="Courier New"/>
                <w:color w:val="000000"/>
                <w:sz w:val="20"/>
                <w:szCs w:val="20"/>
              </w:rPr>
              <w:t>R$ 5.390,00</w:t>
            </w:r>
          </w:p>
        </w:tc>
        <w:tc>
          <w:tcPr>
            <w:tcW w:w="1804" w:type="dxa"/>
            <w:tcBorders>
              <w:top w:val="nil"/>
              <w:left w:val="nil"/>
              <w:bottom w:val="nil"/>
              <w:right w:val="nil"/>
            </w:tcBorders>
            <w:shd w:val="clear" w:color="000000" w:fill="FFFFFF"/>
            <w:vAlign w:val="center"/>
            <w:hideMark/>
          </w:tcPr>
          <w:p w14:paraId="01D7E7C5" w14:textId="77777777" w:rsidR="00325433" w:rsidRPr="00DD676B" w:rsidRDefault="00325433" w:rsidP="00325433">
            <w:pPr>
              <w:spacing w:line="240" w:lineRule="auto"/>
              <w:jc w:val="center"/>
              <w:rPr>
                <w:rFonts w:eastAsia="Times New Roman" w:cs="Courier New"/>
                <w:color w:val="000000"/>
                <w:sz w:val="18"/>
                <w:szCs w:val="18"/>
                <w:lang w:eastAsia="pt-BR"/>
              </w:rPr>
            </w:pPr>
            <w:r w:rsidRPr="00DD676B">
              <w:rPr>
                <w:rFonts w:eastAsia="Times New Roman" w:cs="Courier New"/>
                <w:color w:val="000000"/>
                <w:sz w:val="18"/>
                <w:szCs w:val="18"/>
                <w:lang w:eastAsia="pt-BR"/>
              </w:rPr>
              <w:t> </w:t>
            </w:r>
          </w:p>
        </w:tc>
      </w:tr>
      <w:tr w:rsidR="00325433" w:rsidRPr="00DD676B" w14:paraId="793ED265" w14:textId="77777777" w:rsidTr="00325433">
        <w:trPr>
          <w:trHeight w:val="270"/>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6DA2DA69" w14:textId="77777777" w:rsidR="00325433" w:rsidRPr="00DD676B" w:rsidRDefault="00325433" w:rsidP="00325433">
            <w:pPr>
              <w:spacing w:line="240" w:lineRule="auto"/>
              <w:rPr>
                <w:rFonts w:eastAsia="Times New Roman" w:cs="Courier New"/>
                <w:color w:val="000000"/>
                <w:sz w:val="18"/>
                <w:szCs w:val="18"/>
                <w:lang w:eastAsia="pt-BR"/>
              </w:rPr>
            </w:pPr>
            <w:r w:rsidRPr="00DD676B">
              <w:rPr>
                <w:rFonts w:eastAsia="Times New Roman" w:cs="Courier New"/>
                <w:color w:val="000000"/>
                <w:sz w:val="18"/>
                <w:szCs w:val="18"/>
                <w:lang w:eastAsia="pt-BR"/>
              </w:rPr>
              <w:t>3  - Publicação na capa</w:t>
            </w:r>
          </w:p>
        </w:tc>
        <w:tc>
          <w:tcPr>
            <w:tcW w:w="1417" w:type="dxa"/>
            <w:tcBorders>
              <w:top w:val="nil"/>
              <w:left w:val="nil"/>
              <w:bottom w:val="single" w:sz="4" w:space="0" w:color="auto"/>
              <w:right w:val="single" w:sz="4" w:space="0" w:color="auto"/>
            </w:tcBorders>
            <w:shd w:val="clear" w:color="000000" w:fill="FFFFFF"/>
            <w:vAlign w:val="center"/>
            <w:hideMark/>
          </w:tcPr>
          <w:p w14:paraId="1BA1E7FB" w14:textId="77777777" w:rsidR="00325433" w:rsidRPr="00DD676B" w:rsidRDefault="00325433" w:rsidP="00325433">
            <w:pPr>
              <w:spacing w:line="240" w:lineRule="auto"/>
              <w:jc w:val="center"/>
              <w:rPr>
                <w:rFonts w:eastAsia="Times New Roman" w:cs="Courier New"/>
                <w:color w:val="000000"/>
                <w:sz w:val="18"/>
                <w:szCs w:val="18"/>
                <w:lang w:eastAsia="pt-BR"/>
              </w:rPr>
            </w:pPr>
            <w:r w:rsidRPr="00DD676B">
              <w:rPr>
                <w:rFonts w:eastAsia="Times New Roman" w:cs="Courier New"/>
                <w:color w:val="000000"/>
                <w:sz w:val="18"/>
                <w:szCs w:val="18"/>
                <w:lang w:eastAsia="pt-BR"/>
              </w:rPr>
              <w:t>500</w:t>
            </w:r>
          </w:p>
        </w:tc>
        <w:tc>
          <w:tcPr>
            <w:tcW w:w="1559" w:type="dxa"/>
            <w:tcBorders>
              <w:top w:val="nil"/>
              <w:left w:val="single" w:sz="4" w:space="0" w:color="auto"/>
              <w:bottom w:val="single" w:sz="4" w:space="0" w:color="auto"/>
              <w:right w:val="single" w:sz="4" w:space="0" w:color="auto"/>
            </w:tcBorders>
            <w:shd w:val="clear" w:color="000000" w:fill="FFFFFF"/>
            <w:vAlign w:val="center"/>
            <w:hideMark/>
          </w:tcPr>
          <w:p w14:paraId="2D4D4926" w14:textId="48AC9416" w:rsidR="00325433" w:rsidRPr="00DD676B" w:rsidRDefault="00325433" w:rsidP="00325433">
            <w:pPr>
              <w:spacing w:line="240" w:lineRule="auto"/>
              <w:jc w:val="center"/>
              <w:rPr>
                <w:rFonts w:eastAsia="Times New Roman" w:cs="Courier New"/>
                <w:color w:val="000000"/>
                <w:sz w:val="18"/>
                <w:szCs w:val="18"/>
                <w:lang w:eastAsia="pt-BR"/>
              </w:rPr>
            </w:pPr>
            <w:r>
              <w:rPr>
                <w:rFonts w:cs="Courier New"/>
                <w:color w:val="000000"/>
                <w:sz w:val="20"/>
                <w:szCs w:val="20"/>
              </w:rPr>
              <w:t>R$ 13,43</w:t>
            </w:r>
          </w:p>
        </w:tc>
        <w:tc>
          <w:tcPr>
            <w:tcW w:w="1701" w:type="dxa"/>
            <w:tcBorders>
              <w:top w:val="nil"/>
              <w:left w:val="nil"/>
              <w:bottom w:val="single" w:sz="4" w:space="0" w:color="auto"/>
              <w:right w:val="single" w:sz="4" w:space="0" w:color="auto"/>
            </w:tcBorders>
            <w:shd w:val="clear" w:color="000000" w:fill="FFFFFF"/>
            <w:vAlign w:val="center"/>
            <w:hideMark/>
          </w:tcPr>
          <w:p w14:paraId="08FBFCCB" w14:textId="1FB9DEBE" w:rsidR="00325433" w:rsidRPr="00DD676B" w:rsidRDefault="00325433" w:rsidP="00325433">
            <w:pPr>
              <w:spacing w:line="240" w:lineRule="auto"/>
              <w:jc w:val="center"/>
              <w:rPr>
                <w:rFonts w:eastAsia="Times New Roman" w:cs="Courier New"/>
                <w:color w:val="000000"/>
                <w:sz w:val="18"/>
                <w:szCs w:val="18"/>
                <w:lang w:eastAsia="pt-BR"/>
              </w:rPr>
            </w:pPr>
            <w:r>
              <w:rPr>
                <w:rFonts w:cs="Courier New"/>
                <w:color w:val="000000"/>
                <w:sz w:val="20"/>
                <w:szCs w:val="20"/>
              </w:rPr>
              <w:t>R$ 6.715,00</w:t>
            </w:r>
          </w:p>
        </w:tc>
        <w:tc>
          <w:tcPr>
            <w:tcW w:w="1804" w:type="dxa"/>
            <w:tcBorders>
              <w:top w:val="nil"/>
              <w:left w:val="nil"/>
              <w:bottom w:val="nil"/>
              <w:right w:val="nil"/>
            </w:tcBorders>
            <w:shd w:val="clear" w:color="000000" w:fill="FFFFFF"/>
            <w:vAlign w:val="center"/>
            <w:hideMark/>
          </w:tcPr>
          <w:p w14:paraId="461D9DE2" w14:textId="77777777" w:rsidR="00325433" w:rsidRPr="00DD676B" w:rsidRDefault="00325433" w:rsidP="00325433">
            <w:pPr>
              <w:spacing w:line="240" w:lineRule="auto"/>
              <w:jc w:val="center"/>
              <w:rPr>
                <w:rFonts w:eastAsia="Times New Roman" w:cs="Courier New"/>
                <w:color w:val="000000"/>
                <w:sz w:val="18"/>
                <w:szCs w:val="18"/>
                <w:lang w:eastAsia="pt-BR"/>
              </w:rPr>
            </w:pPr>
            <w:r w:rsidRPr="00DD676B">
              <w:rPr>
                <w:rFonts w:eastAsia="Times New Roman" w:cs="Courier New"/>
                <w:color w:val="000000"/>
                <w:sz w:val="18"/>
                <w:szCs w:val="18"/>
                <w:lang w:eastAsia="pt-BR"/>
              </w:rPr>
              <w:t> </w:t>
            </w:r>
          </w:p>
        </w:tc>
      </w:tr>
      <w:tr w:rsidR="00325433" w:rsidRPr="00DD676B" w14:paraId="1ED8CAA8" w14:textId="77777777" w:rsidTr="00D56532">
        <w:trPr>
          <w:trHeight w:val="270"/>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tcPr>
          <w:p w14:paraId="155347FF" w14:textId="367CD621" w:rsidR="00325433" w:rsidRPr="00DD676B" w:rsidRDefault="00325433" w:rsidP="00325433">
            <w:pPr>
              <w:spacing w:line="240" w:lineRule="auto"/>
              <w:jc w:val="center"/>
              <w:rPr>
                <w:rFonts w:eastAsia="Times New Roman" w:cs="Courier New"/>
                <w:color w:val="000000"/>
                <w:sz w:val="18"/>
                <w:szCs w:val="18"/>
                <w:lang w:eastAsia="pt-BR"/>
              </w:rPr>
            </w:pPr>
            <w:r>
              <w:rPr>
                <w:rFonts w:eastAsia="Times New Roman" w:cs="Courier New"/>
                <w:color w:val="000000"/>
                <w:sz w:val="18"/>
                <w:szCs w:val="18"/>
                <w:lang w:eastAsia="pt-BR"/>
              </w:rPr>
              <w:t>Total</w:t>
            </w:r>
          </w:p>
        </w:tc>
        <w:tc>
          <w:tcPr>
            <w:tcW w:w="4677" w:type="dxa"/>
            <w:gridSpan w:val="3"/>
            <w:tcBorders>
              <w:top w:val="single" w:sz="4" w:space="0" w:color="auto"/>
              <w:left w:val="nil"/>
              <w:bottom w:val="single" w:sz="4" w:space="0" w:color="auto"/>
              <w:right w:val="single" w:sz="4" w:space="0" w:color="auto"/>
            </w:tcBorders>
            <w:shd w:val="clear" w:color="000000" w:fill="FFFFFF"/>
            <w:vAlign w:val="center"/>
          </w:tcPr>
          <w:p w14:paraId="3462CC86" w14:textId="6D71496D" w:rsidR="00325433" w:rsidRPr="00325433" w:rsidRDefault="00325433" w:rsidP="00325433">
            <w:pPr>
              <w:spacing w:line="240" w:lineRule="auto"/>
              <w:jc w:val="center"/>
              <w:rPr>
                <w:rFonts w:cs="Courier New"/>
                <w:b/>
                <w:bCs/>
                <w:color w:val="000000"/>
                <w:sz w:val="20"/>
                <w:szCs w:val="20"/>
              </w:rPr>
            </w:pPr>
            <w:r w:rsidRPr="00325433">
              <w:rPr>
                <w:rFonts w:cs="Courier New"/>
                <w:b/>
                <w:bCs/>
                <w:color w:val="000000"/>
                <w:sz w:val="20"/>
                <w:szCs w:val="20"/>
              </w:rPr>
              <w:t>R$ 35.265,00</w:t>
            </w:r>
          </w:p>
        </w:tc>
        <w:tc>
          <w:tcPr>
            <w:tcW w:w="1804" w:type="dxa"/>
            <w:tcBorders>
              <w:top w:val="nil"/>
              <w:left w:val="nil"/>
              <w:bottom w:val="nil"/>
              <w:right w:val="nil"/>
            </w:tcBorders>
            <w:shd w:val="clear" w:color="000000" w:fill="FFFFFF"/>
            <w:vAlign w:val="center"/>
          </w:tcPr>
          <w:p w14:paraId="4D4D057F" w14:textId="77777777" w:rsidR="00325433" w:rsidRPr="00DD676B" w:rsidRDefault="00325433" w:rsidP="00325433">
            <w:pPr>
              <w:spacing w:line="240" w:lineRule="auto"/>
              <w:jc w:val="center"/>
              <w:rPr>
                <w:rFonts w:eastAsia="Times New Roman" w:cs="Courier New"/>
                <w:color w:val="000000"/>
                <w:sz w:val="18"/>
                <w:szCs w:val="18"/>
                <w:lang w:eastAsia="pt-BR"/>
              </w:rPr>
            </w:pPr>
          </w:p>
        </w:tc>
      </w:tr>
    </w:tbl>
    <w:p w14:paraId="7A1A7116" w14:textId="77777777" w:rsidR="003A44A1" w:rsidRDefault="003A44A1" w:rsidP="003A44A1">
      <w:pPr>
        <w:rPr>
          <w:rFonts w:eastAsia="Times New Roman" w:cs="Courier New"/>
          <w:szCs w:val="24"/>
          <w:lang w:eastAsia="pt-BR"/>
        </w:rPr>
      </w:pPr>
    </w:p>
    <w:tbl>
      <w:tblPr>
        <w:tblW w:w="9057" w:type="dxa"/>
        <w:tblCellMar>
          <w:left w:w="70" w:type="dxa"/>
          <w:right w:w="70" w:type="dxa"/>
        </w:tblCellMar>
        <w:tblLook w:val="04A0" w:firstRow="1" w:lastRow="0" w:firstColumn="1" w:lastColumn="0" w:noHBand="0" w:noVBand="1"/>
      </w:tblPr>
      <w:tblGrid>
        <w:gridCol w:w="4380"/>
        <w:gridCol w:w="1417"/>
        <w:gridCol w:w="1559"/>
        <w:gridCol w:w="1701"/>
      </w:tblGrid>
      <w:tr w:rsidR="003A44A1" w:rsidRPr="00DD676B" w14:paraId="58BCBB57" w14:textId="77777777" w:rsidTr="00325433">
        <w:trPr>
          <w:trHeight w:val="50"/>
        </w:trPr>
        <w:tc>
          <w:tcPr>
            <w:tcW w:w="4380" w:type="dxa"/>
            <w:tcBorders>
              <w:top w:val="single" w:sz="12" w:space="0" w:color="auto"/>
              <w:left w:val="single" w:sz="12" w:space="0" w:color="auto"/>
              <w:bottom w:val="single" w:sz="12" w:space="0" w:color="auto"/>
              <w:right w:val="single" w:sz="12" w:space="0" w:color="auto"/>
            </w:tcBorders>
            <w:shd w:val="clear" w:color="000000" w:fill="FFFFFF"/>
            <w:vAlign w:val="bottom"/>
            <w:hideMark/>
          </w:tcPr>
          <w:p w14:paraId="637157B2" w14:textId="77777777" w:rsidR="003A44A1" w:rsidRPr="00DD676B" w:rsidRDefault="003A44A1" w:rsidP="00355D41">
            <w:pPr>
              <w:spacing w:line="240" w:lineRule="auto"/>
              <w:rPr>
                <w:rFonts w:eastAsia="Times New Roman" w:cs="Courier New"/>
                <w:b/>
                <w:bCs/>
                <w:color w:val="000000"/>
                <w:sz w:val="20"/>
                <w:szCs w:val="20"/>
                <w:lang w:eastAsia="pt-BR"/>
              </w:rPr>
            </w:pPr>
            <w:r w:rsidRPr="00DD676B">
              <w:rPr>
                <w:rFonts w:eastAsia="Times New Roman" w:cs="Courier New"/>
                <w:b/>
                <w:bCs/>
                <w:color w:val="000000"/>
                <w:sz w:val="20"/>
                <w:szCs w:val="20"/>
                <w:lang w:eastAsia="pt-BR"/>
              </w:rPr>
              <w:lastRenderedPageBreak/>
              <w:t xml:space="preserve">Lote 03 – </w:t>
            </w:r>
            <w:bookmarkStart w:id="48" w:name="_Hlk131171061"/>
            <w:r w:rsidRPr="00DD676B">
              <w:rPr>
                <w:rFonts w:eastAsia="Times New Roman" w:cs="Courier New"/>
                <w:b/>
                <w:bCs/>
                <w:color w:val="000000"/>
                <w:sz w:val="20"/>
                <w:szCs w:val="20"/>
                <w:lang w:eastAsia="pt-BR"/>
              </w:rPr>
              <w:t>Serviço de divulgação de publicidade legal em jornal de circulação diária de grande circulação no Estado do Rio Grande do Sul</w:t>
            </w:r>
            <w:r>
              <w:rPr>
                <w:rFonts w:eastAsia="Times New Roman" w:cs="Courier New"/>
                <w:b/>
                <w:bCs/>
                <w:color w:val="000000"/>
                <w:sz w:val="20"/>
                <w:szCs w:val="20"/>
                <w:lang w:eastAsia="pt-BR"/>
              </w:rPr>
              <w:t xml:space="preserve"> </w:t>
            </w:r>
            <w:r w:rsidRPr="00DD676B">
              <w:rPr>
                <w:rFonts w:eastAsia="Times New Roman" w:cs="Courier New"/>
                <w:b/>
                <w:bCs/>
                <w:color w:val="000000"/>
                <w:sz w:val="20"/>
                <w:szCs w:val="20"/>
                <w:lang w:eastAsia="pt-BR"/>
              </w:rPr>
              <w:t>(resumo contratos, editais, etc.)</w:t>
            </w:r>
            <w:r>
              <w:rPr>
                <w:rFonts w:eastAsia="Times New Roman" w:cs="Courier New"/>
                <w:b/>
                <w:bCs/>
                <w:color w:val="000000"/>
                <w:sz w:val="20"/>
                <w:szCs w:val="20"/>
                <w:lang w:eastAsia="pt-BR"/>
              </w:rPr>
              <w:t>.</w:t>
            </w:r>
            <w:bookmarkEnd w:id="48"/>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0E3E2780" w14:textId="77777777" w:rsidR="003A44A1" w:rsidRPr="00DD676B" w:rsidRDefault="003A44A1" w:rsidP="00325433">
            <w:pPr>
              <w:spacing w:line="240" w:lineRule="auto"/>
              <w:jc w:val="center"/>
              <w:rPr>
                <w:rFonts w:eastAsia="Times New Roman" w:cs="Courier New"/>
                <w:b/>
                <w:bCs/>
                <w:color w:val="000000"/>
                <w:sz w:val="20"/>
                <w:szCs w:val="20"/>
                <w:lang w:eastAsia="pt-BR"/>
              </w:rPr>
            </w:pPr>
            <w:r w:rsidRPr="00DD676B">
              <w:rPr>
                <w:rFonts w:eastAsia="Times New Roman" w:cs="Courier New"/>
                <w:b/>
                <w:bCs/>
                <w:color w:val="000000"/>
                <w:sz w:val="20"/>
                <w:szCs w:val="20"/>
                <w:lang w:eastAsia="pt-BR"/>
              </w:rPr>
              <w:t>Quantidade Anual</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017E1931" w14:textId="77777777" w:rsidR="003A44A1" w:rsidRPr="00DD676B" w:rsidRDefault="003A44A1" w:rsidP="00325433">
            <w:pPr>
              <w:spacing w:line="240" w:lineRule="auto"/>
              <w:jc w:val="center"/>
              <w:rPr>
                <w:rFonts w:eastAsia="Times New Roman" w:cs="Courier New"/>
                <w:b/>
                <w:bCs/>
                <w:color w:val="000000"/>
                <w:sz w:val="20"/>
                <w:szCs w:val="20"/>
                <w:lang w:eastAsia="pt-BR"/>
              </w:rPr>
            </w:pPr>
            <w:r>
              <w:rPr>
                <w:rFonts w:eastAsia="Times New Roman" w:cs="Courier New"/>
                <w:b/>
                <w:bCs/>
                <w:color w:val="000000"/>
                <w:sz w:val="20"/>
                <w:szCs w:val="20"/>
                <w:lang w:eastAsia="pt-BR"/>
              </w:rPr>
              <w:t>VALOR UNITÁRIO DE REFERÊNCIA</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5D992F69" w14:textId="77777777" w:rsidR="003A44A1" w:rsidRPr="00DD676B" w:rsidRDefault="003A44A1" w:rsidP="00325433">
            <w:pPr>
              <w:spacing w:line="240" w:lineRule="auto"/>
              <w:jc w:val="center"/>
              <w:rPr>
                <w:rFonts w:eastAsia="Times New Roman" w:cs="Courier New"/>
                <w:b/>
                <w:bCs/>
                <w:color w:val="000000"/>
                <w:sz w:val="20"/>
                <w:szCs w:val="20"/>
                <w:lang w:eastAsia="pt-BR"/>
              </w:rPr>
            </w:pPr>
            <w:r w:rsidRPr="00DD676B">
              <w:rPr>
                <w:rFonts w:eastAsia="Times New Roman" w:cs="Courier New"/>
                <w:b/>
                <w:bCs/>
                <w:color w:val="000000"/>
                <w:sz w:val="20"/>
                <w:szCs w:val="20"/>
                <w:lang w:eastAsia="pt-BR"/>
              </w:rPr>
              <w:t>TOTAL</w:t>
            </w:r>
          </w:p>
        </w:tc>
      </w:tr>
      <w:tr w:rsidR="00325433" w:rsidRPr="00DD676B" w14:paraId="276435D6" w14:textId="77777777" w:rsidTr="00325433">
        <w:trPr>
          <w:trHeight w:val="50"/>
        </w:trPr>
        <w:tc>
          <w:tcPr>
            <w:tcW w:w="4380" w:type="dxa"/>
            <w:tcBorders>
              <w:top w:val="nil"/>
              <w:left w:val="single" w:sz="4" w:space="0" w:color="auto"/>
              <w:bottom w:val="single" w:sz="4" w:space="0" w:color="auto"/>
              <w:right w:val="single" w:sz="4" w:space="0" w:color="auto"/>
            </w:tcBorders>
            <w:shd w:val="clear" w:color="000000" w:fill="FFFFFF"/>
            <w:vAlign w:val="center"/>
            <w:hideMark/>
          </w:tcPr>
          <w:p w14:paraId="5B6BE8FF" w14:textId="77777777" w:rsidR="00325433" w:rsidRPr="00DD676B" w:rsidRDefault="00325433" w:rsidP="00325433">
            <w:pPr>
              <w:spacing w:line="240" w:lineRule="auto"/>
              <w:rPr>
                <w:rFonts w:eastAsia="Times New Roman" w:cs="Courier New"/>
                <w:color w:val="000000"/>
                <w:sz w:val="20"/>
                <w:szCs w:val="20"/>
                <w:lang w:eastAsia="pt-BR"/>
              </w:rPr>
            </w:pPr>
            <w:bookmarkStart w:id="49" w:name="_Hlk131171171"/>
            <w:r w:rsidRPr="00DD676B">
              <w:rPr>
                <w:rFonts w:eastAsia="Times New Roman" w:cs="Courier New"/>
                <w:color w:val="000000"/>
                <w:sz w:val="20"/>
                <w:szCs w:val="20"/>
                <w:lang w:eastAsia="pt-BR"/>
              </w:rPr>
              <w:t xml:space="preserve">1 – Publicação: Fonte de texto Arial, na cor preta, tamanho 8, espaçamento normal (sem condensação). Cabeçalho: fonte Arial, negrito, tamanho 10. Publicações em páginas internas. </w:t>
            </w:r>
          </w:p>
        </w:tc>
        <w:tc>
          <w:tcPr>
            <w:tcW w:w="1417" w:type="dxa"/>
            <w:tcBorders>
              <w:top w:val="nil"/>
              <w:left w:val="nil"/>
              <w:bottom w:val="single" w:sz="4" w:space="0" w:color="auto"/>
              <w:right w:val="single" w:sz="4" w:space="0" w:color="auto"/>
            </w:tcBorders>
            <w:shd w:val="clear" w:color="000000" w:fill="FFFFFF"/>
            <w:vAlign w:val="center"/>
            <w:hideMark/>
          </w:tcPr>
          <w:p w14:paraId="55D66A28" w14:textId="77777777" w:rsidR="00325433" w:rsidRPr="00DD676B" w:rsidRDefault="00325433" w:rsidP="00325433">
            <w:pPr>
              <w:spacing w:line="240" w:lineRule="auto"/>
              <w:jc w:val="center"/>
              <w:rPr>
                <w:rFonts w:eastAsia="Times New Roman" w:cs="Courier New"/>
                <w:color w:val="000000"/>
                <w:sz w:val="20"/>
                <w:szCs w:val="20"/>
                <w:lang w:eastAsia="pt-BR"/>
              </w:rPr>
            </w:pPr>
            <w:r w:rsidRPr="00DD676B">
              <w:rPr>
                <w:rFonts w:eastAsia="Times New Roman" w:cs="Courier New"/>
                <w:color w:val="000000"/>
                <w:sz w:val="20"/>
                <w:szCs w:val="20"/>
                <w:lang w:eastAsia="pt-BR"/>
              </w:rPr>
              <w:t>1.000</w:t>
            </w:r>
          </w:p>
        </w:tc>
        <w:tc>
          <w:tcPr>
            <w:tcW w:w="1559" w:type="dxa"/>
            <w:tcBorders>
              <w:top w:val="single" w:sz="4" w:space="0" w:color="auto"/>
              <w:left w:val="nil"/>
              <w:bottom w:val="single" w:sz="4" w:space="0" w:color="auto"/>
              <w:right w:val="nil"/>
            </w:tcBorders>
            <w:shd w:val="clear" w:color="auto" w:fill="auto"/>
            <w:vAlign w:val="center"/>
            <w:hideMark/>
          </w:tcPr>
          <w:p w14:paraId="1DB37379" w14:textId="2004B812" w:rsidR="00325433" w:rsidRPr="00DD676B" w:rsidRDefault="00325433" w:rsidP="00325433">
            <w:pPr>
              <w:spacing w:line="240" w:lineRule="auto"/>
              <w:jc w:val="center"/>
              <w:rPr>
                <w:rFonts w:eastAsia="Times New Roman" w:cs="Courier New"/>
                <w:color w:val="000000"/>
                <w:sz w:val="20"/>
                <w:szCs w:val="20"/>
                <w:lang w:eastAsia="pt-BR"/>
              </w:rPr>
            </w:pPr>
            <w:r>
              <w:rPr>
                <w:rFonts w:cs="Courier New"/>
                <w:color w:val="000000"/>
                <w:sz w:val="20"/>
                <w:szCs w:val="20"/>
              </w:rPr>
              <w:t>R$ 31,06</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61B4DD" w14:textId="70165CA9" w:rsidR="00325433" w:rsidRPr="00DD676B" w:rsidRDefault="00325433" w:rsidP="00325433">
            <w:pPr>
              <w:spacing w:line="240" w:lineRule="auto"/>
              <w:jc w:val="center"/>
              <w:rPr>
                <w:rFonts w:eastAsia="Times New Roman" w:cs="Courier New"/>
                <w:color w:val="000000"/>
                <w:sz w:val="20"/>
                <w:szCs w:val="20"/>
                <w:lang w:eastAsia="pt-BR"/>
              </w:rPr>
            </w:pPr>
            <w:r>
              <w:rPr>
                <w:rFonts w:cs="Courier New"/>
                <w:color w:val="000000"/>
                <w:sz w:val="20"/>
                <w:szCs w:val="20"/>
              </w:rPr>
              <w:t xml:space="preserve"> R$     31.060,00 </w:t>
            </w:r>
          </w:p>
        </w:tc>
      </w:tr>
      <w:tr w:rsidR="00325433" w:rsidRPr="00DD676B" w14:paraId="2B177077" w14:textId="77777777" w:rsidTr="007D2AB5">
        <w:trPr>
          <w:trHeight w:val="50"/>
        </w:trPr>
        <w:tc>
          <w:tcPr>
            <w:tcW w:w="4380" w:type="dxa"/>
            <w:tcBorders>
              <w:top w:val="single" w:sz="4" w:space="0" w:color="auto"/>
              <w:left w:val="single" w:sz="4" w:space="0" w:color="auto"/>
              <w:bottom w:val="single" w:sz="4" w:space="0" w:color="auto"/>
              <w:right w:val="single" w:sz="4" w:space="0" w:color="auto"/>
            </w:tcBorders>
            <w:shd w:val="clear" w:color="000000" w:fill="FFFFFF"/>
            <w:vAlign w:val="center"/>
          </w:tcPr>
          <w:p w14:paraId="46A998DA" w14:textId="55A5B7D8" w:rsidR="00325433" w:rsidRPr="00DD676B" w:rsidRDefault="00325433" w:rsidP="00325433">
            <w:pPr>
              <w:spacing w:line="240" w:lineRule="auto"/>
              <w:jc w:val="center"/>
              <w:rPr>
                <w:rFonts w:eastAsia="Times New Roman" w:cs="Courier New"/>
                <w:color w:val="000000"/>
                <w:sz w:val="20"/>
                <w:szCs w:val="20"/>
                <w:lang w:eastAsia="pt-BR"/>
              </w:rPr>
            </w:pPr>
            <w:r>
              <w:rPr>
                <w:rFonts w:eastAsia="Times New Roman" w:cs="Courier New"/>
                <w:color w:val="000000"/>
                <w:sz w:val="20"/>
                <w:szCs w:val="20"/>
                <w:lang w:eastAsia="pt-BR"/>
              </w:rPr>
              <w:t>Total</w:t>
            </w:r>
          </w:p>
        </w:tc>
        <w:tc>
          <w:tcPr>
            <w:tcW w:w="4677" w:type="dxa"/>
            <w:gridSpan w:val="3"/>
            <w:tcBorders>
              <w:top w:val="single" w:sz="4" w:space="0" w:color="auto"/>
              <w:left w:val="nil"/>
              <w:bottom w:val="single" w:sz="4" w:space="0" w:color="auto"/>
              <w:right w:val="single" w:sz="4" w:space="0" w:color="auto"/>
            </w:tcBorders>
            <w:shd w:val="clear" w:color="000000" w:fill="FFFFFF"/>
            <w:vAlign w:val="center"/>
          </w:tcPr>
          <w:p w14:paraId="41105847" w14:textId="22C04BA3" w:rsidR="00325433" w:rsidRPr="00325433" w:rsidRDefault="00325433" w:rsidP="00325433">
            <w:pPr>
              <w:spacing w:line="240" w:lineRule="auto"/>
              <w:jc w:val="center"/>
              <w:rPr>
                <w:rFonts w:cs="Courier New"/>
                <w:b/>
                <w:bCs/>
                <w:color w:val="000000"/>
                <w:sz w:val="20"/>
                <w:szCs w:val="20"/>
              </w:rPr>
            </w:pPr>
            <w:r w:rsidRPr="00325433">
              <w:rPr>
                <w:rFonts w:cs="Courier New"/>
                <w:b/>
                <w:bCs/>
                <w:color w:val="000000"/>
                <w:sz w:val="20"/>
                <w:szCs w:val="20"/>
              </w:rPr>
              <w:t>R$ 31.060,00</w:t>
            </w:r>
          </w:p>
        </w:tc>
      </w:tr>
      <w:bookmarkEnd w:id="49"/>
    </w:tbl>
    <w:p w14:paraId="5B352CEC" w14:textId="77777777" w:rsidR="003A44A1" w:rsidRDefault="003A44A1" w:rsidP="003A44A1">
      <w:pPr>
        <w:pBdr>
          <w:top w:val="nil"/>
          <w:left w:val="nil"/>
          <w:bottom w:val="nil"/>
          <w:right w:val="nil"/>
          <w:between w:val="nil"/>
        </w:pBdr>
        <w:jc w:val="both"/>
        <w:rPr>
          <w:rFonts w:cs="Courier New"/>
          <w:b/>
          <w:bCs/>
          <w:szCs w:val="24"/>
        </w:rPr>
      </w:pPr>
    </w:p>
    <w:p w14:paraId="31E8A204" w14:textId="1E548570" w:rsidR="00325433" w:rsidRDefault="00325433" w:rsidP="003A44A1">
      <w:pPr>
        <w:pBdr>
          <w:top w:val="nil"/>
          <w:left w:val="nil"/>
          <w:bottom w:val="nil"/>
          <w:right w:val="nil"/>
          <w:between w:val="nil"/>
        </w:pBdr>
        <w:jc w:val="both"/>
        <w:rPr>
          <w:rFonts w:cs="Courier New"/>
          <w:b/>
          <w:bCs/>
          <w:szCs w:val="24"/>
        </w:rPr>
      </w:pPr>
      <w:r>
        <w:rPr>
          <w:rFonts w:cs="Courier New"/>
          <w:b/>
          <w:bCs/>
          <w:szCs w:val="24"/>
        </w:rPr>
        <w:t xml:space="preserve">Total geral: </w:t>
      </w:r>
      <w:r w:rsidRPr="00325433">
        <w:rPr>
          <w:rFonts w:cs="Courier New"/>
          <w:b/>
          <w:bCs/>
          <w:szCs w:val="24"/>
        </w:rPr>
        <w:t>R$ 66.325,00</w:t>
      </w:r>
      <w:r>
        <w:rPr>
          <w:rFonts w:cs="Courier New"/>
          <w:b/>
          <w:bCs/>
          <w:szCs w:val="24"/>
        </w:rPr>
        <w:t xml:space="preserve"> </w:t>
      </w:r>
      <w:r w:rsidRPr="00325433">
        <w:rPr>
          <w:rFonts w:cs="Courier New"/>
          <w:b/>
          <w:bCs/>
          <w:szCs w:val="24"/>
        </w:rPr>
        <w:tab/>
      </w:r>
      <w:r w:rsidRPr="00325433">
        <w:rPr>
          <w:rFonts w:cs="Courier New"/>
          <w:b/>
          <w:bCs/>
          <w:szCs w:val="24"/>
        </w:rPr>
        <w:tab/>
      </w:r>
    </w:p>
    <w:p w14:paraId="5884C39F" w14:textId="77777777" w:rsidR="003A44A1" w:rsidRPr="00692B00" w:rsidRDefault="003A44A1" w:rsidP="00692B00">
      <w:pPr>
        <w:pStyle w:val="Standard"/>
        <w:rPr>
          <w:rFonts w:ascii="Courier New" w:eastAsia="Arial" w:hAnsi="Courier New" w:cs="Courier New"/>
          <w:b/>
          <w:bCs/>
          <w:sz w:val="24"/>
          <w:szCs w:val="24"/>
        </w:rPr>
      </w:pPr>
    </w:p>
    <w:p w14:paraId="7851923C" w14:textId="77777777" w:rsidR="003A44A1" w:rsidRPr="00692B00" w:rsidRDefault="003A44A1" w:rsidP="00692B00">
      <w:pPr>
        <w:pStyle w:val="Standard"/>
        <w:rPr>
          <w:rFonts w:ascii="Courier New" w:hAnsi="Courier New" w:cs="Courier New"/>
          <w:b/>
          <w:bCs/>
          <w:sz w:val="24"/>
          <w:szCs w:val="24"/>
        </w:rPr>
      </w:pPr>
      <w:r w:rsidRPr="00692B00">
        <w:rPr>
          <w:rFonts w:ascii="Courier New" w:hAnsi="Courier New" w:cs="Courier New"/>
          <w:b/>
          <w:bCs/>
          <w:sz w:val="24"/>
          <w:szCs w:val="24"/>
        </w:rPr>
        <w:t>2. Quantidade</w:t>
      </w:r>
    </w:p>
    <w:p w14:paraId="6C640214" w14:textId="77777777" w:rsidR="003A44A1" w:rsidRPr="00353733" w:rsidRDefault="003A44A1" w:rsidP="003A44A1"/>
    <w:p w14:paraId="53B0A3E3" w14:textId="77777777" w:rsidR="003A44A1" w:rsidRPr="00353733" w:rsidRDefault="003A44A1" w:rsidP="003A44A1">
      <w:pPr>
        <w:jc w:val="both"/>
        <w:rPr>
          <w:rFonts w:cs="Courier New"/>
          <w:szCs w:val="24"/>
        </w:rPr>
      </w:pPr>
      <w:r w:rsidRPr="00353733">
        <w:rPr>
          <w:rFonts w:cs="Courier New"/>
          <w:szCs w:val="24"/>
        </w:rPr>
        <w:t xml:space="preserve">As quantidades a serem adquiridas, acima informadas, foram </w:t>
      </w:r>
      <w:r>
        <w:rPr>
          <w:rFonts w:cs="Courier New"/>
          <w:szCs w:val="24"/>
        </w:rPr>
        <w:t xml:space="preserve">levantadas conforme a necessidade da Prefeitura Municipal. </w:t>
      </w:r>
    </w:p>
    <w:p w14:paraId="3A8C2796" w14:textId="77777777" w:rsidR="003A44A1" w:rsidRDefault="003A44A1" w:rsidP="003A44A1">
      <w:pPr>
        <w:pStyle w:val="SemEspaamento"/>
      </w:pPr>
    </w:p>
    <w:p w14:paraId="2DD78374" w14:textId="77777777" w:rsidR="003A44A1" w:rsidRDefault="003A44A1" w:rsidP="00692B00">
      <w:pPr>
        <w:pStyle w:val="Ttulo1"/>
      </w:pPr>
    </w:p>
    <w:p w14:paraId="3FDACA70" w14:textId="77777777" w:rsidR="003A44A1" w:rsidRPr="00692B00" w:rsidRDefault="003A44A1" w:rsidP="00692B00">
      <w:pPr>
        <w:pStyle w:val="Standard"/>
        <w:rPr>
          <w:rFonts w:ascii="Courier New" w:hAnsi="Courier New" w:cs="Courier New"/>
          <w:b/>
          <w:bCs/>
          <w:sz w:val="24"/>
          <w:szCs w:val="24"/>
        </w:rPr>
      </w:pPr>
      <w:r w:rsidRPr="00692B00">
        <w:rPr>
          <w:rFonts w:ascii="Courier New" w:hAnsi="Courier New" w:cs="Courier New"/>
          <w:b/>
          <w:bCs/>
          <w:sz w:val="24"/>
          <w:szCs w:val="24"/>
        </w:rPr>
        <w:t xml:space="preserve">3. Quanto aos valores de referência dos itens: </w:t>
      </w:r>
    </w:p>
    <w:p w14:paraId="47950799" w14:textId="77777777" w:rsidR="003A44A1" w:rsidRPr="00085B29" w:rsidRDefault="003A44A1" w:rsidP="003A44A1">
      <w:pPr>
        <w:tabs>
          <w:tab w:val="left" w:pos="1297"/>
        </w:tabs>
        <w:ind w:left="426"/>
        <w:jc w:val="both"/>
        <w:rPr>
          <w:rFonts w:cs="Courier New"/>
          <w:color w:val="FF0000"/>
          <w:szCs w:val="24"/>
        </w:rPr>
      </w:pPr>
    </w:p>
    <w:p w14:paraId="3B515B6A" w14:textId="77777777" w:rsidR="003A44A1" w:rsidRPr="00085B29" w:rsidRDefault="003A44A1" w:rsidP="003A44A1">
      <w:pPr>
        <w:tabs>
          <w:tab w:val="left" w:pos="1297"/>
        </w:tabs>
        <w:jc w:val="both"/>
        <w:rPr>
          <w:rFonts w:cs="Courier New"/>
          <w:szCs w:val="24"/>
        </w:rPr>
      </w:pPr>
      <w:r w:rsidRPr="00085B29">
        <w:rPr>
          <w:rFonts w:cs="Courier New"/>
          <w:szCs w:val="24"/>
        </w:rPr>
        <w:t xml:space="preserve">Para o presente </w:t>
      </w:r>
      <w:r>
        <w:rPr>
          <w:rFonts w:cs="Courier New"/>
          <w:szCs w:val="24"/>
        </w:rPr>
        <w:t>processo licitatório deverá ser utilizado como valor de referência a média de valor obtido nos orçamentos solicitados junto as empresas fornecedoras e o Banco de Preços, conforme valor unitário estipulado na tabela acima</w:t>
      </w:r>
      <w:r w:rsidRPr="00085B29">
        <w:rPr>
          <w:rFonts w:cs="Courier New"/>
          <w:szCs w:val="24"/>
        </w:rPr>
        <w:t xml:space="preserve">. </w:t>
      </w:r>
    </w:p>
    <w:p w14:paraId="3B2CBB63" w14:textId="77777777" w:rsidR="003A44A1" w:rsidRDefault="003A44A1" w:rsidP="003A44A1">
      <w:pPr>
        <w:pBdr>
          <w:top w:val="nil"/>
          <w:left w:val="nil"/>
          <w:bottom w:val="nil"/>
          <w:right w:val="nil"/>
          <w:between w:val="nil"/>
        </w:pBdr>
        <w:jc w:val="both"/>
        <w:rPr>
          <w:rFonts w:cs="Courier New"/>
          <w:color w:val="000000"/>
          <w:szCs w:val="24"/>
        </w:rPr>
      </w:pPr>
      <w:bookmarkStart w:id="50" w:name="_gjdgxs" w:colFirst="0" w:colLast="0"/>
      <w:bookmarkEnd w:id="50"/>
    </w:p>
    <w:p w14:paraId="3E1DA28D" w14:textId="77777777" w:rsidR="003A44A1" w:rsidRPr="00085B29" w:rsidRDefault="003A44A1" w:rsidP="00692B00">
      <w:pPr>
        <w:pStyle w:val="Ttulo1"/>
      </w:pPr>
    </w:p>
    <w:p w14:paraId="11F1D00B" w14:textId="77777777" w:rsidR="003A44A1" w:rsidRPr="00692B00" w:rsidRDefault="003A44A1" w:rsidP="00692B00">
      <w:pPr>
        <w:pStyle w:val="Standard"/>
        <w:rPr>
          <w:rFonts w:ascii="Courier New" w:hAnsi="Courier New" w:cs="Courier New"/>
          <w:b/>
          <w:bCs/>
          <w:sz w:val="24"/>
          <w:szCs w:val="24"/>
        </w:rPr>
      </w:pPr>
      <w:r w:rsidRPr="00692B00">
        <w:rPr>
          <w:rFonts w:ascii="Courier New" w:hAnsi="Courier New" w:cs="Courier New"/>
          <w:b/>
          <w:bCs/>
          <w:sz w:val="24"/>
          <w:szCs w:val="24"/>
        </w:rPr>
        <w:t>4. Quanto ao prazo para prestação dos serviços:</w:t>
      </w:r>
    </w:p>
    <w:p w14:paraId="04C70127" w14:textId="77777777" w:rsidR="003A44A1" w:rsidRPr="00085B29" w:rsidRDefault="003A44A1" w:rsidP="003A44A1">
      <w:pPr>
        <w:rPr>
          <w:rFonts w:cs="Courier New"/>
          <w:szCs w:val="24"/>
        </w:rPr>
      </w:pPr>
    </w:p>
    <w:p w14:paraId="6183EFC3" w14:textId="77777777" w:rsidR="003A44A1" w:rsidRPr="007F2D7F" w:rsidRDefault="003A44A1" w:rsidP="003A44A1">
      <w:pPr>
        <w:pBdr>
          <w:top w:val="nil"/>
          <w:left w:val="nil"/>
          <w:bottom w:val="nil"/>
          <w:right w:val="nil"/>
          <w:between w:val="nil"/>
        </w:pBdr>
        <w:jc w:val="both"/>
        <w:rPr>
          <w:rFonts w:cs="Courier New"/>
          <w:szCs w:val="24"/>
        </w:rPr>
      </w:pPr>
      <w:r w:rsidRPr="007F2D7F">
        <w:rPr>
          <w:rFonts w:cs="Courier New"/>
          <w:szCs w:val="24"/>
        </w:rPr>
        <w:t>O prazo</w:t>
      </w:r>
      <w:r>
        <w:rPr>
          <w:rFonts w:cs="Courier New"/>
          <w:szCs w:val="24"/>
        </w:rPr>
        <w:t xml:space="preserve"> para</w:t>
      </w:r>
      <w:r w:rsidRPr="007F2D7F">
        <w:rPr>
          <w:rFonts w:cs="Courier New"/>
          <w:szCs w:val="24"/>
        </w:rPr>
        <w:t xml:space="preserve"> </w:t>
      </w:r>
      <w:r>
        <w:rPr>
          <w:rFonts w:cs="Courier New"/>
          <w:szCs w:val="24"/>
        </w:rPr>
        <w:t xml:space="preserve">ocorrerem as publicações </w:t>
      </w:r>
      <w:r w:rsidRPr="007F2D7F">
        <w:rPr>
          <w:rFonts w:cs="Courier New"/>
          <w:szCs w:val="24"/>
        </w:rPr>
        <w:t>será definido</w:t>
      </w:r>
      <w:r>
        <w:rPr>
          <w:rFonts w:cs="Courier New"/>
          <w:szCs w:val="24"/>
        </w:rPr>
        <w:t xml:space="preserve"> no edital do Processo Licitatório.</w:t>
      </w:r>
    </w:p>
    <w:p w14:paraId="1D91E754" w14:textId="77777777" w:rsidR="003A44A1" w:rsidRDefault="003A44A1" w:rsidP="003A44A1">
      <w:pPr>
        <w:pBdr>
          <w:top w:val="nil"/>
          <w:left w:val="nil"/>
          <w:bottom w:val="nil"/>
          <w:right w:val="nil"/>
          <w:between w:val="nil"/>
        </w:pBdr>
        <w:jc w:val="both"/>
        <w:rPr>
          <w:rFonts w:cs="Courier New"/>
          <w:color w:val="000000"/>
          <w:szCs w:val="24"/>
        </w:rPr>
      </w:pPr>
    </w:p>
    <w:p w14:paraId="0164530B" w14:textId="77777777" w:rsidR="003A44A1" w:rsidRPr="00085B29" w:rsidRDefault="003A44A1" w:rsidP="003A44A1">
      <w:pPr>
        <w:pBdr>
          <w:top w:val="nil"/>
          <w:left w:val="nil"/>
          <w:bottom w:val="nil"/>
          <w:right w:val="nil"/>
          <w:between w:val="nil"/>
        </w:pBdr>
        <w:jc w:val="both"/>
        <w:rPr>
          <w:rFonts w:cs="Courier New"/>
          <w:color w:val="000000"/>
          <w:szCs w:val="24"/>
        </w:rPr>
      </w:pPr>
    </w:p>
    <w:p w14:paraId="00D27217" w14:textId="77777777" w:rsidR="003A44A1" w:rsidRPr="00692B00" w:rsidRDefault="003A44A1" w:rsidP="00692B00">
      <w:pPr>
        <w:pStyle w:val="Standard"/>
        <w:rPr>
          <w:rFonts w:ascii="Courier New" w:hAnsi="Courier New" w:cs="Courier New"/>
          <w:b/>
          <w:bCs/>
          <w:sz w:val="24"/>
          <w:szCs w:val="24"/>
        </w:rPr>
      </w:pPr>
      <w:r w:rsidRPr="00692B00">
        <w:rPr>
          <w:rFonts w:ascii="Courier New" w:hAnsi="Courier New" w:cs="Courier New"/>
          <w:b/>
          <w:bCs/>
          <w:sz w:val="24"/>
          <w:szCs w:val="24"/>
        </w:rPr>
        <w:t>5. Justificativa:</w:t>
      </w:r>
    </w:p>
    <w:p w14:paraId="246F8C76" w14:textId="77777777" w:rsidR="003A44A1" w:rsidRPr="00962194" w:rsidRDefault="003A44A1" w:rsidP="003A44A1"/>
    <w:p w14:paraId="666C615E" w14:textId="77777777" w:rsidR="003A44A1" w:rsidRDefault="003A44A1" w:rsidP="003A44A1">
      <w:pPr>
        <w:pStyle w:val="PargrafodaLista"/>
        <w:pBdr>
          <w:top w:val="nil"/>
          <w:left w:val="nil"/>
          <w:bottom w:val="nil"/>
          <w:right w:val="nil"/>
          <w:between w:val="nil"/>
        </w:pBdr>
        <w:ind w:left="644"/>
        <w:jc w:val="both"/>
        <w:rPr>
          <w:rFonts w:cs="Courier New"/>
          <w:color w:val="000000"/>
          <w:szCs w:val="24"/>
        </w:rPr>
      </w:pPr>
    </w:p>
    <w:p w14:paraId="66E0442D" w14:textId="77777777" w:rsidR="003A44A1" w:rsidRPr="00CF51BC" w:rsidRDefault="003A44A1" w:rsidP="003A44A1">
      <w:pPr>
        <w:pStyle w:val="PargrafodaLista"/>
        <w:widowControl w:val="0"/>
        <w:numPr>
          <w:ilvl w:val="0"/>
          <w:numId w:val="37"/>
        </w:numPr>
        <w:pBdr>
          <w:top w:val="nil"/>
          <w:left w:val="nil"/>
          <w:bottom w:val="nil"/>
          <w:right w:val="nil"/>
          <w:between w:val="nil"/>
        </w:pBdr>
        <w:spacing w:after="0" w:line="240" w:lineRule="auto"/>
        <w:jc w:val="both"/>
        <w:rPr>
          <w:rFonts w:cs="Courier New"/>
          <w:color w:val="000000"/>
          <w:szCs w:val="24"/>
        </w:rPr>
      </w:pPr>
      <w:r w:rsidRPr="00CF51BC">
        <w:rPr>
          <w:rFonts w:cs="Courier New"/>
          <w:color w:val="000000"/>
          <w:szCs w:val="24"/>
        </w:rPr>
        <w:t>A contratação dos serviços dar a devida publicidade aos atos e processos administrativos, visando atender o estipulado em Lei, com o intuito de contribuir para a transparência necessária e o correto andamento dos trâmites administrativos legais.</w:t>
      </w:r>
    </w:p>
    <w:p w14:paraId="44A45F98" w14:textId="77777777" w:rsidR="003A44A1" w:rsidRPr="00692B00" w:rsidRDefault="003A44A1" w:rsidP="00692B00">
      <w:pPr>
        <w:pStyle w:val="Standard"/>
        <w:rPr>
          <w:rFonts w:ascii="Courier New" w:hAnsi="Courier New" w:cs="Courier New"/>
          <w:b/>
          <w:bCs/>
          <w:sz w:val="24"/>
          <w:szCs w:val="24"/>
        </w:rPr>
      </w:pPr>
    </w:p>
    <w:p w14:paraId="70F41D9C" w14:textId="40EDB922" w:rsidR="003A44A1" w:rsidRPr="00692B00" w:rsidRDefault="003A44A1" w:rsidP="00692B00">
      <w:pPr>
        <w:pStyle w:val="Standard"/>
        <w:rPr>
          <w:rFonts w:ascii="Courier New" w:hAnsi="Courier New" w:cs="Courier New"/>
          <w:b/>
          <w:bCs/>
          <w:sz w:val="24"/>
          <w:szCs w:val="24"/>
        </w:rPr>
      </w:pPr>
      <w:r w:rsidRPr="00692B00">
        <w:rPr>
          <w:rFonts w:ascii="Courier New" w:hAnsi="Courier New" w:cs="Courier New"/>
          <w:b/>
          <w:bCs/>
          <w:sz w:val="24"/>
          <w:szCs w:val="24"/>
        </w:rPr>
        <w:lastRenderedPageBreak/>
        <w:t>6. Observação:</w:t>
      </w:r>
    </w:p>
    <w:p w14:paraId="7AE42B15" w14:textId="77777777" w:rsidR="003A44A1" w:rsidRPr="003A44A1" w:rsidRDefault="003A44A1" w:rsidP="003A44A1">
      <w:pPr>
        <w:rPr>
          <w:lang w:eastAsia="pt-BR"/>
        </w:rPr>
      </w:pPr>
    </w:p>
    <w:p w14:paraId="3DAE7872" w14:textId="77777777" w:rsidR="003A44A1" w:rsidRPr="00E6777F" w:rsidRDefault="003A44A1" w:rsidP="003A44A1">
      <w:pPr>
        <w:widowControl w:val="0"/>
        <w:autoSpaceDE w:val="0"/>
        <w:autoSpaceDN w:val="0"/>
        <w:adjustRightInd w:val="0"/>
        <w:spacing w:line="240" w:lineRule="auto"/>
        <w:jc w:val="both"/>
        <w:rPr>
          <w:rFonts w:cs="Courier New"/>
          <w:szCs w:val="24"/>
        </w:rPr>
      </w:pPr>
      <w:r w:rsidRPr="00F80D38">
        <w:rPr>
          <w:rFonts w:cs="Courier New"/>
          <w:b/>
          <w:bCs/>
          <w:szCs w:val="24"/>
        </w:rPr>
        <w:t xml:space="preserve">I - </w:t>
      </w:r>
      <w:r w:rsidRPr="00E6777F">
        <w:rPr>
          <w:rFonts w:cs="Courier New"/>
          <w:szCs w:val="24"/>
        </w:rPr>
        <w:t>Para o fornecimento dos serviços licitados, as empresas contratadas deverão prestar os serviços, dentro dos padrões de qualidade exigidos por lei, conforme legislação específica e de acordo com as especificações contidas neste edital e seus anexos.</w:t>
      </w:r>
    </w:p>
    <w:p w14:paraId="694F8753" w14:textId="77777777" w:rsidR="003A44A1" w:rsidRPr="00E6777F" w:rsidRDefault="003A44A1" w:rsidP="003A44A1">
      <w:pPr>
        <w:widowControl w:val="0"/>
        <w:autoSpaceDE w:val="0"/>
        <w:autoSpaceDN w:val="0"/>
        <w:adjustRightInd w:val="0"/>
        <w:spacing w:line="240" w:lineRule="auto"/>
        <w:jc w:val="both"/>
        <w:rPr>
          <w:rFonts w:cs="Courier New"/>
          <w:szCs w:val="24"/>
        </w:rPr>
      </w:pPr>
    </w:p>
    <w:p w14:paraId="2B077A28" w14:textId="77777777" w:rsidR="003A44A1" w:rsidRPr="00E6777F" w:rsidRDefault="003A44A1" w:rsidP="003A44A1">
      <w:pPr>
        <w:widowControl w:val="0"/>
        <w:autoSpaceDE w:val="0"/>
        <w:autoSpaceDN w:val="0"/>
        <w:adjustRightInd w:val="0"/>
        <w:spacing w:line="240" w:lineRule="auto"/>
        <w:jc w:val="both"/>
        <w:rPr>
          <w:rFonts w:cs="Courier New"/>
          <w:szCs w:val="24"/>
        </w:rPr>
      </w:pPr>
      <w:r>
        <w:rPr>
          <w:rFonts w:cs="Courier New"/>
          <w:b/>
          <w:szCs w:val="24"/>
        </w:rPr>
        <w:t>II -</w:t>
      </w:r>
      <w:r w:rsidRPr="00E6777F">
        <w:rPr>
          <w:rFonts w:cs="Courier New"/>
          <w:b/>
          <w:szCs w:val="24"/>
        </w:rPr>
        <w:t xml:space="preserve"> </w:t>
      </w:r>
      <w:r w:rsidRPr="00E6777F">
        <w:rPr>
          <w:rFonts w:cs="Courier New"/>
          <w:szCs w:val="24"/>
        </w:rPr>
        <w:t>As publicações serão enviadas pelo Município de Ibiraiaras, até às 12h00min do dia útil anterior ao marcado para a publicação no Jornal.</w:t>
      </w:r>
    </w:p>
    <w:p w14:paraId="58E625CC" w14:textId="77777777" w:rsidR="003A44A1" w:rsidRPr="00E6777F" w:rsidRDefault="003A44A1" w:rsidP="003A44A1">
      <w:pPr>
        <w:widowControl w:val="0"/>
        <w:autoSpaceDE w:val="0"/>
        <w:autoSpaceDN w:val="0"/>
        <w:adjustRightInd w:val="0"/>
        <w:spacing w:line="240" w:lineRule="auto"/>
        <w:jc w:val="both"/>
        <w:rPr>
          <w:rFonts w:cs="Courier New"/>
          <w:szCs w:val="24"/>
        </w:rPr>
      </w:pPr>
    </w:p>
    <w:p w14:paraId="1044F813" w14:textId="77777777" w:rsidR="003A44A1" w:rsidRPr="00E6777F" w:rsidRDefault="003A44A1" w:rsidP="003A44A1">
      <w:pPr>
        <w:widowControl w:val="0"/>
        <w:autoSpaceDE w:val="0"/>
        <w:autoSpaceDN w:val="0"/>
        <w:adjustRightInd w:val="0"/>
        <w:spacing w:line="240" w:lineRule="auto"/>
        <w:jc w:val="both"/>
        <w:rPr>
          <w:rFonts w:cs="Courier New"/>
          <w:szCs w:val="24"/>
        </w:rPr>
      </w:pPr>
      <w:r>
        <w:rPr>
          <w:rFonts w:cs="Courier New"/>
          <w:b/>
          <w:szCs w:val="24"/>
        </w:rPr>
        <w:t>III -</w:t>
      </w:r>
      <w:r w:rsidRPr="00E6777F">
        <w:rPr>
          <w:rFonts w:cs="Courier New"/>
          <w:b/>
          <w:szCs w:val="24"/>
        </w:rPr>
        <w:t xml:space="preserve"> </w:t>
      </w:r>
      <w:r w:rsidRPr="00E6777F">
        <w:rPr>
          <w:rFonts w:cs="Courier New"/>
          <w:szCs w:val="24"/>
        </w:rPr>
        <w:t>A partir do recebimento da matéria, a mesma deverá ser publicada impreterivelmente no próximo exemplar do Jornal.</w:t>
      </w:r>
    </w:p>
    <w:p w14:paraId="6020F03E" w14:textId="77777777" w:rsidR="003A44A1" w:rsidRPr="00085B29" w:rsidRDefault="003A44A1" w:rsidP="003A44A1">
      <w:pPr>
        <w:rPr>
          <w:rFonts w:cs="Courier New"/>
          <w:szCs w:val="24"/>
        </w:rPr>
      </w:pPr>
    </w:p>
    <w:p w14:paraId="6AAD5D0D" w14:textId="77777777" w:rsidR="003A44A1" w:rsidRPr="00085B29" w:rsidRDefault="003A44A1" w:rsidP="003A44A1">
      <w:pPr>
        <w:pBdr>
          <w:top w:val="nil"/>
          <w:left w:val="nil"/>
          <w:bottom w:val="nil"/>
          <w:right w:val="nil"/>
          <w:between w:val="nil"/>
        </w:pBdr>
        <w:jc w:val="both"/>
        <w:rPr>
          <w:rFonts w:cs="Courier New"/>
          <w:color w:val="000000"/>
          <w:szCs w:val="24"/>
        </w:rPr>
      </w:pPr>
      <w:r w:rsidRPr="00085B29">
        <w:rPr>
          <w:rFonts w:cs="Courier New"/>
          <w:color w:val="000000"/>
          <w:szCs w:val="24"/>
        </w:rPr>
        <w:t xml:space="preserve">Neste Termo de Referência foram estabelecidas condições referentes à execução do objeto, sendo que para elaboração do </w:t>
      </w:r>
      <w:r>
        <w:rPr>
          <w:rFonts w:cs="Courier New"/>
          <w:color w:val="000000"/>
          <w:szCs w:val="24"/>
        </w:rPr>
        <w:t>e</w:t>
      </w:r>
      <w:r w:rsidRPr="00085B29">
        <w:rPr>
          <w:rFonts w:cs="Courier New"/>
          <w:color w:val="000000"/>
          <w:szCs w:val="24"/>
        </w:rPr>
        <w:t>dital, faz-se necessária a indicação de considerações de caráter fiscal e jurídico, pelos setores competentes.</w:t>
      </w:r>
    </w:p>
    <w:p w14:paraId="17D7B675" w14:textId="77777777" w:rsidR="003A44A1" w:rsidRPr="00085B29" w:rsidRDefault="003A44A1" w:rsidP="003A44A1">
      <w:pPr>
        <w:pBdr>
          <w:top w:val="nil"/>
          <w:left w:val="nil"/>
          <w:bottom w:val="nil"/>
          <w:right w:val="nil"/>
          <w:between w:val="nil"/>
        </w:pBdr>
        <w:jc w:val="both"/>
        <w:rPr>
          <w:rFonts w:cs="Courier New"/>
          <w:color w:val="000000"/>
          <w:szCs w:val="24"/>
        </w:rPr>
      </w:pPr>
    </w:p>
    <w:p w14:paraId="497F6E36" w14:textId="77777777" w:rsidR="003A44A1" w:rsidRPr="00085B29" w:rsidRDefault="003A44A1" w:rsidP="003A44A1">
      <w:pPr>
        <w:pBdr>
          <w:top w:val="nil"/>
          <w:left w:val="nil"/>
          <w:bottom w:val="nil"/>
          <w:right w:val="nil"/>
          <w:between w:val="nil"/>
        </w:pBdr>
        <w:jc w:val="both"/>
        <w:rPr>
          <w:rFonts w:cs="Courier New"/>
          <w:color w:val="000000"/>
          <w:szCs w:val="24"/>
        </w:rPr>
      </w:pPr>
      <w:r w:rsidRPr="00085B29">
        <w:rPr>
          <w:rFonts w:cs="Courier New"/>
          <w:color w:val="000000"/>
          <w:szCs w:val="24"/>
        </w:rPr>
        <w:t>Colocamo-nos à disposição para esclarecimentos adicionais.</w:t>
      </w:r>
    </w:p>
    <w:p w14:paraId="38B3E0F0" w14:textId="77777777" w:rsidR="003A44A1" w:rsidRDefault="003A44A1" w:rsidP="003A44A1">
      <w:pPr>
        <w:pBdr>
          <w:top w:val="nil"/>
          <w:left w:val="nil"/>
          <w:bottom w:val="nil"/>
          <w:right w:val="nil"/>
          <w:between w:val="nil"/>
        </w:pBdr>
        <w:jc w:val="both"/>
        <w:rPr>
          <w:rFonts w:cs="Courier New"/>
          <w:color w:val="000000"/>
          <w:szCs w:val="24"/>
        </w:rPr>
      </w:pPr>
    </w:p>
    <w:p w14:paraId="67C9306D" w14:textId="77777777" w:rsidR="003A44A1" w:rsidRDefault="003A44A1" w:rsidP="003A44A1">
      <w:pPr>
        <w:pBdr>
          <w:top w:val="nil"/>
          <w:left w:val="nil"/>
          <w:bottom w:val="nil"/>
          <w:right w:val="nil"/>
          <w:between w:val="nil"/>
        </w:pBdr>
        <w:jc w:val="both"/>
        <w:rPr>
          <w:rFonts w:cs="Courier New"/>
          <w:color w:val="000000"/>
          <w:szCs w:val="24"/>
        </w:rPr>
      </w:pPr>
    </w:p>
    <w:p w14:paraId="2C53AC40" w14:textId="77777777" w:rsidR="003A44A1" w:rsidRDefault="003A44A1" w:rsidP="003A44A1">
      <w:pPr>
        <w:pBdr>
          <w:top w:val="nil"/>
          <w:left w:val="nil"/>
          <w:bottom w:val="nil"/>
          <w:right w:val="nil"/>
          <w:between w:val="nil"/>
        </w:pBdr>
        <w:jc w:val="both"/>
        <w:rPr>
          <w:rFonts w:cs="Courier New"/>
          <w:color w:val="000000"/>
          <w:szCs w:val="24"/>
        </w:rPr>
      </w:pPr>
    </w:p>
    <w:tbl>
      <w:tblPr>
        <w:tblW w:w="2500" w:type="pct"/>
        <w:jc w:val="center"/>
        <w:tblLook w:val="01E0" w:firstRow="1" w:lastRow="1" w:firstColumn="1" w:lastColumn="1" w:noHBand="0" w:noVBand="0"/>
      </w:tblPr>
      <w:tblGrid>
        <w:gridCol w:w="4536"/>
      </w:tblGrid>
      <w:tr w:rsidR="003A44A1" w:rsidRPr="004E7C6A" w14:paraId="092F653D" w14:textId="77777777" w:rsidTr="00355D41">
        <w:trPr>
          <w:trHeight w:val="1347"/>
          <w:jc w:val="center"/>
        </w:trPr>
        <w:tc>
          <w:tcPr>
            <w:tcW w:w="5000" w:type="pct"/>
          </w:tcPr>
          <w:p w14:paraId="2103E73F" w14:textId="77777777" w:rsidR="003A44A1" w:rsidRPr="004E7C6A" w:rsidRDefault="003A44A1" w:rsidP="00355D41">
            <w:pPr>
              <w:pBdr>
                <w:bottom w:val="single" w:sz="12" w:space="1" w:color="auto"/>
              </w:pBdr>
              <w:tabs>
                <w:tab w:val="center" w:pos="4252"/>
                <w:tab w:val="right" w:pos="8504"/>
              </w:tabs>
              <w:suppressAutoHyphens/>
              <w:rPr>
                <w:rFonts w:cs="Courier New"/>
                <w:szCs w:val="24"/>
              </w:rPr>
            </w:pPr>
          </w:p>
          <w:p w14:paraId="2DCB271E" w14:textId="77777777" w:rsidR="003A44A1" w:rsidRDefault="003A44A1" w:rsidP="00355D41">
            <w:pPr>
              <w:pBdr>
                <w:top w:val="nil"/>
                <w:left w:val="nil"/>
                <w:bottom w:val="nil"/>
                <w:right w:val="nil"/>
                <w:between w:val="nil"/>
              </w:pBdr>
              <w:jc w:val="center"/>
              <w:rPr>
                <w:rFonts w:cs="Courier New"/>
                <w:b/>
                <w:color w:val="000000"/>
                <w:szCs w:val="24"/>
              </w:rPr>
            </w:pPr>
            <w:r>
              <w:rPr>
                <w:rFonts w:cs="Courier New"/>
                <w:b/>
                <w:color w:val="000000"/>
                <w:szCs w:val="24"/>
              </w:rPr>
              <w:t>GUSTAVO DETONI,</w:t>
            </w:r>
          </w:p>
          <w:p w14:paraId="65A86B75" w14:textId="77777777" w:rsidR="003A44A1" w:rsidRPr="004E7C6A" w:rsidRDefault="003A44A1" w:rsidP="00355D41">
            <w:pPr>
              <w:pBdr>
                <w:top w:val="nil"/>
                <w:left w:val="nil"/>
                <w:bottom w:val="nil"/>
                <w:right w:val="nil"/>
                <w:between w:val="nil"/>
              </w:pBdr>
              <w:jc w:val="center"/>
              <w:rPr>
                <w:rFonts w:cs="Courier New"/>
                <w:i/>
                <w:szCs w:val="24"/>
              </w:rPr>
            </w:pPr>
            <w:r>
              <w:rPr>
                <w:rFonts w:cs="Courier New"/>
                <w:i/>
                <w:szCs w:val="24"/>
              </w:rPr>
              <w:t>Secretário Municipal de Administração e Planejamento.</w:t>
            </w:r>
          </w:p>
        </w:tc>
      </w:tr>
    </w:tbl>
    <w:p w14:paraId="421A60FE" w14:textId="77777777" w:rsidR="00F80D38" w:rsidRPr="00E6777F" w:rsidRDefault="00F80D38" w:rsidP="003A44A1">
      <w:pPr>
        <w:rPr>
          <w:rFonts w:eastAsia="Times New Roman" w:cs="Courier New"/>
          <w:szCs w:val="24"/>
          <w:lang w:eastAsia="pt-BR"/>
        </w:rPr>
      </w:pPr>
    </w:p>
    <w:sectPr w:rsidR="00F80D38" w:rsidRPr="00E6777F" w:rsidSect="004608DE">
      <w:pgSz w:w="11906" w:h="16838"/>
      <w:pgMar w:top="2268"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DC441" w14:textId="77777777" w:rsidR="008E1209" w:rsidRDefault="008E1209" w:rsidP="00C41C76">
      <w:pPr>
        <w:spacing w:line="240" w:lineRule="auto"/>
      </w:pPr>
      <w:r>
        <w:separator/>
      </w:r>
    </w:p>
  </w:endnote>
  <w:endnote w:type="continuationSeparator" w:id="0">
    <w:p w14:paraId="553F8B50" w14:textId="77777777" w:rsidR="008E1209" w:rsidRDefault="008E1209" w:rsidP="00C41C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tarSymbol">
    <w:altName w:val="Arial Unicode MS"/>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DejaVu Sans">
    <w:altName w:val="Arial"/>
    <w:charset w:val="00"/>
    <w:family w:val="swiss"/>
    <w:pitch w:val="variable"/>
    <w:sig w:usb0="E7002EFF" w:usb1="D200F5FF" w:usb2="0A246029" w:usb3="00000000" w:csb0="000001FF" w:csb1="00000000"/>
  </w:font>
  <w:font w:name="Lohit Hindi">
    <w:altName w:val="MS Mincho"/>
    <w:charset w:val="80"/>
    <w:family w:val="auto"/>
    <w:pitch w:val="variable"/>
  </w:font>
  <w:font w:name="Arial">
    <w:panose1 w:val="020B0604020202020204"/>
    <w:charset w:val="00"/>
    <w:family w:val="swiss"/>
    <w:pitch w:val="variable"/>
    <w:sig w:usb0="E0002EFF" w:usb1="C000785B" w:usb2="00000009" w:usb3="00000000" w:csb0="000001FF" w:csb1="00000000"/>
  </w:font>
  <w:font w:name="Arial 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64FD5" w14:textId="77777777" w:rsidR="008E4E3E" w:rsidRPr="002320AA" w:rsidRDefault="008E4E3E" w:rsidP="008E4E3E">
    <w:pPr>
      <w:pStyle w:val="Rodap"/>
      <w:rPr>
        <w:rFonts w:cs="Courier New"/>
        <w:sz w:val="18"/>
        <w:szCs w:val="18"/>
      </w:rPr>
    </w:pPr>
  </w:p>
  <w:p w14:paraId="4641A1E1" w14:textId="77777777" w:rsidR="008E4E3E" w:rsidRPr="002320AA" w:rsidRDefault="008E4E3E" w:rsidP="008E4E3E">
    <w:pPr>
      <w:pStyle w:val="Rodap"/>
      <w:jc w:val="center"/>
      <w:rPr>
        <w:rFonts w:cs="Courier New"/>
        <w:sz w:val="18"/>
        <w:szCs w:val="18"/>
      </w:rPr>
    </w:pPr>
    <w:r>
      <w:rPr>
        <w:noProof/>
      </w:rPr>
      <mc:AlternateContent>
        <mc:Choice Requires="wps">
          <w:drawing>
            <wp:anchor distT="0" distB="0" distL="114300" distR="114300" simplePos="0" relativeHeight="251661312" behindDoc="0" locked="0" layoutInCell="1" allowOverlap="1" wp14:anchorId="298CEF53" wp14:editId="1EC60DC9">
              <wp:simplePos x="0" y="0"/>
              <wp:positionH relativeFrom="column">
                <wp:posOffset>-52070</wp:posOffset>
              </wp:positionH>
              <wp:positionV relativeFrom="paragraph">
                <wp:posOffset>-86995</wp:posOffset>
              </wp:positionV>
              <wp:extent cx="5848350" cy="635"/>
              <wp:effectExtent l="0" t="0" r="0" b="1841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D52012" id="_x0000_t32" coordsize="21600,21600" o:spt="32" o:oned="t" path="m,l21600,21600e" filled="f">
              <v:path arrowok="t" fillok="f" o:connecttype="none"/>
              <o:lock v:ext="edit" shapetype="t"/>
            </v:shapetype>
            <v:shape id="AutoShape 4" o:spid="_x0000_s1026" type="#_x0000_t32" style="position:absolute;margin-left:-4.1pt;margin-top:-6.85pt;width:460.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"/>
          </w:pict>
        </mc:Fallback>
      </mc:AlternateContent>
    </w:r>
    <w:r w:rsidRPr="002320AA">
      <w:rPr>
        <w:rFonts w:cs="Courier New"/>
        <w:sz w:val="18"/>
        <w:szCs w:val="18"/>
      </w:rPr>
      <w:t>MUNICÍPIO DE IBIRAIARAS – RS CNPJ 87.613.584/0001-59</w:t>
    </w:r>
  </w:p>
  <w:p w14:paraId="5EEC062F" w14:textId="77777777" w:rsidR="008E4E3E" w:rsidRPr="002320AA" w:rsidRDefault="008E4E3E" w:rsidP="008E4E3E">
    <w:pPr>
      <w:pStyle w:val="Rodap"/>
      <w:tabs>
        <w:tab w:val="left" w:pos="240"/>
        <w:tab w:val="right" w:pos="9071"/>
      </w:tabs>
      <w:jc w:val="center"/>
      <w:rPr>
        <w:rFonts w:cs="Courier New"/>
        <w:sz w:val="18"/>
        <w:szCs w:val="18"/>
      </w:rPr>
    </w:pPr>
    <w:r w:rsidRPr="002320AA">
      <w:rPr>
        <w:rFonts w:cs="Courier New"/>
        <w:sz w:val="18"/>
        <w:szCs w:val="18"/>
      </w:rPr>
      <w:t>Rua João Stella, 55 - CEP 95305-000 – Ibiraiaras - RS - Fone: 54 3355 1122</w:t>
    </w:r>
  </w:p>
  <w:p w14:paraId="1FB623ED" w14:textId="77777777" w:rsidR="008E4E3E" w:rsidRDefault="007009A0" w:rsidP="008E4E3E">
    <w:pPr>
      <w:pStyle w:val="Rodap"/>
      <w:jc w:val="center"/>
      <w:rPr>
        <w:rFonts w:cs="Courier New"/>
        <w:sz w:val="18"/>
        <w:szCs w:val="18"/>
        <w:lang w:val="en-US"/>
      </w:rPr>
    </w:pPr>
    <w:hyperlink r:id="rId1" w:history="1">
      <w:r w:rsidR="008E4E3E" w:rsidRPr="002320AA">
        <w:rPr>
          <w:rStyle w:val="Hyperlink"/>
          <w:rFonts w:cs="Courier New"/>
          <w:sz w:val="18"/>
          <w:szCs w:val="18"/>
          <w:lang w:val="en-US"/>
        </w:rPr>
        <w:t>www.ibiraiaras.rs.gov.br</w:t>
      </w:r>
    </w:hyperlink>
    <w:r w:rsidR="008E4E3E" w:rsidRPr="002320AA">
      <w:rPr>
        <w:rFonts w:cs="Courier New"/>
        <w:sz w:val="18"/>
        <w:szCs w:val="18"/>
        <w:lang w:val="en-US"/>
      </w:rPr>
      <w:t xml:space="preserve"> – Email: </w:t>
    </w:r>
    <w:hyperlink r:id="rId2" w:history="1">
      <w:r w:rsidR="008E4E3E" w:rsidRPr="00B67608">
        <w:rPr>
          <w:rStyle w:val="Hyperlink"/>
          <w:rFonts w:cs="Courier New"/>
          <w:sz w:val="18"/>
          <w:szCs w:val="18"/>
          <w:lang w:val="en-US"/>
        </w:rPr>
        <w:t>administracao@pmibiraiaras.com.br</w:t>
      </w:r>
    </w:hyperlink>
  </w:p>
  <w:p w14:paraId="61961E01" w14:textId="77777777" w:rsidR="008E4E3E" w:rsidRDefault="008E4E3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1C8B" w14:textId="77777777" w:rsidR="008E1209" w:rsidRDefault="008E1209" w:rsidP="00C41C76">
      <w:pPr>
        <w:spacing w:line="240" w:lineRule="auto"/>
      </w:pPr>
      <w:r>
        <w:separator/>
      </w:r>
    </w:p>
  </w:footnote>
  <w:footnote w:type="continuationSeparator" w:id="0">
    <w:p w14:paraId="25C856C4" w14:textId="77777777" w:rsidR="008E1209" w:rsidRDefault="008E1209" w:rsidP="00C41C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Courier New"/>
        <w:sz w:val="16"/>
        <w:szCs w:val="16"/>
      </w:rPr>
      <w:id w:val="-1318336367"/>
      <w:docPartObj>
        <w:docPartGallery w:val="Page Numbers (Top of Page)"/>
        <w:docPartUnique/>
      </w:docPartObj>
    </w:sdtPr>
    <w:sdtEndPr/>
    <w:sdtContent>
      <w:p w14:paraId="4792DBD5" w14:textId="639A71C7" w:rsidR="007F45CD" w:rsidRPr="007F45CD" w:rsidRDefault="007F45CD" w:rsidP="0074015B">
        <w:pPr>
          <w:pStyle w:val="Cabealho"/>
          <w:jc w:val="right"/>
          <w:rPr>
            <w:rFonts w:cs="Courier New"/>
            <w:sz w:val="16"/>
            <w:szCs w:val="16"/>
          </w:rPr>
        </w:pPr>
        <w:r w:rsidRPr="007F45CD">
          <w:rPr>
            <w:rFonts w:cs="Courier New"/>
            <w:sz w:val="16"/>
            <w:szCs w:val="16"/>
          </w:rPr>
          <w:t xml:space="preserve">Processo Licitatório n.º </w:t>
        </w:r>
        <w:r w:rsidR="00692B00">
          <w:rPr>
            <w:rFonts w:cs="Courier New"/>
            <w:sz w:val="16"/>
            <w:szCs w:val="16"/>
          </w:rPr>
          <w:t>56</w:t>
        </w:r>
        <w:r w:rsidRPr="007F45CD">
          <w:rPr>
            <w:rFonts w:cs="Courier New"/>
            <w:sz w:val="16"/>
            <w:szCs w:val="16"/>
          </w:rPr>
          <w:t>/202</w:t>
        </w:r>
        <w:r w:rsidR="004951BF">
          <w:rPr>
            <w:rFonts w:cs="Courier New"/>
            <w:sz w:val="16"/>
            <w:szCs w:val="16"/>
          </w:rPr>
          <w:t>3</w:t>
        </w:r>
      </w:p>
      <w:p w14:paraId="1AD7A169" w14:textId="3CFA643C" w:rsidR="007F45CD" w:rsidRPr="007F45CD" w:rsidRDefault="007F45CD" w:rsidP="0074015B">
        <w:pPr>
          <w:pStyle w:val="Cabealho"/>
          <w:jc w:val="right"/>
          <w:rPr>
            <w:rFonts w:cs="Courier New"/>
            <w:sz w:val="16"/>
            <w:szCs w:val="16"/>
          </w:rPr>
        </w:pPr>
        <w:r w:rsidRPr="007F45CD">
          <w:rPr>
            <w:rFonts w:cs="Courier New"/>
            <w:sz w:val="16"/>
            <w:szCs w:val="16"/>
          </w:rPr>
          <w:t xml:space="preserve">Pregão </w:t>
        </w:r>
        <w:r w:rsidR="00692B00">
          <w:rPr>
            <w:rFonts w:cs="Courier New"/>
            <w:sz w:val="16"/>
            <w:szCs w:val="16"/>
          </w:rPr>
          <w:t>Eletrônico</w:t>
        </w:r>
        <w:r w:rsidRPr="007F45CD">
          <w:rPr>
            <w:rFonts w:cs="Courier New"/>
            <w:sz w:val="16"/>
            <w:szCs w:val="16"/>
          </w:rPr>
          <w:t xml:space="preserve"> n.º </w:t>
        </w:r>
        <w:r w:rsidR="00692B00">
          <w:rPr>
            <w:rFonts w:cs="Courier New"/>
            <w:sz w:val="16"/>
            <w:szCs w:val="16"/>
          </w:rPr>
          <w:t>11</w:t>
        </w:r>
        <w:r w:rsidRPr="007F45CD">
          <w:rPr>
            <w:rFonts w:cs="Courier New"/>
            <w:sz w:val="16"/>
            <w:szCs w:val="16"/>
          </w:rPr>
          <w:t>/202</w:t>
        </w:r>
        <w:r w:rsidR="004951BF">
          <w:rPr>
            <w:rFonts w:cs="Courier New"/>
            <w:sz w:val="16"/>
            <w:szCs w:val="16"/>
          </w:rPr>
          <w:t>3</w:t>
        </w:r>
      </w:p>
      <w:p w14:paraId="48165FB1" w14:textId="77777777" w:rsidR="008E4E3E" w:rsidRDefault="00CA45A1" w:rsidP="0074015B">
        <w:pPr>
          <w:pStyle w:val="Cabealho"/>
          <w:jc w:val="right"/>
          <w:rPr>
            <w:rFonts w:cs="Courier New"/>
            <w:bCs/>
            <w:sz w:val="16"/>
            <w:szCs w:val="16"/>
          </w:rPr>
        </w:pPr>
        <w:r w:rsidRPr="007F45CD">
          <w:rPr>
            <w:rFonts w:cs="Courier New"/>
            <w:sz w:val="16"/>
            <w:szCs w:val="16"/>
          </w:rPr>
          <w:t xml:space="preserve">Página </w:t>
        </w:r>
        <w:r w:rsidRPr="007F45CD">
          <w:rPr>
            <w:rFonts w:cs="Courier New"/>
            <w:bCs/>
            <w:sz w:val="16"/>
            <w:szCs w:val="16"/>
          </w:rPr>
          <w:fldChar w:fldCharType="begin"/>
        </w:r>
        <w:r w:rsidRPr="007F45CD">
          <w:rPr>
            <w:rFonts w:cs="Courier New"/>
            <w:bCs/>
            <w:sz w:val="16"/>
            <w:szCs w:val="16"/>
          </w:rPr>
          <w:instrText>PAGE</w:instrText>
        </w:r>
        <w:r w:rsidRPr="007F45CD">
          <w:rPr>
            <w:rFonts w:cs="Courier New"/>
            <w:bCs/>
            <w:sz w:val="16"/>
            <w:szCs w:val="16"/>
          </w:rPr>
          <w:fldChar w:fldCharType="separate"/>
        </w:r>
        <w:r w:rsidRPr="007F45CD">
          <w:rPr>
            <w:rFonts w:cs="Courier New"/>
            <w:bCs/>
            <w:noProof/>
            <w:sz w:val="16"/>
            <w:szCs w:val="16"/>
          </w:rPr>
          <w:t>20</w:t>
        </w:r>
        <w:r w:rsidRPr="007F45CD">
          <w:rPr>
            <w:rFonts w:cs="Courier New"/>
            <w:bCs/>
            <w:sz w:val="16"/>
            <w:szCs w:val="16"/>
          </w:rPr>
          <w:fldChar w:fldCharType="end"/>
        </w:r>
        <w:r w:rsidRPr="007F45CD">
          <w:rPr>
            <w:rFonts w:cs="Courier New"/>
            <w:sz w:val="16"/>
            <w:szCs w:val="16"/>
          </w:rPr>
          <w:t xml:space="preserve"> de </w:t>
        </w:r>
        <w:r w:rsidRPr="007F45CD">
          <w:rPr>
            <w:rFonts w:cs="Courier New"/>
            <w:bCs/>
            <w:sz w:val="16"/>
            <w:szCs w:val="16"/>
          </w:rPr>
          <w:fldChar w:fldCharType="begin"/>
        </w:r>
        <w:r w:rsidRPr="007F45CD">
          <w:rPr>
            <w:rFonts w:cs="Courier New"/>
            <w:bCs/>
            <w:sz w:val="16"/>
            <w:szCs w:val="16"/>
          </w:rPr>
          <w:instrText>NUMPAGES</w:instrText>
        </w:r>
        <w:r w:rsidRPr="007F45CD">
          <w:rPr>
            <w:rFonts w:cs="Courier New"/>
            <w:bCs/>
            <w:sz w:val="16"/>
            <w:szCs w:val="16"/>
          </w:rPr>
          <w:fldChar w:fldCharType="separate"/>
        </w:r>
        <w:r w:rsidRPr="007F45CD">
          <w:rPr>
            <w:rFonts w:cs="Courier New"/>
            <w:bCs/>
            <w:noProof/>
            <w:sz w:val="16"/>
            <w:szCs w:val="16"/>
          </w:rPr>
          <w:t>30</w:t>
        </w:r>
        <w:r w:rsidRPr="007F45CD">
          <w:rPr>
            <w:rFonts w:cs="Courier New"/>
            <w:bCs/>
            <w:sz w:val="16"/>
            <w:szCs w:val="16"/>
          </w:rPr>
          <w:fldChar w:fldCharType="end"/>
        </w:r>
      </w:p>
      <w:tbl>
        <w:tblPr>
          <w:tblStyle w:val="Tabelacomgrade"/>
          <w:tblW w:w="499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7"/>
          <w:gridCol w:w="6270"/>
          <w:gridCol w:w="1319"/>
        </w:tblGrid>
        <w:tr w:rsidR="008E4E3E" w:rsidRPr="002320AA" w14:paraId="05843465" w14:textId="77777777" w:rsidTr="00476E4C">
          <w:trPr>
            <w:trHeight w:val="1203"/>
            <w:jc w:val="center"/>
          </w:trPr>
          <w:tc>
            <w:tcPr>
              <w:tcW w:w="810" w:type="pct"/>
            </w:tcPr>
            <w:p w14:paraId="6F5EE541" w14:textId="77777777" w:rsidR="008E4E3E" w:rsidRPr="002320AA" w:rsidRDefault="008E4E3E" w:rsidP="008E4E3E">
              <w:pPr>
                <w:pStyle w:val="Cabealho"/>
                <w:jc w:val="center"/>
                <w:rPr>
                  <w:rFonts w:cs="Courier New"/>
                  <w:noProof/>
                </w:rPr>
              </w:pPr>
              <w:r w:rsidRPr="002320AA">
                <w:rPr>
                  <w:rFonts w:cs="Courier New"/>
                  <w:noProof/>
                </w:rPr>
                <w:drawing>
                  <wp:anchor distT="0" distB="0" distL="114300" distR="114300" simplePos="0" relativeHeight="251659264" behindDoc="0" locked="0" layoutInCell="1" allowOverlap="1" wp14:anchorId="3BDAB17A" wp14:editId="2F7FFB95">
                    <wp:simplePos x="0" y="0"/>
                    <wp:positionH relativeFrom="margin">
                      <wp:posOffset>132080</wp:posOffset>
                    </wp:positionH>
                    <wp:positionV relativeFrom="margin">
                      <wp:posOffset>81280</wp:posOffset>
                    </wp:positionV>
                    <wp:extent cx="619125" cy="687070"/>
                    <wp:effectExtent l="0" t="0" r="9525" b="0"/>
                    <wp:wrapSquare wrapText="bothSides"/>
                    <wp:docPr id="10" name="Imagem 10" descr="C:\Users\User\Documents\FABIANO\PM Ibiraiaras\fotos\BRAS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FABIANO\PM Ibiraiaras\fotos\BRASÃO.jpg"/>
                            <pic:cNvPicPr>
                              <a:picLocks noChangeAspect="1" noChangeArrowheads="1"/>
                            </pic:cNvPicPr>
                          </pic:nvPicPr>
                          <pic:blipFill>
                            <a:blip r:embed="rId1"/>
                            <a:srcRect/>
                            <a:stretch>
                              <a:fillRect/>
                            </a:stretch>
                          </pic:blipFill>
                          <pic:spPr bwMode="auto">
                            <a:xfrm>
                              <a:off x="0" y="0"/>
                              <a:ext cx="619125" cy="6870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3462" w:type="pct"/>
            </w:tcPr>
            <w:p w14:paraId="268DEA52" w14:textId="77777777" w:rsidR="008E4E3E" w:rsidRPr="008E4E3E" w:rsidRDefault="008E4E3E" w:rsidP="008E4E3E">
              <w:pPr>
                <w:pStyle w:val="Cabealho"/>
                <w:jc w:val="center"/>
                <w:rPr>
                  <w:rFonts w:cs="Courier New"/>
                  <w:sz w:val="36"/>
                  <w:szCs w:val="36"/>
                </w:rPr>
              </w:pPr>
            </w:p>
            <w:p w14:paraId="2D63216F" w14:textId="77777777" w:rsidR="008E4E3E" w:rsidRPr="008E4E3E" w:rsidRDefault="008E4E3E" w:rsidP="008E4E3E">
              <w:pPr>
                <w:pStyle w:val="Cabealho"/>
                <w:ind w:right="35"/>
                <w:jc w:val="center"/>
                <w:rPr>
                  <w:rFonts w:cs="Courier New"/>
                  <w:b/>
                  <w:sz w:val="36"/>
                  <w:szCs w:val="36"/>
                </w:rPr>
              </w:pPr>
              <w:r w:rsidRPr="008E4E3E">
                <w:rPr>
                  <w:rFonts w:cs="Courier New"/>
                  <w:b/>
                  <w:sz w:val="36"/>
                  <w:szCs w:val="36"/>
                </w:rPr>
                <w:t>Estado do Rio Grande do Sul</w:t>
              </w:r>
            </w:p>
            <w:p w14:paraId="4F066A67" w14:textId="77777777" w:rsidR="008E4E3E" w:rsidRPr="008E4E3E" w:rsidRDefault="008E4E3E" w:rsidP="008E4E3E">
              <w:pPr>
                <w:pStyle w:val="Cabealho"/>
                <w:pBdr>
                  <w:bottom w:val="single" w:sz="6" w:space="1" w:color="auto"/>
                </w:pBdr>
                <w:tabs>
                  <w:tab w:val="clear" w:pos="4252"/>
                  <w:tab w:val="clear" w:pos="8504"/>
                  <w:tab w:val="center" w:pos="3969"/>
                  <w:tab w:val="left" w:pos="6663"/>
                  <w:tab w:val="right" w:pos="8505"/>
                </w:tabs>
                <w:ind w:right="35"/>
                <w:jc w:val="center"/>
                <w:rPr>
                  <w:rFonts w:cs="Courier New"/>
                  <w:b/>
                  <w:sz w:val="36"/>
                  <w:szCs w:val="36"/>
                </w:rPr>
              </w:pPr>
              <w:r w:rsidRPr="008E4E3E">
                <w:rPr>
                  <w:rFonts w:cs="Courier New"/>
                  <w:b/>
                  <w:sz w:val="36"/>
                  <w:szCs w:val="36"/>
                </w:rPr>
                <w:t>Município de Ibiraiaras</w:t>
              </w:r>
            </w:p>
          </w:tc>
          <w:tc>
            <w:tcPr>
              <w:tcW w:w="728" w:type="pct"/>
            </w:tcPr>
            <w:p w14:paraId="442CCB68" w14:textId="77777777" w:rsidR="008E4E3E" w:rsidRPr="008E4E3E" w:rsidRDefault="008E4E3E" w:rsidP="008E4E3E">
              <w:pPr>
                <w:pStyle w:val="Cabealho"/>
                <w:jc w:val="center"/>
                <w:rPr>
                  <w:rFonts w:cs="Courier New"/>
                  <w:noProof/>
                  <w:sz w:val="36"/>
                  <w:szCs w:val="36"/>
                </w:rPr>
              </w:pPr>
            </w:p>
          </w:tc>
        </w:tr>
      </w:tbl>
      <w:p w14:paraId="16B12E12" w14:textId="331858E0" w:rsidR="00CA45A1" w:rsidRPr="007F45CD" w:rsidRDefault="007009A0" w:rsidP="0074015B">
        <w:pPr>
          <w:pStyle w:val="Cabealho"/>
          <w:jc w:val="right"/>
          <w:rPr>
            <w:rFonts w:cs="Courier New"/>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3A3EB618"/>
    <w:lvl w:ilvl="0">
      <w:start w:val="1"/>
      <w:numFmt w:val="none"/>
      <w:suff w:val="nothing"/>
      <w:lvlText w:val=""/>
      <w:lvlJc w:val="left"/>
      <w:pPr>
        <w:tabs>
          <w:tab w:val="num" w:pos="0"/>
        </w:tabs>
        <w:ind w:left="1728" w:hanging="432"/>
      </w:pPr>
    </w:lvl>
    <w:lvl w:ilvl="1">
      <w:start w:val="1"/>
      <w:numFmt w:val="none"/>
      <w:suff w:val="nothing"/>
      <w:lvlText w:val=""/>
      <w:lvlJc w:val="left"/>
      <w:pPr>
        <w:tabs>
          <w:tab w:val="num" w:pos="0"/>
        </w:tabs>
        <w:ind w:left="1872" w:hanging="576"/>
      </w:pPr>
    </w:lvl>
    <w:lvl w:ilvl="2">
      <w:start w:val="1"/>
      <w:numFmt w:val="bullet"/>
      <w:lvlText w:val=""/>
      <w:lvlJc w:val="left"/>
      <w:pPr>
        <w:tabs>
          <w:tab w:val="num" w:pos="0"/>
        </w:tabs>
        <w:ind w:left="2016" w:hanging="720"/>
      </w:pPr>
      <w:rPr>
        <w:rFonts w:ascii="Symbol" w:hAnsi="Symbol" w:hint="default"/>
      </w:rPr>
    </w:lvl>
    <w:lvl w:ilvl="3">
      <w:start w:val="1"/>
      <w:numFmt w:val="none"/>
      <w:suff w:val="nothing"/>
      <w:lvlText w:val=""/>
      <w:lvlJc w:val="left"/>
      <w:pPr>
        <w:tabs>
          <w:tab w:val="num" w:pos="0"/>
        </w:tabs>
        <w:ind w:left="2160" w:hanging="864"/>
      </w:pPr>
    </w:lvl>
    <w:lvl w:ilvl="4">
      <w:start w:val="1"/>
      <w:numFmt w:val="none"/>
      <w:suff w:val="nothing"/>
      <w:lvlText w:val=""/>
      <w:lvlJc w:val="left"/>
      <w:pPr>
        <w:tabs>
          <w:tab w:val="num" w:pos="0"/>
        </w:tabs>
        <w:ind w:left="2304" w:hanging="1008"/>
      </w:pPr>
    </w:lvl>
    <w:lvl w:ilvl="5">
      <w:start w:val="1"/>
      <w:numFmt w:val="none"/>
      <w:suff w:val="nothing"/>
      <w:lvlText w:val=""/>
      <w:lvlJc w:val="left"/>
      <w:pPr>
        <w:tabs>
          <w:tab w:val="num" w:pos="0"/>
        </w:tabs>
        <w:ind w:left="2448" w:hanging="1152"/>
      </w:pPr>
    </w:lvl>
    <w:lvl w:ilvl="6">
      <w:start w:val="1"/>
      <w:numFmt w:val="none"/>
      <w:suff w:val="nothing"/>
      <w:lvlText w:val=""/>
      <w:lvlJc w:val="left"/>
      <w:pPr>
        <w:tabs>
          <w:tab w:val="num" w:pos="0"/>
        </w:tabs>
        <w:ind w:left="2592" w:hanging="1296"/>
      </w:pPr>
    </w:lvl>
    <w:lvl w:ilvl="7">
      <w:start w:val="1"/>
      <w:numFmt w:val="none"/>
      <w:suff w:val="nothing"/>
      <w:lvlText w:val=""/>
      <w:lvlJc w:val="left"/>
      <w:pPr>
        <w:tabs>
          <w:tab w:val="num" w:pos="0"/>
        </w:tabs>
        <w:ind w:left="2736" w:hanging="1440"/>
      </w:pPr>
    </w:lvl>
    <w:lvl w:ilvl="8">
      <w:start w:val="1"/>
      <w:numFmt w:val="none"/>
      <w:suff w:val="nothing"/>
      <w:lvlText w:val=""/>
      <w:lvlJc w:val="left"/>
      <w:pPr>
        <w:tabs>
          <w:tab w:val="num" w:pos="0"/>
        </w:tabs>
        <w:ind w:left="2880" w:hanging="1584"/>
      </w:pPr>
    </w:lvl>
  </w:abstractNum>
  <w:abstractNum w:abstractNumId="1" w15:restartNumberingAfterBreak="0">
    <w:nsid w:val="00000005"/>
    <w:multiLevelType w:val="multilevel"/>
    <w:tmpl w:val="00000005"/>
    <w:name w:val="WWNum7"/>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6"/>
    <w:multiLevelType w:val="multilevel"/>
    <w:tmpl w:val="00000006"/>
    <w:name w:val="WWNum8"/>
    <w:lvl w:ilvl="0">
      <w:start w:val="1"/>
      <w:numFmt w:val="bullet"/>
      <w:lvlText w:val=""/>
      <w:lvlJc w:val="left"/>
      <w:pPr>
        <w:tabs>
          <w:tab w:val="num" w:pos="707"/>
        </w:tabs>
        <w:ind w:left="707" w:hanging="283"/>
      </w:pPr>
      <w:rPr>
        <w:rFonts w:ascii="Symbol" w:hAnsi="Symbol" w:cs="Symbol"/>
        <w:b/>
      </w:rPr>
    </w:lvl>
    <w:lvl w:ilvl="1">
      <w:start w:val="1"/>
      <w:numFmt w:val="bullet"/>
      <w:lvlText w:val=""/>
      <w:lvlJc w:val="left"/>
      <w:pPr>
        <w:tabs>
          <w:tab w:val="num" w:pos="1414"/>
        </w:tabs>
        <w:ind w:left="1414" w:hanging="283"/>
      </w:pPr>
      <w:rPr>
        <w:rFonts w:ascii="Symbol" w:hAnsi="Symbol" w:cs="Symbol"/>
        <w:b/>
      </w:rPr>
    </w:lvl>
    <w:lvl w:ilvl="2">
      <w:start w:val="1"/>
      <w:numFmt w:val="bullet"/>
      <w:lvlText w:val=""/>
      <w:lvlJc w:val="left"/>
      <w:pPr>
        <w:tabs>
          <w:tab w:val="num" w:pos="2121"/>
        </w:tabs>
        <w:ind w:left="2121" w:hanging="283"/>
      </w:pPr>
      <w:rPr>
        <w:rFonts w:ascii="Symbol" w:hAnsi="Symbol" w:cs="Symbol"/>
        <w:b/>
      </w:rPr>
    </w:lvl>
    <w:lvl w:ilvl="3">
      <w:start w:val="1"/>
      <w:numFmt w:val="bullet"/>
      <w:lvlText w:val=""/>
      <w:lvlJc w:val="left"/>
      <w:pPr>
        <w:tabs>
          <w:tab w:val="num" w:pos="2828"/>
        </w:tabs>
        <w:ind w:left="2828" w:hanging="283"/>
      </w:pPr>
      <w:rPr>
        <w:rFonts w:ascii="Symbol" w:hAnsi="Symbol" w:cs="Symbol"/>
        <w:b/>
      </w:rPr>
    </w:lvl>
    <w:lvl w:ilvl="4">
      <w:start w:val="1"/>
      <w:numFmt w:val="bullet"/>
      <w:lvlText w:val=""/>
      <w:lvlJc w:val="left"/>
      <w:pPr>
        <w:tabs>
          <w:tab w:val="num" w:pos="3535"/>
        </w:tabs>
        <w:ind w:left="3535" w:hanging="283"/>
      </w:pPr>
      <w:rPr>
        <w:rFonts w:ascii="Symbol" w:hAnsi="Symbol" w:cs="Symbol"/>
        <w:b/>
      </w:rPr>
    </w:lvl>
    <w:lvl w:ilvl="5">
      <w:start w:val="1"/>
      <w:numFmt w:val="bullet"/>
      <w:lvlText w:val=""/>
      <w:lvlJc w:val="left"/>
      <w:pPr>
        <w:tabs>
          <w:tab w:val="num" w:pos="4242"/>
        </w:tabs>
        <w:ind w:left="4242" w:hanging="283"/>
      </w:pPr>
      <w:rPr>
        <w:rFonts w:ascii="Symbol" w:hAnsi="Symbol" w:cs="Symbol"/>
        <w:b/>
      </w:rPr>
    </w:lvl>
    <w:lvl w:ilvl="6">
      <w:start w:val="1"/>
      <w:numFmt w:val="bullet"/>
      <w:lvlText w:val=""/>
      <w:lvlJc w:val="left"/>
      <w:pPr>
        <w:tabs>
          <w:tab w:val="num" w:pos="4949"/>
        </w:tabs>
        <w:ind w:left="4949" w:hanging="283"/>
      </w:pPr>
      <w:rPr>
        <w:rFonts w:ascii="Symbol" w:hAnsi="Symbol" w:cs="Symbol"/>
        <w:b/>
      </w:rPr>
    </w:lvl>
    <w:lvl w:ilvl="7">
      <w:start w:val="1"/>
      <w:numFmt w:val="bullet"/>
      <w:lvlText w:val=""/>
      <w:lvlJc w:val="left"/>
      <w:pPr>
        <w:tabs>
          <w:tab w:val="num" w:pos="5656"/>
        </w:tabs>
        <w:ind w:left="5656" w:hanging="283"/>
      </w:pPr>
      <w:rPr>
        <w:rFonts w:ascii="Symbol" w:hAnsi="Symbol" w:cs="Symbol"/>
        <w:b/>
      </w:rPr>
    </w:lvl>
    <w:lvl w:ilvl="8">
      <w:start w:val="1"/>
      <w:numFmt w:val="bullet"/>
      <w:lvlText w:val=""/>
      <w:lvlJc w:val="left"/>
      <w:pPr>
        <w:tabs>
          <w:tab w:val="num" w:pos="6363"/>
        </w:tabs>
        <w:ind w:left="6363" w:hanging="283"/>
      </w:pPr>
      <w:rPr>
        <w:rFonts w:ascii="Symbol" w:hAnsi="Symbol" w:cs="Symbol"/>
        <w:b/>
      </w:rPr>
    </w:lvl>
  </w:abstractNum>
  <w:abstractNum w:abstractNumId="3"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4" w15:restartNumberingAfterBreak="0">
    <w:nsid w:val="00D528DB"/>
    <w:multiLevelType w:val="hybridMultilevel"/>
    <w:tmpl w:val="A72261D0"/>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5" w15:restartNumberingAfterBreak="0">
    <w:nsid w:val="00F8564A"/>
    <w:multiLevelType w:val="hybridMultilevel"/>
    <w:tmpl w:val="CFEAC1C4"/>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6" w15:restartNumberingAfterBreak="0">
    <w:nsid w:val="031F58C5"/>
    <w:multiLevelType w:val="hybridMultilevel"/>
    <w:tmpl w:val="1CC87342"/>
    <w:lvl w:ilvl="0" w:tplc="04160001">
      <w:start w:val="12"/>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860037C"/>
    <w:multiLevelType w:val="hybridMultilevel"/>
    <w:tmpl w:val="96F4A5E4"/>
    <w:lvl w:ilvl="0" w:tplc="0D3886D8">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91B738C"/>
    <w:multiLevelType w:val="hybridMultilevel"/>
    <w:tmpl w:val="303CD8D8"/>
    <w:lvl w:ilvl="0" w:tplc="DE1EB352">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A56252C"/>
    <w:multiLevelType w:val="multilevel"/>
    <w:tmpl w:val="67A6BCD8"/>
    <w:lvl w:ilvl="0">
      <w:start w:val="1"/>
      <w:numFmt w:val="upperRoman"/>
      <w:lvlText w:val="%1."/>
      <w:lvlJc w:val="left"/>
      <w:pPr>
        <w:ind w:left="1080" w:hanging="720"/>
      </w:pPr>
      <w:rPr>
        <w:rFonts w:eastAsia="Courier New"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0" w15:restartNumberingAfterBreak="0">
    <w:nsid w:val="0B1D1131"/>
    <w:multiLevelType w:val="hybridMultilevel"/>
    <w:tmpl w:val="54EA281E"/>
    <w:lvl w:ilvl="0" w:tplc="CDD850F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BBA075C"/>
    <w:multiLevelType w:val="multilevel"/>
    <w:tmpl w:val="129E8A04"/>
    <w:lvl w:ilvl="0">
      <w:start w:val="4"/>
      <w:numFmt w:val="decimal"/>
      <w:lvlText w:val="%1"/>
      <w:lvlJc w:val="left"/>
      <w:pPr>
        <w:tabs>
          <w:tab w:val="num" w:pos="360"/>
        </w:tabs>
        <w:ind w:left="360" w:hanging="360"/>
      </w:pPr>
      <w:rPr>
        <w:rFonts w:hint="default"/>
        <w:b/>
      </w:rPr>
    </w:lvl>
    <w:lvl w:ilvl="1">
      <w:start w:val="2"/>
      <w:numFmt w:val="decimal"/>
      <w:lvlText w:val="%1.%2"/>
      <w:lvlJc w:val="left"/>
      <w:pPr>
        <w:tabs>
          <w:tab w:val="num" w:pos="2340"/>
        </w:tabs>
        <w:ind w:left="2340" w:hanging="36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2" w15:restartNumberingAfterBreak="0">
    <w:nsid w:val="0EC53BAD"/>
    <w:multiLevelType w:val="multilevel"/>
    <w:tmpl w:val="E3DACB12"/>
    <w:lvl w:ilvl="0">
      <w:start w:val="1"/>
      <w:numFmt w:val="upperRoman"/>
      <w:lvlText w:val="%1."/>
      <w:lvlJc w:val="left"/>
      <w:pPr>
        <w:ind w:left="1080" w:hanging="720"/>
      </w:pPr>
      <w:rPr>
        <w:rFonts w:eastAsia="Courier New" w:hint="default"/>
      </w:rPr>
    </w:lvl>
    <w:lvl w:ilvl="1">
      <w:start w:val="1"/>
      <w:numFmt w:val="decimal"/>
      <w:isLgl/>
      <w:lvlText w:val="%1.%2."/>
      <w:lvlJc w:val="left"/>
      <w:pPr>
        <w:ind w:left="1365" w:hanging="1005"/>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1800" w:hanging="144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2160" w:hanging="1800"/>
      </w:pPr>
      <w:rPr>
        <w:rFonts w:hint="default"/>
        <w:b/>
      </w:rPr>
    </w:lvl>
    <w:lvl w:ilvl="6">
      <w:start w:val="1"/>
      <w:numFmt w:val="decimal"/>
      <w:isLgl/>
      <w:lvlText w:val="%1.%2.%3.%4.%5.%6.%7."/>
      <w:lvlJc w:val="left"/>
      <w:pPr>
        <w:ind w:left="2520" w:hanging="2160"/>
      </w:pPr>
      <w:rPr>
        <w:rFonts w:hint="default"/>
        <w:b/>
      </w:rPr>
    </w:lvl>
    <w:lvl w:ilvl="7">
      <w:start w:val="1"/>
      <w:numFmt w:val="decimal"/>
      <w:isLgl/>
      <w:lvlText w:val="%1.%2.%3.%4.%5.%6.%7.%8."/>
      <w:lvlJc w:val="left"/>
      <w:pPr>
        <w:ind w:left="2880" w:hanging="2520"/>
      </w:pPr>
      <w:rPr>
        <w:rFonts w:hint="default"/>
        <w:b/>
      </w:rPr>
    </w:lvl>
    <w:lvl w:ilvl="8">
      <w:start w:val="1"/>
      <w:numFmt w:val="decimal"/>
      <w:isLgl/>
      <w:lvlText w:val="%1.%2.%3.%4.%5.%6.%7.%8.%9."/>
      <w:lvlJc w:val="left"/>
      <w:pPr>
        <w:ind w:left="3240" w:hanging="2880"/>
      </w:pPr>
      <w:rPr>
        <w:rFonts w:hint="default"/>
        <w:b/>
      </w:rPr>
    </w:lvl>
  </w:abstractNum>
  <w:abstractNum w:abstractNumId="13" w15:restartNumberingAfterBreak="0">
    <w:nsid w:val="0F0853EF"/>
    <w:multiLevelType w:val="multilevel"/>
    <w:tmpl w:val="ACF6F8D0"/>
    <w:lvl w:ilvl="0">
      <w:start w:val="1"/>
      <w:numFmt w:val="upperRoman"/>
      <w:lvlText w:val="%1."/>
      <w:lvlJc w:val="left"/>
      <w:pPr>
        <w:ind w:left="1080" w:hanging="720"/>
      </w:pPr>
      <w:rPr>
        <w:rFonts w:eastAsia="Courier New" w:hint="default"/>
      </w:rPr>
    </w:lvl>
    <w:lvl w:ilvl="1">
      <w:start w:val="5"/>
      <w:numFmt w:val="decimal"/>
      <w:isLgl/>
      <w:lvlText w:val="%1.%2."/>
      <w:lvlJc w:val="left"/>
      <w:pPr>
        <w:ind w:left="1260" w:hanging="90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4" w15:restartNumberingAfterBreak="0">
    <w:nsid w:val="130A0802"/>
    <w:multiLevelType w:val="hybridMultilevel"/>
    <w:tmpl w:val="54325AE0"/>
    <w:lvl w:ilvl="0" w:tplc="B9068F20">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4C44A53"/>
    <w:multiLevelType w:val="hybridMultilevel"/>
    <w:tmpl w:val="15409E08"/>
    <w:lvl w:ilvl="0" w:tplc="04A805AC">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9366F70"/>
    <w:multiLevelType w:val="hybridMultilevel"/>
    <w:tmpl w:val="30D47E7C"/>
    <w:lvl w:ilvl="0" w:tplc="97D8E686">
      <w:start w:val="1"/>
      <w:numFmt w:val="lowerLetter"/>
      <w:lvlText w:val="%1)"/>
      <w:lvlJc w:val="left"/>
      <w:pPr>
        <w:ind w:left="915" w:hanging="55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CE10F5A"/>
    <w:multiLevelType w:val="hybridMultilevel"/>
    <w:tmpl w:val="9238D70A"/>
    <w:lvl w:ilvl="0" w:tplc="201EA8A0">
      <w:start w:val="1"/>
      <w:numFmt w:val="decimal"/>
      <w:lvlText w:val="%1."/>
      <w:lvlJc w:val="left"/>
      <w:pPr>
        <w:ind w:left="795" w:hanging="43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54910CA"/>
    <w:multiLevelType w:val="hybridMultilevel"/>
    <w:tmpl w:val="E43672DE"/>
    <w:lvl w:ilvl="0" w:tplc="68C00A34">
      <w:start w:val="1"/>
      <w:numFmt w:val="lowerLetter"/>
      <w:lvlText w:val="%1)"/>
      <w:lvlJc w:val="left"/>
      <w:pPr>
        <w:ind w:left="469" w:hanging="360"/>
      </w:pPr>
      <w:rPr>
        <w:rFonts w:cs="Times New Roman" w:hint="default"/>
        <w:b/>
      </w:rPr>
    </w:lvl>
    <w:lvl w:ilvl="1" w:tplc="04160019" w:tentative="1">
      <w:start w:val="1"/>
      <w:numFmt w:val="lowerLetter"/>
      <w:lvlText w:val="%2."/>
      <w:lvlJc w:val="left"/>
      <w:pPr>
        <w:ind w:left="1189" w:hanging="360"/>
      </w:pPr>
      <w:rPr>
        <w:rFonts w:cs="Times New Roman"/>
      </w:rPr>
    </w:lvl>
    <w:lvl w:ilvl="2" w:tplc="0416001B" w:tentative="1">
      <w:start w:val="1"/>
      <w:numFmt w:val="lowerRoman"/>
      <w:lvlText w:val="%3."/>
      <w:lvlJc w:val="right"/>
      <w:pPr>
        <w:ind w:left="1909" w:hanging="180"/>
      </w:pPr>
      <w:rPr>
        <w:rFonts w:cs="Times New Roman"/>
      </w:rPr>
    </w:lvl>
    <w:lvl w:ilvl="3" w:tplc="0416000F" w:tentative="1">
      <w:start w:val="1"/>
      <w:numFmt w:val="decimal"/>
      <w:lvlText w:val="%4."/>
      <w:lvlJc w:val="left"/>
      <w:pPr>
        <w:ind w:left="2629" w:hanging="360"/>
      </w:pPr>
      <w:rPr>
        <w:rFonts w:cs="Times New Roman"/>
      </w:rPr>
    </w:lvl>
    <w:lvl w:ilvl="4" w:tplc="04160019" w:tentative="1">
      <w:start w:val="1"/>
      <w:numFmt w:val="lowerLetter"/>
      <w:lvlText w:val="%5."/>
      <w:lvlJc w:val="left"/>
      <w:pPr>
        <w:ind w:left="3349" w:hanging="360"/>
      </w:pPr>
      <w:rPr>
        <w:rFonts w:cs="Times New Roman"/>
      </w:rPr>
    </w:lvl>
    <w:lvl w:ilvl="5" w:tplc="0416001B" w:tentative="1">
      <w:start w:val="1"/>
      <w:numFmt w:val="lowerRoman"/>
      <w:lvlText w:val="%6."/>
      <w:lvlJc w:val="right"/>
      <w:pPr>
        <w:ind w:left="4069" w:hanging="180"/>
      </w:pPr>
      <w:rPr>
        <w:rFonts w:cs="Times New Roman"/>
      </w:rPr>
    </w:lvl>
    <w:lvl w:ilvl="6" w:tplc="0416000F" w:tentative="1">
      <w:start w:val="1"/>
      <w:numFmt w:val="decimal"/>
      <w:lvlText w:val="%7."/>
      <w:lvlJc w:val="left"/>
      <w:pPr>
        <w:ind w:left="4789" w:hanging="360"/>
      </w:pPr>
      <w:rPr>
        <w:rFonts w:cs="Times New Roman"/>
      </w:rPr>
    </w:lvl>
    <w:lvl w:ilvl="7" w:tplc="04160019" w:tentative="1">
      <w:start w:val="1"/>
      <w:numFmt w:val="lowerLetter"/>
      <w:lvlText w:val="%8."/>
      <w:lvlJc w:val="left"/>
      <w:pPr>
        <w:ind w:left="5509" w:hanging="360"/>
      </w:pPr>
      <w:rPr>
        <w:rFonts w:cs="Times New Roman"/>
      </w:rPr>
    </w:lvl>
    <w:lvl w:ilvl="8" w:tplc="0416001B" w:tentative="1">
      <w:start w:val="1"/>
      <w:numFmt w:val="lowerRoman"/>
      <w:lvlText w:val="%9."/>
      <w:lvlJc w:val="right"/>
      <w:pPr>
        <w:ind w:left="6229" w:hanging="180"/>
      </w:pPr>
      <w:rPr>
        <w:rFonts w:cs="Times New Roman"/>
      </w:rPr>
    </w:lvl>
  </w:abstractNum>
  <w:abstractNum w:abstractNumId="19" w15:restartNumberingAfterBreak="0">
    <w:nsid w:val="29683D1C"/>
    <w:multiLevelType w:val="hybridMultilevel"/>
    <w:tmpl w:val="482E7F84"/>
    <w:lvl w:ilvl="0" w:tplc="CDD850F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1887DBD"/>
    <w:multiLevelType w:val="multilevel"/>
    <w:tmpl w:val="229C344E"/>
    <w:lvl w:ilvl="0">
      <w:start w:val="3"/>
      <w:numFmt w:val="decimal"/>
      <w:lvlText w:val="%1"/>
      <w:lvlJc w:val="left"/>
      <w:pPr>
        <w:ind w:left="420" w:hanging="42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792" w:hanging="2520"/>
      </w:pPr>
      <w:rPr>
        <w:rFonts w:hint="default"/>
      </w:rPr>
    </w:lvl>
  </w:abstractNum>
  <w:abstractNum w:abstractNumId="21" w15:restartNumberingAfterBreak="0">
    <w:nsid w:val="360B7B45"/>
    <w:multiLevelType w:val="hybridMultilevel"/>
    <w:tmpl w:val="65BEA5EC"/>
    <w:lvl w:ilvl="0" w:tplc="D5F0E6F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15:restartNumberingAfterBreak="0">
    <w:nsid w:val="38CC1740"/>
    <w:multiLevelType w:val="hybridMultilevel"/>
    <w:tmpl w:val="5B96F6F6"/>
    <w:lvl w:ilvl="0" w:tplc="622CA09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853E72"/>
    <w:multiLevelType w:val="hybridMultilevel"/>
    <w:tmpl w:val="15409E08"/>
    <w:lvl w:ilvl="0" w:tplc="04A805AC">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AA041A6"/>
    <w:multiLevelType w:val="hybridMultilevel"/>
    <w:tmpl w:val="C82842B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CEB484E"/>
    <w:multiLevelType w:val="hybridMultilevel"/>
    <w:tmpl w:val="3B942F90"/>
    <w:lvl w:ilvl="0" w:tplc="DE1EB352">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D1A3F61"/>
    <w:multiLevelType w:val="hybridMultilevel"/>
    <w:tmpl w:val="D8CED680"/>
    <w:lvl w:ilvl="0" w:tplc="135CF14E">
      <w:start w:val="20"/>
      <w:numFmt w:val="decimal"/>
      <w:lvlText w:val="%1"/>
      <w:lvlJc w:val="left"/>
      <w:pPr>
        <w:tabs>
          <w:tab w:val="num" w:pos="1140"/>
        </w:tabs>
        <w:ind w:left="1140" w:hanging="78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7" w15:restartNumberingAfterBreak="0">
    <w:nsid w:val="3FC472A4"/>
    <w:multiLevelType w:val="multilevel"/>
    <w:tmpl w:val="815ABEB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0B6484C"/>
    <w:multiLevelType w:val="multilevel"/>
    <w:tmpl w:val="007E2838"/>
    <w:lvl w:ilvl="0">
      <w:start w:val="1"/>
      <w:numFmt w:val="upperRoman"/>
      <w:lvlText w:val="%1."/>
      <w:lvlJc w:val="left"/>
      <w:pPr>
        <w:ind w:left="1077" w:hanging="720"/>
      </w:pPr>
      <w:rPr>
        <w:rFonts w:eastAsia="Courier New" w:hint="default"/>
      </w:rPr>
    </w:lvl>
    <w:lvl w:ilvl="1">
      <w:start w:val="2"/>
      <w:numFmt w:val="decimal"/>
      <w:isLgl/>
      <w:lvlText w:val="%1.%2."/>
      <w:lvlJc w:val="left"/>
      <w:pPr>
        <w:ind w:left="1077" w:hanging="720"/>
      </w:pPr>
      <w:rPr>
        <w:rFonts w:hint="default"/>
      </w:rPr>
    </w:lvl>
    <w:lvl w:ilvl="2">
      <w:start w:val="1"/>
      <w:numFmt w:val="decimal"/>
      <w:isLgl/>
      <w:lvlText w:val="%1.%2.%3."/>
      <w:lvlJc w:val="left"/>
      <w:pPr>
        <w:ind w:left="1437" w:hanging="1080"/>
      </w:pPr>
      <w:rPr>
        <w:rFonts w:hint="default"/>
      </w:rPr>
    </w:lvl>
    <w:lvl w:ilvl="3">
      <w:start w:val="1"/>
      <w:numFmt w:val="decimal"/>
      <w:isLgl/>
      <w:lvlText w:val="%1.%2.%3.%4."/>
      <w:lvlJc w:val="left"/>
      <w:pPr>
        <w:ind w:left="1797" w:hanging="1440"/>
      </w:pPr>
      <w:rPr>
        <w:rFonts w:hint="default"/>
      </w:rPr>
    </w:lvl>
    <w:lvl w:ilvl="4">
      <w:start w:val="1"/>
      <w:numFmt w:val="decimal"/>
      <w:isLgl/>
      <w:lvlText w:val="%1.%2.%3.%4.%5."/>
      <w:lvlJc w:val="left"/>
      <w:pPr>
        <w:ind w:left="2157" w:hanging="1800"/>
      </w:pPr>
      <w:rPr>
        <w:rFonts w:hint="default"/>
      </w:rPr>
    </w:lvl>
    <w:lvl w:ilvl="5">
      <w:start w:val="1"/>
      <w:numFmt w:val="decimal"/>
      <w:isLgl/>
      <w:lvlText w:val="%1.%2.%3.%4.%5.%6."/>
      <w:lvlJc w:val="left"/>
      <w:pPr>
        <w:ind w:left="2157" w:hanging="1800"/>
      </w:pPr>
      <w:rPr>
        <w:rFonts w:hint="default"/>
      </w:rPr>
    </w:lvl>
    <w:lvl w:ilvl="6">
      <w:start w:val="1"/>
      <w:numFmt w:val="decimal"/>
      <w:isLgl/>
      <w:lvlText w:val="%1.%2.%3.%4.%5.%6.%7."/>
      <w:lvlJc w:val="left"/>
      <w:pPr>
        <w:ind w:left="2517" w:hanging="2160"/>
      </w:pPr>
      <w:rPr>
        <w:rFonts w:hint="default"/>
      </w:rPr>
    </w:lvl>
    <w:lvl w:ilvl="7">
      <w:start w:val="1"/>
      <w:numFmt w:val="decimal"/>
      <w:isLgl/>
      <w:lvlText w:val="%1.%2.%3.%4.%5.%6.%7.%8."/>
      <w:lvlJc w:val="left"/>
      <w:pPr>
        <w:ind w:left="2877" w:hanging="2520"/>
      </w:pPr>
      <w:rPr>
        <w:rFonts w:hint="default"/>
      </w:rPr>
    </w:lvl>
    <w:lvl w:ilvl="8">
      <w:start w:val="1"/>
      <w:numFmt w:val="decimal"/>
      <w:isLgl/>
      <w:lvlText w:val="%1.%2.%3.%4.%5.%6.%7.%8.%9."/>
      <w:lvlJc w:val="left"/>
      <w:pPr>
        <w:ind w:left="3237" w:hanging="2880"/>
      </w:pPr>
      <w:rPr>
        <w:rFonts w:hint="default"/>
      </w:rPr>
    </w:lvl>
  </w:abstractNum>
  <w:abstractNum w:abstractNumId="29" w15:restartNumberingAfterBreak="0">
    <w:nsid w:val="42FA2099"/>
    <w:multiLevelType w:val="hybridMultilevel"/>
    <w:tmpl w:val="69985FB0"/>
    <w:lvl w:ilvl="0" w:tplc="3566DA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97D1343"/>
    <w:multiLevelType w:val="hybridMultilevel"/>
    <w:tmpl w:val="1C46FAF4"/>
    <w:lvl w:ilvl="0" w:tplc="2D7E8F4E">
      <w:start w:val="1"/>
      <w:numFmt w:val="upperRoman"/>
      <w:lvlText w:val="%1."/>
      <w:lvlJc w:val="left"/>
      <w:pPr>
        <w:ind w:left="1080" w:hanging="720"/>
      </w:pPr>
      <w:rPr>
        <w:rFonts w:eastAsia="Courier New"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97B1465"/>
    <w:multiLevelType w:val="hybridMultilevel"/>
    <w:tmpl w:val="2214B9C8"/>
    <w:lvl w:ilvl="0" w:tplc="0416000F">
      <w:start w:val="13"/>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CF4469A"/>
    <w:multiLevelType w:val="hybridMultilevel"/>
    <w:tmpl w:val="A274ED44"/>
    <w:lvl w:ilvl="0" w:tplc="7A2E92EA">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1F36C40"/>
    <w:multiLevelType w:val="hybridMultilevel"/>
    <w:tmpl w:val="1EDC1F8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4" w15:restartNumberingAfterBreak="0">
    <w:nsid w:val="637375DF"/>
    <w:multiLevelType w:val="hybridMultilevel"/>
    <w:tmpl w:val="AAF2B3A2"/>
    <w:lvl w:ilvl="0" w:tplc="AEC426AA">
      <w:start w:val="1"/>
      <w:numFmt w:val="lowerLetter"/>
      <w:lvlText w:val="%1)"/>
      <w:lvlJc w:val="left"/>
      <w:pPr>
        <w:tabs>
          <w:tab w:val="num" w:pos="1211"/>
        </w:tabs>
        <w:ind w:left="1211"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5" w15:restartNumberingAfterBreak="0">
    <w:nsid w:val="696B6EF8"/>
    <w:multiLevelType w:val="hybridMultilevel"/>
    <w:tmpl w:val="255474C6"/>
    <w:lvl w:ilvl="0" w:tplc="6688CD9A">
      <w:start w:val="1"/>
      <w:numFmt w:val="decimal"/>
      <w:lvlText w:val="%1."/>
      <w:lvlJc w:val="left"/>
      <w:pPr>
        <w:ind w:left="795" w:hanging="43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FAD07BD"/>
    <w:multiLevelType w:val="hybridMultilevel"/>
    <w:tmpl w:val="0396D50C"/>
    <w:lvl w:ilvl="0" w:tplc="1DC093AE">
      <w:start w:val="1"/>
      <w:numFmt w:val="lowerLetter"/>
      <w:lvlText w:val="%1)"/>
      <w:lvlJc w:val="left"/>
      <w:pPr>
        <w:ind w:left="1440" w:hanging="360"/>
      </w:pPr>
      <w:rPr>
        <w:rFonts w:eastAsia="Courier New"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7" w15:restartNumberingAfterBreak="0">
    <w:nsid w:val="73012C09"/>
    <w:multiLevelType w:val="hybridMultilevel"/>
    <w:tmpl w:val="F70E9944"/>
    <w:lvl w:ilvl="0" w:tplc="DE1EB352">
      <w:start w:val="1"/>
      <w:numFmt w:val="decimal"/>
      <w:lvlText w:val="%1"/>
      <w:lvlJc w:val="center"/>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8" w15:restartNumberingAfterBreak="0">
    <w:nsid w:val="7CF772A1"/>
    <w:multiLevelType w:val="hybridMultilevel"/>
    <w:tmpl w:val="3CBA297E"/>
    <w:lvl w:ilvl="0" w:tplc="16F620E4">
      <w:start w:val="1"/>
      <w:numFmt w:val="lowerLetter"/>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9" w15:restartNumberingAfterBreak="0">
    <w:nsid w:val="7E914A27"/>
    <w:multiLevelType w:val="hybridMultilevel"/>
    <w:tmpl w:val="F3C2168C"/>
    <w:lvl w:ilvl="0" w:tplc="FC084446">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FDA1BEA"/>
    <w:multiLevelType w:val="hybridMultilevel"/>
    <w:tmpl w:val="FC3C1FEC"/>
    <w:lvl w:ilvl="0" w:tplc="182479B8">
      <w:start w:val="1"/>
      <w:numFmt w:val="lowerLetter"/>
      <w:lvlText w:val="%1)"/>
      <w:lvlJc w:val="left"/>
      <w:pPr>
        <w:ind w:left="765" w:hanging="40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58935069">
    <w:abstractNumId w:val="21"/>
  </w:num>
  <w:num w:numId="2" w16cid:durableId="1680883986">
    <w:abstractNumId w:val="24"/>
  </w:num>
  <w:num w:numId="3" w16cid:durableId="628825942">
    <w:abstractNumId w:val="37"/>
  </w:num>
  <w:num w:numId="4" w16cid:durableId="99156040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09373">
    <w:abstractNumId w:val="33"/>
  </w:num>
  <w:num w:numId="6" w16cid:durableId="1742749722">
    <w:abstractNumId w:val="0"/>
  </w:num>
  <w:num w:numId="7" w16cid:durableId="338312573">
    <w:abstractNumId w:val="1"/>
  </w:num>
  <w:num w:numId="8" w16cid:durableId="1240941893">
    <w:abstractNumId w:val="2"/>
  </w:num>
  <w:num w:numId="9" w16cid:durableId="678851906">
    <w:abstractNumId w:val="3"/>
  </w:num>
  <w:num w:numId="10" w16cid:durableId="1098254334">
    <w:abstractNumId w:val="20"/>
  </w:num>
  <w:num w:numId="11" w16cid:durableId="14681635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3989803">
    <w:abstractNumId w:val="18"/>
  </w:num>
  <w:num w:numId="13" w16cid:durableId="1691712534">
    <w:abstractNumId w:val="5"/>
  </w:num>
  <w:num w:numId="14" w16cid:durableId="705369838">
    <w:abstractNumId w:val="4"/>
  </w:num>
  <w:num w:numId="15" w16cid:durableId="2390987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29871330">
    <w:abstractNumId w:val="6"/>
  </w:num>
  <w:num w:numId="17" w16cid:durableId="1508902127">
    <w:abstractNumId w:val="11"/>
  </w:num>
  <w:num w:numId="18" w16cid:durableId="890994000">
    <w:abstractNumId w:val="2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3154163">
    <w:abstractNumId w:val="14"/>
  </w:num>
  <w:num w:numId="20" w16cid:durableId="1377579412">
    <w:abstractNumId w:val="7"/>
  </w:num>
  <w:num w:numId="21" w16cid:durableId="816730754">
    <w:abstractNumId w:val="32"/>
  </w:num>
  <w:num w:numId="22" w16cid:durableId="1228883106">
    <w:abstractNumId w:val="31"/>
  </w:num>
  <w:num w:numId="23" w16cid:durableId="728572696">
    <w:abstractNumId w:val="22"/>
  </w:num>
  <w:num w:numId="24" w16cid:durableId="1692022927">
    <w:abstractNumId w:val="10"/>
  </w:num>
  <w:num w:numId="25" w16cid:durableId="1789163038">
    <w:abstractNumId w:val="39"/>
  </w:num>
  <w:num w:numId="26" w16cid:durableId="262689040">
    <w:abstractNumId w:val="25"/>
  </w:num>
  <w:num w:numId="27" w16cid:durableId="302740541">
    <w:abstractNumId w:val="19"/>
  </w:num>
  <w:num w:numId="28" w16cid:durableId="766389935">
    <w:abstractNumId w:val="23"/>
  </w:num>
  <w:num w:numId="29" w16cid:durableId="1321468647">
    <w:abstractNumId w:val="8"/>
  </w:num>
  <w:num w:numId="30" w16cid:durableId="274404199">
    <w:abstractNumId w:val="15"/>
  </w:num>
  <w:num w:numId="31" w16cid:durableId="1228029983">
    <w:abstractNumId w:val="27"/>
  </w:num>
  <w:num w:numId="32" w16cid:durableId="310712879">
    <w:abstractNumId w:val="35"/>
  </w:num>
  <w:num w:numId="33" w16cid:durableId="1997029260">
    <w:abstractNumId w:val="40"/>
  </w:num>
  <w:num w:numId="34" w16cid:durableId="1540706496">
    <w:abstractNumId w:val="17"/>
  </w:num>
  <w:num w:numId="35" w16cid:durableId="2091274928">
    <w:abstractNumId w:val="16"/>
  </w:num>
  <w:num w:numId="36" w16cid:durableId="1556432387">
    <w:abstractNumId w:val="29"/>
  </w:num>
  <w:num w:numId="37" w16cid:durableId="1296641949">
    <w:abstractNumId w:val="38"/>
  </w:num>
  <w:num w:numId="38" w16cid:durableId="255673237">
    <w:abstractNumId w:val="28"/>
  </w:num>
  <w:num w:numId="39" w16cid:durableId="1558977771">
    <w:abstractNumId w:val="30"/>
  </w:num>
  <w:num w:numId="40" w16cid:durableId="515773981">
    <w:abstractNumId w:val="12"/>
  </w:num>
  <w:num w:numId="41" w16cid:durableId="218984280">
    <w:abstractNumId w:val="36"/>
  </w:num>
  <w:num w:numId="42" w16cid:durableId="1349521853">
    <w:abstractNumId w:val="9"/>
  </w:num>
  <w:num w:numId="43" w16cid:durableId="8289858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C76"/>
    <w:rsid w:val="000075E4"/>
    <w:rsid w:val="00012BC1"/>
    <w:rsid w:val="0001369C"/>
    <w:rsid w:val="00015E2F"/>
    <w:rsid w:val="00021630"/>
    <w:rsid w:val="000264D5"/>
    <w:rsid w:val="000319DD"/>
    <w:rsid w:val="00043A8F"/>
    <w:rsid w:val="0004688A"/>
    <w:rsid w:val="000519B9"/>
    <w:rsid w:val="000617C2"/>
    <w:rsid w:val="0006209B"/>
    <w:rsid w:val="000662F4"/>
    <w:rsid w:val="00072231"/>
    <w:rsid w:val="00077544"/>
    <w:rsid w:val="00086976"/>
    <w:rsid w:val="000B45B0"/>
    <w:rsid w:val="000C09FD"/>
    <w:rsid w:val="000C0AC6"/>
    <w:rsid w:val="000D2D31"/>
    <w:rsid w:val="000D62A2"/>
    <w:rsid w:val="000D7D61"/>
    <w:rsid w:val="000E060B"/>
    <w:rsid w:val="000E0BEF"/>
    <w:rsid w:val="000F3FA3"/>
    <w:rsid w:val="00102C50"/>
    <w:rsid w:val="00102C86"/>
    <w:rsid w:val="00110E0D"/>
    <w:rsid w:val="00111391"/>
    <w:rsid w:val="00115927"/>
    <w:rsid w:val="00115B52"/>
    <w:rsid w:val="00124518"/>
    <w:rsid w:val="001276E9"/>
    <w:rsid w:val="00132ADB"/>
    <w:rsid w:val="00135933"/>
    <w:rsid w:val="00144BAD"/>
    <w:rsid w:val="00184016"/>
    <w:rsid w:val="001876C3"/>
    <w:rsid w:val="001904F9"/>
    <w:rsid w:val="001A2671"/>
    <w:rsid w:val="001A3958"/>
    <w:rsid w:val="001B1218"/>
    <w:rsid w:val="001B5C2F"/>
    <w:rsid w:val="001C0D9A"/>
    <w:rsid w:val="001C18A4"/>
    <w:rsid w:val="001D27F3"/>
    <w:rsid w:val="001D5DFA"/>
    <w:rsid w:val="001F4406"/>
    <w:rsid w:val="002126E8"/>
    <w:rsid w:val="0021620A"/>
    <w:rsid w:val="002243B9"/>
    <w:rsid w:val="002302FC"/>
    <w:rsid w:val="00231184"/>
    <w:rsid w:val="002321B0"/>
    <w:rsid w:val="00232231"/>
    <w:rsid w:val="00234FE6"/>
    <w:rsid w:val="002370E0"/>
    <w:rsid w:val="00237945"/>
    <w:rsid w:val="00243DA3"/>
    <w:rsid w:val="00244CFB"/>
    <w:rsid w:val="00250F9B"/>
    <w:rsid w:val="002549F3"/>
    <w:rsid w:val="00267724"/>
    <w:rsid w:val="002764AF"/>
    <w:rsid w:val="002842A4"/>
    <w:rsid w:val="002858DF"/>
    <w:rsid w:val="00287415"/>
    <w:rsid w:val="002933C0"/>
    <w:rsid w:val="002A0696"/>
    <w:rsid w:val="002A2F4E"/>
    <w:rsid w:val="002A3F56"/>
    <w:rsid w:val="002A58F3"/>
    <w:rsid w:val="002E1989"/>
    <w:rsid w:val="002E2A37"/>
    <w:rsid w:val="002F01C0"/>
    <w:rsid w:val="002F49CD"/>
    <w:rsid w:val="002F7BA4"/>
    <w:rsid w:val="00301362"/>
    <w:rsid w:val="0030239E"/>
    <w:rsid w:val="00305703"/>
    <w:rsid w:val="00320140"/>
    <w:rsid w:val="00325433"/>
    <w:rsid w:val="00330A52"/>
    <w:rsid w:val="00355E65"/>
    <w:rsid w:val="003606DC"/>
    <w:rsid w:val="003618BA"/>
    <w:rsid w:val="0036758E"/>
    <w:rsid w:val="003701DB"/>
    <w:rsid w:val="00382CE3"/>
    <w:rsid w:val="00384EDB"/>
    <w:rsid w:val="003906BB"/>
    <w:rsid w:val="00390F04"/>
    <w:rsid w:val="00392DED"/>
    <w:rsid w:val="003A44A1"/>
    <w:rsid w:val="003A6A87"/>
    <w:rsid w:val="003B50FF"/>
    <w:rsid w:val="003B6E73"/>
    <w:rsid w:val="003C63DC"/>
    <w:rsid w:val="003C7EC2"/>
    <w:rsid w:val="003F6983"/>
    <w:rsid w:val="004046D2"/>
    <w:rsid w:val="00414C1F"/>
    <w:rsid w:val="00414FA2"/>
    <w:rsid w:val="00420EA5"/>
    <w:rsid w:val="00421447"/>
    <w:rsid w:val="00425256"/>
    <w:rsid w:val="004366F5"/>
    <w:rsid w:val="00442050"/>
    <w:rsid w:val="00444BD3"/>
    <w:rsid w:val="004608DE"/>
    <w:rsid w:val="004621F1"/>
    <w:rsid w:val="0046313B"/>
    <w:rsid w:val="004654D3"/>
    <w:rsid w:val="004678F3"/>
    <w:rsid w:val="0047154F"/>
    <w:rsid w:val="00484230"/>
    <w:rsid w:val="0048627A"/>
    <w:rsid w:val="004951BF"/>
    <w:rsid w:val="004A1AF1"/>
    <w:rsid w:val="004C178F"/>
    <w:rsid w:val="004F2FAF"/>
    <w:rsid w:val="00502A25"/>
    <w:rsid w:val="00512A8B"/>
    <w:rsid w:val="00520064"/>
    <w:rsid w:val="00534384"/>
    <w:rsid w:val="005440EF"/>
    <w:rsid w:val="00552957"/>
    <w:rsid w:val="00552DA2"/>
    <w:rsid w:val="00561B73"/>
    <w:rsid w:val="0058164C"/>
    <w:rsid w:val="00585239"/>
    <w:rsid w:val="00585C3F"/>
    <w:rsid w:val="0059023E"/>
    <w:rsid w:val="00597706"/>
    <w:rsid w:val="005A0F72"/>
    <w:rsid w:val="005A3DA7"/>
    <w:rsid w:val="005C4E25"/>
    <w:rsid w:val="005D465F"/>
    <w:rsid w:val="005D76D9"/>
    <w:rsid w:val="005E65B7"/>
    <w:rsid w:val="005F4F2D"/>
    <w:rsid w:val="005F68DF"/>
    <w:rsid w:val="005F6FDE"/>
    <w:rsid w:val="00601224"/>
    <w:rsid w:val="00602DC7"/>
    <w:rsid w:val="006041BF"/>
    <w:rsid w:val="0061118A"/>
    <w:rsid w:val="006112A2"/>
    <w:rsid w:val="0065306D"/>
    <w:rsid w:val="006731EC"/>
    <w:rsid w:val="00686106"/>
    <w:rsid w:val="00692B00"/>
    <w:rsid w:val="006A4796"/>
    <w:rsid w:val="006B08B4"/>
    <w:rsid w:val="006B50E4"/>
    <w:rsid w:val="006C1F92"/>
    <w:rsid w:val="006C26F2"/>
    <w:rsid w:val="006D3B75"/>
    <w:rsid w:val="006E7E70"/>
    <w:rsid w:val="007009A0"/>
    <w:rsid w:val="00711EF8"/>
    <w:rsid w:val="00723562"/>
    <w:rsid w:val="00724405"/>
    <w:rsid w:val="00727320"/>
    <w:rsid w:val="0074015B"/>
    <w:rsid w:val="0074090A"/>
    <w:rsid w:val="00744E84"/>
    <w:rsid w:val="007460F9"/>
    <w:rsid w:val="00750C58"/>
    <w:rsid w:val="00751725"/>
    <w:rsid w:val="00783E45"/>
    <w:rsid w:val="00791BE6"/>
    <w:rsid w:val="00797DF1"/>
    <w:rsid w:val="007A04FE"/>
    <w:rsid w:val="007A7C78"/>
    <w:rsid w:val="007B5155"/>
    <w:rsid w:val="007C3DF9"/>
    <w:rsid w:val="007E76CB"/>
    <w:rsid w:val="007F401C"/>
    <w:rsid w:val="007F45CD"/>
    <w:rsid w:val="00800E04"/>
    <w:rsid w:val="00803095"/>
    <w:rsid w:val="0081560F"/>
    <w:rsid w:val="00817E09"/>
    <w:rsid w:val="00820D2D"/>
    <w:rsid w:val="00822931"/>
    <w:rsid w:val="00832F79"/>
    <w:rsid w:val="00836BF8"/>
    <w:rsid w:val="00851991"/>
    <w:rsid w:val="00851DD6"/>
    <w:rsid w:val="00855D83"/>
    <w:rsid w:val="00870EB3"/>
    <w:rsid w:val="008732C7"/>
    <w:rsid w:val="0087681F"/>
    <w:rsid w:val="008B0757"/>
    <w:rsid w:val="008B14C0"/>
    <w:rsid w:val="008B38D4"/>
    <w:rsid w:val="008B7045"/>
    <w:rsid w:val="008C0B1C"/>
    <w:rsid w:val="008D2459"/>
    <w:rsid w:val="008E1209"/>
    <w:rsid w:val="008E2076"/>
    <w:rsid w:val="008E4E3E"/>
    <w:rsid w:val="008F69FE"/>
    <w:rsid w:val="009039D8"/>
    <w:rsid w:val="00905C9F"/>
    <w:rsid w:val="00906E42"/>
    <w:rsid w:val="00930476"/>
    <w:rsid w:val="009374FA"/>
    <w:rsid w:val="009606DC"/>
    <w:rsid w:val="009633A9"/>
    <w:rsid w:val="00964999"/>
    <w:rsid w:val="0097077B"/>
    <w:rsid w:val="0097269D"/>
    <w:rsid w:val="00972C3D"/>
    <w:rsid w:val="00974E2E"/>
    <w:rsid w:val="009755A4"/>
    <w:rsid w:val="0098133F"/>
    <w:rsid w:val="009814D6"/>
    <w:rsid w:val="00990E93"/>
    <w:rsid w:val="00996299"/>
    <w:rsid w:val="009A0DE2"/>
    <w:rsid w:val="009A3818"/>
    <w:rsid w:val="009A533D"/>
    <w:rsid w:val="009C1C8A"/>
    <w:rsid w:val="009C1EAD"/>
    <w:rsid w:val="009D128A"/>
    <w:rsid w:val="009D6384"/>
    <w:rsid w:val="009E6095"/>
    <w:rsid w:val="009F2910"/>
    <w:rsid w:val="009F6461"/>
    <w:rsid w:val="00A00779"/>
    <w:rsid w:val="00A0253F"/>
    <w:rsid w:val="00A1093B"/>
    <w:rsid w:val="00A378A7"/>
    <w:rsid w:val="00A55477"/>
    <w:rsid w:val="00A61103"/>
    <w:rsid w:val="00A70153"/>
    <w:rsid w:val="00A76588"/>
    <w:rsid w:val="00AA687F"/>
    <w:rsid w:val="00AB0732"/>
    <w:rsid w:val="00AC5C35"/>
    <w:rsid w:val="00AD21FC"/>
    <w:rsid w:val="00AD5D55"/>
    <w:rsid w:val="00AF4778"/>
    <w:rsid w:val="00B141FB"/>
    <w:rsid w:val="00B211FE"/>
    <w:rsid w:val="00B241EB"/>
    <w:rsid w:val="00B4074B"/>
    <w:rsid w:val="00B43052"/>
    <w:rsid w:val="00B53F11"/>
    <w:rsid w:val="00B5495D"/>
    <w:rsid w:val="00B82F2D"/>
    <w:rsid w:val="00B84A80"/>
    <w:rsid w:val="00B85D54"/>
    <w:rsid w:val="00B86F40"/>
    <w:rsid w:val="00B956B4"/>
    <w:rsid w:val="00BA31A5"/>
    <w:rsid w:val="00BB3D1D"/>
    <w:rsid w:val="00BB7323"/>
    <w:rsid w:val="00BC3057"/>
    <w:rsid w:val="00BC5DC3"/>
    <w:rsid w:val="00BC6A37"/>
    <w:rsid w:val="00BC7D37"/>
    <w:rsid w:val="00BD0B93"/>
    <w:rsid w:val="00BD3151"/>
    <w:rsid w:val="00BE0915"/>
    <w:rsid w:val="00BE3894"/>
    <w:rsid w:val="00BE6C6B"/>
    <w:rsid w:val="00BF07D7"/>
    <w:rsid w:val="00BF267C"/>
    <w:rsid w:val="00C077FC"/>
    <w:rsid w:val="00C10820"/>
    <w:rsid w:val="00C24EE7"/>
    <w:rsid w:val="00C26945"/>
    <w:rsid w:val="00C32D19"/>
    <w:rsid w:val="00C37D55"/>
    <w:rsid w:val="00C41C76"/>
    <w:rsid w:val="00C4307E"/>
    <w:rsid w:val="00C511B7"/>
    <w:rsid w:val="00C55616"/>
    <w:rsid w:val="00C733AB"/>
    <w:rsid w:val="00C7428E"/>
    <w:rsid w:val="00C763C2"/>
    <w:rsid w:val="00C8124C"/>
    <w:rsid w:val="00C90BEB"/>
    <w:rsid w:val="00C91660"/>
    <w:rsid w:val="00CA3CE9"/>
    <w:rsid w:val="00CA45A1"/>
    <w:rsid w:val="00CB38F6"/>
    <w:rsid w:val="00CB39F2"/>
    <w:rsid w:val="00CB6548"/>
    <w:rsid w:val="00CE65B3"/>
    <w:rsid w:val="00CF2979"/>
    <w:rsid w:val="00CF4BB3"/>
    <w:rsid w:val="00CF5C38"/>
    <w:rsid w:val="00D02828"/>
    <w:rsid w:val="00D11C12"/>
    <w:rsid w:val="00D160AC"/>
    <w:rsid w:val="00D32B07"/>
    <w:rsid w:val="00D36BBF"/>
    <w:rsid w:val="00D67691"/>
    <w:rsid w:val="00D92009"/>
    <w:rsid w:val="00D962BF"/>
    <w:rsid w:val="00DA315D"/>
    <w:rsid w:val="00DA41EF"/>
    <w:rsid w:val="00DC09EF"/>
    <w:rsid w:val="00DC5260"/>
    <w:rsid w:val="00DD2566"/>
    <w:rsid w:val="00DD676B"/>
    <w:rsid w:val="00DE2B7C"/>
    <w:rsid w:val="00E14259"/>
    <w:rsid w:val="00E14B44"/>
    <w:rsid w:val="00E169DE"/>
    <w:rsid w:val="00E539FF"/>
    <w:rsid w:val="00E60528"/>
    <w:rsid w:val="00E6777F"/>
    <w:rsid w:val="00E7125A"/>
    <w:rsid w:val="00E85E92"/>
    <w:rsid w:val="00EB0DE1"/>
    <w:rsid w:val="00EB28CE"/>
    <w:rsid w:val="00ED6FC3"/>
    <w:rsid w:val="00ED7780"/>
    <w:rsid w:val="00EE49FE"/>
    <w:rsid w:val="00EF0123"/>
    <w:rsid w:val="00EF467E"/>
    <w:rsid w:val="00EF4E8E"/>
    <w:rsid w:val="00F053DC"/>
    <w:rsid w:val="00F111C9"/>
    <w:rsid w:val="00F14898"/>
    <w:rsid w:val="00F16D54"/>
    <w:rsid w:val="00F17564"/>
    <w:rsid w:val="00F235B4"/>
    <w:rsid w:val="00F450D6"/>
    <w:rsid w:val="00F576AD"/>
    <w:rsid w:val="00F80B9D"/>
    <w:rsid w:val="00F80D38"/>
    <w:rsid w:val="00F876EC"/>
    <w:rsid w:val="00F909BA"/>
    <w:rsid w:val="00F95719"/>
    <w:rsid w:val="00FA274E"/>
    <w:rsid w:val="00FB3EF6"/>
    <w:rsid w:val="00FC4DE2"/>
    <w:rsid w:val="00FD375D"/>
    <w:rsid w:val="00FF2878"/>
    <w:rsid w:val="00FF2B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F8991D1"/>
  <w15:chartTrackingRefBased/>
  <w15:docId w15:val="{419B8320-73F8-4BFC-BA11-5A7DA86B3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5CD"/>
    <w:pPr>
      <w:spacing w:after="0"/>
    </w:pPr>
    <w:rPr>
      <w:rFonts w:ascii="Courier New" w:hAnsi="Courier New"/>
      <w:sz w:val="24"/>
    </w:rPr>
  </w:style>
  <w:style w:type="paragraph" w:styleId="Ttulo1">
    <w:name w:val="heading 1"/>
    <w:basedOn w:val="Normal"/>
    <w:next w:val="Normal"/>
    <w:link w:val="Ttulo1Char"/>
    <w:qFormat/>
    <w:rsid w:val="007F45CD"/>
    <w:pPr>
      <w:keepNext/>
      <w:spacing w:line="240" w:lineRule="auto"/>
      <w:outlineLvl w:val="0"/>
    </w:pPr>
    <w:rPr>
      <w:rFonts w:eastAsia="Times New Roman" w:cs="Times New Roman"/>
      <w:b/>
      <w:szCs w:val="20"/>
      <w:lang w:eastAsia="pt-BR"/>
    </w:rPr>
  </w:style>
  <w:style w:type="paragraph" w:styleId="Ttulo2">
    <w:name w:val="heading 2"/>
    <w:basedOn w:val="Normal1"/>
    <w:next w:val="Normal1"/>
    <w:link w:val="Ttulo2Char"/>
    <w:rsid w:val="00723562"/>
    <w:pPr>
      <w:keepNext/>
      <w:keepLines/>
      <w:spacing w:before="360" w:after="80"/>
      <w:contextualSpacing/>
      <w:outlineLvl w:val="1"/>
    </w:pPr>
    <w:rPr>
      <w:b/>
      <w:sz w:val="36"/>
    </w:rPr>
  </w:style>
  <w:style w:type="paragraph" w:styleId="Ttulo3">
    <w:name w:val="heading 3"/>
    <w:basedOn w:val="Normal1"/>
    <w:next w:val="Normal1"/>
    <w:link w:val="Ttulo3Char"/>
    <w:rsid w:val="00723562"/>
    <w:pPr>
      <w:keepNext/>
      <w:keepLines/>
      <w:spacing w:before="280" w:after="80"/>
      <w:contextualSpacing/>
      <w:outlineLvl w:val="2"/>
    </w:pPr>
    <w:rPr>
      <w:b/>
      <w:sz w:val="28"/>
    </w:rPr>
  </w:style>
  <w:style w:type="paragraph" w:styleId="Ttulo4">
    <w:name w:val="heading 4"/>
    <w:basedOn w:val="Normal1"/>
    <w:next w:val="Normal1"/>
    <w:link w:val="Ttulo4Char"/>
    <w:rsid w:val="00723562"/>
    <w:pPr>
      <w:keepNext/>
      <w:keepLines/>
      <w:spacing w:before="240" w:after="40"/>
      <w:contextualSpacing/>
      <w:outlineLvl w:val="3"/>
    </w:pPr>
    <w:rPr>
      <w:b/>
    </w:rPr>
  </w:style>
  <w:style w:type="paragraph" w:styleId="Ttulo5">
    <w:name w:val="heading 5"/>
    <w:basedOn w:val="Normal"/>
    <w:next w:val="Normal"/>
    <w:link w:val="Ttulo5Char"/>
    <w:unhideWhenUsed/>
    <w:qFormat/>
    <w:rsid w:val="00723562"/>
    <w:pPr>
      <w:keepNext/>
      <w:keepLines/>
      <w:spacing w:before="200" w:line="276" w:lineRule="auto"/>
      <w:outlineLvl w:val="4"/>
    </w:pPr>
    <w:rPr>
      <w:rFonts w:asciiTheme="majorHAnsi" w:eastAsiaTheme="majorEastAsia" w:hAnsiTheme="majorHAnsi" w:cstheme="majorBidi"/>
      <w:color w:val="1F4D78" w:themeColor="accent1" w:themeShade="7F"/>
      <w:lang w:eastAsia="pt-BR"/>
    </w:rPr>
  </w:style>
  <w:style w:type="paragraph" w:styleId="Ttulo6">
    <w:name w:val="heading 6"/>
    <w:basedOn w:val="Normal"/>
    <w:next w:val="Normal"/>
    <w:link w:val="Ttulo6Char"/>
    <w:unhideWhenUsed/>
    <w:qFormat/>
    <w:rsid w:val="00723562"/>
    <w:pPr>
      <w:keepNext/>
      <w:keepLines/>
      <w:spacing w:before="200" w:line="276" w:lineRule="auto"/>
      <w:outlineLvl w:val="5"/>
    </w:pPr>
    <w:rPr>
      <w:rFonts w:asciiTheme="majorHAnsi" w:eastAsiaTheme="majorEastAsia" w:hAnsiTheme="majorHAnsi" w:cstheme="majorBidi"/>
      <w:i/>
      <w:iCs/>
      <w:color w:val="1F4D78" w:themeColor="accent1" w:themeShade="7F"/>
      <w:lang w:eastAsia="pt-BR"/>
    </w:rPr>
  </w:style>
  <w:style w:type="paragraph" w:styleId="Ttulo7">
    <w:name w:val="heading 7"/>
    <w:basedOn w:val="Normal"/>
    <w:next w:val="Normal"/>
    <w:link w:val="Ttulo7Char"/>
    <w:uiPriority w:val="9"/>
    <w:unhideWhenUsed/>
    <w:qFormat/>
    <w:rsid w:val="00723562"/>
    <w:pPr>
      <w:keepNext/>
      <w:keepLines/>
      <w:spacing w:before="200" w:line="276" w:lineRule="auto"/>
      <w:outlineLvl w:val="6"/>
    </w:pPr>
    <w:rPr>
      <w:rFonts w:asciiTheme="majorHAnsi" w:eastAsiaTheme="majorEastAsia" w:hAnsiTheme="majorHAnsi" w:cstheme="majorBidi"/>
      <w:i/>
      <w:iCs/>
      <w:color w:val="404040" w:themeColor="text1" w:themeTint="BF"/>
      <w:lang w:eastAsia="pt-BR"/>
    </w:rPr>
  </w:style>
  <w:style w:type="paragraph" w:styleId="Ttulo8">
    <w:name w:val="heading 8"/>
    <w:basedOn w:val="Normal"/>
    <w:next w:val="Normal"/>
    <w:link w:val="Ttulo8Char"/>
    <w:uiPriority w:val="9"/>
    <w:semiHidden/>
    <w:unhideWhenUsed/>
    <w:qFormat/>
    <w:rsid w:val="00723562"/>
    <w:pPr>
      <w:keepNext/>
      <w:keepLines/>
      <w:spacing w:before="200" w:line="276" w:lineRule="auto"/>
      <w:outlineLvl w:val="7"/>
    </w:pPr>
    <w:rPr>
      <w:rFonts w:asciiTheme="majorHAnsi" w:eastAsiaTheme="majorEastAsia" w:hAnsiTheme="majorHAnsi" w:cstheme="majorBidi"/>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41C76"/>
    <w:pPr>
      <w:tabs>
        <w:tab w:val="center" w:pos="4252"/>
        <w:tab w:val="right" w:pos="8504"/>
      </w:tabs>
      <w:spacing w:line="240" w:lineRule="auto"/>
    </w:pPr>
  </w:style>
  <w:style w:type="character" w:customStyle="1" w:styleId="CabealhoChar">
    <w:name w:val="Cabeçalho Char"/>
    <w:basedOn w:val="Fontepargpadro"/>
    <w:link w:val="Cabealho"/>
    <w:uiPriority w:val="99"/>
    <w:rsid w:val="00C41C76"/>
  </w:style>
  <w:style w:type="paragraph" w:styleId="Rodap">
    <w:name w:val="footer"/>
    <w:basedOn w:val="Normal"/>
    <w:link w:val="RodapChar"/>
    <w:uiPriority w:val="99"/>
    <w:unhideWhenUsed/>
    <w:rsid w:val="00C41C76"/>
    <w:pPr>
      <w:tabs>
        <w:tab w:val="center" w:pos="4252"/>
        <w:tab w:val="right" w:pos="8504"/>
      </w:tabs>
      <w:spacing w:line="240" w:lineRule="auto"/>
    </w:pPr>
  </w:style>
  <w:style w:type="character" w:customStyle="1" w:styleId="RodapChar">
    <w:name w:val="Rodapé Char"/>
    <w:basedOn w:val="Fontepargpadro"/>
    <w:link w:val="Rodap"/>
    <w:uiPriority w:val="99"/>
    <w:rsid w:val="00C41C76"/>
  </w:style>
  <w:style w:type="character" w:customStyle="1" w:styleId="Ttulo1Char">
    <w:name w:val="Título 1 Char"/>
    <w:basedOn w:val="Fontepargpadro"/>
    <w:link w:val="Ttulo1"/>
    <w:rsid w:val="007F45CD"/>
    <w:rPr>
      <w:rFonts w:ascii="Courier New" w:eastAsia="Times New Roman" w:hAnsi="Courier New" w:cs="Times New Roman"/>
      <w:b/>
      <w:sz w:val="24"/>
      <w:szCs w:val="20"/>
      <w:lang w:eastAsia="pt-BR"/>
    </w:rPr>
  </w:style>
  <w:style w:type="character" w:customStyle="1" w:styleId="Ttulo2Char">
    <w:name w:val="Título 2 Char"/>
    <w:basedOn w:val="Fontepargpadro"/>
    <w:link w:val="Ttulo2"/>
    <w:rsid w:val="00723562"/>
    <w:rPr>
      <w:rFonts w:ascii="Times New Roman" w:eastAsia="Times New Roman" w:hAnsi="Times New Roman" w:cs="Times New Roman"/>
      <w:b/>
      <w:color w:val="000000"/>
      <w:sz w:val="36"/>
      <w:lang w:eastAsia="pt-BR"/>
    </w:rPr>
  </w:style>
  <w:style w:type="character" w:customStyle="1" w:styleId="Ttulo3Char">
    <w:name w:val="Título 3 Char"/>
    <w:basedOn w:val="Fontepargpadro"/>
    <w:link w:val="Ttulo3"/>
    <w:rsid w:val="00723562"/>
    <w:rPr>
      <w:rFonts w:ascii="Times New Roman" w:eastAsia="Times New Roman" w:hAnsi="Times New Roman" w:cs="Times New Roman"/>
      <w:b/>
      <w:color w:val="000000"/>
      <w:sz w:val="28"/>
      <w:lang w:eastAsia="pt-BR"/>
    </w:rPr>
  </w:style>
  <w:style w:type="character" w:customStyle="1" w:styleId="Ttulo4Char">
    <w:name w:val="Título 4 Char"/>
    <w:basedOn w:val="Fontepargpadro"/>
    <w:link w:val="Ttulo4"/>
    <w:rsid w:val="00723562"/>
    <w:rPr>
      <w:rFonts w:ascii="Times New Roman" w:eastAsia="Times New Roman" w:hAnsi="Times New Roman" w:cs="Times New Roman"/>
      <w:b/>
      <w:color w:val="000000"/>
      <w:sz w:val="24"/>
      <w:lang w:eastAsia="pt-BR"/>
    </w:rPr>
  </w:style>
  <w:style w:type="character" w:customStyle="1" w:styleId="Ttulo5Char">
    <w:name w:val="Título 5 Char"/>
    <w:basedOn w:val="Fontepargpadro"/>
    <w:link w:val="Ttulo5"/>
    <w:rsid w:val="00723562"/>
    <w:rPr>
      <w:rFonts w:asciiTheme="majorHAnsi" w:eastAsiaTheme="majorEastAsia" w:hAnsiTheme="majorHAnsi" w:cstheme="majorBidi"/>
      <w:color w:val="1F4D78" w:themeColor="accent1" w:themeShade="7F"/>
      <w:lang w:eastAsia="pt-BR"/>
    </w:rPr>
  </w:style>
  <w:style w:type="character" w:customStyle="1" w:styleId="Ttulo6Char">
    <w:name w:val="Título 6 Char"/>
    <w:basedOn w:val="Fontepargpadro"/>
    <w:link w:val="Ttulo6"/>
    <w:rsid w:val="00723562"/>
    <w:rPr>
      <w:rFonts w:asciiTheme="majorHAnsi" w:eastAsiaTheme="majorEastAsia" w:hAnsiTheme="majorHAnsi" w:cstheme="majorBidi"/>
      <w:i/>
      <w:iCs/>
      <w:color w:val="1F4D78" w:themeColor="accent1" w:themeShade="7F"/>
      <w:lang w:eastAsia="pt-BR"/>
    </w:rPr>
  </w:style>
  <w:style w:type="character" w:customStyle="1" w:styleId="Ttulo7Char">
    <w:name w:val="Título 7 Char"/>
    <w:basedOn w:val="Fontepargpadro"/>
    <w:link w:val="Ttulo7"/>
    <w:uiPriority w:val="9"/>
    <w:rsid w:val="00723562"/>
    <w:rPr>
      <w:rFonts w:asciiTheme="majorHAnsi" w:eastAsiaTheme="majorEastAsia" w:hAnsiTheme="majorHAnsi" w:cstheme="majorBidi"/>
      <w:i/>
      <w:iCs/>
      <w:color w:val="404040" w:themeColor="text1" w:themeTint="BF"/>
      <w:lang w:eastAsia="pt-BR"/>
    </w:rPr>
  </w:style>
  <w:style w:type="character" w:customStyle="1" w:styleId="Ttulo8Char">
    <w:name w:val="Título 8 Char"/>
    <w:basedOn w:val="Fontepargpadro"/>
    <w:link w:val="Ttulo8"/>
    <w:uiPriority w:val="9"/>
    <w:semiHidden/>
    <w:rsid w:val="00723562"/>
    <w:rPr>
      <w:rFonts w:asciiTheme="majorHAnsi" w:eastAsiaTheme="majorEastAsia" w:hAnsiTheme="majorHAnsi" w:cstheme="majorBidi"/>
      <w:color w:val="404040" w:themeColor="text1" w:themeTint="BF"/>
      <w:sz w:val="20"/>
      <w:szCs w:val="20"/>
      <w:lang w:eastAsia="pt-BR"/>
    </w:rPr>
  </w:style>
  <w:style w:type="paragraph" w:styleId="Textodebalo">
    <w:name w:val="Balloon Text"/>
    <w:basedOn w:val="Normal"/>
    <w:link w:val="TextodebaloChar"/>
    <w:uiPriority w:val="99"/>
    <w:semiHidden/>
    <w:unhideWhenUsed/>
    <w:rsid w:val="00723562"/>
    <w:pPr>
      <w:spacing w:line="240" w:lineRule="auto"/>
    </w:pPr>
    <w:rPr>
      <w:rFonts w:ascii="Tahoma" w:eastAsiaTheme="minorEastAsia" w:hAnsi="Tahoma" w:cs="Tahoma"/>
      <w:sz w:val="16"/>
      <w:szCs w:val="16"/>
      <w:lang w:eastAsia="pt-BR"/>
    </w:rPr>
  </w:style>
  <w:style w:type="character" w:customStyle="1" w:styleId="TextodebaloChar">
    <w:name w:val="Texto de balão Char"/>
    <w:basedOn w:val="Fontepargpadro"/>
    <w:link w:val="Textodebalo"/>
    <w:uiPriority w:val="99"/>
    <w:semiHidden/>
    <w:rsid w:val="00723562"/>
    <w:rPr>
      <w:rFonts w:ascii="Tahoma" w:eastAsiaTheme="minorEastAsia" w:hAnsi="Tahoma" w:cs="Tahoma"/>
      <w:sz w:val="16"/>
      <w:szCs w:val="16"/>
      <w:lang w:eastAsia="pt-BR"/>
    </w:rPr>
  </w:style>
  <w:style w:type="character" w:styleId="Hyperlink">
    <w:name w:val="Hyperlink"/>
    <w:basedOn w:val="Fontepargpadro"/>
    <w:uiPriority w:val="99"/>
    <w:unhideWhenUsed/>
    <w:rsid w:val="00723562"/>
    <w:rPr>
      <w:color w:val="0563C1" w:themeColor="hyperlink"/>
      <w:u w:val="single"/>
    </w:rPr>
  </w:style>
  <w:style w:type="table" w:styleId="Tabelacomgrade">
    <w:name w:val="Table Grid"/>
    <w:basedOn w:val="Tabelanormal"/>
    <w:uiPriority w:val="59"/>
    <w:rsid w:val="00723562"/>
    <w:pPr>
      <w:spacing w:after="0" w:line="240" w:lineRule="auto"/>
    </w:pPr>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
    <w:name w:val="Body Text"/>
    <w:basedOn w:val="Normal"/>
    <w:link w:val="CorpodetextoChar"/>
    <w:uiPriority w:val="99"/>
    <w:rsid w:val="00723562"/>
    <w:pPr>
      <w:spacing w:line="240" w:lineRule="auto"/>
      <w:jc w:val="both"/>
    </w:pPr>
    <w:rPr>
      <w:rFonts w:eastAsia="Times New Roman" w:cs="Times New Roman"/>
      <w:szCs w:val="20"/>
      <w:lang w:eastAsia="pt-BR"/>
    </w:rPr>
  </w:style>
  <w:style w:type="character" w:customStyle="1" w:styleId="CorpodetextoChar">
    <w:name w:val="Corpo de texto Char"/>
    <w:basedOn w:val="Fontepargpadro"/>
    <w:link w:val="Corpodetexto"/>
    <w:uiPriority w:val="99"/>
    <w:rsid w:val="00723562"/>
    <w:rPr>
      <w:rFonts w:ascii="Courier New" w:eastAsia="Times New Roman" w:hAnsi="Courier New" w:cs="Times New Roman"/>
      <w:sz w:val="24"/>
      <w:szCs w:val="20"/>
      <w:lang w:eastAsia="pt-BR"/>
    </w:rPr>
  </w:style>
  <w:style w:type="paragraph" w:styleId="Corpodetexto3">
    <w:name w:val="Body Text 3"/>
    <w:basedOn w:val="Normal"/>
    <w:link w:val="Corpodetexto3Char"/>
    <w:rsid w:val="00723562"/>
    <w:pPr>
      <w:tabs>
        <w:tab w:val="left" w:pos="2016"/>
        <w:tab w:val="left" w:pos="3544"/>
      </w:tabs>
      <w:spacing w:line="240" w:lineRule="auto"/>
      <w:jc w:val="both"/>
    </w:pPr>
    <w:rPr>
      <w:rFonts w:ascii="Tahoma" w:eastAsia="Times New Roman" w:hAnsi="Tahoma" w:cs="Times New Roman"/>
      <w:szCs w:val="20"/>
      <w:lang w:eastAsia="pt-BR"/>
    </w:rPr>
  </w:style>
  <w:style w:type="character" w:customStyle="1" w:styleId="Corpodetexto3Char">
    <w:name w:val="Corpo de texto 3 Char"/>
    <w:basedOn w:val="Fontepargpadro"/>
    <w:link w:val="Corpodetexto3"/>
    <w:rsid w:val="00723562"/>
    <w:rPr>
      <w:rFonts w:ascii="Tahoma" w:eastAsia="Times New Roman" w:hAnsi="Tahoma" w:cs="Times New Roman"/>
      <w:sz w:val="24"/>
      <w:szCs w:val="20"/>
      <w:lang w:eastAsia="pt-BR"/>
    </w:rPr>
  </w:style>
  <w:style w:type="paragraph" w:styleId="Ttulo">
    <w:name w:val="Title"/>
    <w:basedOn w:val="Normal"/>
    <w:link w:val="TtuloChar"/>
    <w:qFormat/>
    <w:rsid w:val="00723562"/>
    <w:pPr>
      <w:spacing w:line="240" w:lineRule="auto"/>
      <w:jc w:val="center"/>
    </w:pPr>
    <w:rPr>
      <w:rFonts w:ascii="Times New Roman" w:eastAsia="Times New Roman" w:hAnsi="Times New Roman" w:cs="Times New Roman"/>
      <w:b/>
      <w:sz w:val="28"/>
      <w:szCs w:val="20"/>
      <w:lang w:eastAsia="pt-BR"/>
    </w:rPr>
  </w:style>
  <w:style w:type="character" w:customStyle="1" w:styleId="TtuloChar">
    <w:name w:val="Título Char"/>
    <w:basedOn w:val="Fontepargpadro"/>
    <w:link w:val="Ttulo"/>
    <w:rsid w:val="00723562"/>
    <w:rPr>
      <w:rFonts w:ascii="Times New Roman" w:eastAsia="Times New Roman" w:hAnsi="Times New Roman" w:cs="Times New Roman"/>
      <w:b/>
      <w:sz w:val="28"/>
      <w:szCs w:val="20"/>
      <w:lang w:eastAsia="pt-BR"/>
    </w:rPr>
  </w:style>
  <w:style w:type="paragraph" w:styleId="PargrafodaLista">
    <w:name w:val="List Paragraph"/>
    <w:basedOn w:val="Normal"/>
    <w:uiPriority w:val="34"/>
    <w:qFormat/>
    <w:rsid w:val="00723562"/>
    <w:pPr>
      <w:spacing w:after="200" w:line="276" w:lineRule="auto"/>
      <w:ind w:left="720"/>
      <w:contextualSpacing/>
    </w:pPr>
    <w:rPr>
      <w:rFonts w:eastAsiaTheme="minorEastAsia"/>
      <w:lang w:eastAsia="pt-BR"/>
    </w:rPr>
  </w:style>
  <w:style w:type="table" w:customStyle="1" w:styleId="Tabelacomgrade1">
    <w:name w:val="Tabela com grade1"/>
    <w:basedOn w:val="Tabelanormal"/>
    <w:next w:val="Tabelacomgrade"/>
    <w:uiPriority w:val="59"/>
    <w:rsid w:val="00723562"/>
    <w:pPr>
      <w:spacing w:after="0" w:line="240" w:lineRule="auto"/>
    </w:pPr>
    <w:rPr>
      <w:rFonts w:eastAsia="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rsid w:val="00723562"/>
    <w:pPr>
      <w:widowControl w:val="0"/>
      <w:spacing w:after="0" w:line="240" w:lineRule="auto"/>
    </w:pPr>
    <w:rPr>
      <w:rFonts w:ascii="Times New Roman" w:eastAsia="Times New Roman" w:hAnsi="Times New Roman" w:cs="Times New Roman"/>
      <w:color w:val="000000"/>
      <w:sz w:val="24"/>
      <w:lang w:eastAsia="pt-BR"/>
    </w:rPr>
  </w:style>
  <w:style w:type="paragraph" w:customStyle="1" w:styleId="Normal2">
    <w:name w:val="Normal2"/>
    <w:rsid w:val="00723562"/>
    <w:pPr>
      <w:widowControl w:val="0"/>
      <w:spacing w:after="0" w:line="240" w:lineRule="auto"/>
      <w:contextualSpacing/>
    </w:pPr>
    <w:rPr>
      <w:rFonts w:ascii="Times New Roman" w:eastAsia="Times New Roman" w:hAnsi="Times New Roman" w:cs="Times New Roman"/>
      <w:color w:val="000000"/>
      <w:sz w:val="24"/>
      <w:lang w:eastAsia="pt-BR"/>
    </w:rPr>
  </w:style>
  <w:style w:type="character" w:styleId="HiperlinkVisitado">
    <w:name w:val="FollowedHyperlink"/>
    <w:basedOn w:val="Fontepargpadro"/>
    <w:uiPriority w:val="99"/>
    <w:semiHidden/>
    <w:unhideWhenUsed/>
    <w:rsid w:val="00723562"/>
    <w:rPr>
      <w:color w:val="800080"/>
      <w:u w:val="single"/>
    </w:rPr>
  </w:style>
  <w:style w:type="paragraph" w:styleId="Recuodecorpodetexto3">
    <w:name w:val="Body Text Indent 3"/>
    <w:basedOn w:val="Normal"/>
    <w:link w:val="Recuodecorpodetexto3Char"/>
    <w:unhideWhenUsed/>
    <w:rsid w:val="00723562"/>
    <w:pPr>
      <w:spacing w:after="120" w:line="276" w:lineRule="auto"/>
      <w:ind w:left="283"/>
    </w:pPr>
    <w:rPr>
      <w:rFonts w:eastAsiaTheme="minorEastAsia"/>
      <w:sz w:val="16"/>
      <w:szCs w:val="16"/>
      <w:lang w:eastAsia="pt-BR"/>
    </w:rPr>
  </w:style>
  <w:style w:type="character" w:customStyle="1" w:styleId="Recuodecorpodetexto3Char">
    <w:name w:val="Recuo de corpo de texto 3 Char"/>
    <w:basedOn w:val="Fontepargpadro"/>
    <w:link w:val="Recuodecorpodetexto3"/>
    <w:rsid w:val="00723562"/>
    <w:rPr>
      <w:rFonts w:eastAsiaTheme="minorEastAsia"/>
      <w:sz w:val="16"/>
      <w:szCs w:val="16"/>
      <w:lang w:eastAsia="pt-BR"/>
    </w:rPr>
  </w:style>
  <w:style w:type="paragraph" w:styleId="Subttulo">
    <w:name w:val="Subtitle"/>
    <w:basedOn w:val="Normal1"/>
    <w:next w:val="Normal1"/>
    <w:link w:val="SubttuloChar"/>
    <w:rsid w:val="00723562"/>
    <w:pPr>
      <w:keepNext/>
      <w:keepLines/>
      <w:spacing w:before="360" w:after="80"/>
      <w:contextualSpacing/>
    </w:pPr>
    <w:rPr>
      <w:rFonts w:ascii="Georgia" w:eastAsia="Georgia" w:hAnsi="Georgia" w:cs="Georgia"/>
      <w:i/>
      <w:color w:val="666666"/>
      <w:sz w:val="48"/>
    </w:rPr>
  </w:style>
  <w:style w:type="character" w:customStyle="1" w:styleId="SubttuloChar">
    <w:name w:val="Subtítulo Char"/>
    <w:basedOn w:val="Fontepargpadro"/>
    <w:link w:val="Subttulo"/>
    <w:rsid w:val="00723562"/>
    <w:rPr>
      <w:rFonts w:ascii="Georgia" w:eastAsia="Georgia" w:hAnsi="Georgia" w:cs="Georgia"/>
      <w:i/>
      <w:color w:val="666666"/>
      <w:sz w:val="48"/>
      <w:lang w:eastAsia="pt-BR"/>
    </w:rPr>
  </w:style>
  <w:style w:type="character" w:styleId="Forte">
    <w:name w:val="Strong"/>
    <w:qFormat/>
    <w:rsid w:val="00723562"/>
    <w:rPr>
      <w:b/>
      <w:bCs/>
    </w:rPr>
  </w:style>
  <w:style w:type="character" w:customStyle="1" w:styleId="Caracteresdenotaderodap">
    <w:name w:val="Caracteres de nota de rodapé"/>
    <w:rsid w:val="00723562"/>
  </w:style>
  <w:style w:type="paragraph" w:styleId="Textodenotaderodap">
    <w:name w:val="footnote text"/>
    <w:basedOn w:val="Normal"/>
    <w:link w:val="TextodenotaderodapChar"/>
    <w:rsid w:val="00723562"/>
    <w:pPr>
      <w:widowControl w:val="0"/>
      <w:suppressLineNumbers/>
      <w:suppressAutoHyphens/>
      <w:spacing w:line="240" w:lineRule="auto"/>
      <w:ind w:left="283" w:hanging="283"/>
    </w:pPr>
    <w:rPr>
      <w:rFonts w:ascii="Times New Roman" w:eastAsia="DejaVu Sans" w:hAnsi="Times New Roman" w:cs="Lohit Hindi"/>
      <w:kern w:val="1"/>
      <w:sz w:val="20"/>
      <w:szCs w:val="20"/>
      <w:lang w:eastAsia="zh-CN" w:bidi="hi-IN"/>
    </w:rPr>
  </w:style>
  <w:style w:type="character" w:customStyle="1" w:styleId="TextodenotaderodapChar">
    <w:name w:val="Texto de nota de rodapé Char"/>
    <w:basedOn w:val="Fontepargpadro"/>
    <w:link w:val="Textodenotaderodap"/>
    <w:rsid w:val="00723562"/>
    <w:rPr>
      <w:rFonts w:ascii="Times New Roman" w:eastAsia="DejaVu Sans" w:hAnsi="Times New Roman" w:cs="Lohit Hindi"/>
      <w:kern w:val="1"/>
      <w:sz w:val="20"/>
      <w:szCs w:val="20"/>
      <w:lang w:eastAsia="zh-CN" w:bidi="hi-IN"/>
    </w:rPr>
  </w:style>
  <w:style w:type="paragraph" w:styleId="Recuodecorpodetexto">
    <w:name w:val="Body Text Indent"/>
    <w:basedOn w:val="Normal"/>
    <w:link w:val="RecuodecorpodetextoChar"/>
    <w:rsid w:val="00723562"/>
    <w:pPr>
      <w:suppressAutoHyphens/>
      <w:spacing w:after="120" w:line="100" w:lineRule="atLeast"/>
      <w:ind w:left="283"/>
    </w:pPr>
    <w:rPr>
      <w:rFonts w:ascii="Times New Roman" w:eastAsia="Times New Roman" w:hAnsi="Times New Roman" w:cs="Times New Roman"/>
      <w:color w:val="00000A"/>
      <w:kern w:val="1"/>
      <w:sz w:val="20"/>
      <w:szCs w:val="20"/>
      <w:lang w:eastAsia="pt-BR"/>
    </w:rPr>
  </w:style>
  <w:style w:type="character" w:customStyle="1" w:styleId="RecuodecorpodetextoChar">
    <w:name w:val="Recuo de corpo de texto Char"/>
    <w:basedOn w:val="Fontepargpadro"/>
    <w:link w:val="Recuodecorpodetexto"/>
    <w:rsid w:val="00723562"/>
    <w:rPr>
      <w:rFonts w:ascii="Times New Roman" w:eastAsia="Times New Roman" w:hAnsi="Times New Roman" w:cs="Times New Roman"/>
      <w:color w:val="00000A"/>
      <w:kern w:val="1"/>
      <w:sz w:val="20"/>
      <w:szCs w:val="20"/>
      <w:lang w:eastAsia="pt-BR"/>
    </w:rPr>
  </w:style>
  <w:style w:type="paragraph" w:customStyle="1" w:styleId="WW-Padro">
    <w:name w:val="WW-Padrão"/>
    <w:rsid w:val="00723562"/>
    <w:pPr>
      <w:widowControl w:val="0"/>
      <w:suppressAutoHyphens/>
      <w:autoSpaceDE w:val="0"/>
      <w:spacing w:after="0" w:line="240" w:lineRule="auto"/>
    </w:pPr>
    <w:rPr>
      <w:rFonts w:ascii="Courier New" w:eastAsia="Courier New" w:hAnsi="Courier New" w:cs="Courier New"/>
      <w:color w:val="000000"/>
      <w:sz w:val="24"/>
      <w:szCs w:val="24"/>
      <w:lang w:val="en-US" w:bidi="en-US"/>
    </w:rPr>
  </w:style>
  <w:style w:type="paragraph" w:styleId="Recuodecorpodetexto2">
    <w:name w:val="Body Text Indent 2"/>
    <w:basedOn w:val="Normal"/>
    <w:link w:val="Recuodecorpodetexto2Char"/>
    <w:rsid w:val="00723562"/>
    <w:pPr>
      <w:spacing w:after="120" w:line="480" w:lineRule="auto"/>
      <w:ind w:left="283"/>
    </w:pPr>
    <w:rPr>
      <w:rFonts w:ascii="Times New Roman" w:eastAsia="Times New Roman" w:hAnsi="Times New Roman" w:cs="Times New Roman"/>
      <w:szCs w:val="24"/>
      <w:lang w:eastAsia="pt-BR"/>
    </w:rPr>
  </w:style>
  <w:style w:type="character" w:customStyle="1" w:styleId="Recuodecorpodetexto2Char">
    <w:name w:val="Recuo de corpo de texto 2 Char"/>
    <w:basedOn w:val="Fontepargpadro"/>
    <w:link w:val="Recuodecorpodetexto2"/>
    <w:rsid w:val="00723562"/>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unhideWhenUsed/>
    <w:rsid w:val="00723562"/>
    <w:pPr>
      <w:spacing w:after="120" w:line="480" w:lineRule="auto"/>
    </w:pPr>
    <w:rPr>
      <w:rFonts w:eastAsiaTheme="minorEastAsia"/>
      <w:lang w:eastAsia="pt-BR"/>
    </w:rPr>
  </w:style>
  <w:style w:type="character" w:customStyle="1" w:styleId="Corpodetexto2Char">
    <w:name w:val="Corpo de texto 2 Char"/>
    <w:basedOn w:val="Fontepargpadro"/>
    <w:link w:val="Corpodetexto2"/>
    <w:uiPriority w:val="99"/>
    <w:rsid w:val="00723562"/>
    <w:rPr>
      <w:rFonts w:eastAsiaTheme="minorEastAsia"/>
      <w:lang w:eastAsia="pt-BR"/>
    </w:rPr>
  </w:style>
  <w:style w:type="paragraph" w:customStyle="1" w:styleId="TextosemFormatao1">
    <w:name w:val="Texto sem Formatação1"/>
    <w:basedOn w:val="Normal"/>
    <w:rsid w:val="00723562"/>
    <w:pPr>
      <w:suppressAutoHyphens/>
      <w:spacing w:line="240" w:lineRule="auto"/>
    </w:pPr>
    <w:rPr>
      <w:rFonts w:eastAsia="Times New Roman" w:cs="Times New Roman"/>
      <w:sz w:val="20"/>
      <w:szCs w:val="20"/>
      <w:lang w:eastAsia="ar-SA"/>
    </w:rPr>
  </w:style>
  <w:style w:type="paragraph" w:styleId="TextosemFormatao">
    <w:name w:val="Plain Text"/>
    <w:basedOn w:val="Normal"/>
    <w:link w:val="TextosemFormataoChar"/>
    <w:rsid w:val="00723562"/>
    <w:pPr>
      <w:spacing w:line="240" w:lineRule="auto"/>
    </w:pPr>
    <w:rPr>
      <w:rFonts w:eastAsia="Times New Roman" w:cs="Times New Roman"/>
      <w:sz w:val="20"/>
      <w:szCs w:val="20"/>
      <w:lang w:eastAsia="pt-BR"/>
    </w:rPr>
  </w:style>
  <w:style w:type="character" w:customStyle="1" w:styleId="TextosemFormataoChar">
    <w:name w:val="Texto sem Formatação Char"/>
    <w:basedOn w:val="Fontepargpadro"/>
    <w:link w:val="TextosemFormatao"/>
    <w:rsid w:val="00723562"/>
    <w:rPr>
      <w:rFonts w:ascii="Courier New" w:eastAsia="Times New Roman" w:hAnsi="Courier New" w:cs="Times New Roman"/>
      <w:sz w:val="20"/>
      <w:szCs w:val="20"/>
      <w:lang w:eastAsia="pt-BR"/>
    </w:rPr>
  </w:style>
  <w:style w:type="paragraph" w:styleId="NormalWeb">
    <w:name w:val="Normal (Web)"/>
    <w:basedOn w:val="Normal"/>
    <w:uiPriority w:val="99"/>
    <w:rsid w:val="00723562"/>
    <w:pPr>
      <w:spacing w:before="100" w:beforeAutospacing="1" w:after="100" w:afterAutospacing="1" w:line="240" w:lineRule="auto"/>
    </w:pPr>
    <w:rPr>
      <w:rFonts w:ascii="Times New Roman" w:eastAsia="Times New Roman" w:hAnsi="Times New Roman" w:cs="Times New Roman"/>
      <w:szCs w:val="24"/>
      <w:lang w:eastAsia="pt-BR"/>
    </w:rPr>
  </w:style>
  <w:style w:type="character" w:styleId="Refdenotaderodap">
    <w:name w:val="footnote reference"/>
    <w:rsid w:val="00723562"/>
    <w:rPr>
      <w:vertAlign w:val="superscript"/>
    </w:rPr>
  </w:style>
  <w:style w:type="paragraph" w:customStyle="1" w:styleId="Standard">
    <w:name w:val="Standard"/>
    <w:qFormat/>
    <w:rsid w:val="00CF4BB3"/>
    <w:pPr>
      <w:widowControl w:val="0"/>
      <w:suppressAutoHyphens/>
      <w:spacing w:after="0" w:line="240" w:lineRule="auto"/>
    </w:pPr>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184016"/>
    <w:rPr>
      <w:sz w:val="16"/>
      <w:szCs w:val="16"/>
    </w:rPr>
  </w:style>
  <w:style w:type="paragraph" w:styleId="Textodecomentrio">
    <w:name w:val="annotation text"/>
    <w:basedOn w:val="Normal"/>
    <w:link w:val="TextodecomentrioChar"/>
    <w:uiPriority w:val="99"/>
    <w:semiHidden/>
    <w:unhideWhenUsed/>
    <w:rsid w:val="0018401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84016"/>
    <w:rPr>
      <w:sz w:val="20"/>
      <w:szCs w:val="20"/>
    </w:rPr>
  </w:style>
  <w:style w:type="paragraph" w:styleId="Assuntodocomentrio">
    <w:name w:val="annotation subject"/>
    <w:basedOn w:val="Textodecomentrio"/>
    <w:next w:val="Textodecomentrio"/>
    <w:link w:val="AssuntodocomentrioChar"/>
    <w:uiPriority w:val="99"/>
    <w:semiHidden/>
    <w:unhideWhenUsed/>
    <w:rsid w:val="00184016"/>
    <w:rPr>
      <w:b/>
      <w:bCs/>
    </w:rPr>
  </w:style>
  <w:style w:type="character" w:customStyle="1" w:styleId="AssuntodocomentrioChar">
    <w:name w:val="Assunto do comentário Char"/>
    <w:basedOn w:val="TextodecomentrioChar"/>
    <w:link w:val="Assuntodocomentrio"/>
    <w:uiPriority w:val="99"/>
    <w:semiHidden/>
    <w:rsid w:val="00184016"/>
    <w:rPr>
      <w:b/>
      <w:bCs/>
      <w:sz w:val="20"/>
      <w:szCs w:val="20"/>
    </w:rPr>
  </w:style>
  <w:style w:type="paragraph" w:customStyle="1" w:styleId="Default">
    <w:name w:val="Default"/>
    <w:rsid w:val="00015E2F"/>
    <w:pPr>
      <w:autoSpaceDE w:val="0"/>
      <w:autoSpaceDN w:val="0"/>
      <w:adjustRightInd w:val="0"/>
      <w:spacing w:after="0" w:line="240" w:lineRule="auto"/>
    </w:pPr>
    <w:rPr>
      <w:rFonts w:ascii="Arial" w:hAnsi="Arial" w:cs="Arial"/>
      <w:color w:val="000000"/>
      <w:sz w:val="24"/>
      <w:szCs w:val="24"/>
    </w:rPr>
  </w:style>
  <w:style w:type="paragraph" w:styleId="Sumrio1">
    <w:name w:val="toc 1"/>
    <w:basedOn w:val="Normal"/>
    <w:next w:val="Normal"/>
    <w:autoRedefine/>
    <w:uiPriority w:val="39"/>
    <w:unhideWhenUsed/>
    <w:rsid w:val="008B0757"/>
    <w:pPr>
      <w:spacing w:after="100"/>
    </w:pPr>
  </w:style>
  <w:style w:type="paragraph" w:styleId="CabealhodoSumrio">
    <w:name w:val="TOC Heading"/>
    <w:basedOn w:val="Ttulo1"/>
    <w:next w:val="Normal"/>
    <w:uiPriority w:val="39"/>
    <w:unhideWhenUsed/>
    <w:qFormat/>
    <w:rsid w:val="008B0757"/>
    <w:pPr>
      <w:keepLines/>
      <w:spacing w:before="240" w:line="259" w:lineRule="auto"/>
      <w:outlineLvl w:val="9"/>
    </w:pPr>
    <w:rPr>
      <w:rFonts w:asciiTheme="majorHAnsi" w:eastAsiaTheme="majorEastAsia" w:hAnsiTheme="majorHAnsi" w:cstheme="majorBidi"/>
      <w:b w:val="0"/>
      <w:i/>
      <w:color w:val="2E74B5" w:themeColor="accent1" w:themeShade="BF"/>
      <w:szCs w:val="32"/>
    </w:rPr>
  </w:style>
  <w:style w:type="paragraph" w:styleId="Sumrio2">
    <w:name w:val="toc 2"/>
    <w:basedOn w:val="Normal"/>
    <w:next w:val="Normal"/>
    <w:autoRedefine/>
    <w:uiPriority w:val="39"/>
    <w:unhideWhenUsed/>
    <w:rsid w:val="001B5C2F"/>
    <w:pPr>
      <w:spacing w:after="100"/>
      <w:ind w:left="220"/>
    </w:pPr>
  </w:style>
  <w:style w:type="paragraph" w:customStyle="1" w:styleId="Normal4">
    <w:name w:val="Normal4"/>
    <w:rsid w:val="0087681F"/>
    <w:pPr>
      <w:widowControl w:val="0"/>
      <w:spacing w:after="0" w:line="240" w:lineRule="auto"/>
      <w:contextualSpacing/>
    </w:pPr>
    <w:rPr>
      <w:rFonts w:ascii="Times New Roman" w:eastAsia="Times New Roman" w:hAnsi="Times New Roman" w:cs="Times New Roman"/>
      <w:color w:val="000000"/>
      <w:sz w:val="24"/>
      <w:lang w:eastAsia="pt-BR"/>
    </w:rPr>
  </w:style>
  <w:style w:type="paragraph" w:styleId="SemEspaamento">
    <w:name w:val="No Spacing"/>
    <w:uiPriority w:val="1"/>
    <w:qFormat/>
    <w:rsid w:val="003A44A1"/>
    <w:pPr>
      <w:widowControl w:val="0"/>
      <w:spacing w:after="0" w:line="240" w:lineRule="auto"/>
    </w:pPr>
    <w:rPr>
      <w:rFonts w:ascii="Arial MT" w:eastAsia="Arial MT" w:hAnsi="Arial MT" w:cs="Arial MT"/>
      <w:lang w:eastAsia="pt-BR"/>
    </w:rPr>
  </w:style>
  <w:style w:type="character" w:customStyle="1" w:styleId="apple-converted-space">
    <w:name w:val="apple-converted-space"/>
    <w:basedOn w:val="Fontepargpadro"/>
    <w:rsid w:val="003701DB"/>
  </w:style>
  <w:style w:type="character" w:styleId="MenoPendente">
    <w:name w:val="Unresolved Mention"/>
    <w:basedOn w:val="Fontepargpadro"/>
    <w:uiPriority w:val="99"/>
    <w:semiHidden/>
    <w:unhideWhenUsed/>
    <w:rsid w:val="00724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6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ibiraiaras.rs.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administracao@pmibiraiaras.com.br" TargetMode="External"/><Relationship Id="rId1" Type="http://schemas.openxmlformats.org/officeDocument/2006/relationships/hyperlink" Target="http://www.ibiraiaras.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10DD0-5A6C-4ED6-BB67-22AED807C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37</Pages>
  <Words>9682</Words>
  <Characters>52284</Characters>
  <Application>Microsoft Office Word</Application>
  <DocSecurity>0</DocSecurity>
  <Lines>435</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Aline Giovana Zatti</dc:creator>
  <cp:keywords/>
  <dc:description/>
  <cp:lastModifiedBy>Valquiria</cp:lastModifiedBy>
  <cp:revision>18</cp:revision>
  <cp:lastPrinted>2023-04-14T09:32:00Z</cp:lastPrinted>
  <dcterms:created xsi:type="dcterms:W3CDTF">2023-03-30T14:26:00Z</dcterms:created>
  <dcterms:modified xsi:type="dcterms:W3CDTF">2023-04-14T09:32:00Z</dcterms:modified>
</cp:coreProperties>
</file>