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063E5" w14:textId="77777777" w:rsidR="00E7737B" w:rsidRPr="00586286" w:rsidRDefault="00E7737B" w:rsidP="00E7737B">
      <w:pPr>
        <w:spacing w:line="276" w:lineRule="auto"/>
        <w:jc w:val="both"/>
        <w:rPr>
          <w:rFonts w:ascii="Courier New" w:hAnsi="Courier New" w:cs="Courier New"/>
          <w:b/>
        </w:rPr>
      </w:pPr>
      <w:bookmarkStart w:id="0" w:name="_Hlk103265437"/>
      <w:r w:rsidRPr="00586286">
        <w:rPr>
          <w:rFonts w:ascii="Courier New" w:hAnsi="Courier New" w:cs="Courier New"/>
          <w:b/>
        </w:rPr>
        <w:t>Processo Licitatório n.º 9</w:t>
      </w:r>
      <w:r>
        <w:rPr>
          <w:rFonts w:ascii="Courier New" w:hAnsi="Courier New" w:cs="Courier New"/>
          <w:b/>
        </w:rPr>
        <w:t>4</w:t>
      </w:r>
      <w:r w:rsidRPr="00586286">
        <w:rPr>
          <w:rFonts w:ascii="Courier New" w:hAnsi="Courier New" w:cs="Courier New"/>
          <w:b/>
        </w:rPr>
        <w:t>/2023</w:t>
      </w:r>
    </w:p>
    <w:p w14:paraId="1B85161F" w14:textId="77777777" w:rsidR="00E7737B" w:rsidRPr="00586286" w:rsidRDefault="00E7737B" w:rsidP="00E7737B">
      <w:pPr>
        <w:jc w:val="both"/>
        <w:rPr>
          <w:rFonts w:ascii="Courier New" w:hAnsi="Courier New" w:cs="Courier New"/>
          <w:b/>
        </w:rPr>
      </w:pPr>
      <w:r w:rsidRPr="00586286">
        <w:rPr>
          <w:rFonts w:ascii="Courier New" w:hAnsi="Courier New" w:cs="Courier New"/>
          <w:b/>
        </w:rPr>
        <w:t xml:space="preserve">Dispensa de Licitação n.º </w:t>
      </w:r>
      <w:r>
        <w:rPr>
          <w:rFonts w:ascii="Courier New" w:hAnsi="Courier New" w:cs="Courier New"/>
          <w:b/>
        </w:rPr>
        <w:t>60</w:t>
      </w:r>
      <w:r w:rsidRPr="00586286">
        <w:rPr>
          <w:rFonts w:ascii="Courier New" w:hAnsi="Courier New" w:cs="Courier New"/>
          <w:b/>
        </w:rPr>
        <w:t>/2023</w:t>
      </w:r>
    </w:p>
    <w:p w14:paraId="5BAE6A24" w14:textId="77777777" w:rsidR="00E7737B" w:rsidRPr="00586286" w:rsidRDefault="00E7737B" w:rsidP="00E7737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D2AE0D6" w14:textId="77777777" w:rsidR="00E7737B" w:rsidRPr="00586286" w:rsidRDefault="00E7737B" w:rsidP="00E7737B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586286">
        <w:rPr>
          <w:rFonts w:ascii="Courier New" w:hAnsi="Courier New" w:cs="Courier New"/>
          <w:b/>
        </w:rPr>
        <w:t>AUTORIZAÇÃO DE CONTRATAÇÃO</w:t>
      </w:r>
    </w:p>
    <w:p w14:paraId="010051F4" w14:textId="77777777" w:rsidR="00E7737B" w:rsidRPr="00586286" w:rsidRDefault="00E7737B" w:rsidP="00E7737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0454B9D0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586286">
        <w:rPr>
          <w:rFonts w:ascii="Courier New" w:hAnsi="Courier New" w:cs="Courier New"/>
        </w:rPr>
        <w:t>O Prefeito Municipal no uso de suas atribuições que lhe são conferidas pela legislação em vigor, especialmente a Lei Federal nº 14.133/21 e suas alterações posteriores, amparado no parecer exarado pela assessoria jurídica, resolve:</w:t>
      </w:r>
    </w:p>
    <w:p w14:paraId="41690E92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660CA3D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586286">
        <w:rPr>
          <w:rFonts w:ascii="Courier New" w:hAnsi="Courier New" w:cs="Courier New"/>
          <w:b/>
        </w:rPr>
        <w:tab/>
      </w:r>
      <w:r w:rsidRPr="00586286">
        <w:rPr>
          <w:rFonts w:ascii="Courier New" w:hAnsi="Courier New" w:cs="Courier New"/>
          <w:b/>
          <w:bCs/>
        </w:rPr>
        <w:t>01 – Autorizar a aquisição nos seguintes termos:</w:t>
      </w:r>
    </w:p>
    <w:p w14:paraId="7A3B86E2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8B28EB3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586286">
        <w:rPr>
          <w:rFonts w:ascii="Courier New" w:hAnsi="Courier New" w:cs="Courier New"/>
          <w:b/>
        </w:rPr>
        <w:tab/>
      </w:r>
      <w:r w:rsidRPr="00586286">
        <w:rPr>
          <w:rFonts w:ascii="Courier New" w:hAnsi="Courier New" w:cs="Courier New"/>
          <w:b/>
          <w:bCs/>
        </w:rPr>
        <w:t>a)</w:t>
      </w:r>
      <w:r w:rsidRPr="00586286">
        <w:rPr>
          <w:rFonts w:ascii="Courier New" w:hAnsi="Courier New" w:cs="Courier New"/>
        </w:rPr>
        <w:t xml:space="preserve"> Dispensa de Licitação, com fundamento no art. 75, II, da Lei Federal nº 14.133/21.</w:t>
      </w:r>
    </w:p>
    <w:p w14:paraId="551959F1" w14:textId="77777777" w:rsidR="00E7737B" w:rsidRPr="00586286" w:rsidRDefault="00E7737B" w:rsidP="00E7737B">
      <w:pPr>
        <w:pStyle w:val="Corpodetexto"/>
        <w:spacing w:after="0"/>
        <w:rPr>
          <w:rFonts w:ascii="Courier New" w:hAnsi="Courier New" w:cs="Courier New"/>
          <w:b/>
        </w:rPr>
      </w:pPr>
    </w:p>
    <w:p w14:paraId="489C687D" w14:textId="77777777" w:rsidR="00E7737B" w:rsidRPr="00586286" w:rsidRDefault="00E7737B" w:rsidP="00E7737B">
      <w:pPr>
        <w:pStyle w:val="Corpodetexto"/>
        <w:spacing w:after="0"/>
        <w:jc w:val="both"/>
      </w:pPr>
      <w:r w:rsidRPr="00586286">
        <w:rPr>
          <w:rFonts w:ascii="Courier New" w:hAnsi="Courier New" w:cs="Courier New"/>
          <w:b/>
        </w:rPr>
        <w:tab/>
      </w:r>
      <w:r w:rsidRPr="00586286">
        <w:rPr>
          <w:rFonts w:ascii="Courier New" w:hAnsi="Courier New" w:cs="Courier New"/>
          <w:b/>
          <w:bCs/>
        </w:rPr>
        <w:t>b)</w:t>
      </w:r>
      <w:r w:rsidRPr="00586286">
        <w:rPr>
          <w:rFonts w:ascii="Courier New" w:hAnsi="Courier New" w:cs="Courier New"/>
        </w:rPr>
        <w:t xml:space="preserve"> Contratada:</w:t>
      </w:r>
      <w:r w:rsidRPr="00586286">
        <w:t xml:space="preserve"> </w:t>
      </w:r>
      <w:proofErr w:type="spellStart"/>
      <w:r w:rsidRPr="00552B94">
        <w:rPr>
          <w:rFonts w:ascii="Courier New" w:hAnsi="Courier New" w:cs="Courier New"/>
        </w:rPr>
        <w:t>Maccro</w:t>
      </w:r>
      <w:proofErr w:type="spellEnd"/>
      <w:r w:rsidRPr="00552B94">
        <w:rPr>
          <w:rFonts w:ascii="Courier New" w:hAnsi="Courier New" w:cs="Courier New"/>
        </w:rPr>
        <w:t xml:space="preserve"> Engenharia e Meio Ambiente Ltda.</w:t>
      </w:r>
    </w:p>
    <w:p w14:paraId="33615981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38B37864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</w:rPr>
      </w:pPr>
      <w:r w:rsidRPr="00586286">
        <w:rPr>
          <w:rFonts w:ascii="Courier New" w:hAnsi="Courier New" w:cs="Courier New"/>
        </w:rPr>
        <w:tab/>
      </w:r>
      <w:r w:rsidRPr="00586286">
        <w:rPr>
          <w:rFonts w:ascii="Courier New" w:hAnsi="Courier New" w:cs="Courier New"/>
          <w:b/>
          <w:bCs/>
        </w:rPr>
        <w:t>c)</w:t>
      </w:r>
      <w:r w:rsidRPr="00586286">
        <w:rPr>
          <w:rFonts w:ascii="Courier New" w:hAnsi="Courier New" w:cs="Courier New"/>
        </w:rPr>
        <w:t xml:space="preserve"> Objeto: Contratação de empresa especializada para realização da revisão do plano municipal de saneamento básico.</w:t>
      </w:r>
    </w:p>
    <w:p w14:paraId="581E5597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1EC663B7" w14:textId="77777777" w:rsidR="00E7737B" w:rsidRPr="00586286" w:rsidRDefault="00E7737B" w:rsidP="00E7737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 w:rsidRPr="00586286">
        <w:rPr>
          <w:rFonts w:ascii="Courier New" w:hAnsi="Courier New" w:cs="Courier New"/>
          <w:sz w:val="24"/>
          <w:szCs w:val="24"/>
        </w:rPr>
        <w:tab/>
      </w:r>
      <w:r w:rsidRPr="00586286">
        <w:rPr>
          <w:rFonts w:ascii="Courier New" w:hAnsi="Courier New" w:cs="Courier New"/>
          <w:b/>
          <w:bCs/>
          <w:sz w:val="24"/>
          <w:szCs w:val="24"/>
        </w:rPr>
        <w:t>d)</w:t>
      </w:r>
      <w:r w:rsidRPr="00586286">
        <w:rPr>
          <w:rFonts w:ascii="Courier New" w:hAnsi="Courier New" w:cs="Courier New"/>
          <w:sz w:val="24"/>
          <w:szCs w:val="24"/>
        </w:rPr>
        <w:t xml:space="preserve"> Valor total: </w:t>
      </w:r>
      <w:r w:rsidRPr="00552B94">
        <w:rPr>
          <w:rFonts w:ascii="Courier New" w:hAnsi="Courier New" w:cs="Courier New"/>
          <w:sz w:val="24"/>
          <w:szCs w:val="24"/>
        </w:rPr>
        <w:t>R$ 6.500,00 (seis mil e quinhentos reais).</w:t>
      </w:r>
    </w:p>
    <w:p w14:paraId="3BEC1F80" w14:textId="77777777" w:rsidR="00E7737B" w:rsidRPr="00586286" w:rsidRDefault="00E7737B" w:rsidP="00E7737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6C8137EE" w14:textId="77777777" w:rsidR="00E7737B" w:rsidRPr="00586286" w:rsidRDefault="00E7737B" w:rsidP="00E7737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 w:rsidRPr="00586286">
        <w:rPr>
          <w:rFonts w:ascii="Courier New" w:hAnsi="Courier New" w:cs="Courier New"/>
          <w:sz w:val="24"/>
          <w:szCs w:val="24"/>
        </w:rPr>
        <w:tab/>
      </w:r>
      <w:r w:rsidRPr="00586286"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14:paraId="344B9BC6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586286">
        <w:rPr>
          <w:rFonts w:ascii="Courier New" w:hAnsi="Courier New" w:cs="Courier New"/>
          <w:b/>
          <w:bCs/>
        </w:rPr>
        <w:tab/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1A0F82" w14:paraId="6CD922FF" w14:textId="77777777" w:rsidTr="001A0F82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850E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65C20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09 Secretaria Municipal de Agricultura, Desenvolvimento Econômico e Meio Ambiente </w:t>
            </w:r>
          </w:p>
        </w:tc>
      </w:tr>
      <w:tr w:rsidR="001A0F82" w14:paraId="08E5DA60" w14:textId="77777777" w:rsidTr="001A0F82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75A3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E8B9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09.02 Fundo Municipal de Meio Ambiente </w:t>
            </w:r>
          </w:p>
        </w:tc>
      </w:tr>
      <w:tr w:rsidR="001A0F82" w14:paraId="13011103" w14:textId="77777777" w:rsidTr="001A0F82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74E31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FAC47" w14:textId="3B925012" w:rsidR="001A0F82" w:rsidRDefault="001A0F82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2.217 Manutenção das Atividades do Fundo Mun. Do Meio Ambie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>n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>te</w:t>
            </w:r>
          </w:p>
        </w:tc>
      </w:tr>
      <w:tr w:rsidR="001A0F82" w14:paraId="55C06B07" w14:textId="77777777" w:rsidTr="001A0F82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6652D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34F5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3.3.90.39.00.00.00 Outros Serviços de Terceiros – Pessoa Jurídica</w:t>
            </w:r>
          </w:p>
        </w:tc>
      </w:tr>
      <w:tr w:rsidR="001A0F82" w14:paraId="1C333942" w14:textId="77777777" w:rsidTr="001A0F82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C515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92CB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1759 Recursos Vinculados a Fundos</w:t>
            </w:r>
          </w:p>
        </w:tc>
      </w:tr>
      <w:tr w:rsidR="001A0F82" w14:paraId="43279D2E" w14:textId="77777777" w:rsidTr="001A0F82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65B3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843B" w14:textId="77777777" w:rsidR="001A0F82" w:rsidRDefault="001A0F82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 xml:space="preserve">1126 CR Mun. Meio Ambiente </w:t>
            </w:r>
          </w:p>
        </w:tc>
      </w:tr>
    </w:tbl>
    <w:p w14:paraId="2EB393BB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3A37364A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732A880D" w14:textId="77777777" w:rsidR="00E7737B" w:rsidRPr="00586286" w:rsidRDefault="00E7737B" w:rsidP="00E7737B">
      <w:pPr>
        <w:jc w:val="both"/>
        <w:rPr>
          <w:rFonts w:ascii="Courier New" w:hAnsi="Courier New" w:cs="Courier New"/>
        </w:rPr>
      </w:pPr>
      <w:r w:rsidRPr="00586286">
        <w:rPr>
          <w:rFonts w:ascii="Courier New" w:hAnsi="Courier New" w:cs="Courier New"/>
        </w:rPr>
        <w:tab/>
        <w:t>Por fim, que seja encaminhado ao setor competente para empenho.</w:t>
      </w:r>
    </w:p>
    <w:p w14:paraId="41B24C64" w14:textId="77777777" w:rsidR="00E7737B" w:rsidRPr="00586286" w:rsidRDefault="00E7737B" w:rsidP="00E7737B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702960EE" w14:textId="77777777" w:rsidR="00E7737B" w:rsidRPr="00586286" w:rsidRDefault="00E7737B" w:rsidP="00E7737B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586286">
        <w:rPr>
          <w:rFonts w:ascii="Courier New" w:hAnsi="Courier New" w:cs="Courier New"/>
          <w:bCs/>
        </w:rPr>
        <w:t>Ibiraiaras/RS, 19 de julho de 2023.</w:t>
      </w:r>
    </w:p>
    <w:p w14:paraId="7E788B09" w14:textId="77777777" w:rsidR="00E7737B" w:rsidRPr="00586286" w:rsidRDefault="00E7737B" w:rsidP="00E7737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717ACCC8" w14:textId="77777777" w:rsidR="00E7737B" w:rsidRPr="00586286" w:rsidRDefault="00E7737B" w:rsidP="00E7737B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0F0EFFE2" w14:textId="77777777" w:rsidR="00E7737B" w:rsidRPr="00586286" w:rsidRDefault="00E7737B" w:rsidP="00E7737B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586286">
        <w:rPr>
          <w:rFonts w:ascii="Courier New" w:hAnsi="Courier New" w:cs="Courier New"/>
          <w:b/>
          <w:bCs/>
        </w:rPr>
        <w:t>DOUGLAS ROSSONI</w:t>
      </w:r>
    </w:p>
    <w:p w14:paraId="4D7B31E1" w14:textId="77777777" w:rsidR="00E7737B" w:rsidRPr="00586286" w:rsidRDefault="00E7737B" w:rsidP="00E7737B">
      <w:pPr>
        <w:pStyle w:val="Corpodetexto"/>
        <w:spacing w:after="0"/>
        <w:jc w:val="center"/>
        <w:rPr>
          <w:rFonts w:ascii="Courier New" w:hAnsi="Courier New" w:cs="Courier New"/>
        </w:rPr>
      </w:pPr>
      <w:r w:rsidRPr="00586286">
        <w:rPr>
          <w:rFonts w:ascii="Courier New" w:hAnsi="Courier New" w:cs="Courier New"/>
        </w:rPr>
        <w:t xml:space="preserve">Prefeito Municipal </w:t>
      </w:r>
    </w:p>
    <w:bookmarkEnd w:id="0"/>
    <w:p w14:paraId="0AE66AC1" w14:textId="77777777" w:rsidR="00B47891" w:rsidRDefault="00B47891"/>
    <w:sectPr w:rsidR="00B47891" w:rsidSect="001A0F82">
      <w:pgSz w:w="11906" w:h="16838"/>
      <w:pgMar w:top="1701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37B"/>
    <w:rsid w:val="001A0F82"/>
    <w:rsid w:val="009100BD"/>
    <w:rsid w:val="00B47891"/>
    <w:rsid w:val="00E7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06A69"/>
  <w15:chartTrackingRefBased/>
  <w15:docId w15:val="{BFD4D1AC-E7C1-4298-A1A5-54EA5713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37B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7737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7737B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E7737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4">
    <w:name w:val="Normal4"/>
    <w:rsid w:val="00E7737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7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2</cp:revision>
  <cp:lastPrinted>2023-07-20T19:11:00Z</cp:lastPrinted>
  <dcterms:created xsi:type="dcterms:W3CDTF">2023-07-19T17:29:00Z</dcterms:created>
  <dcterms:modified xsi:type="dcterms:W3CDTF">2023-07-20T19:11:00Z</dcterms:modified>
</cp:coreProperties>
</file>