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942858" w14:textId="77777777" w:rsidR="00834354" w:rsidRDefault="00834354" w:rsidP="00834354">
      <w:pPr>
        <w:spacing w:line="276" w:lineRule="auto"/>
        <w:jc w:val="center"/>
        <w:rPr>
          <w:rFonts w:ascii="Courier New" w:hAnsi="Courier New" w:cs="Courier New"/>
          <w:b/>
          <w:kern w:val="2"/>
        </w:rPr>
      </w:pPr>
      <w:bookmarkStart w:id="0" w:name="_Hlk131606675"/>
      <w:r>
        <w:rPr>
          <w:rFonts w:ascii="Courier New" w:hAnsi="Courier New" w:cs="Courier New"/>
          <w:b/>
        </w:rPr>
        <w:t>Processo Licitatório n.º 196/2024</w:t>
      </w:r>
    </w:p>
    <w:p w14:paraId="21DCB58D" w14:textId="77777777" w:rsidR="00834354" w:rsidRDefault="00834354" w:rsidP="00834354">
      <w:pPr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Dispensa de Licitação n.º 137/2024</w:t>
      </w:r>
    </w:p>
    <w:p w14:paraId="2B2DA62F" w14:textId="77777777" w:rsidR="00834354" w:rsidRDefault="00834354" w:rsidP="00834354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114D2940" w14:textId="77777777" w:rsidR="00834354" w:rsidRDefault="00834354" w:rsidP="00834354">
      <w:pPr>
        <w:pStyle w:val="Corpodetexto"/>
        <w:spacing w:after="0"/>
        <w:jc w:val="center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AUTORIZAÇÃO DE CONTRATAÇÃO</w:t>
      </w:r>
    </w:p>
    <w:p w14:paraId="58343D5D" w14:textId="77777777" w:rsidR="00834354" w:rsidRDefault="00834354" w:rsidP="00834354">
      <w:pPr>
        <w:pStyle w:val="Corpodetexto"/>
        <w:spacing w:after="0"/>
        <w:jc w:val="center"/>
        <w:rPr>
          <w:rFonts w:ascii="Courier New" w:hAnsi="Courier New" w:cs="Courier New"/>
          <w:b/>
        </w:rPr>
      </w:pPr>
    </w:p>
    <w:p w14:paraId="41DFA004" w14:textId="166ECEF6" w:rsidR="00834354" w:rsidRDefault="00834354" w:rsidP="00834354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O Prefeito Municipal em exercício, no uso de suas atribuições que lhe são conferidas pela legislação em vigor, especialmente a Lei Federal n.º 14.133/21 e suas alterações posteriores, amparado no parecer exarado pela assessoria jurídica, resolve:</w:t>
      </w:r>
    </w:p>
    <w:p w14:paraId="1CBC38B6" w14:textId="340683FE" w:rsidR="00834354" w:rsidRDefault="00834354" w:rsidP="00834354">
      <w:pPr>
        <w:pStyle w:val="Corpodetexto"/>
        <w:spacing w:after="0"/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ab/>
      </w:r>
      <w:r>
        <w:rPr>
          <w:rFonts w:ascii="Courier New" w:hAnsi="Courier New" w:cs="Courier New"/>
          <w:b/>
          <w:bCs/>
        </w:rPr>
        <w:t>01 – Autorizar a aquisição nos seguintes termos:</w:t>
      </w:r>
    </w:p>
    <w:p w14:paraId="7BD84D2B" w14:textId="77777777" w:rsidR="00834354" w:rsidRDefault="00834354" w:rsidP="00834354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Dispensa de Licitação, com fundamento no </w:t>
      </w:r>
      <w:bookmarkStart w:id="1" w:name="_Hlk177050031"/>
      <w:r>
        <w:rPr>
          <w:rFonts w:ascii="Courier New" w:hAnsi="Courier New" w:cs="Courier New"/>
        </w:rPr>
        <w:t>Art.</w:t>
      </w:r>
      <w:r>
        <w:t xml:space="preserve"> </w:t>
      </w:r>
      <w:r>
        <w:rPr>
          <w:rFonts w:ascii="Courier New" w:hAnsi="Courier New" w:cs="Courier New"/>
        </w:rPr>
        <w:t>75, inciso I § 7°da Lei Federal nº 14.133/21, de 1º de abril de 2021</w:t>
      </w:r>
    </w:p>
    <w:bookmarkEnd w:id="1"/>
    <w:p w14:paraId="34156D86" w14:textId="77777777" w:rsidR="00834354" w:rsidRDefault="00834354" w:rsidP="00834354">
      <w:pPr>
        <w:pStyle w:val="Corpodetexto"/>
        <w:numPr>
          <w:ilvl w:val="0"/>
          <w:numId w:val="2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Contratada:</w:t>
      </w:r>
      <w:r>
        <w:t xml:space="preserve"> </w:t>
      </w:r>
      <w:bookmarkStart w:id="2" w:name="_Hlk177049547"/>
      <w:proofErr w:type="spellStart"/>
      <w:r>
        <w:rPr>
          <w:rFonts w:ascii="Courier New" w:hAnsi="Courier New" w:cs="Courier New"/>
          <w:bCs/>
        </w:rPr>
        <w:t>Neiquer</w:t>
      </w:r>
      <w:proofErr w:type="spellEnd"/>
      <w:r>
        <w:rPr>
          <w:rFonts w:ascii="Courier New" w:hAnsi="Courier New" w:cs="Courier New"/>
          <w:bCs/>
        </w:rPr>
        <w:t xml:space="preserve"> </w:t>
      </w:r>
      <w:proofErr w:type="spellStart"/>
      <w:r>
        <w:rPr>
          <w:rFonts w:ascii="Courier New" w:hAnsi="Courier New" w:cs="Courier New"/>
          <w:bCs/>
        </w:rPr>
        <w:t>Peterle</w:t>
      </w:r>
      <w:proofErr w:type="spellEnd"/>
      <w:r>
        <w:rPr>
          <w:rFonts w:ascii="Courier New" w:hAnsi="Courier New" w:cs="Courier New"/>
        </w:rPr>
        <w:t>. CNPJ 11.977.356/0001-04</w:t>
      </w:r>
    </w:p>
    <w:bookmarkEnd w:id="2"/>
    <w:p w14:paraId="35176DBF" w14:textId="77777777" w:rsidR="00834354" w:rsidRDefault="00834354" w:rsidP="00834354">
      <w:pPr>
        <w:numPr>
          <w:ilvl w:val="0"/>
          <w:numId w:val="2"/>
        </w:num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Objeto:</w:t>
      </w:r>
      <w:r>
        <w:t xml:space="preserve"> </w:t>
      </w:r>
      <w:bookmarkStart w:id="3" w:name="_Hlk184117948"/>
      <w:r>
        <w:rPr>
          <w:rFonts w:ascii="Courier New" w:hAnsi="Courier New" w:cs="Courier New"/>
        </w:rPr>
        <w:t xml:space="preserve">Contratação de empresa para fornecimento de peças para o conserto do </w:t>
      </w:r>
      <w:proofErr w:type="spellStart"/>
      <w:r>
        <w:rPr>
          <w:rFonts w:ascii="Courier New" w:hAnsi="Courier New" w:cs="Courier New"/>
        </w:rPr>
        <w:t>veiculo</w:t>
      </w:r>
      <w:proofErr w:type="spellEnd"/>
      <w:r>
        <w:rPr>
          <w:rFonts w:ascii="Courier New" w:hAnsi="Courier New" w:cs="Courier New"/>
        </w:rPr>
        <w:t xml:space="preserve"> Renault Master placas IZX-0D85 lotado na Secretaria da Saúde, conforme Laudo Técnico </w:t>
      </w:r>
    </w:p>
    <w:bookmarkEnd w:id="3"/>
    <w:p w14:paraId="5ED9F77A" w14:textId="77777777" w:rsidR="00834354" w:rsidRDefault="00834354" w:rsidP="00834354">
      <w:pPr>
        <w:pStyle w:val="Corpodetexto"/>
        <w:numPr>
          <w:ilvl w:val="0"/>
          <w:numId w:val="2"/>
        </w:numPr>
        <w:jc w:val="both"/>
        <w:rPr>
          <w:rFonts w:ascii="Courier New" w:hAnsi="Courier New" w:cs="Courier New"/>
          <w:b/>
        </w:rPr>
      </w:pPr>
      <w:r>
        <w:rPr>
          <w:rFonts w:ascii="Courier New" w:hAnsi="Courier New" w:cs="Courier New"/>
        </w:rPr>
        <w:t>Valor total de</w:t>
      </w:r>
      <w:r>
        <w:rPr>
          <w:rFonts w:ascii="Courier New" w:hAnsi="Courier New" w:cs="Courier New"/>
          <w:b/>
          <w:bCs/>
        </w:rPr>
        <w:t>:</w:t>
      </w:r>
      <w:r>
        <w:rPr>
          <w:rFonts w:ascii="Courier New" w:hAnsi="Courier New" w:cs="Courier New"/>
        </w:rPr>
        <w:t xml:space="preserve"> R$ 9.042,00 (nove mil e </w:t>
      </w:r>
      <w:proofErr w:type="spellStart"/>
      <w:r>
        <w:rPr>
          <w:rFonts w:ascii="Courier New" w:hAnsi="Courier New" w:cs="Courier New"/>
        </w:rPr>
        <w:t>qurenta</w:t>
      </w:r>
      <w:proofErr w:type="spellEnd"/>
      <w:r>
        <w:rPr>
          <w:rFonts w:ascii="Courier New" w:hAnsi="Courier New" w:cs="Courier New"/>
        </w:rPr>
        <w:t xml:space="preserve"> e dois reais)</w:t>
      </w:r>
    </w:p>
    <w:p w14:paraId="6AF7DAE9" w14:textId="77777777" w:rsidR="00834354" w:rsidRDefault="00834354" w:rsidP="00834354">
      <w:pPr>
        <w:pStyle w:val="Corpodetexto"/>
        <w:numPr>
          <w:ilvl w:val="0"/>
          <w:numId w:val="2"/>
        </w:numPr>
        <w:spacing w:after="0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  <w:b/>
          <w:bCs/>
        </w:rPr>
        <w:t xml:space="preserve">02 - Autorizar o empenho das despesas resultantes da presente contratação na seguinte dotação orçamentária: </w:t>
      </w:r>
    </w:p>
    <w:p w14:paraId="41960372" w14:textId="77777777" w:rsidR="00834354" w:rsidRDefault="00834354" w:rsidP="00834354">
      <w:pPr>
        <w:pStyle w:val="PargrafodaLista"/>
        <w:ind w:left="0"/>
        <w:jc w:val="both"/>
        <w:rPr>
          <w:rFonts w:ascii="Courier New" w:hAnsi="Courier New" w:cs="Courier New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9"/>
        <w:gridCol w:w="5685"/>
      </w:tblGrid>
      <w:tr w:rsidR="00834354" w14:paraId="79721F19" w14:textId="77777777" w:rsidTr="00834354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F0E59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Órgão: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62F51" w14:textId="77777777" w:rsidR="00834354" w:rsidRDefault="00834354">
            <w:pPr>
              <w:pStyle w:val="Corpodetexto"/>
              <w:spacing w:after="0"/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>08 Secretaria Municipal da Saúde</w:t>
            </w:r>
          </w:p>
        </w:tc>
      </w:tr>
      <w:tr w:rsidR="00834354" w14:paraId="772EB513" w14:textId="77777777" w:rsidTr="00834354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FF8C5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Unid. Orçamentária: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6C9E" w14:textId="5993293B" w:rsidR="00834354" w:rsidRDefault="00834354">
            <w:pPr>
              <w:jc w:val="both"/>
              <w:rPr>
                <w:rFonts w:ascii="Courier New" w:hAnsi="Courier New" w:cs="Courier New"/>
                <w:szCs w:val="22"/>
              </w:rPr>
            </w:pPr>
            <w:r>
              <w:rPr>
                <w:rFonts w:ascii="Courier New" w:hAnsi="Courier New" w:cs="Courier New"/>
                <w:szCs w:val="22"/>
              </w:rPr>
              <w:t xml:space="preserve">08.01 Fundo </w:t>
            </w:r>
            <w:r>
              <w:rPr>
                <w:rFonts w:ascii="Courier New" w:hAnsi="Courier New" w:cs="Courier New"/>
                <w:szCs w:val="22"/>
              </w:rPr>
              <w:t>Municipal</w:t>
            </w:r>
            <w:r>
              <w:rPr>
                <w:rFonts w:ascii="Courier New" w:hAnsi="Courier New" w:cs="Courier New"/>
                <w:szCs w:val="22"/>
              </w:rPr>
              <w:t xml:space="preserve"> da Saúde</w:t>
            </w:r>
          </w:p>
        </w:tc>
      </w:tr>
      <w:tr w:rsidR="00834354" w14:paraId="0A915D58" w14:textId="77777777" w:rsidTr="00834354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58546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4" w:name="_Hlk157440425"/>
            <w:r>
              <w:rPr>
                <w:rFonts w:ascii="Courier New" w:hAnsi="Courier New" w:cs="Courier New"/>
                <w:color w:val="auto"/>
              </w:rPr>
              <w:t>Projeto/Atividade: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B382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2.005 Manutenção da Atenção Primária em Saúde</w:t>
            </w:r>
          </w:p>
        </w:tc>
      </w:tr>
      <w:tr w:rsidR="00834354" w14:paraId="0105A362" w14:textId="77777777" w:rsidTr="00834354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6A7A7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Rubrica: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A6B5D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>3.3.90.30.00.00.00 Material de Consumo</w:t>
            </w:r>
          </w:p>
        </w:tc>
      </w:tr>
      <w:tr w:rsidR="00834354" w14:paraId="5C08A3FE" w14:textId="77777777" w:rsidTr="00834354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9CD9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bookmarkStart w:id="5" w:name="_Hlk157440267"/>
            <w:r>
              <w:rPr>
                <w:rFonts w:ascii="Courier New" w:hAnsi="Courier New" w:cs="Courier New"/>
                <w:color w:val="auto"/>
              </w:rPr>
              <w:t>Fonte: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31E28" w14:textId="6CEFABEF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1621 </w:t>
            </w:r>
            <w:r>
              <w:rPr>
                <w:rFonts w:ascii="Courier New" w:hAnsi="Courier New" w:cs="Courier New"/>
                <w:color w:val="auto"/>
              </w:rPr>
              <w:t>Transferência</w:t>
            </w:r>
            <w:r>
              <w:rPr>
                <w:rFonts w:ascii="Courier New" w:hAnsi="Courier New" w:cs="Courier New"/>
                <w:color w:val="auto"/>
              </w:rPr>
              <w:t xml:space="preserve"> Fundo a Fundo de recursos  </w:t>
            </w:r>
          </w:p>
        </w:tc>
      </w:tr>
      <w:tr w:rsidR="00834354" w14:paraId="4A71E415" w14:textId="77777777" w:rsidTr="00834354">
        <w:trPr>
          <w:jc w:val="center"/>
        </w:trPr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841B5" w14:textId="7777777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proofErr w:type="spellStart"/>
            <w:r>
              <w:rPr>
                <w:rFonts w:ascii="Courier New" w:hAnsi="Courier New" w:cs="Courier New"/>
                <w:color w:val="auto"/>
              </w:rPr>
              <w:t>Desdobramen</w:t>
            </w:r>
            <w:proofErr w:type="spellEnd"/>
            <w:r>
              <w:rPr>
                <w:rFonts w:ascii="Courier New" w:hAnsi="Courier New" w:cs="Courier New"/>
                <w:color w:val="auto"/>
              </w:rPr>
              <w:t>:</w:t>
            </w:r>
          </w:p>
        </w:tc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D8EF3" w14:textId="3B930727" w:rsidR="00834354" w:rsidRDefault="00834354">
            <w:pPr>
              <w:pStyle w:val="Normal2"/>
              <w:suppressAutoHyphens/>
              <w:jc w:val="both"/>
              <w:rPr>
                <w:rFonts w:ascii="Courier New" w:hAnsi="Courier New" w:cs="Courier New"/>
                <w:color w:val="auto"/>
              </w:rPr>
            </w:pPr>
            <w:r>
              <w:rPr>
                <w:rFonts w:ascii="Courier New" w:hAnsi="Courier New" w:cs="Courier New"/>
                <w:color w:val="auto"/>
              </w:rPr>
              <w:t xml:space="preserve">4011 SEM Atenção </w:t>
            </w:r>
            <w:r>
              <w:rPr>
                <w:rFonts w:ascii="Courier New" w:hAnsi="Courier New" w:cs="Courier New"/>
                <w:color w:val="auto"/>
              </w:rPr>
              <w:t>Básica -</w:t>
            </w:r>
            <w:r>
              <w:rPr>
                <w:rFonts w:ascii="Courier New" w:hAnsi="Courier New" w:cs="Courier New"/>
                <w:color w:val="auto"/>
              </w:rPr>
              <w:t xml:space="preserve"> PIES</w:t>
            </w:r>
          </w:p>
        </w:tc>
      </w:tr>
    </w:tbl>
    <w:bookmarkEnd w:id="4"/>
    <w:bookmarkEnd w:id="5"/>
    <w:p w14:paraId="222D9928" w14:textId="77777777" w:rsidR="00834354" w:rsidRDefault="00834354" w:rsidP="00834354">
      <w:pPr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Por fim, que seja encaminhado ao setor competente para empenho.</w:t>
      </w:r>
    </w:p>
    <w:p w14:paraId="4A595757" w14:textId="77777777" w:rsidR="00834354" w:rsidRDefault="00834354" w:rsidP="00834354">
      <w:pPr>
        <w:pStyle w:val="Corpodetexto"/>
        <w:spacing w:after="0"/>
        <w:ind w:firstLine="1417"/>
        <w:jc w:val="both"/>
        <w:rPr>
          <w:rFonts w:ascii="Courier New" w:hAnsi="Courier New" w:cs="Courier New"/>
        </w:rPr>
      </w:pPr>
    </w:p>
    <w:p w14:paraId="60788D34" w14:textId="77777777" w:rsidR="00834354" w:rsidRDefault="00834354" w:rsidP="00834354">
      <w:pPr>
        <w:tabs>
          <w:tab w:val="left" w:pos="4253"/>
        </w:tabs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Ibiraiaras/RS, 03 de dezembro de 2024.</w:t>
      </w:r>
    </w:p>
    <w:p w14:paraId="0BCDF39D" w14:textId="77777777" w:rsidR="00834354" w:rsidRDefault="00834354" w:rsidP="00834354">
      <w:pPr>
        <w:tabs>
          <w:tab w:val="left" w:pos="4253"/>
        </w:tabs>
        <w:jc w:val="center"/>
        <w:rPr>
          <w:rFonts w:ascii="Courier New" w:hAnsi="Courier New" w:cs="Courier New"/>
        </w:rPr>
      </w:pPr>
    </w:p>
    <w:p w14:paraId="77077AD7" w14:textId="77777777" w:rsidR="00834354" w:rsidRDefault="00834354" w:rsidP="00834354">
      <w:pPr>
        <w:pStyle w:val="Corpodetexto"/>
        <w:spacing w:after="0"/>
        <w:rPr>
          <w:rFonts w:ascii="Courier New" w:hAnsi="Courier New" w:cs="Courier New"/>
          <w:b/>
          <w:bCs/>
        </w:rPr>
      </w:pPr>
    </w:p>
    <w:p w14:paraId="75007BC5" w14:textId="77777777" w:rsidR="00834354" w:rsidRDefault="00834354" w:rsidP="00834354">
      <w:pPr>
        <w:pStyle w:val="Corpodetexto"/>
        <w:spacing w:after="0"/>
        <w:jc w:val="center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DOUGLAS ROSSONI,</w:t>
      </w:r>
    </w:p>
    <w:p w14:paraId="2E992389" w14:textId="77777777" w:rsidR="00834354" w:rsidRDefault="00834354" w:rsidP="00834354">
      <w:pPr>
        <w:pStyle w:val="Corpodetexto"/>
        <w:spacing w:after="0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Prefeito Municipal.</w:t>
      </w:r>
      <w:bookmarkEnd w:id="0"/>
    </w:p>
    <w:p w14:paraId="1A89A6E0" w14:textId="61852C5B" w:rsidR="00B47891" w:rsidRPr="00246106" w:rsidRDefault="00B47891" w:rsidP="00246106"/>
    <w:sectPr w:rsidR="00B47891" w:rsidRPr="0024610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345D1" w14:textId="77777777" w:rsidR="007E190B" w:rsidRDefault="007E190B" w:rsidP="000F44B6">
      <w:r>
        <w:separator/>
      </w:r>
    </w:p>
  </w:endnote>
  <w:endnote w:type="continuationSeparator" w:id="0">
    <w:p w14:paraId="137216CF" w14:textId="77777777" w:rsidR="007E190B" w:rsidRDefault="007E190B" w:rsidP="000F4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DE46C" w14:textId="77777777" w:rsidR="000F44B6" w:rsidRPr="002320AA" w:rsidRDefault="000F44B6" w:rsidP="000F44B6">
    <w:pPr>
      <w:pStyle w:val="Rodap"/>
      <w:jc w:val="center"/>
      <w:rPr>
        <w:rFonts w:ascii="Courier New" w:hAnsi="Courier New" w:cs="Courier New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461E6C" wp14:editId="080A1404">
              <wp:simplePos x="0" y="0"/>
              <wp:positionH relativeFrom="column">
                <wp:posOffset>-52070</wp:posOffset>
              </wp:positionH>
              <wp:positionV relativeFrom="paragraph">
                <wp:posOffset>-86995</wp:posOffset>
              </wp:positionV>
              <wp:extent cx="5848350" cy="635"/>
              <wp:effectExtent l="0" t="0" r="19050" b="37465"/>
              <wp:wrapNone/>
              <wp:docPr id="1727388355" name="Conector de Seta Re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8350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DDF7B0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" o:spid="_x0000_s1026" type="#_x0000_t32" style="position:absolute;margin-left:-4.1pt;margin-top:-6.85pt;width:460.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"/>
          </w:pict>
        </mc:Fallback>
      </mc:AlternateContent>
    </w:r>
    <w:r w:rsidRPr="002320AA">
      <w:rPr>
        <w:rFonts w:ascii="Courier New" w:hAnsi="Courier New" w:cs="Courier New"/>
        <w:sz w:val="18"/>
        <w:szCs w:val="18"/>
      </w:rPr>
      <w:t>MUNICÍPIO DE IBIRAIARAS – RS CNPJ 87.613.584/0001-59</w:t>
    </w:r>
  </w:p>
  <w:p w14:paraId="4910EE75" w14:textId="77777777" w:rsidR="000F44B6" w:rsidRPr="002320AA" w:rsidRDefault="000F44B6" w:rsidP="000F44B6">
    <w:pPr>
      <w:pStyle w:val="Rodap"/>
      <w:tabs>
        <w:tab w:val="left" w:pos="240"/>
        <w:tab w:val="right" w:pos="9071"/>
      </w:tabs>
      <w:jc w:val="center"/>
      <w:rPr>
        <w:rFonts w:ascii="Courier New" w:hAnsi="Courier New" w:cs="Courier New"/>
        <w:sz w:val="18"/>
        <w:szCs w:val="18"/>
      </w:rPr>
    </w:pPr>
    <w:r w:rsidRPr="002320AA">
      <w:rPr>
        <w:rFonts w:ascii="Courier New" w:hAnsi="Courier New" w:cs="Courier New"/>
        <w:sz w:val="18"/>
        <w:szCs w:val="18"/>
      </w:rPr>
      <w:t>Rua João Stella, 55 - CEP 95305-000 – Ibiraiaras - RS - Fone: 54 3355 1122</w:t>
    </w:r>
  </w:p>
  <w:p w14:paraId="426E3C36" w14:textId="2998D593" w:rsidR="000F44B6" w:rsidRPr="00EB7EFA" w:rsidRDefault="000F44B6" w:rsidP="000F44B6">
    <w:pPr>
      <w:pStyle w:val="Rodap"/>
      <w:jc w:val="center"/>
      <w:rPr>
        <w:lang w:val="en-US"/>
      </w:rPr>
    </w:pPr>
    <w:hyperlink r:id="rId1" w:history="1">
      <w:r w:rsidRPr="002320AA">
        <w:rPr>
          <w:rStyle w:val="Hyperlink"/>
          <w:rFonts w:ascii="Courier New" w:hAnsi="Courier New" w:cs="Courier New"/>
          <w:sz w:val="18"/>
          <w:szCs w:val="18"/>
          <w:lang w:val="en-US"/>
        </w:rPr>
        <w:t>www.ibiraiaras.rs.gov.br</w:t>
      </w:r>
    </w:hyperlink>
    <w:r w:rsidRPr="002320AA">
      <w:rPr>
        <w:rFonts w:ascii="Courier New" w:hAnsi="Courier New" w:cs="Courier New"/>
        <w:sz w:val="18"/>
        <w:szCs w:val="18"/>
        <w:lang w:val="en-US"/>
      </w:rPr>
      <w:t xml:space="preserve"> – Email: </w:t>
    </w:r>
    <w:hyperlink r:id="rId2" w:history="1">
      <w:r w:rsidRPr="00B67608">
        <w:rPr>
          <w:rStyle w:val="Hyperlink"/>
          <w:rFonts w:ascii="Courier New" w:hAnsi="Courier New" w:cs="Courier New"/>
          <w:sz w:val="18"/>
          <w:szCs w:val="18"/>
          <w:lang w:val="en-US"/>
        </w:rPr>
        <w:t>administracao@pmibiraiaras.com.br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BEE47A" w14:textId="77777777" w:rsidR="007E190B" w:rsidRDefault="007E190B" w:rsidP="000F44B6">
      <w:r>
        <w:separator/>
      </w:r>
    </w:p>
  </w:footnote>
  <w:footnote w:type="continuationSeparator" w:id="0">
    <w:p w14:paraId="78EEEAC1" w14:textId="77777777" w:rsidR="007E190B" w:rsidRDefault="007E190B" w:rsidP="000F44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23251" w14:textId="77777777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  <w:r>
      <w:tab/>
    </w:r>
  </w:p>
  <w:tbl>
    <w:tblPr>
      <w:tblStyle w:val="Tabelacomgrade"/>
      <w:tblW w:w="4992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376"/>
      <w:gridCol w:w="6846"/>
      <w:gridCol w:w="268"/>
    </w:tblGrid>
    <w:tr w:rsidR="000F44B6" w:rsidRPr="00AB7612" w14:paraId="447D83DB" w14:textId="77777777" w:rsidTr="00AB7612">
      <w:trPr>
        <w:trHeight w:val="1203"/>
        <w:jc w:val="center"/>
      </w:trPr>
      <w:tc>
        <w:tcPr>
          <w:tcW w:w="810" w:type="pct"/>
        </w:tcPr>
        <w:p w14:paraId="44114370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  <w:r w:rsidRPr="00AB7612">
            <w:rPr>
              <w:rFonts w:ascii="Courier New" w:hAnsi="Courier New" w:cs="Courier New"/>
              <w:noProof/>
              <w:sz w:val="36"/>
              <w:szCs w:val="36"/>
            </w:rPr>
            <w:drawing>
              <wp:anchor distT="0" distB="0" distL="114300" distR="114300" simplePos="0" relativeHeight="251661312" behindDoc="0" locked="0" layoutInCell="1" allowOverlap="1" wp14:anchorId="1E3837D6" wp14:editId="7370E2BD">
                <wp:simplePos x="0" y="0"/>
                <wp:positionH relativeFrom="margin">
                  <wp:posOffset>37465</wp:posOffset>
                </wp:positionH>
                <wp:positionV relativeFrom="margin">
                  <wp:posOffset>160020</wp:posOffset>
                </wp:positionV>
                <wp:extent cx="687070" cy="762635"/>
                <wp:effectExtent l="0" t="0" r="0" b="0"/>
                <wp:wrapSquare wrapText="bothSides"/>
                <wp:docPr id="10" name="Imagem 10" descr="C:\Users\User\Documents\FABIANO\PM Ibiraiaras\fotos\BRASÃ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\Documents\FABIANO\PM Ibiraiaras\fotos\BRASÃO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762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032" w:type="pct"/>
        </w:tcPr>
        <w:p w14:paraId="6554FCBF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sz w:val="36"/>
              <w:szCs w:val="36"/>
            </w:rPr>
          </w:pPr>
        </w:p>
        <w:p w14:paraId="08711C28" w14:textId="77777777" w:rsidR="000F44B6" w:rsidRPr="00AB7612" w:rsidRDefault="000F44B6" w:rsidP="000F44B6">
          <w:pPr>
            <w:pStyle w:val="Cabealho"/>
            <w:ind w:right="35"/>
            <w:jc w:val="center"/>
            <w:rPr>
              <w:rFonts w:ascii="Courier New" w:hAnsi="Courier New" w:cs="Courier New"/>
              <w:b/>
              <w:sz w:val="40"/>
              <w:szCs w:val="40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Estado do Rio Grande do Sul</w:t>
          </w:r>
        </w:p>
        <w:p w14:paraId="7651EC2A" w14:textId="77777777" w:rsidR="000F44B6" w:rsidRPr="00AB7612" w:rsidRDefault="000F44B6" w:rsidP="000F44B6">
          <w:pPr>
            <w:pStyle w:val="Cabealho"/>
            <w:pBdr>
              <w:bottom w:val="single" w:sz="6" w:space="1" w:color="auto"/>
            </w:pBdr>
            <w:tabs>
              <w:tab w:val="clear" w:pos="4252"/>
              <w:tab w:val="clear" w:pos="8504"/>
              <w:tab w:val="center" w:pos="3969"/>
              <w:tab w:val="left" w:pos="6663"/>
              <w:tab w:val="right" w:pos="8505"/>
            </w:tabs>
            <w:ind w:right="35"/>
            <w:jc w:val="center"/>
            <w:rPr>
              <w:rFonts w:ascii="Courier New" w:hAnsi="Courier New" w:cs="Courier New"/>
              <w:b/>
              <w:sz w:val="36"/>
              <w:szCs w:val="36"/>
            </w:rPr>
          </w:pPr>
          <w:r w:rsidRPr="00AB7612">
            <w:rPr>
              <w:rFonts w:ascii="Courier New" w:hAnsi="Courier New" w:cs="Courier New"/>
              <w:b/>
              <w:sz w:val="40"/>
              <w:szCs w:val="40"/>
            </w:rPr>
            <w:t>Município de Ibiraiaras</w:t>
          </w:r>
        </w:p>
      </w:tc>
      <w:tc>
        <w:tcPr>
          <w:tcW w:w="158" w:type="pct"/>
        </w:tcPr>
        <w:p w14:paraId="3FDE0BF5" w14:textId="77777777" w:rsidR="000F44B6" w:rsidRPr="00AB7612" w:rsidRDefault="000F44B6" w:rsidP="000F44B6">
          <w:pPr>
            <w:pStyle w:val="Cabealho"/>
            <w:jc w:val="center"/>
            <w:rPr>
              <w:rFonts w:ascii="Courier New" w:hAnsi="Courier New" w:cs="Courier New"/>
              <w:noProof/>
              <w:sz w:val="36"/>
              <w:szCs w:val="36"/>
            </w:rPr>
          </w:pPr>
        </w:p>
      </w:tc>
    </w:tr>
  </w:tbl>
  <w:p w14:paraId="62A17F36" w14:textId="6A9E7382" w:rsidR="000F44B6" w:rsidRDefault="000F44B6" w:rsidP="000F44B6">
    <w:pPr>
      <w:pStyle w:val="Cabealho"/>
      <w:tabs>
        <w:tab w:val="clear" w:pos="4252"/>
        <w:tab w:val="clear" w:pos="8504"/>
        <w:tab w:val="left" w:pos="226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483968"/>
    <w:multiLevelType w:val="hybridMultilevel"/>
    <w:tmpl w:val="F3883CA6"/>
    <w:lvl w:ilvl="0" w:tplc="D8CEE648">
      <w:start w:val="1"/>
      <w:numFmt w:val="lowerLetter"/>
      <w:lvlText w:val="%1)"/>
      <w:lvlJc w:val="left"/>
      <w:pPr>
        <w:ind w:left="1170" w:hanging="46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401560343">
    <w:abstractNumId w:val="0"/>
  </w:num>
  <w:num w:numId="2" w16cid:durableId="9227638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4B6"/>
    <w:rsid w:val="000700A4"/>
    <w:rsid w:val="000D0D1B"/>
    <w:rsid w:val="000F44B6"/>
    <w:rsid w:val="001D2D7E"/>
    <w:rsid w:val="00232915"/>
    <w:rsid w:val="00246106"/>
    <w:rsid w:val="002516AA"/>
    <w:rsid w:val="00291BAC"/>
    <w:rsid w:val="002C37C2"/>
    <w:rsid w:val="002D44C4"/>
    <w:rsid w:val="003441E4"/>
    <w:rsid w:val="00382AE0"/>
    <w:rsid w:val="00433F14"/>
    <w:rsid w:val="00442B13"/>
    <w:rsid w:val="004E37D2"/>
    <w:rsid w:val="00533F23"/>
    <w:rsid w:val="005E6944"/>
    <w:rsid w:val="0060038F"/>
    <w:rsid w:val="00660609"/>
    <w:rsid w:val="00664BE6"/>
    <w:rsid w:val="006E0724"/>
    <w:rsid w:val="006E4483"/>
    <w:rsid w:val="00753478"/>
    <w:rsid w:val="007B7F6E"/>
    <w:rsid w:val="007E190B"/>
    <w:rsid w:val="00834354"/>
    <w:rsid w:val="008936FC"/>
    <w:rsid w:val="008B3607"/>
    <w:rsid w:val="008D0316"/>
    <w:rsid w:val="009100BD"/>
    <w:rsid w:val="009E689C"/>
    <w:rsid w:val="00A16207"/>
    <w:rsid w:val="00AB7612"/>
    <w:rsid w:val="00B47891"/>
    <w:rsid w:val="00C77514"/>
    <w:rsid w:val="00CC4AE6"/>
    <w:rsid w:val="00D02D07"/>
    <w:rsid w:val="00DA10DE"/>
    <w:rsid w:val="00EB7EFA"/>
    <w:rsid w:val="00F33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1AB830"/>
  <w15:chartTrackingRefBased/>
  <w15:docId w15:val="{00000BB9-338D-43F0-A4DA-669D6276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207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zh-CN" w:bidi="hi-I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0F44B6"/>
  </w:style>
  <w:style w:type="paragraph" w:styleId="Rodap">
    <w:name w:val="footer"/>
    <w:basedOn w:val="Normal"/>
    <w:link w:val="RodapChar"/>
    <w:uiPriority w:val="99"/>
    <w:unhideWhenUsed/>
    <w:rsid w:val="000F44B6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0F44B6"/>
  </w:style>
  <w:style w:type="character" w:styleId="Hyperlink">
    <w:name w:val="Hyperlink"/>
    <w:uiPriority w:val="99"/>
    <w:rsid w:val="000F44B6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F44B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nhideWhenUsed/>
    <w:rsid w:val="000D0D1B"/>
    <w:pPr>
      <w:spacing w:after="120"/>
    </w:pPr>
    <w:rPr>
      <w:kern w:val="2"/>
    </w:rPr>
  </w:style>
  <w:style w:type="character" w:customStyle="1" w:styleId="CorpodetextoChar">
    <w:name w:val="Corpo de texto Char"/>
    <w:basedOn w:val="Fontepargpadro"/>
    <w:link w:val="Corpodetexto"/>
    <w:rsid w:val="000D0D1B"/>
    <w:rPr>
      <w:rFonts w:ascii="Times New Roman" w:eastAsia="SimSun" w:hAnsi="Times New Roman" w:cs="Tahoma"/>
      <w:sz w:val="24"/>
      <w:szCs w:val="24"/>
      <w:lang w:eastAsia="zh-CN" w:bidi="hi-IN"/>
      <w14:ligatures w14:val="none"/>
    </w:rPr>
  </w:style>
  <w:style w:type="paragraph" w:styleId="PargrafodaLista">
    <w:name w:val="List Paragraph"/>
    <w:basedOn w:val="Normal"/>
    <w:uiPriority w:val="34"/>
    <w:qFormat/>
    <w:rsid w:val="000D0D1B"/>
    <w:pPr>
      <w:widowControl/>
      <w:suppressAutoHyphens w:val="0"/>
      <w:ind w:left="720"/>
      <w:contextualSpacing/>
    </w:pPr>
    <w:rPr>
      <w:rFonts w:eastAsia="Times New Roman" w:cs="Times New Roman"/>
      <w:kern w:val="0"/>
      <w:sz w:val="20"/>
      <w:szCs w:val="20"/>
      <w:lang w:eastAsia="pt-BR" w:bidi="ar-SA"/>
    </w:rPr>
  </w:style>
  <w:style w:type="paragraph" w:customStyle="1" w:styleId="Normal2">
    <w:name w:val="Normal2"/>
    <w:rsid w:val="000D0D1B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kern w:val="0"/>
      <w:sz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4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administracao@pmibiraiaras.com.br" TargetMode="External"/><Relationship Id="rId1" Type="http://schemas.openxmlformats.org/officeDocument/2006/relationships/hyperlink" Target="http://www.ibiraiara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Valquiria</dc:creator>
  <cp:keywords/>
  <dc:description/>
  <cp:lastModifiedBy>Leonilce</cp:lastModifiedBy>
  <cp:revision>14</cp:revision>
  <cp:lastPrinted>2023-12-15T17:18:00Z</cp:lastPrinted>
  <dcterms:created xsi:type="dcterms:W3CDTF">2024-04-08T17:03:00Z</dcterms:created>
  <dcterms:modified xsi:type="dcterms:W3CDTF">2024-12-05T16:45:00Z</dcterms:modified>
</cp:coreProperties>
</file>