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136AE" w14:textId="77777777" w:rsidR="007871B5" w:rsidRPr="00D74E29" w:rsidRDefault="007871B5" w:rsidP="00D74E29">
      <w:pPr>
        <w:pStyle w:val="Ttulo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856708D" w14:textId="0D83FDED" w:rsidR="003C75A9" w:rsidRPr="00D74E29" w:rsidRDefault="003C75A9" w:rsidP="000E245A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74E29">
        <w:rPr>
          <w:rFonts w:ascii="Times New Roman" w:hAnsi="Times New Roman" w:cs="Times New Roman"/>
          <w:b/>
          <w:bCs/>
          <w:color w:val="auto"/>
          <w:sz w:val="24"/>
          <w:szCs w:val="24"/>
        </w:rPr>
        <w:t>ESTUDO</w:t>
      </w:r>
      <w:r w:rsidRPr="00D74E29">
        <w:rPr>
          <w:rFonts w:ascii="Times New Roman" w:hAnsi="Times New Roman" w:cs="Times New Roman"/>
          <w:b/>
          <w:bCs/>
          <w:color w:val="auto"/>
          <w:spacing w:val="-6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b/>
          <w:bCs/>
          <w:color w:val="auto"/>
          <w:sz w:val="24"/>
          <w:szCs w:val="24"/>
        </w:rPr>
        <w:t>TÉCNICO</w:t>
      </w:r>
      <w:r w:rsidRPr="00D74E29">
        <w:rPr>
          <w:rFonts w:ascii="Times New Roman" w:hAnsi="Times New Roman" w:cs="Times New Roman"/>
          <w:b/>
          <w:bCs/>
          <w:color w:val="auto"/>
          <w:spacing w:val="-6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b/>
          <w:bCs/>
          <w:color w:val="auto"/>
          <w:sz w:val="24"/>
          <w:szCs w:val="24"/>
        </w:rPr>
        <w:t>PRELIMINAR</w:t>
      </w:r>
    </w:p>
    <w:p w14:paraId="5728D0D3" w14:textId="624A4867" w:rsidR="003C75A9" w:rsidRPr="00D74E29" w:rsidRDefault="00C979A3" w:rsidP="00681F22">
      <w:pPr>
        <w:spacing w:before="85" w:after="12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E29">
        <w:rPr>
          <w:rFonts w:ascii="Times New Roman" w:hAnsi="Times New Roman" w:cs="Times New Roman"/>
          <w:b/>
          <w:sz w:val="24"/>
          <w:szCs w:val="24"/>
        </w:rPr>
        <w:t xml:space="preserve">(Conforme Art. 18, § </w:t>
      </w:r>
      <w:r w:rsidR="00900709" w:rsidRPr="00D74E29">
        <w:rPr>
          <w:rFonts w:ascii="Times New Roman" w:hAnsi="Times New Roman" w:cs="Times New Roman"/>
          <w:b/>
          <w:sz w:val="24"/>
          <w:szCs w:val="24"/>
        </w:rPr>
        <w:t>1º da Lei nº 14.133/2021)</w:t>
      </w:r>
    </w:p>
    <w:p w14:paraId="53E0154E" w14:textId="77777777" w:rsidR="003C75A9" w:rsidRPr="00D74E29" w:rsidRDefault="003C75A9" w:rsidP="00F51072">
      <w:pPr>
        <w:pStyle w:val="Ttulo1"/>
        <w:numPr>
          <w:ilvl w:val="2"/>
          <w:numId w:val="1"/>
        </w:numPr>
        <w:spacing w:before="267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INFORMAÇÕES</w:t>
      </w:r>
      <w:r w:rsidRPr="00D74E29">
        <w:rPr>
          <w:spacing w:val="-9"/>
          <w:sz w:val="24"/>
          <w:szCs w:val="24"/>
        </w:rPr>
        <w:t xml:space="preserve"> </w:t>
      </w:r>
      <w:r w:rsidRPr="00D74E29">
        <w:rPr>
          <w:sz w:val="24"/>
          <w:szCs w:val="24"/>
        </w:rPr>
        <w:t>BÁSICAS</w:t>
      </w:r>
    </w:p>
    <w:p w14:paraId="0C0AF91C" w14:textId="48F16DED" w:rsidR="003C75A9" w:rsidRPr="00D74E29" w:rsidRDefault="00CA2045" w:rsidP="00A76CA7">
      <w:pPr>
        <w:spacing w:before="235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 xml:space="preserve">Descrição do Objeto: </w:t>
      </w:r>
      <w:bookmarkStart w:id="0" w:name="_Hlk226972710"/>
      <w:r w:rsidR="000E245A" w:rsidRPr="00D74E29">
        <w:rPr>
          <w:rFonts w:ascii="Times New Roman" w:hAnsi="Times New Roman" w:cs="Times New Roman"/>
          <w:sz w:val="24"/>
          <w:szCs w:val="24"/>
        </w:rPr>
        <w:t xml:space="preserve">CREDENCIAMENTO DE PESSOAS JURÍDICAS PARA PRESTAÇÃO DE SERVIÇOS DE </w:t>
      </w:r>
      <w:r w:rsidR="00FC5015">
        <w:rPr>
          <w:rFonts w:ascii="Times New Roman" w:hAnsi="Times New Roman" w:cs="Times New Roman"/>
          <w:sz w:val="24"/>
          <w:szCs w:val="24"/>
        </w:rPr>
        <w:t>ELETRICISTA PREDIAL E EM VIAS PÚBLICAS</w:t>
      </w:r>
      <w:r w:rsidR="000E245A" w:rsidRPr="00D74E29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1C0368BD" w14:textId="77777777" w:rsidR="003C75A9" w:rsidRPr="00D74E29" w:rsidRDefault="003C75A9" w:rsidP="00F51072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DESCRIÇÃO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DA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NECESSIDADE</w:t>
      </w:r>
    </w:p>
    <w:p w14:paraId="18C4AD0A" w14:textId="5D6E4812" w:rsidR="007871B5" w:rsidRPr="00D74E29" w:rsidRDefault="003C75A9" w:rsidP="00FC5015">
      <w:pPr>
        <w:spacing w:before="235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22322344"/>
      <w:r w:rsidRPr="00D74E29">
        <w:rPr>
          <w:rFonts w:ascii="Times New Roman" w:hAnsi="Times New Roman" w:cs="Times New Roman"/>
          <w:sz w:val="24"/>
          <w:szCs w:val="24"/>
        </w:rPr>
        <w:t xml:space="preserve">A necessidade a ser suprida é o fornecimento </w:t>
      </w:r>
      <w:r w:rsidR="00FC5015" w:rsidRPr="00D74E29">
        <w:rPr>
          <w:rFonts w:ascii="Times New Roman" w:hAnsi="Times New Roman" w:cs="Times New Roman"/>
          <w:sz w:val="24"/>
          <w:szCs w:val="24"/>
        </w:rPr>
        <w:t xml:space="preserve">de serviços de </w:t>
      </w:r>
      <w:r w:rsidR="00FC5015">
        <w:rPr>
          <w:rFonts w:ascii="Times New Roman" w:hAnsi="Times New Roman" w:cs="Times New Roman"/>
          <w:sz w:val="24"/>
          <w:szCs w:val="24"/>
        </w:rPr>
        <w:t>eletricista predial e em vias públicas</w:t>
      </w:r>
      <w:r w:rsidR="000E245A" w:rsidRPr="00D74E29">
        <w:rPr>
          <w:rFonts w:ascii="Times New Roman" w:hAnsi="Times New Roman" w:cs="Times New Roman"/>
          <w:sz w:val="24"/>
          <w:szCs w:val="24"/>
        </w:rPr>
        <w:t xml:space="preserve"> a serem realizados conforme demanda da administração municipal</w:t>
      </w:r>
      <w:r w:rsidR="006775DE" w:rsidRPr="00D74E29"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1"/>
    <w:p w14:paraId="6BEC96F6" w14:textId="77777777" w:rsidR="003C75A9" w:rsidRPr="00D74E29" w:rsidRDefault="003C75A9" w:rsidP="00F51072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ÁREA</w:t>
      </w:r>
      <w:r w:rsidRPr="00D74E29">
        <w:rPr>
          <w:spacing w:val="-8"/>
          <w:sz w:val="24"/>
          <w:szCs w:val="24"/>
        </w:rPr>
        <w:t xml:space="preserve"> </w:t>
      </w:r>
      <w:r w:rsidRPr="00D74E29">
        <w:rPr>
          <w:sz w:val="24"/>
          <w:szCs w:val="24"/>
        </w:rPr>
        <w:t>REQUISITANTE</w:t>
      </w:r>
    </w:p>
    <w:p w14:paraId="6E684397" w14:textId="0EBEC14C" w:rsidR="003C75A9" w:rsidRPr="00D74E29" w:rsidRDefault="003C75A9" w:rsidP="00F51072">
      <w:pPr>
        <w:pStyle w:val="Ttulo1"/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rFonts w:eastAsia="Arial MT"/>
          <w:sz w:val="24"/>
          <w:szCs w:val="24"/>
        </w:rPr>
        <w:t xml:space="preserve">Secretaria: </w:t>
      </w:r>
      <w:r w:rsidR="00F51072" w:rsidRPr="00D74E29">
        <w:rPr>
          <w:b w:val="0"/>
          <w:bCs w:val="0"/>
          <w:sz w:val="24"/>
          <w:szCs w:val="24"/>
        </w:rPr>
        <w:t xml:space="preserve">Secretaria Municipal de </w:t>
      </w:r>
      <w:r w:rsidR="000E245A" w:rsidRPr="00D74E29">
        <w:rPr>
          <w:b w:val="0"/>
          <w:bCs w:val="0"/>
          <w:sz w:val="24"/>
          <w:szCs w:val="24"/>
        </w:rPr>
        <w:t>Infraestrutura</w:t>
      </w:r>
    </w:p>
    <w:p w14:paraId="654BBF70" w14:textId="18488DEF" w:rsidR="003C75A9" w:rsidRPr="00D74E29" w:rsidRDefault="003C75A9" w:rsidP="00F51072">
      <w:pPr>
        <w:pStyle w:val="Ttulo1"/>
        <w:spacing w:after="120" w:line="360" w:lineRule="auto"/>
        <w:ind w:left="0" w:right="-1" w:firstLine="0"/>
        <w:jc w:val="both"/>
        <w:rPr>
          <w:b w:val="0"/>
          <w:bCs w:val="0"/>
          <w:sz w:val="24"/>
          <w:szCs w:val="24"/>
        </w:rPr>
      </w:pPr>
      <w:r w:rsidRPr="00D74E29">
        <w:rPr>
          <w:sz w:val="24"/>
          <w:szCs w:val="24"/>
        </w:rPr>
        <w:t xml:space="preserve">Solicitante: </w:t>
      </w:r>
      <w:r w:rsidR="00C07CC3" w:rsidRPr="00D74E29">
        <w:rPr>
          <w:b w:val="0"/>
          <w:bCs w:val="0"/>
          <w:sz w:val="24"/>
          <w:szCs w:val="24"/>
        </w:rPr>
        <w:t>Leonir Gonzatto</w:t>
      </w:r>
    </w:p>
    <w:p w14:paraId="25FC1E54" w14:textId="188F7041" w:rsidR="003C75A9" w:rsidRPr="00D74E29" w:rsidRDefault="000E245A" w:rsidP="00A76CA7">
      <w:pPr>
        <w:pStyle w:val="Ttulo1"/>
        <w:spacing w:after="120" w:line="360" w:lineRule="auto"/>
        <w:ind w:left="0" w:right="-1" w:firstLine="0"/>
        <w:jc w:val="both"/>
        <w:rPr>
          <w:rFonts w:eastAsia="Arial MT"/>
          <w:sz w:val="24"/>
          <w:szCs w:val="24"/>
        </w:rPr>
      </w:pPr>
      <w:r w:rsidRPr="00D74E29">
        <w:rPr>
          <w:sz w:val="24"/>
          <w:szCs w:val="24"/>
        </w:rPr>
        <w:t>Setor:</w:t>
      </w:r>
      <w:r w:rsidRPr="00D74E29">
        <w:rPr>
          <w:b w:val="0"/>
          <w:bCs w:val="0"/>
          <w:sz w:val="24"/>
          <w:szCs w:val="24"/>
        </w:rPr>
        <w:t xml:space="preserve"> Setor de</w:t>
      </w:r>
      <w:r w:rsidR="00AE7333" w:rsidRPr="00D74E29">
        <w:rPr>
          <w:b w:val="0"/>
          <w:bCs w:val="0"/>
          <w:sz w:val="24"/>
          <w:szCs w:val="24"/>
        </w:rPr>
        <w:t xml:space="preserve"> Serviços Urbanos</w:t>
      </w:r>
    </w:p>
    <w:p w14:paraId="542452E8" w14:textId="77777777" w:rsidR="003C75A9" w:rsidRPr="00D74E29" w:rsidRDefault="003C75A9" w:rsidP="00F51072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DESCRIÇÃO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DOS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REQUISITOS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DA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CONTRATAÇÃO</w:t>
      </w:r>
    </w:p>
    <w:p w14:paraId="4D71A52F" w14:textId="7B1BBEC4" w:rsidR="007871B5" w:rsidRPr="00D74E29" w:rsidRDefault="00F51072" w:rsidP="00A76CA7">
      <w:pPr>
        <w:pStyle w:val="PargrafodaLista"/>
        <w:numPr>
          <w:ilvl w:val="0"/>
          <w:numId w:val="4"/>
        </w:numPr>
        <w:spacing w:before="233"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Visando</w:t>
      </w:r>
      <w:r w:rsidR="003C75A9" w:rsidRPr="00D74E29">
        <w:rPr>
          <w:rFonts w:ascii="Times New Roman" w:hAnsi="Times New Roman" w:cs="Times New Roman"/>
          <w:sz w:val="24"/>
          <w:szCs w:val="24"/>
        </w:rPr>
        <w:t xml:space="preserve"> atender aos requisitos mínimos para a contratação, os itens deverão estar em conformidade com a descrição</w:t>
      </w:r>
      <w:r w:rsidR="003C75A9"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75A9" w:rsidRPr="00D74E29">
        <w:rPr>
          <w:rFonts w:ascii="Times New Roman" w:hAnsi="Times New Roman" w:cs="Times New Roman"/>
          <w:sz w:val="24"/>
          <w:szCs w:val="24"/>
        </w:rPr>
        <w:t>sumária e descrição completa dos mesmos, devendo também atender aos padrões de qualidade do mercado,</w:t>
      </w:r>
      <w:r w:rsidR="003C75A9"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75A9" w:rsidRPr="00D74E29">
        <w:rPr>
          <w:rFonts w:ascii="Times New Roman" w:hAnsi="Times New Roman" w:cs="Times New Roman"/>
          <w:sz w:val="24"/>
          <w:szCs w:val="24"/>
        </w:rPr>
        <w:t>demandas legais e regulatórias</w:t>
      </w:r>
      <w:r w:rsidRPr="00D74E29">
        <w:rPr>
          <w:rFonts w:ascii="Times New Roman" w:hAnsi="Times New Roman" w:cs="Times New Roman"/>
          <w:sz w:val="24"/>
          <w:szCs w:val="24"/>
        </w:rPr>
        <w:t>, bem como,</w:t>
      </w:r>
      <w:r w:rsidR="003C75A9" w:rsidRPr="00D74E29">
        <w:rPr>
          <w:rFonts w:ascii="Times New Roman" w:hAnsi="Times New Roman" w:cs="Times New Roman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u</w:t>
      </w:r>
      <w:r w:rsidR="003C75A9" w:rsidRPr="00D74E29">
        <w:rPr>
          <w:rFonts w:ascii="Times New Roman" w:hAnsi="Times New Roman" w:cs="Times New Roman"/>
          <w:sz w:val="24"/>
          <w:szCs w:val="24"/>
        </w:rPr>
        <w:t>tilização de processos padronizados para prestação dos serviços.</w:t>
      </w:r>
    </w:p>
    <w:p w14:paraId="228645EC" w14:textId="77777777" w:rsidR="007871B5" w:rsidRPr="00D74E29" w:rsidRDefault="00C07CC3" w:rsidP="007871B5">
      <w:pPr>
        <w:pStyle w:val="PargrafodaLista"/>
        <w:numPr>
          <w:ilvl w:val="0"/>
          <w:numId w:val="4"/>
        </w:numPr>
        <w:spacing w:before="233"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A prestação dos serviços deverá ser executada em conformidade com o estipulado pelas secretarias.</w:t>
      </w:r>
    </w:p>
    <w:p w14:paraId="5B66A951" w14:textId="77777777" w:rsidR="007871B5" w:rsidRPr="00D74E29" w:rsidRDefault="00C07CC3" w:rsidP="007871B5">
      <w:pPr>
        <w:pStyle w:val="PargrafodaLista"/>
        <w:numPr>
          <w:ilvl w:val="0"/>
          <w:numId w:val="4"/>
        </w:numPr>
        <w:spacing w:before="233"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É vedado o credenciamento de empresas cujos sócios ou profissionais pertencem ao quadro permanente de servidores do Município (Lei Federal n.º 14.133/21, art. 9º, § 1º).</w:t>
      </w:r>
    </w:p>
    <w:p w14:paraId="517C2FA4" w14:textId="77777777" w:rsidR="007871B5" w:rsidRPr="00D74E29" w:rsidRDefault="00C07CC3" w:rsidP="007871B5">
      <w:pPr>
        <w:pStyle w:val="PargrafodaLista"/>
        <w:numPr>
          <w:ilvl w:val="0"/>
          <w:numId w:val="4"/>
        </w:numPr>
        <w:spacing w:before="233"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O Município reserva-se o direito de fiscalizar, de forma permanente, a prestação dos serviços pelos credenciados, podendo proceder ao descredenciamento, em casos de má prestação, verificada em processo administrativo específico, com garantia do contraditório e da ampla defesa.</w:t>
      </w:r>
    </w:p>
    <w:p w14:paraId="45DEBD0C" w14:textId="77777777" w:rsidR="007871B5" w:rsidRPr="00D74E29" w:rsidRDefault="00C07CC3" w:rsidP="007871B5">
      <w:pPr>
        <w:pStyle w:val="PargrafodaLista"/>
        <w:numPr>
          <w:ilvl w:val="0"/>
          <w:numId w:val="4"/>
        </w:numPr>
        <w:spacing w:before="233"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lastRenderedPageBreak/>
        <w:t>O credenciamento configurará uma relação contratual de prestação de serviços.</w:t>
      </w:r>
    </w:p>
    <w:p w14:paraId="06F51D24" w14:textId="77777777" w:rsidR="007871B5" w:rsidRPr="00D74E29" w:rsidRDefault="00C07CC3" w:rsidP="007871B5">
      <w:pPr>
        <w:pStyle w:val="PargrafodaLista"/>
        <w:numPr>
          <w:ilvl w:val="0"/>
          <w:numId w:val="4"/>
        </w:numPr>
        <w:spacing w:before="233"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Os serviços deverão ser iniciados em até 2 (dois) dias, após a solicitação da Administração Municipal, através da emissão do empenho a ser enviado no e-mail da credenciada, informado na proposta.</w:t>
      </w:r>
    </w:p>
    <w:p w14:paraId="29A65BF6" w14:textId="51353168" w:rsidR="00C07CC3" w:rsidRPr="00D74E29" w:rsidRDefault="00C07CC3" w:rsidP="00A76CA7">
      <w:pPr>
        <w:pStyle w:val="PargrafodaLista"/>
        <w:numPr>
          <w:ilvl w:val="0"/>
          <w:numId w:val="4"/>
        </w:numPr>
        <w:spacing w:before="233"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bCs/>
          <w:sz w:val="24"/>
          <w:szCs w:val="24"/>
        </w:rPr>
        <w:t>As despesas com materiais, ferramentas, equipamentos de proteção individual, encargos trabalhistas, seguro de acidentes, impostos, contribuições previdenciárias, bem como qualquer outra despesa necessária para a execução do objeto correrão por conta da credenciada.</w:t>
      </w:r>
    </w:p>
    <w:p w14:paraId="37A49A0D" w14:textId="77777777" w:rsidR="003C75A9" w:rsidRPr="00D74E29" w:rsidRDefault="003C75A9" w:rsidP="00F51072">
      <w:pPr>
        <w:pStyle w:val="Ttulo1"/>
        <w:numPr>
          <w:ilvl w:val="2"/>
          <w:numId w:val="1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LEVANTAMENTO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DE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MERCADO</w:t>
      </w:r>
    </w:p>
    <w:p w14:paraId="09B18274" w14:textId="77777777" w:rsidR="007871B5" w:rsidRPr="00D74E29" w:rsidRDefault="00C07CC3" w:rsidP="00C07CC3">
      <w:pPr>
        <w:spacing w:before="233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 xml:space="preserve">O levantamento de mercado, </w:t>
      </w:r>
      <w:r w:rsidR="007871B5" w:rsidRPr="00D74E29">
        <w:rPr>
          <w:rFonts w:ascii="Times New Roman" w:hAnsi="Times New Roman" w:cs="Times New Roman"/>
          <w:sz w:val="24"/>
          <w:szCs w:val="24"/>
        </w:rPr>
        <w:t xml:space="preserve">permite </w:t>
      </w:r>
      <w:r w:rsidRPr="00D74E29">
        <w:rPr>
          <w:rFonts w:ascii="Times New Roman" w:hAnsi="Times New Roman" w:cs="Times New Roman"/>
          <w:sz w:val="24"/>
          <w:szCs w:val="24"/>
        </w:rPr>
        <w:t>encontrar a melhor solução para atender à necessidade da Instituição</w:t>
      </w:r>
      <w:r w:rsidR="007871B5" w:rsidRPr="00D74E29">
        <w:rPr>
          <w:rFonts w:ascii="Times New Roman" w:hAnsi="Times New Roman" w:cs="Times New Roman"/>
          <w:sz w:val="24"/>
          <w:szCs w:val="24"/>
        </w:rPr>
        <w:t>.</w:t>
      </w:r>
    </w:p>
    <w:p w14:paraId="60DCC9D2" w14:textId="0B027848" w:rsidR="00C07CC3" w:rsidRPr="00D74E29" w:rsidRDefault="007871B5" w:rsidP="00C07CC3">
      <w:pPr>
        <w:spacing w:before="233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F</w:t>
      </w:r>
      <w:r w:rsidR="00C07CC3" w:rsidRPr="00D74E29">
        <w:rPr>
          <w:rFonts w:ascii="Times New Roman" w:hAnsi="Times New Roman" w:cs="Times New Roman"/>
          <w:sz w:val="24"/>
          <w:szCs w:val="24"/>
        </w:rPr>
        <w:t>oi realizado no intuito de prospectar e analisar soluções para a pretensa contratação, que atendam aos critérios de vantajosidade para a Administração sob os aspectos de economicidade e eficiência.</w:t>
      </w:r>
    </w:p>
    <w:p w14:paraId="109445AD" w14:textId="56C87454" w:rsidR="00C07CC3" w:rsidRPr="00D74E29" w:rsidRDefault="00C07CC3" w:rsidP="005636DE">
      <w:pPr>
        <w:spacing w:before="233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Para fins de orçamentação e análise de vantajosidade da solução, foram priorizados os parâmetros previstos e contratações similares de outros entes públicos, como contratos e credenciamento vigentes em municípios e orçamentos junto a empresas prestadoras dos serviços.</w:t>
      </w:r>
    </w:p>
    <w:p w14:paraId="2D15E007" w14:textId="77777777" w:rsidR="003C75A9" w:rsidRPr="00D74E29" w:rsidRDefault="003C75A9" w:rsidP="00F51072">
      <w:pPr>
        <w:pStyle w:val="Ttulo1"/>
        <w:numPr>
          <w:ilvl w:val="2"/>
          <w:numId w:val="1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DESCRIÇÃO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DA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SOLUÇÃO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COMO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UM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TODO</w:t>
      </w:r>
    </w:p>
    <w:p w14:paraId="24FD250D" w14:textId="50A03FCE" w:rsidR="00681F22" w:rsidRPr="00D74E29" w:rsidRDefault="003C75A9" w:rsidP="00681F22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 xml:space="preserve">Fornecimento de serviços necessários para </w:t>
      </w:r>
      <w:r w:rsidR="00F51072" w:rsidRPr="00D74E29">
        <w:rPr>
          <w:rFonts w:ascii="Times New Roman" w:hAnsi="Times New Roman" w:cs="Times New Roman"/>
          <w:sz w:val="24"/>
          <w:szCs w:val="24"/>
        </w:rPr>
        <w:t xml:space="preserve">dar </w:t>
      </w:r>
      <w:r w:rsidR="005636DE" w:rsidRPr="00D74E29">
        <w:rPr>
          <w:rFonts w:ascii="Times New Roman" w:hAnsi="Times New Roman" w:cs="Times New Roman"/>
          <w:sz w:val="24"/>
          <w:szCs w:val="24"/>
        </w:rPr>
        <w:t xml:space="preserve">suporte às necessidades do município no que tange </w:t>
      </w:r>
      <w:r w:rsidR="00681F22" w:rsidRPr="00D74E29">
        <w:rPr>
          <w:rFonts w:ascii="Times New Roman" w:hAnsi="Times New Roman" w:cs="Times New Roman"/>
          <w:sz w:val="24"/>
          <w:szCs w:val="24"/>
        </w:rPr>
        <w:t>à</w:t>
      </w:r>
      <w:r w:rsidR="005636DE" w:rsidRPr="00D74E29">
        <w:rPr>
          <w:rFonts w:ascii="Times New Roman" w:hAnsi="Times New Roman" w:cs="Times New Roman"/>
          <w:sz w:val="24"/>
          <w:szCs w:val="24"/>
        </w:rPr>
        <w:t xml:space="preserve"> consertos e pequenas obras, pois a administração possui </w:t>
      </w:r>
      <w:r w:rsidR="00681F22" w:rsidRPr="00D74E29">
        <w:rPr>
          <w:rFonts w:ascii="Times New Roman" w:hAnsi="Times New Roman" w:cs="Times New Roman"/>
          <w:sz w:val="24"/>
          <w:szCs w:val="24"/>
        </w:rPr>
        <w:t>servidores</w:t>
      </w:r>
      <w:r w:rsidR="005636DE" w:rsidRPr="00D74E29">
        <w:rPr>
          <w:rFonts w:ascii="Times New Roman" w:hAnsi="Times New Roman" w:cs="Times New Roman"/>
          <w:sz w:val="24"/>
          <w:szCs w:val="24"/>
        </w:rPr>
        <w:t xml:space="preserve"> no cargo de </w:t>
      </w:r>
      <w:r w:rsidR="00FC5015">
        <w:rPr>
          <w:rFonts w:ascii="Times New Roman" w:hAnsi="Times New Roman" w:cs="Times New Roman"/>
          <w:sz w:val="24"/>
          <w:szCs w:val="24"/>
        </w:rPr>
        <w:t>eletricista</w:t>
      </w:r>
      <w:r w:rsidR="005636DE" w:rsidRPr="00D74E29">
        <w:rPr>
          <w:rFonts w:ascii="Times New Roman" w:hAnsi="Times New Roman" w:cs="Times New Roman"/>
          <w:sz w:val="24"/>
          <w:szCs w:val="24"/>
        </w:rPr>
        <w:t xml:space="preserve">, porém não supre a demanda de serviços, sendo necessário contratar mão de obra </w:t>
      </w:r>
      <w:r w:rsidR="00681F22" w:rsidRPr="00D74E29">
        <w:rPr>
          <w:rFonts w:ascii="Times New Roman" w:hAnsi="Times New Roman" w:cs="Times New Roman"/>
          <w:sz w:val="24"/>
          <w:szCs w:val="24"/>
        </w:rPr>
        <w:t>à</w:t>
      </w:r>
      <w:r w:rsidR="005636DE" w:rsidRPr="00D74E29">
        <w:rPr>
          <w:rFonts w:ascii="Times New Roman" w:hAnsi="Times New Roman" w:cs="Times New Roman"/>
          <w:sz w:val="24"/>
          <w:szCs w:val="24"/>
        </w:rPr>
        <w:t xml:space="preserve"> parte. </w:t>
      </w:r>
    </w:p>
    <w:p w14:paraId="68BDA5BF" w14:textId="77777777" w:rsidR="00681F22" w:rsidRPr="00D74E29" w:rsidRDefault="00C07CC3" w:rsidP="00F51072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E29">
        <w:rPr>
          <w:rFonts w:ascii="Times New Roman" w:hAnsi="Times New Roman" w:cs="Times New Roman"/>
          <w:color w:val="000000"/>
          <w:sz w:val="24"/>
          <w:szCs w:val="24"/>
        </w:rPr>
        <w:t xml:space="preserve">Nesse contexto, analisando experiencias anteriores do próprio município e levando em conta o tempo demandado para a realização dos processos licitatórios cabíveis para cada processo e ainda tendo como limitador o valor destinado para dispensas de licitação, entende-se que  a utilização do procedimento auxiliar de credenciamento resolve tanto a questão da agilidade </w:t>
      </w:r>
      <w:r w:rsidRPr="00D74E2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quanto da economicidade, auxiliando também na previsibilidades dos gastos, já que determina os valores que serão gastos para os respectivos serviços. </w:t>
      </w:r>
    </w:p>
    <w:p w14:paraId="2BB390F5" w14:textId="77777777" w:rsidR="003C75A9" w:rsidRPr="00D74E29" w:rsidRDefault="003C75A9" w:rsidP="00F51072">
      <w:pPr>
        <w:pStyle w:val="Ttulo1"/>
        <w:numPr>
          <w:ilvl w:val="2"/>
          <w:numId w:val="1"/>
        </w:numPr>
        <w:spacing w:before="228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ESTIMATIVA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DAS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QUANTIDADES</w:t>
      </w:r>
      <w:r w:rsidRPr="00D74E29">
        <w:rPr>
          <w:spacing w:val="-6"/>
          <w:sz w:val="24"/>
          <w:szCs w:val="24"/>
        </w:rPr>
        <w:t xml:space="preserve"> </w:t>
      </w:r>
      <w:r w:rsidRPr="00D74E29">
        <w:rPr>
          <w:sz w:val="24"/>
          <w:szCs w:val="24"/>
        </w:rPr>
        <w:t>A</w:t>
      </w:r>
      <w:r w:rsidRPr="00D74E29">
        <w:rPr>
          <w:spacing w:val="-6"/>
          <w:sz w:val="24"/>
          <w:szCs w:val="24"/>
        </w:rPr>
        <w:t xml:space="preserve"> </w:t>
      </w:r>
      <w:r w:rsidRPr="00D74E29">
        <w:rPr>
          <w:sz w:val="24"/>
          <w:szCs w:val="24"/>
        </w:rPr>
        <w:t>SEREM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CONTRATADAS</w:t>
      </w:r>
    </w:p>
    <w:p w14:paraId="0EEF87C0" w14:textId="65A867DA" w:rsidR="003C75A9" w:rsidRPr="00D74E29" w:rsidRDefault="003C75A9" w:rsidP="00F51072">
      <w:pPr>
        <w:pStyle w:val="PargrafodaLista"/>
        <w:widowControl/>
        <w:numPr>
          <w:ilvl w:val="1"/>
          <w:numId w:val="3"/>
        </w:numPr>
        <w:autoSpaceDE/>
        <w:autoSpaceDN/>
        <w:spacing w:after="120" w:line="360" w:lineRule="auto"/>
        <w:ind w:left="0" w:firstLine="0"/>
        <w:contextualSpacing/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</w:pPr>
      <w:r w:rsidRPr="00D74E29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 xml:space="preserve">Contratação de </w:t>
      </w:r>
      <w:r w:rsidR="00F51072" w:rsidRPr="00D74E29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>serviços,</w:t>
      </w:r>
      <w:r w:rsidRPr="00D74E29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 xml:space="preserve"> conforme natureza, condições, quantidades e exigências estabelecidas neste instrumento:</w:t>
      </w:r>
    </w:p>
    <w:p w14:paraId="70CF0752" w14:textId="04EE1EF8" w:rsidR="008A6859" w:rsidRDefault="003C75A9" w:rsidP="008A6859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ESTIMATIVA</w:t>
      </w:r>
      <w:r w:rsidRPr="00D74E29">
        <w:rPr>
          <w:spacing w:val="-6"/>
          <w:sz w:val="24"/>
          <w:szCs w:val="24"/>
        </w:rPr>
        <w:t xml:space="preserve"> </w:t>
      </w:r>
      <w:r w:rsidRPr="00D74E29">
        <w:rPr>
          <w:sz w:val="24"/>
          <w:szCs w:val="24"/>
        </w:rPr>
        <w:t>DO</w:t>
      </w:r>
      <w:r w:rsidRPr="00D74E29">
        <w:rPr>
          <w:spacing w:val="-6"/>
          <w:sz w:val="24"/>
          <w:szCs w:val="24"/>
        </w:rPr>
        <w:t xml:space="preserve"> </w:t>
      </w:r>
      <w:r w:rsidRPr="00D74E29">
        <w:rPr>
          <w:sz w:val="24"/>
          <w:szCs w:val="24"/>
        </w:rPr>
        <w:t>VALOR</w:t>
      </w:r>
      <w:r w:rsidRPr="00D74E29">
        <w:rPr>
          <w:spacing w:val="-6"/>
          <w:sz w:val="24"/>
          <w:szCs w:val="24"/>
        </w:rPr>
        <w:t xml:space="preserve"> </w:t>
      </w:r>
      <w:r w:rsidRPr="00D74E29">
        <w:rPr>
          <w:sz w:val="24"/>
          <w:szCs w:val="24"/>
        </w:rPr>
        <w:t>DA</w:t>
      </w:r>
      <w:r w:rsidRPr="00D74E29">
        <w:rPr>
          <w:spacing w:val="-6"/>
          <w:sz w:val="24"/>
          <w:szCs w:val="24"/>
        </w:rPr>
        <w:t xml:space="preserve"> </w:t>
      </w:r>
      <w:r w:rsidRPr="00D74E29">
        <w:rPr>
          <w:sz w:val="24"/>
          <w:szCs w:val="24"/>
        </w:rPr>
        <w:t>CONTRATAÇÃO</w:t>
      </w: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"/>
        <w:gridCol w:w="846"/>
        <w:gridCol w:w="1104"/>
        <w:gridCol w:w="3198"/>
        <w:gridCol w:w="1639"/>
        <w:gridCol w:w="1593"/>
      </w:tblGrid>
      <w:tr w:rsidR="00FC5015" w:rsidRPr="006D1B27" w14:paraId="15113C50" w14:textId="77777777" w:rsidTr="00302459">
        <w:trPr>
          <w:trHeight w:val="917"/>
        </w:trPr>
        <w:tc>
          <w:tcPr>
            <w:tcW w:w="681" w:type="dxa"/>
            <w:noWrap/>
            <w:vAlign w:val="center"/>
            <w:hideMark/>
          </w:tcPr>
          <w:p w14:paraId="16085B01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b/>
                <w:bCs/>
                <w:color w:val="000000"/>
              </w:rPr>
              <w:t>Item</w:t>
            </w:r>
          </w:p>
        </w:tc>
        <w:tc>
          <w:tcPr>
            <w:tcW w:w="846" w:type="dxa"/>
            <w:noWrap/>
            <w:vAlign w:val="center"/>
            <w:hideMark/>
          </w:tcPr>
          <w:p w14:paraId="5997EFF5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b/>
                <w:bCs/>
                <w:color w:val="000000"/>
              </w:rPr>
              <w:t>Un.</w:t>
            </w:r>
          </w:p>
        </w:tc>
        <w:tc>
          <w:tcPr>
            <w:tcW w:w="1104" w:type="dxa"/>
            <w:noWrap/>
            <w:vAlign w:val="center"/>
            <w:hideMark/>
          </w:tcPr>
          <w:p w14:paraId="34DD657E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b/>
                <w:bCs/>
                <w:color w:val="000000"/>
              </w:rPr>
              <w:t>Quant.</w:t>
            </w:r>
          </w:p>
        </w:tc>
        <w:tc>
          <w:tcPr>
            <w:tcW w:w="3198" w:type="dxa"/>
            <w:noWrap/>
            <w:vAlign w:val="center"/>
            <w:hideMark/>
          </w:tcPr>
          <w:p w14:paraId="2C8B644C" w14:textId="77777777" w:rsidR="00FC5015" w:rsidRPr="006D1B27" w:rsidRDefault="00FC5015" w:rsidP="00302459">
            <w:pPr>
              <w:jc w:val="both"/>
              <w:rPr>
                <w:rFonts w:ascii="Courier New" w:eastAsia="Times New Roman" w:hAnsi="Courier New" w:cs="Courier New"/>
                <w:b/>
                <w:bCs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b/>
                <w:bCs/>
                <w:color w:val="000000"/>
              </w:rPr>
              <w:t>Objeto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830F" w14:textId="77777777" w:rsidR="00FC5015" w:rsidRPr="006D1B27" w:rsidRDefault="00FC5015" w:rsidP="00302459">
            <w:pPr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</w:rPr>
            </w:pPr>
            <w:r w:rsidRPr="006D1B27">
              <w:rPr>
                <w:rFonts w:ascii="Courier New" w:hAnsi="Courier New" w:cs="Courier New"/>
                <w:b/>
                <w:bCs/>
                <w:color w:val="000000"/>
              </w:rPr>
              <w:t>Valor unitário a ser credenciado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7D349" w14:textId="77777777" w:rsidR="00FC5015" w:rsidRPr="006D1B27" w:rsidRDefault="00FC5015" w:rsidP="00302459">
            <w:pPr>
              <w:jc w:val="center"/>
              <w:rPr>
                <w:rFonts w:ascii="Courier New" w:eastAsia="Times New Roman" w:hAnsi="Courier New" w:cs="Courier New"/>
                <w:b/>
                <w:bCs/>
                <w:color w:val="000000"/>
              </w:rPr>
            </w:pPr>
            <w:r w:rsidRPr="006D1B27">
              <w:rPr>
                <w:rFonts w:ascii="Courier New" w:hAnsi="Courier New" w:cs="Courier New"/>
                <w:b/>
                <w:bCs/>
                <w:color w:val="000000"/>
              </w:rPr>
              <w:t>Valor total a ser credenciado</w:t>
            </w:r>
          </w:p>
        </w:tc>
      </w:tr>
      <w:tr w:rsidR="00FC5015" w:rsidRPr="006D1B27" w14:paraId="3748EA28" w14:textId="77777777" w:rsidTr="00302459">
        <w:trPr>
          <w:trHeight w:val="1415"/>
        </w:trPr>
        <w:tc>
          <w:tcPr>
            <w:tcW w:w="681" w:type="dxa"/>
            <w:noWrap/>
            <w:vAlign w:val="center"/>
            <w:hideMark/>
          </w:tcPr>
          <w:p w14:paraId="514383A8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1</w:t>
            </w:r>
          </w:p>
        </w:tc>
        <w:tc>
          <w:tcPr>
            <w:tcW w:w="846" w:type="dxa"/>
            <w:noWrap/>
            <w:vAlign w:val="center"/>
            <w:hideMark/>
          </w:tcPr>
          <w:p w14:paraId="261E9F85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Hora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A82D6" w14:textId="293E109F" w:rsidR="00FC5015" w:rsidRPr="006D1B27" w:rsidRDefault="00597D1E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1400</w:t>
            </w:r>
          </w:p>
        </w:tc>
        <w:tc>
          <w:tcPr>
            <w:tcW w:w="3198" w:type="dxa"/>
            <w:hideMark/>
          </w:tcPr>
          <w:p w14:paraId="7CDA3D8E" w14:textId="77777777" w:rsidR="00FC5015" w:rsidRPr="006D1B27" w:rsidRDefault="00FC5015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Serviços de eletricista para prédios públicos (troca ou instalação de tomadas, lâmpadas e similares)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6D7D" w14:textId="77777777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b/>
                <w:bCs/>
                <w:color w:val="000000"/>
              </w:rPr>
              <w:t>R$ 100,00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D4CD2" w14:textId="665B5557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color w:val="000000"/>
              </w:rPr>
              <w:t xml:space="preserve">R$ </w:t>
            </w:r>
            <w:r w:rsidR="00232C41">
              <w:rPr>
                <w:rFonts w:ascii="Courier New" w:hAnsi="Courier New" w:cs="Courier New"/>
                <w:color w:val="000000"/>
              </w:rPr>
              <w:t>140</w:t>
            </w:r>
            <w:r w:rsidRPr="006A3D2D">
              <w:rPr>
                <w:rFonts w:ascii="Courier New" w:hAnsi="Courier New" w:cs="Courier New"/>
                <w:color w:val="000000"/>
              </w:rPr>
              <w:t>.000,00</w:t>
            </w:r>
          </w:p>
        </w:tc>
      </w:tr>
      <w:tr w:rsidR="00FC5015" w:rsidRPr="006D1B27" w14:paraId="282D4671" w14:textId="77777777" w:rsidTr="00302459">
        <w:trPr>
          <w:trHeight w:val="1215"/>
        </w:trPr>
        <w:tc>
          <w:tcPr>
            <w:tcW w:w="681" w:type="dxa"/>
            <w:noWrap/>
            <w:vAlign w:val="center"/>
            <w:hideMark/>
          </w:tcPr>
          <w:p w14:paraId="034BE085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2</w:t>
            </w:r>
          </w:p>
        </w:tc>
        <w:tc>
          <w:tcPr>
            <w:tcW w:w="846" w:type="dxa"/>
            <w:noWrap/>
            <w:vAlign w:val="center"/>
            <w:hideMark/>
          </w:tcPr>
          <w:p w14:paraId="10F0F595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Hora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A0F81" w14:textId="59FCF9C7" w:rsidR="00FC5015" w:rsidRPr="006D1B27" w:rsidRDefault="00597D1E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1200</w:t>
            </w:r>
          </w:p>
        </w:tc>
        <w:tc>
          <w:tcPr>
            <w:tcW w:w="3198" w:type="dxa"/>
            <w:hideMark/>
          </w:tcPr>
          <w:p w14:paraId="28017F16" w14:textId="6DCE9D7E" w:rsidR="00FC5015" w:rsidRPr="006D1B27" w:rsidRDefault="00FC5015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Serviços de eletricista para iluminação pública (troca ou instalação de lâmpadas e similares)</w:t>
            </w:r>
            <w:r w:rsidR="00CC7CB0">
              <w:rPr>
                <w:rFonts w:ascii="Courier New" w:eastAsia="Times New Roman" w:hAnsi="Courier New" w:cs="Courier New"/>
                <w:color w:val="000000"/>
              </w:rPr>
              <w:t xml:space="preserve">, sem utilização </w:t>
            </w:r>
            <w:r w:rsidR="00302459">
              <w:rPr>
                <w:rFonts w:ascii="Courier New" w:eastAsia="Times New Roman" w:hAnsi="Courier New" w:cs="Courier New"/>
                <w:color w:val="000000"/>
              </w:rPr>
              <w:t xml:space="preserve">de caminhão equipado com cesto </w:t>
            </w:r>
            <w:r w:rsidR="00302459" w:rsidRPr="00B74A83">
              <w:rPr>
                <w:rFonts w:ascii="Courier New" w:eastAsia="Times New Roman" w:hAnsi="Courier New" w:cs="Courier New"/>
                <w:color w:val="000000"/>
              </w:rPr>
              <w:t>aéreo</w:t>
            </w:r>
            <w:r w:rsidR="00302459">
              <w:rPr>
                <w:rFonts w:ascii="Courier New" w:eastAsia="Times New Roman" w:hAnsi="Courier New" w:cs="Courier New"/>
                <w:color w:val="000000"/>
              </w:rPr>
              <w:t>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3CF" w14:textId="0045DBE8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b/>
                <w:bCs/>
                <w:color w:val="000000"/>
              </w:rPr>
              <w:t xml:space="preserve">R$ </w:t>
            </w:r>
            <w:r w:rsidR="00302459">
              <w:rPr>
                <w:rFonts w:ascii="Courier New" w:hAnsi="Courier New" w:cs="Courier New"/>
                <w:b/>
                <w:bCs/>
                <w:color w:val="000000"/>
              </w:rPr>
              <w:t>180</w:t>
            </w:r>
            <w:r w:rsidRPr="006A3D2D">
              <w:rPr>
                <w:rFonts w:ascii="Courier New" w:hAnsi="Courier New" w:cs="Courier New"/>
                <w:b/>
                <w:bCs/>
                <w:color w:val="000000"/>
              </w:rPr>
              <w:t>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74DB8" w14:textId="710E79B5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color w:val="000000"/>
              </w:rPr>
              <w:t xml:space="preserve">R$ </w:t>
            </w:r>
            <w:r w:rsidR="00232C41">
              <w:rPr>
                <w:rFonts w:ascii="Courier New" w:hAnsi="Courier New" w:cs="Courier New"/>
                <w:color w:val="000000"/>
              </w:rPr>
              <w:t>2</w:t>
            </w:r>
            <w:r w:rsidR="00302459">
              <w:rPr>
                <w:rFonts w:ascii="Courier New" w:hAnsi="Courier New" w:cs="Courier New"/>
                <w:color w:val="000000"/>
              </w:rPr>
              <w:t>16</w:t>
            </w:r>
            <w:r w:rsidRPr="006A3D2D">
              <w:rPr>
                <w:rFonts w:ascii="Courier New" w:hAnsi="Courier New" w:cs="Courier New"/>
                <w:color w:val="000000"/>
              </w:rPr>
              <w:t>.000,00</w:t>
            </w:r>
          </w:p>
        </w:tc>
      </w:tr>
      <w:tr w:rsidR="00FC5015" w:rsidRPr="006D1B27" w14:paraId="4201D8D4" w14:textId="77777777" w:rsidTr="00302459">
        <w:trPr>
          <w:trHeight w:val="1215"/>
        </w:trPr>
        <w:tc>
          <w:tcPr>
            <w:tcW w:w="681" w:type="dxa"/>
            <w:noWrap/>
            <w:vAlign w:val="center"/>
            <w:hideMark/>
          </w:tcPr>
          <w:p w14:paraId="6BF4122C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3</w:t>
            </w:r>
          </w:p>
        </w:tc>
        <w:tc>
          <w:tcPr>
            <w:tcW w:w="846" w:type="dxa"/>
            <w:noWrap/>
            <w:vAlign w:val="center"/>
            <w:hideMark/>
          </w:tcPr>
          <w:p w14:paraId="0D6A19E0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Hora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F4B77" w14:textId="16394EB4" w:rsidR="00FC5015" w:rsidRPr="006D1B27" w:rsidRDefault="00597D1E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1000</w:t>
            </w:r>
          </w:p>
        </w:tc>
        <w:tc>
          <w:tcPr>
            <w:tcW w:w="3198" w:type="dxa"/>
            <w:tcBorders>
              <w:right w:val="single" w:sz="4" w:space="0" w:color="auto"/>
            </w:tcBorders>
            <w:hideMark/>
          </w:tcPr>
          <w:p w14:paraId="5AAEEAB2" w14:textId="77777777" w:rsidR="00FC5015" w:rsidRPr="006D1B27" w:rsidRDefault="00FC5015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B74A83">
              <w:rPr>
                <w:rFonts w:ascii="Courier New" w:eastAsia="Times New Roman" w:hAnsi="Courier New" w:cs="Courier New"/>
                <w:color w:val="000000"/>
              </w:rPr>
              <w:t>Serviços</w:t>
            </w:r>
            <w:r>
              <w:rPr>
                <w:rFonts w:ascii="Courier New" w:eastAsia="Times New Roman" w:hAnsi="Courier New" w:cs="Courier New"/>
                <w:color w:val="000000"/>
              </w:rPr>
              <w:t xml:space="preserve"> </w:t>
            </w:r>
            <w:r w:rsidRPr="00B74A83">
              <w:rPr>
                <w:rFonts w:ascii="Courier New" w:eastAsia="Times New Roman" w:hAnsi="Courier New" w:cs="Courier New"/>
                <w:color w:val="000000"/>
              </w:rPr>
              <w:t xml:space="preserve">de eletricista para manutenção e implantação de sistemas de iluminação pública, compreendendo a execução de atividades em altura mediante utilização de caminhão equipado com cesto aéreo, em conformidade com as normas técnicas vigentes da ABNT (NBR) e demais legislações aplicáveis. </w:t>
            </w:r>
            <w:r w:rsidRPr="006D1B27">
              <w:rPr>
                <w:rFonts w:ascii="Courier New" w:eastAsia="Times New Roman" w:hAnsi="Courier New" w:cs="Courier New"/>
                <w:color w:val="000000"/>
              </w:rPr>
              <w:t>(troca ou instalação de kit completo, braço, lâmpada e fotocélula</w:t>
            </w:r>
            <w:r>
              <w:rPr>
                <w:rFonts w:ascii="Courier New" w:eastAsia="Times New Roman" w:hAnsi="Courier New" w:cs="Courier New"/>
                <w:color w:val="000000"/>
              </w:rPr>
              <w:t xml:space="preserve"> e demais componentes</w:t>
            </w:r>
            <w:r w:rsidRPr="006D1B27">
              <w:rPr>
                <w:rFonts w:ascii="Courier New" w:eastAsia="Times New Roman" w:hAnsi="Courier New" w:cs="Courier New"/>
                <w:color w:val="000000"/>
              </w:rPr>
              <w:t>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A009" w14:textId="77777777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b/>
                <w:bCs/>
                <w:color w:val="000000"/>
              </w:rPr>
              <w:t>R$ 250,00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E25ED" w14:textId="43EBE32A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color w:val="000000"/>
              </w:rPr>
              <w:t xml:space="preserve">R$ </w:t>
            </w:r>
            <w:r w:rsidR="00232C41">
              <w:rPr>
                <w:rFonts w:ascii="Courier New" w:hAnsi="Courier New" w:cs="Courier New"/>
                <w:color w:val="000000"/>
              </w:rPr>
              <w:t>250</w:t>
            </w:r>
            <w:r w:rsidRPr="006A3D2D">
              <w:rPr>
                <w:rFonts w:ascii="Courier New" w:hAnsi="Courier New" w:cs="Courier New"/>
                <w:color w:val="000000"/>
              </w:rPr>
              <w:t>.000,00</w:t>
            </w:r>
          </w:p>
        </w:tc>
      </w:tr>
      <w:tr w:rsidR="00302459" w:rsidRPr="006D1B27" w14:paraId="5631733D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79AADC5D" w14:textId="19AEC714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lastRenderedPageBreak/>
              <w:t>4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2AD4D3F9" w14:textId="6A1F845D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4B86C" w14:textId="524B42AF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100</w:t>
            </w:r>
          </w:p>
        </w:tc>
        <w:tc>
          <w:tcPr>
            <w:tcW w:w="3198" w:type="dxa"/>
          </w:tcPr>
          <w:p w14:paraId="18B3CD38" w14:textId="3766EC0A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instalação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12.000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  <w:r>
              <w:rPr>
                <w:rFonts w:ascii="Courier New" w:hAnsi="Courier New" w:cs="Courier New"/>
                <w:b/>
              </w:rPr>
              <w:t xml:space="preserve">, </w:t>
            </w:r>
            <w:r w:rsidRPr="00CC7CB0">
              <w:rPr>
                <w:rFonts w:ascii="Courier New" w:hAnsi="Courier New" w:cs="Courier New"/>
                <w:bCs/>
              </w:rPr>
              <w:t>com utilização de materiais necessários.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A9D8" w14:textId="111A80E7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R$ 300,00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4AEC4" w14:textId="06036702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R$ 30.000,00</w:t>
            </w:r>
          </w:p>
        </w:tc>
      </w:tr>
      <w:tr w:rsidR="00302459" w:rsidRPr="006D1B27" w14:paraId="42A34C01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6335CDB0" w14:textId="61180F46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2220C62F" w14:textId="3F4B65D3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FCC78" w14:textId="57CB37A7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100</w:t>
            </w:r>
          </w:p>
        </w:tc>
        <w:tc>
          <w:tcPr>
            <w:tcW w:w="3198" w:type="dxa"/>
            <w:tcBorders>
              <w:bottom w:val="single" w:sz="4" w:space="0" w:color="auto"/>
            </w:tcBorders>
          </w:tcPr>
          <w:p w14:paraId="1C33F7CE" w14:textId="71EB4EC3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instalação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18.000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  <w:r>
              <w:rPr>
                <w:rFonts w:ascii="Courier New" w:hAnsi="Courier New" w:cs="Courier New"/>
                <w:b/>
              </w:rPr>
              <w:t>,</w:t>
            </w:r>
            <w:r w:rsidRPr="00CC7CB0">
              <w:rPr>
                <w:rFonts w:ascii="Courier New" w:hAnsi="Courier New" w:cs="Courier New"/>
                <w:bCs/>
              </w:rPr>
              <w:t xml:space="preserve"> com utilização de materiais necessários.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5602" w14:textId="40CFC734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R$ 300,00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E38BC" w14:textId="08D9A0BE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R$ 30.000,00</w:t>
            </w:r>
          </w:p>
        </w:tc>
      </w:tr>
      <w:tr w:rsidR="00302459" w:rsidRPr="006D1B27" w14:paraId="04A6DFFA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31B88693" w14:textId="730ED56E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6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0F0F79F7" w14:textId="2760A74D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6B3EC" w14:textId="15B662A0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519A" w14:textId="34C9A039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instalação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24.000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  <w:r>
              <w:rPr>
                <w:rFonts w:ascii="Courier New" w:hAnsi="Courier New" w:cs="Courier New"/>
                <w:b/>
              </w:rPr>
              <w:t xml:space="preserve">, </w:t>
            </w:r>
            <w:r w:rsidRPr="00CC7CB0">
              <w:rPr>
                <w:rFonts w:ascii="Courier New" w:hAnsi="Courier New" w:cs="Courier New"/>
                <w:bCs/>
              </w:rPr>
              <w:t>com utilização de materiais necessários.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7E3A" w14:textId="7E19F2F3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R$ 300,00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B4586" w14:textId="64914A22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R$ 15.000,00</w:t>
            </w:r>
          </w:p>
        </w:tc>
      </w:tr>
      <w:tr w:rsidR="00302459" w:rsidRPr="006D1B27" w14:paraId="4E346D72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515ED8A3" w14:textId="1B1ED779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7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3EA9D349" w14:textId="40926D95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B6AD8" w14:textId="3CFECA99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9358" w14:textId="389DFCC0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mão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obra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instalação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30.000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  <w:r>
              <w:rPr>
                <w:rFonts w:ascii="Courier New" w:hAnsi="Courier New" w:cs="Courier New"/>
                <w:b/>
              </w:rPr>
              <w:t xml:space="preserve">, </w:t>
            </w:r>
            <w:r w:rsidRPr="00CC7CB0">
              <w:rPr>
                <w:rFonts w:ascii="Courier New" w:hAnsi="Courier New" w:cs="Courier New"/>
                <w:bCs/>
              </w:rPr>
              <w:t>com utilização de materiais necessários.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7D9F" w14:textId="448A450B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R$ 450,00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B10E8" w14:textId="3F25B1D1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R$ 13.500,00</w:t>
            </w:r>
          </w:p>
        </w:tc>
      </w:tr>
      <w:tr w:rsidR="00302459" w:rsidRPr="006D1B27" w14:paraId="11CF81CE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0C6A1B0E" w14:textId="093CEFD6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8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5D9CA261" w14:textId="0D0B56EB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E4937" w14:textId="12449DD3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A4FE" w14:textId="75EDE06C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carga de gás para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12.000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  <w:r w:rsidRPr="00CC7CB0">
              <w:rPr>
                <w:rFonts w:ascii="Courier New" w:hAnsi="Courier New" w:cs="Courier New"/>
                <w:b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47DE" w14:textId="07879F13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R$ 150,00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2CDD7" w14:textId="11BD990B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R$ 15.000,00</w:t>
            </w:r>
          </w:p>
        </w:tc>
      </w:tr>
      <w:tr w:rsidR="00302459" w:rsidRPr="006D1B27" w14:paraId="5D17C781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5EDC6F13" w14:textId="01C9A509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9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499E1613" w14:textId="7E2FFBFA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1BF80" w14:textId="6D67567B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8138" w14:textId="0E91A56C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carga de gás para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18.000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1484" w14:textId="78EE5AD7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R$ 150,00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DD741" w14:textId="51A0E2B9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R$ 15.000,00</w:t>
            </w:r>
          </w:p>
        </w:tc>
      </w:tr>
      <w:tr w:rsidR="00302459" w:rsidRPr="006D1B27" w14:paraId="6F3F36C9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59AF960F" w14:textId="654F2425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401C94AB" w14:textId="125175BE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02815" w14:textId="306D9AAE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7DCE" w14:textId="52E34D7F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carga de gás para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24.000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08F3" w14:textId="6B1FDA1F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R$ 210,00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D2633" w14:textId="4C309375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R$ 10.500,00</w:t>
            </w:r>
          </w:p>
        </w:tc>
      </w:tr>
      <w:tr w:rsidR="00302459" w:rsidRPr="006D1B27" w14:paraId="410C60B9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6E8A0F0F" w14:textId="060A70D1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11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4170AFA8" w14:textId="36175DF9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F8797" w14:textId="77D3D18F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713D" w14:textId="75DBF01C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carga de gás para</w:t>
            </w:r>
            <w:r w:rsidRPr="00CC7CB0">
              <w:rPr>
                <w:rFonts w:ascii="Courier New" w:hAnsi="Courier New" w:cs="Courier New"/>
                <w:b/>
                <w:spacing w:val="8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</w:t>
            </w:r>
            <w:r w:rsidRPr="00CC7CB0">
              <w:rPr>
                <w:rFonts w:ascii="Courier New" w:hAnsi="Courier New" w:cs="Courier New"/>
                <w:b/>
                <w:spacing w:val="40"/>
              </w:rPr>
              <w:t>-condicionado</w:t>
            </w:r>
            <w:r w:rsidRPr="00CC7CB0">
              <w:rPr>
                <w:rFonts w:ascii="Courier New" w:hAnsi="Courier New" w:cs="Courier New"/>
                <w:b/>
              </w:rPr>
              <w:t xml:space="preserve"> de 30.000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12A5" w14:textId="3FFFC661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R$ 210,00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2037B" w14:textId="00516918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 xml:space="preserve">R$ </w:t>
            </w:r>
            <w:r w:rsidR="00063619">
              <w:rPr>
                <w:rFonts w:ascii="Courier New" w:hAnsi="Courier New" w:cs="Courier New"/>
                <w:color w:val="000000"/>
              </w:rPr>
              <w:t>6.300,00</w:t>
            </w:r>
          </w:p>
        </w:tc>
      </w:tr>
      <w:tr w:rsidR="00302459" w:rsidRPr="006D1B27" w14:paraId="4162D6C2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4E62DE0A" w14:textId="04A8EE61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12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41ED047E" w14:textId="11B24C2C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22DF7" w14:textId="4D3268BA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2E8D" w14:textId="7452F4E6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limpeza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Climatizador/Ar-</w:t>
            </w:r>
            <w:r w:rsidRPr="00CC7CB0">
              <w:rPr>
                <w:rFonts w:ascii="Courier New" w:hAnsi="Courier New" w:cs="Courier New"/>
                <w:b/>
              </w:rPr>
              <w:lastRenderedPageBreak/>
              <w:t xml:space="preserve">condicionado de 12.000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BE8C" w14:textId="526A5F76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lastRenderedPageBreak/>
              <w:t>R$ 70,00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2ED36" w14:textId="664217C6" w:rsidR="00302459" w:rsidRPr="006A3D2D" w:rsidRDefault="0006361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R$ 14.000,00</w:t>
            </w:r>
          </w:p>
        </w:tc>
      </w:tr>
      <w:tr w:rsidR="00302459" w:rsidRPr="006D1B27" w14:paraId="4C478768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72E1B318" w14:textId="726A7B59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13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57A0920F" w14:textId="2D927AF4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02A7B" w14:textId="720C7B82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9323" w14:textId="2626D580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 xml:space="preserve">de </w:t>
            </w:r>
            <w:r w:rsidRPr="00CC7CB0">
              <w:rPr>
                <w:rFonts w:ascii="Courier New" w:hAnsi="Courier New" w:cs="Courier New"/>
                <w:b/>
              </w:rPr>
              <w:t>limpeza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 xml:space="preserve">Climatizador/Ar-condicionado de 18.000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997A" w14:textId="55DD251B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R$ 70,00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BCF97" w14:textId="3969564C" w:rsidR="00302459" w:rsidRPr="006A3D2D" w:rsidRDefault="0006361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R$ 14.000,00</w:t>
            </w:r>
          </w:p>
        </w:tc>
      </w:tr>
      <w:tr w:rsidR="00302459" w:rsidRPr="006D1B27" w14:paraId="6C302D41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11CBCFD6" w14:textId="1028B540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14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52F0FF56" w14:textId="54C1DFF3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061BC" w14:textId="698428B2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1475" w14:textId="3CF0D6B9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>Serviço</w:t>
            </w:r>
            <w:r w:rsidRPr="00CC7CB0">
              <w:rPr>
                <w:rFonts w:ascii="Courier New" w:hAnsi="Courier New" w:cs="Courier New"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</w:rPr>
              <w:t>de</w:t>
            </w:r>
            <w:r w:rsidRPr="00CC7CB0">
              <w:rPr>
                <w:rFonts w:ascii="Courier New" w:hAnsi="Courier New" w:cs="Courier New"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limpeza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 xml:space="preserve">Climatizador/Ar-condicionado de 24.000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97F6" w14:textId="1FE56496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R$ 70,00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D7F7A" w14:textId="3DE555B9" w:rsidR="00302459" w:rsidRPr="006A3D2D" w:rsidRDefault="0006361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R$ 7.000,00</w:t>
            </w:r>
          </w:p>
        </w:tc>
      </w:tr>
      <w:tr w:rsidR="00302459" w:rsidRPr="006D1B27" w14:paraId="1BE7BB27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3C849562" w14:textId="0CF98C09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4563B7A1" w14:textId="39FEFAE2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86BF7" w14:textId="1A6BA85D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60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995B" w14:textId="50ED5CEF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 xml:space="preserve">Serviços de </w:t>
            </w:r>
            <w:r w:rsidRPr="00CC7CB0">
              <w:rPr>
                <w:rFonts w:ascii="Courier New" w:hAnsi="Courier New" w:cs="Courier New"/>
                <w:b/>
              </w:rPr>
              <w:t>limpeza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>de</w:t>
            </w:r>
            <w:r w:rsidRPr="00CC7CB0">
              <w:rPr>
                <w:rFonts w:ascii="Courier New" w:hAnsi="Courier New" w:cs="Courier New"/>
                <w:b/>
                <w:spacing w:val="80"/>
                <w:w w:val="150"/>
              </w:rPr>
              <w:t xml:space="preserve"> </w:t>
            </w:r>
            <w:r w:rsidRPr="00CC7CB0">
              <w:rPr>
                <w:rFonts w:ascii="Courier New" w:hAnsi="Courier New" w:cs="Courier New"/>
                <w:b/>
              </w:rPr>
              <w:t xml:space="preserve">Climatizador/Ar-condicionado de 30.000 </w:t>
            </w:r>
            <w:proofErr w:type="spellStart"/>
            <w:r w:rsidRPr="00CC7CB0">
              <w:rPr>
                <w:rFonts w:ascii="Courier New" w:hAnsi="Courier New" w:cs="Courier New"/>
                <w:b/>
              </w:rPr>
              <w:t>BTUs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FB7F" w14:textId="3E5097EC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R$ 75,00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9FCE6" w14:textId="46656FE9" w:rsidR="00302459" w:rsidRPr="006A3D2D" w:rsidRDefault="0006361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R$ 4.500,00</w:t>
            </w:r>
          </w:p>
        </w:tc>
      </w:tr>
      <w:tr w:rsidR="00302459" w:rsidRPr="006D1B27" w14:paraId="72692E46" w14:textId="77777777" w:rsidTr="00302459">
        <w:trPr>
          <w:trHeight w:val="492"/>
        </w:trPr>
        <w:tc>
          <w:tcPr>
            <w:tcW w:w="681" w:type="dxa"/>
            <w:tcBorders>
              <w:bottom w:val="single" w:sz="4" w:space="0" w:color="auto"/>
            </w:tcBorders>
            <w:noWrap/>
            <w:vAlign w:val="center"/>
          </w:tcPr>
          <w:p w14:paraId="301BDE82" w14:textId="64D27F01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16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</w:tcPr>
          <w:p w14:paraId="3833FB71" w14:textId="39A3561E" w:rsidR="00302459" w:rsidRPr="006D1B27" w:rsidRDefault="00302459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Un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1EC34" w14:textId="2EBED5FF" w:rsidR="00302459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4BAD" w14:textId="23FE6A9C" w:rsidR="00302459" w:rsidRPr="00CC7CB0" w:rsidRDefault="00302459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CC7CB0">
              <w:rPr>
                <w:rFonts w:ascii="Courier New" w:hAnsi="Courier New" w:cs="Courier New"/>
              </w:rPr>
              <w:t xml:space="preserve">Serviço de </w:t>
            </w:r>
            <w:r w:rsidRPr="00CC7CB0">
              <w:rPr>
                <w:rFonts w:ascii="Courier New" w:hAnsi="Courier New" w:cs="Courier New"/>
                <w:b/>
              </w:rPr>
              <w:t>manutenção de Climatizador/Ar-condicionado</w:t>
            </w:r>
            <w:r w:rsidRPr="00CC7CB0">
              <w:rPr>
                <w:rFonts w:ascii="Courier New" w:hAnsi="Courier New" w:cs="Courier New"/>
              </w:rPr>
              <w:t xml:space="preserve">, inclui-se neste item a troca de peças e serviços de desmontagem de equipamentos. A desmontagem dos equipamentos ocorrerá, dentre outras, em situações em que o equipamento será reinstalado em outro local ou não se encontra mais em condições de </w:t>
            </w:r>
            <w:r w:rsidRPr="00CC7CB0">
              <w:rPr>
                <w:rFonts w:ascii="Courier New" w:hAnsi="Courier New" w:cs="Courier New"/>
                <w:spacing w:val="-4"/>
              </w:rPr>
              <w:t>uso.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FBF2" w14:textId="34E112E0" w:rsidR="00302459" w:rsidRPr="00302459" w:rsidRDefault="00302459" w:rsidP="00302459">
            <w:pPr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302459">
              <w:rPr>
                <w:rFonts w:ascii="Courier New" w:hAnsi="Courier New" w:cs="Courier New"/>
                <w:b/>
                <w:bCs/>
              </w:rPr>
              <w:t>R$ 75,00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C536D" w14:textId="11768E64" w:rsidR="00302459" w:rsidRPr="006A3D2D" w:rsidRDefault="00302459" w:rsidP="00302459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R$ 22.500,00</w:t>
            </w:r>
          </w:p>
        </w:tc>
      </w:tr>
      <w:tr w:rsidR="00FC5015" w:rsidRPr="006D1B27" w14:paraId="1216B073" w14:textId="77777777" w:rsidTr="00302459">
        <w:trPr>
          <w:trHeight w:val="1388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6ADCF" w14:textId="7A3D78CE" w:rsidR="00FC5015" w:rsidRPr="006D1B27" w:rsidRDefault="00CC7CB0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eastAsia="Times New Roman" w:hAnsi="Courier New" w:cs="Courier New"/>
                <w:color w:val="000000"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6B86A" w14:textId="77777777" w:rsidR="00FC5015" w:rsidRPr="006D1B27" w:rsidRDefault="00FC5015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>Hora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D88A8" w14:textId="6423B66F" w:rsidR="00FC5015" w:rsidRPr="006D1B27" w:rsidRDefault="00597D1E" w:rsidP="0053148F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600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0802D" w14:textId="77777777" w:rsidR="00FC5015" w:rsidRPr="006D1B27" w:rsidRDefault="00FC5015" w:rsidP="00302459">
            <w:pPr>
              <w:jc w:val="both"/>
              <w:rPr>
                <w:rFonts w:ascii="Courier New" w:eastAsia="Times New Roman" w:hAnsi="Courier New" w:cs="Courier New"/>
                <w:color w:val="000000"/>
              </w:rPr>
            </w:pPr>
            <w:r w:rsidRPr="006D1B27">
              <w:rPr>
                <w:rFonts w:ascii="Courier New" w:eastAsia="Times New Roman" w:hAnsi="Courier New" w:cs="Courier New"/>
                <w:color w:val="000000"/>
              </w:rPr>
              <w:t xml:space="preserve">Serviços de eletricista para manutenção de comando elétrico de poços artesianos e similares, </w:t>
            </w:r>
            <w:r w:rsidRPr="00063619">
              <w:rPr>
                <w:rFonts w:ascii="Courier New" w:eastAsia="Times New Roman" w:hAnsi="Courier New" w:cs="Courier New"/>
                <w:b/>
                <w:bCs/>
                <w:color w:val="000000"/>
              </w:rPr>
              <w:t>com deslocamento</w:t>
            </w:r>
            <w:r w:rsidRPr="006D1B27">
              <w:rPr>
                <w:rFonts w:ascii="Courier New" w:eastAsia="Times New Roman" w:hAnsi="Courier New" w:cs="Courier New"/>
                <w:color w:val="000000"/>
              </w:rPr>
              <w:t>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34F5" w14:textId="77777777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b/>
                <w:bCs/>
                <w:color w:val="000000"/>
              </w:rPr>
              <w:t>R$ 60,00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8986" w14:textId="70619666" w:rsidR="00FC5015" w:rsidRPr="006A3D2D" w:rsidRDefault="00FC5015" w:rsidP="00302459">
            <w:pPr>
              <w:jc w:val="center"/>
              <w:rPr>
                <w:rFonts w:ascii="Courier New" w:eastAsia="Times New Roman" w:hAnsi="Courier New" w:cs="Courier New"/>
                <w:color w:val="000000"/>
              </w:rPr>
            </w:pPr>
            <w:r w:rsidRPr="006A3D2D">
              <w:rPr>
                <w:rFonts w:ascii="Courier New" w:hAnsi="Courier New" w:cs="Courier New"/>
                <w:color w:val="000000"/>
              </w:rPr>
              <w:t xml:space="preserve">R$ </w:t>
            </w:r>
            <w:r w:rsidR="00232C41">
              <w:rPr>
                <w:rFonts w:ascii="Courier New" w:hAnsi="Courier New" w:cs="Courier New"/>
                <w:color w:val="000000"/>
              </w:rPr>
              <w:t>36</w:t>
            </w:r>
            <w:r w:rsidRPr="006A3D2D">
              <w:rPr>
                <w:rFonts w:ascii="Courier New" w:hAnsi="Courier New" w:cs="Courier New"/>
                <w:color w:val="000000"/>
              </w:rPr>
              <w:t>.000,00</w:t>
            </w:r>
          </w:p>
        </w:tc>
      </w:tr>
    </w:tbl>
    <w:p w14:paraId="2274E327" w14:textId="77777777" w:rsidR="00FC5015" w:rsidRPr="00232C41" w:rsidRDefault="00FC5015" w:rsidP="00F51072">
      <w:pPr>
        <w:spacing w:before="240" w:after="120" w:line="36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81518A" w14:textId="2A9D5142" w:rsidR="00D74E29" w:rsidRPr="00232C41" w:rsidRDefault="003C75A9" w:rsidP="00D74E29">
      <w:pPr>
        <w:spacing w:before="240" w:after="120" w:line="360" w:lineRule="auto"/>
        <w:ind w:right="-1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232C41">
        <w:rPr>
          <w:rFonts w:ascii="Times New Roman" w:hAnsi="Times New Roman" w:cs="Times New Roman"/>
          <w:b/>
          <w:sz w:val="24"/>
          <w:szCs w:val="24"/>
        </w:rPr>
        <w:t>Valor</w:t>
      </w:r>
      <w:r w:rsidRPr="00232C41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6A65AA" w:rsidRPr="00232C41">
        <w:rPr>
          <w:rFonts w:ascii="Times New Roman" w:hAnsi="Times New Roman" w:cs="Times New Roman"/>
          <w:b/>
          <w:spacing w:val="-1"/>
          <w:sz w:val="24"/>
          <w:szCs w:val="24"/>
        </w:rPr>
        <w:t xml:space="preserve">R$ </w:t>
      </w:r>
      <w:r w:rsidR="00063619" w:rsidRPr="00063619">
        <w:rPr>
          <w:rFonts w:ascii="Times New Roman" w:hAnsi="Times New Roman" w:cs="Times New Roman"/>
          <w:b/>
          <w:spacing w:val="-1"/>
          <w:sz w:val="24"/>
          <w:szCs w:val="24"/>
        </w:rPr>
        <w:t>8</w:t>
      </w:r>
      <w:r w:rsidR="001B3559">
        <w:rPr>
          <w:rFonts w:ascii="Times New Roman" w:hAnsi="Times New Roman" w:cs="Times New Roman"/>
          <w:b/>
          <w:spacing w:val="-1"/>
          <w:sz w:val="24"/>
          <w:szCs w:val="24"/>
        </w:rPr>
        <w:t>39</w:t>
      </w:r>
      <w:r w:rsidR="00063619" w:rsidRPr="00063619">
        <w:rPr>
          <w:rFonts w:ascii="Times New Roman" w:hAnsi="Times New Roman" w:cs="Times New Roman"/>
          <w:b/>
          <w:spacing w:val="-1"/>
          <w:sz w:val="24"/>
          <w:szCs w:val="24"/>
        </w:rPr>
        <w:t>.300</w:t>
      </w:r>
      <w:r w:rsidR="00232C41" w:rsidRPr="00232C41">
        <w:rPr>
          <w:rFonts w:ascii="Times New Roman" w:hAnsi="Times New Roman" w:cs="Times New Roman"/>
          <w:b/>
          <w:spacing w:val="-1"/>
          <w:sz w:val="24"/>
          <w:szCs w:val="24"/>
        </w:rPr>
        <w:t>,00</w:t>
      </w:r>
      <w:r w:rsidR="006A65AA" w:rsidRPr="00232C41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14:paraId="411CB6A7" w14:textId="082B6CE5" w:rsidR="003C75A9" w:rsidRPr="00232C41" w:rsidRDefault="003C75A9" w:rsidP="00D74E29">
      <w:pPr>
        <w:spacing w:before="240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32C41">
        <w:rPr>
          <w:rFonts w:ascii="Times New Roman" w:hAnsi="Times New Roman" w:cs="Times New Roman"/>
          <w:sz w:val="24"/>
          <w:szCs w:val="24"/>
        </w:rPr>
        <w:t>A</w:t>
      </w:r>
      <w:r w:rsidRPr="00232C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232C41">
        <w:rPr>
          <w:rFonts w:ascii="Times New Roman" w:hAnsi="Times New Roman" w:cs="Times New Roman"/>
          <w:sz w:val="24"/>
          <w:szCs w:val="24"/>
        </w:rPr>
        <w:t>contratação</w:t>
      </w:r>
      <w:r w:rsidRPr="00232C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232C41">
        <w:rPr>
          <w:rFonts w:ascii="Times New Roman" w:hAnsi="Times New Roman" w:cs="Times New Roman"/>
          <w:sz w:val="24"/>
          <w:szCs w:val="24"/>
        </w:rPr>
        <w:t>está</w:t>
      </w:r>
      <w:r w:rsidRPr="00232C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232C41">
        <w:rPr>
          <w:rFonts w:ascii="Times New Roman" w:hAnsi="Times New Roman" w:cs="Times New Roman"/>
          <w:sz w:val="24"/>
          <w:szCs w:val="24"/>
        </w:rPr>
        <w:t>estimada</w:t>
      </w:r>
      <w:r w:rsidRPr="00232C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232C41">
        <w:rPr>
          <w:rFonts w:ascii="Times New Roman" w:hAnsi="Times New Roman" w:cs="Times New Roman"/>
          <w:sz w:val="24"/>
          <w:szCs w:val="24"/>
        </w:rPr>
        <w:t>em</w:t>
      </w:r>
      <w:r w:rsidR="00DF78AB" w:rsidRPr="00232C41">
        <w:rPr>
          <w:rFonts w:ascii="Times New Roman" w:hAnsi="Times New Roman" w:cs="Times New Roman"/>
          <w:sz w:val="24"/>
          <w:szCs w:val="24"/>
        </w:rPr>
        <w:t xml:space="preserve"> R$ </w:t>
      </w:r>
      <w:r w:rsidR="00063619" w:rsidRPr="00063619">
        <w:rPr>
          <w:rFonts w:ascii="Times New Roman" w:hAnsi="Times New Roman" w:cs="Times New Roman"/>
          <w:sz w:val="24"/>
          <w:szCs w:val="24"/>
        </w:rPr>
        <w:t>8</w:t>
      </w:r>
      <w:r w:rsidR="001B3559">
        <w:rPr>
          <w:rFonts w:ascii="Times New Roman" w:hAnsi="Times New Roman" w:cs="Times New Roman"/>
          <w:sz w:val="24"/>
          <w:szCs w:val="24"/>
        </w:rPr>
        <w:t>39</w:t>
      </w:r>
      <w:r w:rsidR="00063619" w:rsidRPr="00063619">
        <w:rPr>
          <w:rFonts w:ascii="Times New Roman" w:hAnsi="Times New Roman" w:cs="Times New Roman"/>
          <w:sz w:val="24"/>
          <w:szCs w:val="24"/>
        </w:rPr>
        <w:t>.300</w:t>
      </w:r>
      <w:r w:rsidR="00232C41" w:rsidRPr="00232C41">
        <w:rPr>
          <w:rFonts w:ascii="Times New Roman" w:hAnsi="Times New Roman" w:cs="Times New Roman"/>
          <w:sz w:val="24"/>
          <w:szCs w:val="24"/>
        </w:rPr>
        <w:t>,00</w:t>
      </w:r>
      <w:r w:rsidRPr="00232C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DF78AB" w:rsidRPr="00232C41">
        <w:rPr>
          <w:rFonts w:ascii="Times New Roman" w:hAnsi="Times New Roman" w:cs="Times New Roman"/>
          <w:spacing w:val="3"/>
          <w:sz w:val="24"/>
          <w:szCs w:val="24"/>
        </w:rPr>
        <w:t>(</w:t>
      </w:r>
      <w:r w:rsidR="00063619">
        <w:rPr>
          <w:rFonts w:ascii="Times New Roman" w:hAnsi="Times New Roman" w:cs="Times New Roman"/>
          <w:spacing w:val="3"/>
          <w:sz w:val="24"/>
          <w:szCs w:val="24"/>
        </w:rPr>
        <w:t>oitocentos e</w:t>
      </w:r>
      <w:r w:rsidR="001B3559">
        <w:rPr>
          <w:rFonts w:ascii="Times New Roman" w:hAnsi="Times New Roman" w:cs="Times New Roman"/>
          <w:spacing w:val="3"/>
          <w:sz w:val="24"/>
          <w:szCs w:val="24"/>
        </w:rPr>
        <w:t xml:space="preserve"> trinta e nove mil e trezentos</w:t>
      </w:r>
      <w:r w:rsidR="00232C41" w:rsidRPr="00232C41">
        <w:rPr>
          <w:rFonts w:ascii="Times New Roman" w:hAnsi="Times New Roman" w:cs="Times New Roman"/>
          <w:spacing w:val="3"/>
          <w:sz w:val="24"/>
          <w:szCs w:val="24"/>
        </w:rPr>
        <w:t xml:space="preserve"> reais</w:t>
      </w:r>
      <w:r w:rsidR="00DF78AB" w:rsidRPr="00232C41">
        <w:rPr>
          <w:rFonts w:ascii="Times New Roman" w:hAnsi="Times New Roman" w:cs="Times New Roman"/>
          <w:spacing w:val="3"/>
          <w:sz w:val="24"/>
          <w:szCs w:val="24"/>
        </w:rPr>
        <w:t>).</w:t>
      </w:r>
    </w:p>
    <w:p w14:paraId="0597EA0E" w14:textId="77777777" w:rsidR="003C75A9" w:rsidRPr="00D74E29" w:rsidRDefault="003C75A9" w:rsidP="00F51072">
      <w:pPr>
        <w:pStyle w:val="Ttulo1"/>
        <w:numPr>
          <w:ilvl w:val="0"/>
          <w:numId w:val="3"/>
        </w:numPr>
        <w:spacing w:before="88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lastRenderedPageBreak/>
        <w:t>JUSTIFICATIVA</w:t>
      </w:r>
      <w:r w:rsidRPr="00D74E29">
        <w:rPr>
          <w:spacing w:val="-3"/>
          <w:sz w:val="24"/>
          <w:szCs w:val="24"/>
        </w:rPr>
        <w:t xml:space="preserve"> </w:t>
      </w:r>
      <w:r w:rsidRPr="00D74E29">
        <w:rPr>
          <w:sz w:val="24"/>
          <w:szCs w:val="24"/>
        </w:rPr>
        <w:t>PARA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O</w:t>
      </w:r>
      <w:r w:rsidRPr="00D74E29">
        <w:rPr>
          <w:spacing w:val="-3"/>
          <w:sz w:val="24"/>
          <w:szCs w:val="24"/>
        </w:rPr>
        <w:t xml:space="preserve"> </w:t>
      </w:r>
      <w:r w:rsidRPr="00D74E29">
        <w:rPr>
          <w:sz w:val="24"/>
          <w:szCs w:val="24"/>
        </w:rPr>
        <w:t>PARCELAMENTO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OU</w:t>
      </w:r>
      <w:r w:rsidRPr="00D74E29">
        <w:rPr>
          <w:spacing w:val="-3"/>
          <w:sz w:val="24"/>
          <w:szCs w:val="24"/>
        </w:rPr>
        <w:t xml:space="preserve"> </w:t>
      </w:r>
      <w:r w:rsidRPr="00D74E29">
        <w:rPr>
          <w:sz w:val="24"/>
          <w:szCs w:val="24"/>
        </w:rPr>
        <w:t>NÃO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DA</w:t>
      </w:r>
      <w:r w:rsidRPr="00D74E29">
        <w:rPr>
          <w:spacing w:val="-4"/>
          <w:sz w:val="24"/>
          <w:szCs w:val="24"/>
        </w:rPr>
        <w:t xml:space="preserve"> </w:t>
      </w:r>
      <w:r w:rsidRPr="00D74E29">
        <w:rPr>
          <w:sz w:val="24"/>
          <w:szCs w:val="24"/>
        </w:rPr>
        <w:t>SOLUÇÃO</w:t>
      </w:r>
    </w:p>
    <w:p w14:paraId="44F86ECB" w14:textId="6550C8C6" w:rsidR="003C75A9" w:rsidRPr="00D74E29" w:rsidRDefault="003C75A9" w:rsidP="00A76CA7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Não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haverá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o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parcelamento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da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solução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considerando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a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inviabilidade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técnica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e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econômica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para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o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parcelamento,</w:t>
      </w:r>
      <w:r w:rsidRPr="00D74E29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144062" w:rsidRPr="00D74E29">
        <w:rPr>
          <w:rFonts w:ascii="Times New Roman" w:hAnsi="Times New Roman" w:cs="Times New Roman"/>
          <w:sz w:val="24"/>
          <w:szCs w:val="24"/>
        </w:rPr>
        <w:t xml:space="preserve">uma vez </w:t>
      </w:r>
      <w:r w:rsidRPr="00D74E29">
        <w:rPr>
          <w:rFonts w:ascii="Times New Roman" w:hAnsi="Times New Roman" w:cs="Times New Roman"/>
          <w:sz w:val="24"/>
          <w:szCs w:val="24"/>
        </w:rPr>
        <w:t xml:space="preserve">que se trata de </w:t>
      </w:r>
      <w:r w:rsidR="00A76CA7" w:rsidRPr="00D74E29">
        <w:rPr>
          <w:rFonts w:ascii="Times New Roman" w:hAnsi="Times New Roman" w:cs="Times New Roman"/>
          <w:sz w:val="24"/>
          <w:szCs w:val="24"/>
        </w:rPr>
        <w:t xml:space="preserve">credenciamento de profissionais para prestação de serviços de </w:t>
      </w:r>
      <w:r w:rsidR="00FC5015">
        <w:rPr>
          <w:rFonts w:ascii="Times New Roman" w:hAnsi="Times New Roman" w:cs="Times New Roman"/>
          <w:sz w:val="24"/>
          <w:szCs w:val="24"/>
        </w:rPr>
        <w:t>eletricista predial e de vias públicas em</w:t>
      </w:r>
      <w:r w:rsidR="00A76CA7" w:rsidRPr="00D74E29">
        <w:rPr>
          <w:rFonts w:ascii="Times New Roman" w:hAnsi="Times New Roman" w:cs="Times New Roman"/>
          <w:sz w:val="24"/>
          <w:szCs w:val="24"/>
        </w:rPr>
        <w:t xml:space="preserve"> imóveis públicos e unidades administrativas do Município de Ibiraiaras-RS.</w:t>
      </w:r>
    </w:p>
    <w:p w14:paraId="09BF3CCA" w14:textId="77777777" w:rsidR="003C75A9" w:rsidRPr="00D74E29" w:rsidRDefault="003C75A9" w:rsidP="00F51072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CONTRATAÇÕES</w:t>
      </w:r>
      <w:r w:rsidRPr="00D74E29">
        <w:rPr>
          <w:spacing w:val="-10"/>
          <w:sz w:val="24"/>
          <w:szCs w:val="24"/>
        </w:rPr>
        <w:t xml:space="preserve"> </w:t>
      </w:r>
      <w:r w:rsidRPr="00D74E29">
        <w:rPr>
          <w:sz w:val="24"/>
          <w:szCs w:val="24"/>
        </w:rPr>
        <w:t>CORRELATAS</w:t>
      </w:r>
      <w:r w:rsidRPr="00D74E29">
        <w:rPr>
          <w:spacing w:val="-10"/>
          <w:sz w:val="24"/>
          <w:szCs w:val="24"/>
        </w:rPr>
        <w:t xml:space="preserve"> </w:t>
      </w:r>
      <w:r w:rsidRPr="00D74E29">
        <w:rPr>
          <w:sz w:val="24"/>
          <w:szCs w:val="24"/>
        </w:rPr>
        <w:t>E/OU</w:t>
      </w:r>
      <w:r w:rsidRPr="00D74E29">
        <w:rPr>
          <w:spacing w:val="-10"/>
          <w:sz w:val="24"/>
          <w:szCs w:val="24"/>
        </w:rPr>
        <w:t xml:space="preserve"> </w:t>
      </w:r>
      <w:r w:rsidRPr="00D74E29">
        <w:rPr>
          <w:sz w:val="24"/>
          <w:szCs w:val="24"/>
        </w:rPr>
        <w:t>INTERDEPENDENTES</w:t>
      </w:r>
    </w:p>
    <w:p w14:paraId="7348B1E5" w14:textId="08A4FA3A" w:rsidR="003C75A9" w:rsidRPr="00D74E29" w:rsidRDefault="003C75A9" w:rsidP="00A76CA7">
      <w:pPr>
        <w:spacing w:before="235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Não há contratações correlatas e/ou interdependentes neste caso.</w:t>
      </w:r>
    </w:p>
    <w:p w14:paraId="46DD98C6" w14:textId="66AA8E1B" w:rsidR="003C75A9" w:rsidRPr="00FC5015" w:rsidRDefault="004040F0" w:rsidP="00F51072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  <w:bdr w:val="none" w:sz="0" w:space="0" w:color="auto" w:frame="1"/>
        </w:rPr>
        <w:t>DEMONSTRATIVO DA PREVISÃO DA CONTRATAÇÃO NO PLANO DE CONTRATAÇÕES ANUAL</w:t>
      </w:r>
    </w:p>
    <w:p w14:paraId="20A568B1" w14:textId="5B536EB2" w:rsidR="00FC5015" w:rsidRPr="00FC5015" w:rsidRDefault="00FC5015" w:rsidP="00FC5015">
      <w:pPr>
        <w:pStyle w:val="Ttulo1"/>
        <w:spacing w:after="120" w:line="360" w:lineRule="auto"/>
        <w:ind w:left="0" w:right="-1"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bdr w:val="none" w:sz="0" w:space="0" w:color="auto" w:frame="1"/>
        </w:rPr>
        <w:t xml:space="preserve">  </w:t>
      </w:r>
      <w:r w:rsidRPr="00FC5015">
        <w:rPr>
          <w:b w:val="0"/>
          <w:bCs w:val="0"/>
          <w:sz w:val="24"/>
          <w:szCs w:val="24"/>
          <w:bdr w:val="none" w:sz="0" w:space="0" w:color="auto" w:frame="1"/>
        </w:rPr>
        <w:t xml:space="preserve">Não previsto no plano anual de contrtações </w:t>
      </w:r>
    </w:p>
    <w:p w14:paraId="2BFE298F" w14:textId="45474682" w:rsidR="003C75A9" w:rsidRPr="00D74E29" w:rsidRDefault="00857E65" w:rsidP="00F51072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DEMONSTRATIVO DOS RESULTADOS PRETENDIDOS</w:t>
      </w:r>
    </w:p>
    <w:p w14:paraId="396B7CE5" w14:textId="5BCD8F6C" w:rsidR="00D74E29" w:rsidRPr="00D74E29" w:rsidRDefault="00A76CA7" w:rsidP="00A76CA7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 xml:space="preserve">Devido a necessidade de manutenção periódica e continuamente, nos prédios públicos, para com isso evitar o surgimento de problemas graves que podem gerar a interrupção do funcionamento dos trabalhos ou danos aos usuários das edificações. Além disso, </w:t>
      </w:r>
      <w:proofErr w:type="gramStart"/>
      <w:r w:rsidRPr="00D74E29">
        <w:rPr>
          <w:rFonts w:ascii="Times New Roman" w:hAnsi="Times New Roman" w:cs="Times New Roman"/>
          <w:sz w:val="24"/>
          <w:szCs w:val="24"/>
        </w:rPr>
        <w:t>adequações  e</w:t>
      </w:r>
      <w:proofErr w:type="gramEnd"/>
      <w:r w:rsidRPr="00D74E29">
        <w:rPr>
          <w:rFonts w:ascii="Times New Roman" w:hAnsi="Times New Roman" w:cs="Times New Roman"/>
          <w:sz w:val="24"/>
          <w:szCs w:val="24"/>
        </w:rPr>
        <w:t xml:space="preserve"> revisão em sistemas </w:t>
      </w:r>
      <w:r w:rsidR="007871B5" w:rsidRPr="00D74E29">
        <w:rPr>
          <w:rFonts w:ascii="Times New Roman" w:hAnsi="Times New Roman" w:cs="Times New Roman"/>
          <w:sz w:val="24"/>
          <w:szCs w:val="24"/>
        </w:rPr>
        <w:t>elétricos</w:t>
      </w:r>
      <w:r w:rsidRPr="00D74E29">
        <w:rPr>
          <w:rFonts w:ascii="Times New Roman" w:hAnsi="Times New Roman" w:cs="Times New Roman"/>
          <w:sz w:val="24"/>
          <w:szCs w:val="24"/>
        </w:rPr>
        <w:t xml:space="preserve"> </w:t>
      </w:r>
      <w:r w:rsidR="00C20C76">
        <w:rPr>
          <w:rFonts w:ascii="Times New Roman" w:hAnsi="Times New Roman" w:cs="Times New Roman"/>
          <w:sz w:val="24"/>
          <w:szCs w:val="24"/>
        </w:rPr>
        <w:t xml:space="preserve">proporcionam </w:t>
      </w:r>
      <w:r w:rsidR="00F51072" w:rsidRPr="00D74E29">
        <w:rPr>
          <w:rFonts w:ascii="Times New Roman" w:hAnsi="Times New Roman" w:cs="Times New Roman"/>
          <w:sz w:val="24"/>
          <w:szCs w:val="24"/>
        </w:rPr>
        <w:t>g</w:t>
      </w:r>
      <w:r w:rsidR="003C75A9" w:rsidRPr="00D74E29">
        <w:rPr>
          <w:rFonts w:ascii="Times New Roman" w:hAnsi="Times New Roman" w:cs="Times New Roman"/>
          <w:sz w:val="24"/>
          <w:szCs w:val="24"/>
        </w:rPr>
        <w:t>anhos diretos e indiretos, efetividade e desenvolvimento, economicidade, eficácia, eficiência,</w:t>
      </w:r>
      <w:r w:rsidR="003C75A9"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75A9" w:rsidRPr="00D74E29">
        <w:rPr>
          <w:rFonts w:ascii="Times New Roman" w:hAnsi="Times New Roman" w:cs="Times New Roman"/>
          <w:sz w:val="24"/>
          <w:szCs w:val="24"/>
        </w:rPr>
        <w:t>de melhor aproveitamento dos recursos humanos, materiais e financeiros disponíveis, a serem demonstrados com a</w:t>
      </w:r>
      <w:r w:rsidR="003C75A9"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75A9" w:rsidRPr="00D74E29">
        <w:rPr>
          <w:rFonts w:ascii="Times New Roman" w:hAnsi="Times New Roman" w:cs="Times New Roman"/>
          <w:sz w:val="24"/>
          <w:szCs w:val="24"/>
        </w:rPr>
        <w:t>efetiva contratação.</w:t>
      </w:r>
    </w:p>
    <w:p w14:paraId="08E7ADD5" w14:textId="77777777" w:rsidR="003C75A9" w:rsidRPr="00D74E29" w:rsidRDefault="003C75A9" w:rsidP="00F51072">
      <w:pPr>
        <w:pStyle w:val="Ttulo1"/>
        <w:numPr>
          <w:ilvl w:val="0"/>
          <w:numId w:val="3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POSSÍVEIS</w:t>
      </w:r>
      <w:r w:rsidRPr="00D74E29">
        <w:rPr>
          <w:spacing w:val="-9"/>
          <w:sz w:val="24"/>
          <w:szCs w:val="24"/>
        </w:rPr>
        <w:t xml:space="preserve"> </w:t>
      </w:r>
      <w:r w:rsidRPr="00D74E29">
        <w:rPr>
          <w:sz w:val="24"/>
          <w:szCs w:val="24"/>
        </w:rPr>
        <w:t>IMPACTOS</w:t>
      </w:r>
      <w:r w:rsidRPr="00D74E29">
        <w:rPr>
          <w:spacing w:val="-8"/>
          <w:sz w:val="24"/>
          <w:szCs w:val="24"/>
        </w:rPr>
        <w:t xml:space="preserve"> </w:t>
      </w:r>
      <w:r w:rsidRPr="00D74E29">
        <w:rPr>
          <w:sz w:val="24"/>
          <w:szCs w:val="24"/>
        </w:rPr>
        <w:t>AMBIENTAIS</w:t>
      </w:r>
    </w:p>
    <w:p w14:paraId="3388747A" w14:textId="19D69777" w:rsidR="003C75A9" w:rsidRPr="00D74E29" w:rsidRDefault="003C75A9" w:rsidP="00A76CA7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Os fornecedores deverão atender no que couber os critérios de sustentabilidade ambiental previstos na legislação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vigente.</w:t>
      </w:r>
    </w:p>
    <w:p w14:paraId="14E931A2" w14:textId="77777777" w:rsidR="003C75A9" w:rsidRPr="00D74E29" w:rsidRDefault="003C75A9" w:rsidP="00F51072">
      <w:pPr>
        <w:pStyle w:val="Ttulo1"/>
        <w:numPr>
          <w:ilvl w:val="0"/>
          <w:numId w:val="3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t>DECLARAÇÃO</w:t>
      </w:r>
      <w:r w:rsidRPr="00D74E29">
        <w:rPr>
          <w:spacing w:val="-8"/>
          <w:sz w:val="24"/>
          <w:szCs w:val="24"/>
        </w:rPr>
        <w:t xml:space="preserve"> </w:t>
      </w:r>
      <w:r w:rsidRPr="00D74E29">
        <w:rPr>
          <w:sz w:val="24"/>
          <w:szCs w:val="24"/>
        </w:rPr>
        <w:t>DE</w:t>
      </w:r>
      <w:r w:rsidRPr="00D74E29">
        <w:rPr>
          <w:spacing w:val="-7"/>
          <w:sz w:val="24"/>
          <w:szCs w:val="24"/>
        </w:rPr>
        <w:t xml:space="preserve"> </w:t>
      </w:r>
      <w:r w:rsidRPr="00D74E29">
        <w:rPr>
          <w:sz w:val="24"/>
          <w:szCs w:val="24"/>
        </w:rPr>
        <w:t>VIABILIDADE</w:t>
      </w:r>
    </w:p>
    <w:p w14:paraId="18029207" w14:textId="587D72FE" w:rsidR="003C75A9" w:rsidRPr="00D74E29" w:rsidRDefault="003C75A9" w:rsidP="00A76CA7">
      <w:pPr>
        <w:spacing w:before="239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Esta</w:t>
      </w:r>
      <w:r w:rsidRPr="00D74E2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equipe</w:t>
      </w:r>
      <w:r w:rsidRPr="00D74E2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de</w:t>
      </w:r>
      <w:r w:rsidRPr="00D74E2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planejamento</w:t>
      </w:r>
      <w:r w:rsidRPr="00D74E2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declara</w:t>
      </w:r>
      <w:r w:rsidRPr="00D74E2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b/>
          <w:sz w:val="24"/>
          <w:szCs w:val="24"/>
        </w:rPr>
        <w:t>viável</w:t>
      </w:r>
      <w:r w:rsidRPr="00D74E2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esta</w:t>
      </w:r>
      <w:r w:rsidRPr="00D74E2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contratação.</w:t>
      </w:r>
    </w:p>
    <w:p w14:paraId="35A8CAD8" w14:textId="77777777" w:rsidR="003C75A9" w:rsidRPr="00D74E29" w:rsidRDefault="003C75A9" w:rsidP="00F51072">
      <w:pPr>
        <w:pStyle w:val="PargrafodaLista"/>
        <w:numPr>
          <w:ilvl w:val="0"/>
          <w:numId w:val="3"/>
        </w:numPr>
        <w:spacing w:after="120" w:line="360" w:lineRule="auto"/>
        <w:ind w:left="0" w:right="-1" w:firstLine="0"/>
        <w:rPr>
          <w:rFonts w:ascii="Times New Roman" w:hAnsi="Times New Roman" w:cs="Times New Roman"/>
          <w:b/>
          <w:sz w:val="24"/>
          <w:szCs w:val="24"/>
        </w:rPr>
      </w:pPr>
      <w:r w:rsidRPr="00D74E29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D74E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b/>
          <w:sz w:val="24"/>
          <w:szCs w:val="24"/>
        </w:rPr>
        <w:t>DA</w:t>
      </w:r>
      <w:r w:rsidRPr="00D74E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b/>
          <w:sz w:val="24"/>
          <w:szCs w:val="24"/>
        </w:rPr>
        <w:t>VIABILIDADE</w:t>
      </w:r>
    </w:p>
    <w:p w14:paraId="072CDD60" w14:textId="3DAAEA12" w:rsidR="006A65AA" w:rsidRPr="00D74E29" w:rsidRDefault="003C75A9" w:rsidP="00F51072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Considerando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os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pressupostos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apresentados,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esta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equipe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considera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a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contratação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viável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tendo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em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vista</w:t>
      </w:r>
      <w:r w:rsidRPr="00D74E2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>que</w:t>
      </w:r>
      <w:r w:rsidRPr="00D74E29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D74E29">
        <w:rPr>
          <w:rFonts w:ascii="Times New Roman" w:hAnsi="Times New Roman" w:cs="Times New Roman"/>
          <w:sz w:val="24"/>
          <w:szCs w:val="24"/>
        </w:rPr>
        <w:t xml:space="preserve">possibilitará a contratação </w:t>
      </w:r>
      <w:r w:rsidR="00F51072" w:rsidRPr="00D74E29">
        <w:rPr>
          <w:rFonts w:ascii="Times New Roman" w:hAnsi="Times New Roman" w:cs="Times New Roman"/>
          <w:sz w:val="24"/>
          <w:szCs w:val="24"/>
        </w:rPr>
        <w:t xml:space="preserve">de serviços </w:t>
      </w:r>
      <w:r w:rsidR="00A76CA7" w:rsidRPr="00D74E29">
        <w:rPr>
          <w:rFonts w:ascii="Times New Roman" w:hAnsi="Times New Roman" w:cs="Times New Roman"/>
          <w:sz w:val="24"/>
          <w:szCs w:val="24"/>
        </w:rPr>
        <w:t>através de credenciamento de profissionais para prestação de serviços de mão de obra e realização de serviços gerais em imóveis públicos e unidades administrativas do Município de Ibiraiaras-RS.</w:t>
      </w:r>
    </w:p>
    <w:p w14:paraId="22B387EE" w14:textId="77777777" w:rsidR="003C75A9" w:rsidRPr="00D74E29" w:rsidRDefault="003C75A9" w:rsidP="00F51072">
      <w:pPr>
        <w:pStyle w:val="Ttulo1"/>
        <w:numPr>
          <w:ilvl w:val="0"/>
          <w:numId w:val="3"/>
        </w:numPr>
        <w:spacing w:before="89" w:after="120" w:line="360" w:lineRule="auto"/>
        <w:ind w:left="0" w:right="-1" w:firstLine="0"/>
        <w:jc w:val="both"/>
        <w:rPr>
          <w:sz w:val="24"/>
          <w:szCs w:val="24"/>
        </w:rPr>
      </w:pPr>
      <w:r w:rsidRPr="00D74E29">
        <w:rPr>
          <w:sz w:val="24"/>
          <w:szCs w:val="24"/>
        </w:rPr>
        <w:lastRenderedPageBreak/>
        <w:t>RESPONSÁVEIS</w:t>
      </w:r>
    </w:p>
    <w:p w14:paraId="2FC5879B" w14:textId="3845D129" w:rsidR="003C75A9" w:rsidRPr="00D74E29" w:rsidRDefault="004A3F86" w:rsidP="00F51072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Indicados pela administração municipal</w:t>
      </w:r>
    </w:p>
    <w:p w14:paraId="47F0146F" w14:textId="77777777" w:rsidR="003C75A9" w:rsidRPr="00D74E29" w:rsidRDefault="003C75A9" w:rsidP="00CF4E44">
      <w:pPr>
        <w:spacing w:after="120" w:line="36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604CB8F8" w14:textId="4421C13D" w:rsidR="003C75A9" w:rsidRPr="00D74E29" w:rsidRDefault="00F51072" w:rsidP="00CF4E44">
      <w:pPr>
        <w:shd w:val="clear" w:color="auto" w:fill="FFFFFF" w:themeFill="background1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Município de Ibiraiaras</w:t>
      </w:r>
      <w:r w:rsidR="003C75A9" w:rsidRPr="00D74E2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, </w:t>
      </w:r>
      <w:r w:rsidR="001B355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22</w:t>
      </w:r>
      <w:r w:rsidR="00597D1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de abril</w:t>
      </w:r>
      <w:r w:rsidR="007871B5" w:rsidRPr="00D74E2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de 2026</w:t>
      </w:r>
      <w:r w:rsidRPr="00D74E2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</w:p>
    <w:p w14:paraId="7A60E957" w14:textId="69A13D78" w:rsidR="003C75A9" w:rsidRPr="00D74E29" w:rsidRDefault="003C75A9" w:rsidP="00F5107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C0112A" w14:textId="77777777" w:rsidR="00CF4E44" w:rsidRPr="00D74E29" w:rsidRDefault="00CF4E44" w:rsidP="00F5107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4BA58" w14:textId="77777777" w:rsidR="003C75A9" w:rsidRPr="00D74E29" w:rsidRDefault="003C75A9" w:rsidP="00CF4E44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E403383" w14:textId="186B11FD" w:rsidR="003C75A9" w:rsidRPr="00D74E29" w:rsidRDefault="007871B5" w:rsidP="00CF4E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LEONIR GONZATTO</w:t>
      </w:r>
    </w:p>
    <w:p w14:paraId="4E371F27" w14:textId="1C4EF2FF" w:rsidR="00F51072" w:rsidRPr="00D74E29" w:rsidRDefault="00F51072" w:rsidP="00CF4E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E29">
        <w:rPr>
          <w:rFonts w:ascii="Times New Roman" w:hAnsi="Times New Roman" w:cs="Times New Roman"/>
          <w:sz w:val="24"/>
          <w:szCs w:val="24"/>
        </w:rPr>
        <w:t>Secretário Municipal de</w:t>
      </w:r>
      <w:r w:rsidR="00A76CA7" w:rsidRPr="00D74E29">
        <w:rPr>
          <w:rFonts w:ascii="Times New Roman" w:hAnsi="Times New Roman" w:cs="Times New Roman"/>
          <w:sz w:val="24"/>
          <w:szCs w:val="24"/>
        </w:rPr>
        <w:t xml:space="preserve"> Infraestrutura</w:t>
      </w:r>
      <w:r w:rsidRPr="00D74E29">
        <w:rPr>
          <w:rFonts w:ascii="Times New Roman" w:hAnsi="Times New Roman" w:cs="Times New Roman"/>
          <w:sz w:val="24"/>
          <w:szCs w:val="24"/>
        </w:rPr>
        <w:t>.</w:t>
      </w:r>
    </w:p>
    <w:p w14:paraId="0A8389E6" w14:textId="77777777" w:rsidR="00EA5B96" w:rsidRPr="00D74E29" w:rsidRDefault="00EA5B9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A5B96" w:rsidRPr="00D74E29" w:rsidSect="00C66E00">
      <w:pgSz w:w="11906" w:h="16838"/>
      <w:pgMar w:top="1701" w:right="1134" w:bottom="1701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948D8" w14:textId="77777777" w:rsidR="00363A5D" w:rsidRDefault="00363A5D" w:rsidP="000A1386">
      <w:pPr>
        <w:spacing w:after="0" w:line="240" w:lineRule="auto"/>
      </w:pPr>
      <w:r>
        <w:separator/>
      </w:r>
    </w:p>
  </w:endnote>
  <w:endnote w:type="continuationSeparator" w:id="0">
    <w:p w14:paraId="7986FB6F" w14:textId="77777777" w:rsidR="00363A5D" w:rsidRDefault="00363A5D" w:rsidP="000A1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56150" w14:textId="77777777" w:rsidR="00363A5D" w:rsidRDefault="00363A5D" w:rsidP="000A1386">
      <w:pPr>
        <w:spacing w:after="0" w:line="240" w:lineRule="auto"/>
      </w:pPr>
      <w:r>
        <w:separator/>
      </w:r>
    </w:p>
  </w:footnote>
  <w:footnote w:type="continuationSeparator" w:id="0">
    <w:p w14:paraId="2EAF60FE" w14:textId="77777777" w:rsidR="00363A5D" w:rsidRDefault="00363A5D" w:rsidP="000A1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44291"/>
    <w:multiLevelType w:val="multilevel"/>
    <w:tmpl w:val="DB72360E"/>
    <w:lvl w:ilvl="0">
      <w:start w:val="18"/>
      <w:numFmt w:val="decimal"/>
      <w:lvlText w:val="%1"/>
      <w:lvlJc w:val="left"/>
      <w:pPr>
        <w:ind w:left="110" w:hanging="38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3"/>
      </w:pPr>
      <w:rPr>
        <w:rFonts w:ascii="Calibri" w:eastAsia="Calibri" w:hAnsi="Calibri" w:cs="Calibri" w:hint="default"/>
        <w:b/>
        <w:bCs/>
        <w:spacing w:val="-1"/>
        <w:w w:val="94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0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99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475"/>
      </w:pPr>
      <w:rPr>
        <w:rFonts w:hint="default"/>
        <w:lang w:val="pt-PT" w:eastAsia="en-US" w:bidi="ar-SA"/>
      </w:rPr>
    </w:lvl>
  </w:abstractNum>
  <w:abstractNum w:abstractNumId="1" w15:restartNumberingAfterBreak="0">
    <w:nsid w:val="351103DC"/>
    <w:multiLevelType w:val="multilevel"/>
    <w:tmpl w:val="364457C4"/>
    <w:lvl w:ilvl="0">
      <w:start w:val="7"/>
      <w:numFmt w:val="decimal"/>
      <w:lvlText w:val="%1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BF912B5"/>
    <w:multiLevelType w:val="hybridMultilevel"/>
    <w:tmpl w:val="8A80CA1C"/>
    <w:lvl w:ilvl="0" w:tplc="3C2E351A">
      <w:start w:val="1"/>
      <w:numFmt w:val="decimal"/>
      <w:lvlText w:val="%1"/>
      <w:lvlJc w:val="center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FB809B4"/>
    <w:multiLevelType w:val="hybridMultilevel"/>
    <w:tmpl w:val="E21E34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312144">
    <w:abstractNumId w:val="0"/>
  </w:num>
  <w:num w:numId="2" w16cid:durableId="580145472">
    <w:abstractNumId w:val="2"/>
  </w:num>
  <w:num w:numId="3" w16cid:durableId="1079208868">
    <w:abstractNumId w:val="1"/>
  </w:num>
  <w:num w:numId="4" w16cid:durableId="1751846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5DE"/>
    <w:rsid w:val="00003FAC"/>
    <w:rsid w:val="00006788"/>
    <w:rsid w:val="00063619"/>
    <w:rsid w:val="000A1386"/>
    <w:rsid w:val="000B1073"/>
    <w:rsid w:val="000B39C0"/>
    <w:rsid w:val="000C2575"/>
    <w:rsid w:val="000E245A"/>
    <w:rsid w:val="00106A8F"/>
    <w:rsid w:val="00107E2D"/>
    <w:rsid w:val="00131FF3"/>
    <w:rsid w:val="00142CAE"/>
    <w:rsid w:val="00144062"/>
    <w:rsid w:val="001B3559"/>
    <w:rsid w:val="001C489C"/>
    <w:rsid w:val="001D1A6B"/>
    <w:rsid w:val="00201739"/>
    <w:rsid w:val="00232C41"/>
    <w:rsid w:val="00302459"/>
    <w:rsid w:val="00314C43"/>
    <w:rsid w:val="00330A5E"/>
    <w:rsid w:val="00350021"/>
    <w:rsid w:val="00363A5D"/>
    <w:rsid w:val="003C75A9"/>
    <w:rsid w:val="004040F0"/>
    <w:rsid w:val="004133F0"/>
    <w:rsid w:val="00427E2F"/>
    <w:rsid w:val="0048177C"/>
    <w:rsid w:val="004A3B3B"/>
    <w:rsid w:val="004A3F86"/>
    <w:rsid w:val="004B5779"/>
    <w:rsid w:val="004D5BDA"/>
    <w:rsid w:val="005636DE"/>
    <w:rsid w:val="00597D1E"/>
    <w:rsid w:val="005E2A86"/>
    <w:rsid w:val="00601A86"/>
    <w:rsid w:val="006775DE"/>
    <w:rsid w:val="00681F22"/>
    <w:rsid w:val="006A65AA"/>
    <w:rsid w:val="007871B5"/>
    <w:rsid w:val="00792323"/>
    <w:rsid w:val="007E13AE"/>
    <w:rsid w:val="0080453C"/>
    <w:rsid w:val="00857E65"/>
    <w:rsid w:val="00882F7E"/>
    <w:rsid w:val="00883710"/>
    <w:rsid w:val="0089717E"/>
    <w:rsid w:val="008A6859"/>
    <w:rsid w:val="008B455B"/>
    <w:rsid w:val="008E59CA"/>
    <w:rsid w:val="00900709"/>
    <w:rsid w:val="009206D1"/>
    <w:rsid w:val="00960F00"/>
    <w:rsid w:val="00973604"/>
    <w:rsid w:val="009845DE"/>
    <w:rsid w:val="009C7797"/>
    <w:rsid w:val="00A00318"/>
    <w:rsid w:val="00A319D4"/>
    <w:rsid w:val="00A76CA7"/>
    <w:rsid w:val="00AE7333"/>
    <w:rsid w:val="00B84D7A"/>
    <w:rsid w:val="00BB3BE9"/>
    <w:rsid w:val="00C07B8E"/>
    <w:rsid w:val="00C07CC3"/>
    <w:rsid w:val="00C130B3"/>
    <w:rsid w:val="00C145F5"/>
    <w:rsid w:val="00C20C76"/>
    <w:rsid w:val="00C66E00"/>
    <w:rsid w:val="00C979A3"/>
    <w:rsid w:val="00CA2045"/>
    <w:rsid w:val="00CC7CB0"/>
    <w:rsid w:val="00CD4512"/>
    <w:rsid w:val="00CF4E44"/>
    <w:rsid w:val="00CF77EF"/>
    <w:rsid w:val="00D042E0"/>
    <w:rsid w:val="00D52D23"/>
    <w:rsid w:val="00D74E29"/>
    <w:rsid w:val="00DD29D2"/>
    <w:rsid w:val="00DD41E2"/>
    <w:rsid w:val="00DF78AB"/>
    <w:rsid w:val="00E1765B"/>
    <w:rsid w:val="00E40AED"/>
    <w:rsid w:val="00E762F4"/>
    <w:rsid w:val="00EA3A0C"/>
    <w:rsid w:val="00EA5B96"/>
    <w:rsid w:val="00F049DD"/>
    <w:rsid w:val="00F20661"/>
    <w:rsid w:val="00F2231F"/>
    <w:rsid w:val="00F31796"/>
    <w:rsid w:val="00F51072"/>
    <w:rsid w:val="00FC5015"/>
    <w:rsid w:val="00FE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6C507"/>
  <w15:chartTrackingRefBased/>
  <w15:docId w15:val="{06DF31B2-37E7-4ABA-B254-7986A2A7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C75A9"/>
    <w:pPr>
      <w:widowControl w:val="0"/>
      <w:autoSpaceDE w:val="0"/>
      <w:autoSpaceDN w:val="0"/>
      <w:spacing w:after="0" w:line="240" w:lineRule="auto"/>
      <w:ind w:left="504" w:hanging="270"/>
      <w:outlineLvl w:val="0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E24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9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386"/>
  </w:style>
  <w:style w:type="paragraph" w:styleId="Rodap">
    <w:name w:val="footer"/>
    <w:basedOn w:val="Normal"/>
    <w:link w:val="Rodap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386"/>
  </w:style>
  <w:style w:type="character" w:customStyle="1" w:styleId="Ttulo1Char">
    <w:name w:val="Título 1 Char"/>
    <w:basedOn w:val="Fontepargpadro"/>
    <w:link w:val="Ttulo1"/>
    <w:uiPriority w:val="9"/>
    <w:rsid w:val="003C75A9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75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75A9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C75A9"/>
    <w:pPr>
      <w:widowControl w:val="0"/>
      <w:autoSpaceDE w:val="0"/>
      <w:autoSpaceDN w:val="0"/>
      <w:spacing w:after="0" w:line="240" w:lineRule="auto"/>
      <w:ind w:left="1326"/>
      <w:jc w:val="both"/>
    </w:pPr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0E24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FC501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C5015"/>
    <w:pPr>
      <w:widowControl w:val="0"/>
      <w:autoSpaceDE w:val="0"/>
      <w:autoSpaceDN w:val="0"/>
      <w:spacing w:before="116" w:after="0" w:line="240" w:lineRule="auto"/>
      <w:ind w:left="135"/>
    </w:pPr>
    <w:rPr>
      <w:rFonts w:ascii="Carlito" w:eastAsia="Carlito" w:hAnsi="Carlito" w:cs="Carli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E88D1-D7EF-48B7-8653-E08BF9646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7</Pages>
  <Words>1314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Guerra</dc:creator>
  <cp:keywords/>
  <dc:description/>
  <cp:lastModifiedBy>Licitacoes</cp:lastModifiedBy>
  <cp:revision>20</cp:revision>
  <cp:lastPrinted>2026-04-22T14:23:00Z</cp:lastPrinted>
  <dcterms:created xsi:type="dcterms:W3CDTF">2023-02-08T13:25:00Z</dcterms:created>
  <dcterms:modified xsi:type="dcterms:W3CDTF">2026-04-22T14:26:00Z</dcterms:modified>
</cp:coreProperties>
</file>