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3D9" w:rsidRPr="001C4810" w:rsidRDefault="00A673D9" w:rsidP="00563005">
      <w:pPr>
        <w:pStyle w:val="Estilo1"/>
        <w:spacing w:after="0" w:line="240" w:lineRule="auto"/>
        <w:rPr>
          <w:rFonts w:ascii="Arial" w:hAnsi="Arial" w:cs="Arial"/>
          <w:sz w:val="22"/>
        </w:rPr>
      </w:pPr>
      <w:r w:rsidRPr="001C4810">
        <w:rPr>
          <w:rFonts w:ascii="Arial" w:hAnsi="Arial" w:cs="Arial"/>
          <w:sz w:val="22"/>
        </w:rPr>
        <w:t xml:space="preserve">PROCESSO DE DISPENSA DE LICITAÇÃO Nº </w:t>
      </w:r>
      <w:r w:rsidR="0050703A">
        <w:rPr>
          <w:rFonts w:ascii="Arial" w:hAnsi="Arial" w:cs="Arial"/>
          <w:sz w:val="22"/>
        </w:rPr>
        <w:t>59</w:t>
      </w:r>
      <w:r w:rsidRPr="001C4810">
        <w:rPr>
          <w:rFonts w:ascii="Arial" w:hAnsi="Arial" w:cs="Arial"/>
          <w:sz w:val="22"/>
        </w:rPr>
        <w:t>/202</w:t>
      </w:r>
      <w:r w:rsidR="0050703A">
        <w:rPr>
          <w:rFonts w:ascii="Arial" w:hAnsi="Arial" w:cs="Arial"/>
          <w:sz w:val="22"/>
        </w:rPr>
        <w:t>5</w:t>
      </w:r>
      <w:r w:rsidRPr="001C4810">
        <w:rPr>
          <w:rFonts w:ascii="Arial" w:hAnsi="Arial" w:cs="Arial"/>
          <w:sz w:val="22"/>
        </w:rPr>
        <w:t xml:space="preserve"> </w:t>
      </w:r>
    </w:p>
    <w:p w:rsidR="00A673D9" w:rsidRPr="001C4810" w:rsidRDefault="00A673D9" w:rsidP="00563005">
      <w:pPr>
        <w:pStyle w:val="Estilo1"/>
        <w:spacing w:after="0" w:line="240" w:lineRule="auto"/>
        <w:rPr>
          <w:rFonts w:ascii="Arial" w:hAnsi="Arial" w:cs="Arial"/>
          <w:sz w:val="22"/>
        </w:rPr>
      </w:pPr>
      <w:r w:rsidRPr="001C4810">
        <w:rPr>
          <w:rFonts w:ascii="Arial" w:hAnsi="Arial" w:cs="Arial"/>
          <w:sz w:val="22"/>
        </w:rPr>
        <w:t xml:space="preserve">PROCESSO </w:t>
      </w:r>
      <w:r w:rsidR="0050703A">
        <w:rPr>
          <w:rFonts w:ascii="Arial" w:hAnsi="Arial" w:cs="Arial"/>
          <w:sz w:val="22"/>
        </w:rPr>
        <w:t>LICITATÓRIO 161/2025</w:t>
      </w:r>
    </w:p>
    <w:p w:rsidR="00A673D9" w:rsidRPr="001C4810" w:rsidRDefault="00A673D9" w:rsidP="00563005">
      <w:pPr>
        <w:pStyle w:val="Estilo1"/>
        <w:spacing w:after="0" w:line="240" w:lineRule="auto"/>
        <w:rPr>
          <w:rFonts w:ascii="Arial" w:hAnsi="Arial" w:cs="Arial"/>
          <w:sz w:val="22"/>
        </w:rPr>
      </w:pPr>
      <w:r w:rsidRPr="001C4810">
        <w:rPr>
          <w:rFonts w:ascii="Arial" w:hAnsi="Arial" w:cs="Arial"/>
          <w:sz w:val="22"/>
        </w:rPr>
        <w:t>EDITAL</w:t>
      </w:r>
    </w:p>
    <w:p w:rsidR="00683BB8" w:rsidRPr="001C4810" w:rsidRDefault="00683BB8" w:rsidP="00563005">
      <w:pPr>
        <w:pStyle w:val="Estilo1"/>
        <w:spacing w:after="0" w:line="240" w:lineRule="auto"/>
        <w:rPr>
          <w:rFonts w:ascii="Arial" w:hAnsi="Arial" w:cs="Arial"/>
          <w:sz w:val="22"/>
        </w:rPr>
      </w:pPr>
    </w:p>
    <w:p w:rsidR="00683BB8" w:rsidRPr="001C4810" w:rsidRDefault="00683BB8" w:rsidP="00563005">
      <w:pPr>
        <w:pStyle w:val="Estilo1"/>
        <w:spacing w:after="0" w:line="240" w:lineRule="auto"/>
        <w:rPr>
          <w:rFonts w:ascii="Arial" w:hAnsi="Arial" w:cs="Arial"/>
          <w:sz w:val="22"/>
        </w:rPr>
      </w:pPr>
    </w:p>
    <w:p w:rsidR="00A673D9" w:rsidRPr="001C4810" w:rsidRDefault="00A673D9" w:rsidP="00563005">
      <w:pPr>
        <w:pStyle w:val="PargrafodaLista"/>
        <w:spacing w:after="0" w:line="240" w:lineRule="auto"/>
        <w:ind w:firstLine="696"/>
        <w:jc w:val="both"/>
        <w:rPr>
          <w:rFonts w:ascii="Arial" w:hAnsi="Arial" w:cs="Arial"/>
        </w:rPr>
      </w:pPr>
      <w:r w:rsidRPr="001C4810">
        <w:rPr>
          <w:rFonts w:ascii="Arial" w:hAnsi="Arial" w:cs="Arial"/>
        </w:rPr>
        <w:t xml:space="preserve">O </w:t>
      </w:r>
      <w:r w:rsidRPr="001C4810">
        <w:rPr>
          <w:rFonts w:ascii="Arial" w:hAnsi="Arial" w:cs="Arial"/>
          <w:b/>
        </w:rPr>
        <w:t>Município de Lagoa Vermelha/RS</w:t>
      </w:r>
      <w:r w:rsidRPr="001C4810">
        <w:rPr>
          <w:rFonts w:ascii="Arial" w:hAnsi="Arial" w:cs="Arial"/>
        </w:rPr>
        <w:t xml:space="preserve">, pessoa jurídica de direito público interno, inscrita  no CNPJ sob o nº </w:t>
      </w:r>
      <w:r w:rsidR="001123AD">
        <w:rPr>
          <w:rFonts w:ascii="Arial" w:hAnsi="Arial" w:cs="Arial"/>
          <w:b/>
        </w:rPr>
        <w:t>87.613.626/0001-51</w:t>
      </w:r>
      <w:r w:rsidRPr="001C4810">
        <w:rPr>
          <w:rFonts w:ascii="Arial" w:hAnsi="Arial" w:cs="Arial"/>
        </w:rPr>
        <w:t xml:space="preserve">, com sede na avenida Afonso Pena, 14, por intermédio do Departamento de Compras e Licitações, torna público que, realizará Chamada Pública, com critério de Julgamento </w:t>
      </w:r>
      <w:r w:rsidRPr="001C4810">
        <w:rPr>
          <w:rFonts w:ascii="Arial" w:hAnsi="Arial" w:cs="Arial"/>
          <w:b/>
        </w:rPr>
        <w:t>MENOR PREÇO GLOBAL</w:t>
      </w:r>
      <w:r w:rsidRPr="001C4810">
        <w:rPr>
          <w:rFonts w:ascii="Arial" w:hAnsi="Arial" w:cs="Arial"/>
        </w:rPr>
        <w:t xml:space="preserve">, nos </w:t>
      </w:r>
      <w:bookmarkStart w:id="0" w:name="_GoBack"/>
      <w:bookmarkEnd w:id="0"/>
      <w:r w:rsidRPr="00F31D95">
        <w:rPr>
          <w:rFonts w:ascii="Arial" w:hAnsi="Arial" w:cs="Arial"/>
        </w:rPr>
        <w:t xml:space="preserve">termos do art. 75, </w:t>
      </w:r>
      <w:r w:rsidR="00437D5A" w:rsidRPr="00F31D95">
        <w:rPr>
          <w:rFonts w:ascii="Arial" w:hAnsi="Arial" w:cs="Arial"/>
        </w:rPr>
        <w:t>I</w:t>
      </w:r>
      <w:r w:rsidRPr="00F31D95">
        <w:rPr>
          <w:rFonts w:ascii="Arial" w:hAnsi="Arial" w:cs="Arial"/>
        </w:rPr>
        <w:t>I, da</w:t>
      </w:r>
      <w:r w:rsidRPr="001C4810">
        <w:rPr>
          <w:rFonts w:ascii="Arial" w:hAnsi="Arial" w:cs="Arial"/>
        </w:rPr>
        <w:t xml:space="preserve"> Lei nº 14.133/2021, e as exigências estabelecidas neste Edital, conforme os critérios e procedimentos a segiur definidos, objetivando a melhor proposta, observadas as datas e horários discriminados a seguir:</w:t>
      </w:r>
    </w:p>
    <w:p w:rsidR="00A673D9" w:rsidRPr="001C4810" w:rsidRDefault="00A673D9" w:rsidP="00563005">
      <w:pPr>
        <w:pStyle w:val="PargrafodaLista"/>
        <w:spacing w:after="0" w:line="240" w:lineRule="auto"/>
        <w:ind w:firstLine="696"/>
        <w:jc w:val="both"/>
        <w:rPr>
          <w:rFonts w:ascii="Arial" w:hAnsi="Arial" w:cs="Arial"/>
        </w:rPr>
      </w:pPr>
    </w:p>
    <w:tbl>
      <w:tblPr>
        <w:tblStyle w:val="Tabelacomgrade"/>
        <w:tblW w:w="0" w:type="auto"/>
        <w:tblInd w:w="421" w:type="dxa"/>
        <w:tblLook w:val="04A0" w:firstRow="1" w:lastRow="0" w:firstColumn="1" w:lastColumn="0" w:noHBand="0" w:noVBand="1"/>
      </w:tblPr>
      <w:tblGrid>
        <w:gridCol w:w="3009"/>
        <w:gridCol w:w="5064"/>
      </w:tblGrid>
      <w:tr w:rsidR="00A673D9" w:rsidRPr="001C4810" w:rsidTr="00A673D9">
        <w:tc>
          <w:tcPr>
            <w:tcW w:w="3009" w:type="dxa"/>
            <w:tcBorders>
              <w:top w:val="single" w:sz="4" w:space="0" w:color="auto"/>
              <w:left w:val="single" w:sz="4" w:space="0" w:color="auto"/>
              <w:bottom w:val="single" w:sz="4" w:space="0" w:color="auto"/>
              <w:right w:val="single" w:sz="4" w:space="0" w:color="auto"/>
            </w:tcBorders>
            <w:hideMark/>
          </w:tcPr>
          <w:p w:rsidR="00A673D9" w:rsidRPr="001C4810" w:rsidRDefault="00A673D9" w:rsidP="00563005">
            <w:pPr>
              <w:pStyle w:val="PargrafodaLista"/>
              <w:spacing w:after="0" w:line="240" w:lineRule="auto"/>
              <w:ind w:left="0"/>
              <w:jc w:val="both"/>
              <w:rPr>
                <w:rFonts w:ascii="Arial" w:hAnsi="Arial" w:cs="Arial"/>
                <w:b/>
                <w14:shadow w14:blurRad="50800" w14:dist="38100" w14:dir="2700000" w14:sx="100000" w14:sy="100000" w14:kx="0" w14:ky="0" w14:algn="tl">
                  <w14:srgbClr w14:val="000000">
                    <w14:alpha w14:val="60000"/>
                  </w14:srgbClr>
                </w14:shadow>
              </w:rPr>
            </w:pPr>
            <w:r w:rsidRPr="001C4810">
              <w:rPr>
                <w:rFonts w:ascii="Arial" w:hAnsi="Arial" w:cs="Arial"/>
                <w:b/>
                <w14:shadow w14:blurRad="50800" w14:dist="38100" w14:dir="2700000" w14:sx="100000" w14:sy="100000" w14:kx="0" w14:ky="0" w14:algn="tl">
                  <w14:srgbClr w14:val="000000">
                    <w14:alpha w14:val="60000"/>
                  </w14:srgbClr>
                </w14:shadow>
              </w:rPr>
              <w:t>DATA LIMITE PARA APRESENTAÇÃO DAS PROPOSTAS E DOCUMENTAÇÃO:</w:t>
            </w:r>
          </w:p>
        </w:tc>
        <w:tc>
          <w:tcPr>
            <w:tcW w:w="5064" w:type="dxa"/>
            <w:tcBorders>
              <w:top w:val="single" w:sz="4" w:space="0" w:color="auto"/>
              <w:left w:val="single" w:sz="4" w:space="0" w:color="auto"/>
              <w:bottom w:val="single" w:sz="4" w:space="0" w:color="auto"/>
              <w:right w:val="single" w:sz="4" w:space="0" w:color="auto"/>
            </w:tcBorders>
            <w:hideMark/>
          </w:tcPr>
          <w:p w:rsidR="00A673D9" w:rsidRPr="001C4810" w:rsidRDefault="008C54E5" w:rsidP="008C54E5">
            <w:pPr>
              <w:pStyle w:val="PargrafodaLista"/>
              <w:spacing w:after="0" w:line="240" w:lineRule="auto"/>
              <w:ind w:left="0"/>
              <w:jc w:val="both"/>
              <w:rPr>
                <w:rFonts w:ascii="Arial" w:hAnsi="Arial" w:cs="Arial"/>
                <w:b/>
                <w14:shadow w14:blurRad="50800" w14:dist="38100" w14:dir="2700000" w14:sx="100000" w14:sy="100000" w14:kx="0" w14:ky="0" w14:algn="tl">
                  <w14:srgbClr w14:val="000000">
                    <w14:alpha w14:val="60000"/>
                  </w14:srgbClr>
                </w14:shadow>
              </w:rPr>
            </w:pPr>
            <w:r>
              <w:rPr>
                <w:rFonts w:ascii="Arial" w:hAnsi="Arial" w:cs="Arial"/>
                <w:b/>
                <w14:shadow w14:blurRad="50800" w14:dist="38100" w14:dir="2700000" w14:sx="100000" w14:sy="100000" w14:kx="0" w14:ky="0" w14:algn="tl">
                  <w14:srgbClr w14:val="000000">
                    <w14:alpha w14:val="60000"/>
                  </w14:srgbClr>
                </w14:shadow>
              </w:rPr>
              <w:t>30</w:t>
            </w:r>
            <w:r w:rsidR="0050703A">
              <w:rPr>
                <w:rFonts w:ascii="Arial" w:hAnsi="Arial" w:cs="Arial"/>
                <w:b/>
                <w14:shadow w14:blurRad="50800" w14:dist="38100" w14:dir="2700000" w14:sx="100000" w14:sy="100000" w14:kx="0" w14:ky="0" w14:algn="tl">
                  <w14:srgbClr w14:val="000000">
                    <w14:alpha w14:val="60000"/>
                  </w14:srgbClr>
                </w14:shadow>
              </w:rPr>
              <w:t>/05/2025</w:t>
            </w:r>
            <w:r w:rsidR="00A673D9" w:rsidRPr="001C4810">
              <w:rPr>
                <w:rFonts w:ascii="Arial" w:hAnsi="Arial" w:cs="Arial"/>
                <w:b/>
                <w14:shadow w14:blurRad="50800" w14:dist="38100" w14:dir="2700000" w14:sx="100000" w14:sy="100000" w14:kx="0" w14:ky="0" w14:algn="tl">
                  <w14:srgbClr w14:val="000000">
                    <w14:alpha w14:val="60000"/>
                  </w14:srgbClr>
                </w14:shadow>
              </w:rPr>
              <w:t xml:space="preserve">, ÀS </w:t>
            </w:r>
            <w:r w:rsidR="008D0AF4">
              <w:rPr>
                <w:rFonts w:ascii="Arial" w:hAnsi="Arial" w:cs="Arial"/>
                <w:b/>
                <w14:shadow w14:blurRad="50800" w14:dist="38100" w14:dir="2700000" w14:sx="100000" w14:sy="100000" w14:kx="0" w14:ky="0" w14:algn="tl">
                  <w14:srgbClr w14:val="000000">
                    <w14:alpha w14:val="60000"/>
                  </w14:srgbClr>
                </w14:shadow>
              </w:rPr>
              <w:t>9h</w:t>
            </w:r>
            <w:r w:rsidR="00A673D9" w:rsidRPr="001C4810">
              <w:rPr>
                <w:rFonts w:ascii="Arial" w:hAnsi="Arial" w:cs="Arial"/>
                <w:b/>
                <w14:shadow w14:blurRad="50800" w14:dist="38100" w14:dir="2700000" w14:sx="100000" w14:sy="100000" w14:kx="0" w14:ky="0" w14:algn="tl">
                  <w14:srgbClr w14:val="000000">
                    <w14:alpha w14:val="60000"/>
                  </w14:srgbClr>
                </w14:shadow>
              </w:rPr>
              <w:t>, HORÁRIO DE BRASÍLIA.</w:t>
            </w:r>
          </w:p>
        </w:tc>
      </w:tr>
      <w:tr w:rsidR="00A673D9" w:rsidRPr="001C4810" w:rsidTr="00A673D9">
        <w:tc>
          <w:tcPr>
            <w:tcW w:w="3009" w:type="dxa"/>
            <w:tcBorders>
              <w:top w:val="single" w:sz="4" w:space="0" w:color="auto"/>
              <w:left w:val="single" w:sz="4" w:space="0" w:color="auto"/>
              <w:bottom w:val="single" w:sz="4" w:space="0" w:color="auto"/>
              <w:right w:val="single" w:sz="4" w:space="0" w:color="auto"/>
            </w:tcBorders>
            <w:hideMark/>
          </w:tcPr>
          <w:p w:rsidR="00A673D9" w:rsidRPr="001C4810" w:rsidRDefault="00A673D9" w:rsidP="00563005">
            <w:pPr>
              <w:pStyle w:val="PargrafodaLista"/>
              <w:spacing w:after="0" w:line="240" w:lineRule="auto"/>
              <w:ind w:left="0"/>
              <w:jc w:val="both"/>
              <w:rPr>
                <w:rFonts w:ascii="Arial" w:hAnsi="Arial" w:cs="Arial"/>
                <w:b/>
                <w14:shadow w14:blurRad="50800" w14:dist="38100" w14:dir="2700000" w14:sx="100000" w14:sy="100000" w14:kx="0" w14:ky="0" w14:algn="tl">
                  <w14:srgbClr w14:val="000000">
                    <w14:alpha w14:val="60000"/>
                  </w14:srgbClr>
                </w14:shadow>
              </w:rPr>
            </w:pPr>
            <w:r w:rsidRPr="001C4810">
              <w:rPr>
                <w:rFonts w:ascii="Arial" w:hAnsi="Arial" w:cs="Arial"/>
                <w:b/>
                <w14:shadow w14:blurRad="50800" w14:dist="38100" w14:dir="2700000" w14:sx="100000" w14:sy="100000" w14:kx="0" w14:ky="0" w14:algn="tl">
                  <w14:srgbClr w14:val="000000">
                    <w14:alpha w14:val="60000"/>
                  </w14:srgbClr>
                </w14:shadow>
              </w:rPr>
              <w:t>ENDEREÇO ELETRÔNICO PARA ENVIO DAS PROPOSTAS E DOCUMENTAÇÃO:</w:t>
            </w:r>
          </w:p>
        </w:tc>
        <w:tc>
          <w:tcPr>
            <w:tcW w:w="5064" w:type="dxa"/>
            <w:tcBorders>
              <w:top w:val="single" w:sz="4" w:space="0" w:color="auto"/>
              <w:left w:val="single" w:sz="4" w:space="0" w:color="auto"/>
              <w:bottom w:val="single" w:sz="4" w:space="0" w:color="auto"/>
              <w:right w:val="single" w:sz="4" w:space="0" w:color="auto"/>
            </w:tcBorders>
            <w:hideMark/>
          </w:tcPr>
          <w:p w:rsidR="00A673D9" w:rsidRPr="001C4810" w:rsidRDefault="00CD1B25" w:rsidP="00563005">
            <w:pPr>
              <w:pStyle w:val="PargrafodaLista"/>
              <w:spacing w:after="0" w:line="240" w:lineRule="auto"/>
              <w:ind w:left="0"/>
              <w:jc w:val="both"/>
              <w:rPr>
                <w:rFonts w:ascii="Arial" w:hAnsi="Arial" w:cs="Arial"/>
                <w:b/>
                <w14:shadow w14:blurRad="50800" w14:dist="38100" w14:dir="2700000" w14:sx="100000" w14:sy="100000" w14:kx="0" w14:ky="0" w14:algn="tl">
                  <w14:srgbClr w14:val="000000">
                    <w14:alpha w14:val="60000"/>
                  </w14:srgbClr>
                </w14:shadow>
              </w:rPr>
            </w:pPr>
            <w:hyperlink r:id="rId7" w:history="1">
              <w:r w:rsidR="000B528B" w:rsidRPr="00C31671">
                <w:rPr>
                  <w:rStyle w:val="Hyperlink"/>
                  <w:rFonts w:ascii="Arial" w:hAnsi="Arial" w:cs="Arial"/>
                  <w:b/>
                  <w14:shadow w14:blurRad="50800" w14:dist="38100" w14:dir="2700000" w14:sx="100000" w14:sy="100000" w14:kx="0" w14:ky="0" w14:algn="tl">
                    <w14:srgbClr w14:val="000000">
                      <w14:alpha w14:val="60000"/>
                    </w14:srgbClr>
                  </w14:shadow>
                </w:rPr>
                <w:t>compras@lagoavermelha.rs.gov.br</w:t>
              </w:r>
            </w:hyperlink>
            <w:r w:rsidR="000B528B">
              <w:rPr>
                <w:rFonts w:ascii="Arial" w:hAnsi="Arial" w:cs="Arial"/>
                <w:b/>
                <w14:shadow w14:blurRad="50800" w14:dist="38100" w14:dir="2700000" w14:sx="100000" w14:sy="100000" w14:kx="0" w14:ky="0" w14:algn="tl">
                  <w14:srgbClr w14:val="000000">
                    <w14:alpha w14:val="60000"/>
                  </w14:srgbClr>
                </w14:shadow>
              </w:rPr>
              <w:t xml:space="preserve"> </w:t>
            </w:r>
          </w:p>
        </w:tc>
      </w:tr>
      <w:tr w:rsidR="00A673D9" w:rsidRPr="001C4810" w:rsidTr="00A673D9">
        <w:tc>
          <w:tcPr>
            <w:tcW w:w="3009" w:type="dxa"/>
            <w:tcBorders>
              <w:top w:val="single" w:sz="4" w:space="0" w:color="auto"/>
              <w:left w:val="single" w:sz="4" w:space="0" w:color="auto"/>
              <w:bottom w:val="single" w:sz="4" w:space="0" w:color="auto"/>
              <w:right w:val="single" w:sz="4" w:space="0" w:color="auto"/>
            </w:tcBorders>
            <w:hideMark/>
          </w:tcPr>
          <w:p w:rsidR="00A673D9" w:rsidRPr="001C4810" w:rsidRDefault="008D0AF4" w:rsidP="00563005">
            <w:pPr>
              <w:pStyle w:val="PargrafodaLista"/>
              <w:spacing w:after="0" w:line="240" w:lineRule="auto"/>
              <w:ind w:left="0"/>
              <w:jc w:val="both"/>
              <w:rPr>
                <w:rFonts w:ascii="Arial" w:hAnsi="Arial" w:cs="Arial"/>
                <w:b/>
                <w14:shadow w14:blurRad="50800" w14:dist="38100" w14:dir="2700000" w14:sx="100000" w14:sy="100000" w14:kx="0" w14:ky="0" w14:algn="tl">
                  <w14:srgbClr w14:val="000000">
                    <w14:alpha w14:val="60000"/>
                  </w14:srgbClr>
                </w14:shadow>
              </w:rPr>
            </w:pPr>
            <w:r>
              <w:rPr>
                <w:rFonts w:ascii="Arial" w:hAnsi="Arial" w:cs="Arial"/>
                <w:b/>
                <w14:shadow w14:blurRad="50800" w14:dist="38100" w14:dir="2700000" w14:sx="100000" w14:sy="100000" w14:kx="0" w14:ky="0" w14:algn="tl">
                  <w14:srgbClr w14:val="000000">
                    <w14:alpha w14:val="60000"/>
                  </w14:srgbClr>
                </w14:shadow>
              </w:rPr>
              <w:t>Data Aberura Porpostas</w:t>
            </w:r>
          </w:p>
        </w:tc>
        <w:tc>
          <w:tcPr>
            <w:tcW w:w="5064" w:type="dxa"/>
            <w:tcBorders>
              <w:top w:val="single" w:sz="4" w:space="0" w:color="auto"/>
              <w:left w:val="single" w:sz="4" w:space="0" w:color="auto"/>
              <w:bottom w:val="single" w:sz="4" w:space="0" w:color="auto"/>
              <w:right w:val="single" w:sz="4" w:space="0" w:color="auto"/>
            </w:tcBorders>
          </w:tcPr>
          <w:p w:rsidR="00A673D9" w:rsidRPr="001C4810" w:rsidRDefault="00A673D9" w:rsidP="00563005">
            <w:pPr>
              <w:pStyle w:val="PargrafodaLista"/>
              <w:spacing w:after="0" w:line="240" w:lineRule="auto"/>
              <w:ind w:left="0"/>
              <w:jc w:val="both"/>
              <w:rPr>
                <w:rFonts w:ascii="Arial" w:hAnsi="Arial" w:cs="Arial"/>
              </w:rPr>
            </w:pPr>
          </w:p>
          <w:p w:rsidR="00A673D9" w:rsidRPr="001C4810" w:rsidRDefault="0050703A" w:rsidP="008D0AF4">
            <w:pPr>
              <w:pStyle w:val="PargrafodaLista"/>
              <w:spacing w:after="0" w:line="240" w:lineRule="auto"/>
              <w:ind w:left="0"/>
              <w:jc w:val="both"/>
              <w:rPr>
                <w:rFonts w:ascii="Arial" w:hAnsi="Arial" w:cs="Arial"/>
                <w:b/>
                <w:highlight w:val="yellow"/>
                <w14:shadow w14:blurRad="50800" w14:dist="38100" w14:dir="2700000" w14:sx="100000" w14:sy="100000" w14:kx="0" w14:ky="0" w14:algn="tl">
                  <w14:srgbClr w14:val="000000">
                    <w14:alpha w14:val="60000"/>
                  </w14:srgbClr>
                </w14:shadow>
              </w:rPr>
            </w:pPr>
            <w:r>
              <w:rPr>
                <w:rFonts w:ascii="Arial" w:hAnsi="Arial" w:cs="Arial"/>
                <w:b/>
                <w14:shadow w14:blurRad="50800" w14:dist="38100" w14:dir="2700000" w14:sx="100000" w14:sy="100000" w14:kx="0" w14:ky="0" w14:algn="tl">
                  <w14:srgbClr w14:val="000000">
                    <w14:alpha w14:val="60000"/>
                  </w14:srgbClr>
                </w14:shadow>
              </w:rPr>
              <w:t>29/05/2025</w:t>
            </w:r>
            <w:r w:rsidR="008D0AF4" w:rsidRPr="001C4810">
              <w:rPr>
                <w:rFonts w:ascii="Arial" w:hAnsi="Arial" w:cs="Arial"/>
                <w:b/>
                <w14:shadow w14:blurRad="50800" w14:dist="38100" w14:dir="2700000" w14:sx="100000" w14:sy="100000" w14:kx="0" w14:ky="0" w14:algn="tl">
                  <w14:srgbClr w14:val="000000">
                    <w14:alpha w14:val="60000"/>
                  </w14:srgbClr>
                </w14:shadow>
              </w:rPr>
              <w:t>, ÀS 1</w:t>
            </w:r>
            <w:r w:rsidR="008D0AF4">
              <w:rPr>
                <w:rFonts w:ascii="Arial" w:hAnsi="Arial" w:cs="Arial"/>
                <w:b/>
                <w14:shadow w14:blurRad="50800" w14:dist="38100" w14:dir="2700000" w14:sx="100000" w14:sy="100000" w14:kx="0" w14:ky="0" w14:algn="tl">
                  <w14:srgbClr w14:val="000000">
                    <w14:alpha w14:val="60000"/>
                  </w14:srgbClr>
                </w14:shadow>
              </w:rPr>
              <w:t>1h</w:t>
            </w:r>
            <w:r w:rsidR="008D0AF4" w:rsidRPr="001C4810">
              <w:rPr>
                <w:rFonts w:ascii="Arial" w:hAnsi="Arial" w:cs="Arial"/>
                <w:b/>
                <w14:shadow w14:blurRad="50800" w14:dist="38100" w14:dir="2700000" w14:sx="100000" w14:sy="100000" w14:kx="0" w14:ky="0" w14:algn="tl">
                  <w14:srgbClr w14:val="000000">
                    <w14:alpha w14:val="60000"/>
                  </w14:srgbClr>
                </w14:shadow>
              </w:rPr>
              <w:t>, HORÁRIO DE BRASÍLIA.</w:t>
            </w:r>
          </w:p>
        </w:tc>
      </w:tr>
    </w:tbl>
    <w:p w:rsidR="00A673D9" w:rsidRPr="001C4810" w:rsidRDefault="00A673D9" w:rsidP="00563005">
      <w:pPr>
        <w:pStyle w:val="Estilo1"/>
        <w:spacing w:after="0" w:line="240" w:lineRule="auto"/>
        <w:rPr>
          <w:rFonts w:ascii="Arial" w:hAnsi="Arial" w:cs="Arial"/>
          <w:b w:val="0"/>
          <w:sz w:val="22"/>
        </w:rPr>
      </w:pPr>
    </w:p>
    <w:p w:rsidR="00A673D9" w:rsidRPr="001C4810" w:rsidRDefault="00A673D9" w:rsidP="00563005">
      <w:pPr>
        <w:pStyle w:val="PargrafodaLista"/>
        <w:numPr>
          <w:ilvl w:val="0"/>
          <w:numId w:val="1"/>
        </w:numPr>
        <w:pBdr>
          <w:bottom w:val="single" w:sz="4" w:space="1" w:color="auto"/>
        </w:pBdr>
        <w:shd w:val="clear" w:color="auto" w:fill="8EAADB" w:themeFill="accent5" w:themeFillTint="99"/>
        <w:spacing w:after="0" w:line="240" w:lineRule="auto"/>
        <w:jc w:val="both"/>
        <w:rPr>
          <w:rFonts w:ascii="Arial" w:hAnsi="Arial" w:cs="Arial"/>
          <w:b/>
          <w14:shadow w14:blurRad="50800" w14:dist="38100" w14:dir="2700000" w14:sx="100000" w14:sy="100000" w14:kx="0" w14:ky="0" w14:algn="tl">
            <w14:srgbClr w14:val="000000">
              <w14:alpha w14:val="60000"/>
            </w14:srgbClr>
          </w14:shadow>
        </w:rPr>
      </w:pPr>
      <w:r w:rsidRPr="001C4810">
        <w:rPr>
          <w:rFonts w:ascii="Arial" w:hAnsi="Arial" w:cs="Arial"/>
          <w:b/>
          <w14:shadow w14:blurRad="50800" w14:dist="38100" w14:dir="2700000" w14:sx="100000" w14:sy="100000" w14:kx="0" w14:ky="0" w14:algn="tl">
            <w14:srgbClr w14:val="000000">
              <w14:alpha w14:val="60000"/>
            </w14:srgbClr>
          </w14:shadow>
        </w:rPr>
        <w:t>OBJETO</w:t>
      </w:r>
    </w:p>
    <w:p w:rsidR="00A673D9" w:rsidRPr="001C4810" w:rsidRDefault="00A673D9" w:rsidP="00563005">
      <w:pPr>
        <w:pStyle w:val="PargrafodaLista"/>
        <w:spacing w:after="0" w:line="240" w:lineRule="auto"/>
        <w:jc w:val="both"/>
        <w:rPr>
          <w:rFonts w:ascii="Arial" w:hAnsi="Arial" w:cs="Arial"/>
        </w:rPr>
      </w:pPr>
    </w:p>
    <w:p w:rsidR="00AB0144" w:rsidRPr="008C54E5" w:rsidRDefault="0050703A" w:rsidP="0050703A">
      <w:pPr>
        <w:numPr>
          <w:ilvl w:val="0"/>
          <w:numId w:val="7"/>
        </w:numPr>
        <w:spacing w:after="0" w:line="240" w:lineRule="auto"/>
        <w:jc w:val="both"/>
        <w:rPr>
          <w:rFonts w:ascii="Arial" w:hAnsi="Arial" w:cs="Arial"/>
        </w:rPr>
      </w:pPr>
      <w:r w:rsidRPr="008C54E5">
        <w:rPr>
          <w:rFonts w:ascii="Arial" w:hAnsi="Arial" w:cs="Arial"/>
        </w:rPr>
        <w:t>Contratação de empresa para prestação de serviço de recuperação, limpeza, revestimento do poço artesiano na Comunidade do Boqueirão e fornecimento de bomba.</w:t>
      </w:r>
      <w:r w:rsidR="00774778" w:rsidRPr="008C54E5">
        <w:rPr>
          <w:rFonts w:ascii="Arial" w:hAnsi="Arial" w:cs="Arial"/>
        </w:rPr>
        <w:t xml:space="preserve"> </w:t>
      </w:r>
    </w:p>
    <w:p w:rsidR="003A667F" w:rsidRPr="001C4810" w:rsidRDefault="003A667F" w:rsidP="003A667F">
      <w:pPr>
        <w:tabs>
          <w:tab w:val="left" w:pos="567"/>
        </w:tabs>
        <w:spacing w:after="0" w:line="240" w:lineRule="auto"/>
        <w:ind w:left="426" w:hanging="426"/>
        <w:jc w:val="both"/>
        <w:rPr>
          <w:rFonts w:ascii="Arial" w:hAnsi="Arial" w:cs="Arial"/>
        </w:rPr>
      </w:pPr>
    </w:p>
    <w:p w:rsidR="00A673D9" w:rsidRPr="001C4810" w:rsidRDefault="00A673D9" w:rsidP="00563005">
      <w:pPr>
        <w:spacing w:after="0" w:line="240" w:lineRule="auto"/>
        <w:ind w:left="360" w:firstLine="348"/>
        <w:jc w:val="both"/>
        <w:rPr>
          <w:rFonts w:ascii="Arial" w:hAnsi="Arial" w:cs="Arial"/>
        </w:rPr>
      </w:pPr>
      <w:r w:rsidRPr="001C4810">
        <w:rPr>
          <w:rFonts w:ascii="Arial" w:hAnsi="Arial" w:cs="Arial"/>
        </w:rPr>
        <w:t>Compõem este Edital, além das condições específicas, os seguintes documentos:</w:t>
      </w:r>
    </w:p>
    <w:p w:rsidR="00563005" w:rsidRPr="001C4810" w:rsidRDefault="00563005" w:rsidP="00563005">
      <w:pPr>
        <w:spacing w:after="0" w:line="240" w:lineRule="auto"/>
        <w:ind w:left="360" w:firstLine="348"/>
        <w:jc w:val="both"/>
        <w:rPr>
          <w:rFonts w:ascii="Arial" w:hAnsi="Arial" w:cs="Arial"/>
        </w:rPr>
      </w:pPr>
    </w:p>
    <w:p w:rsidR="00A673D9" w:rsidRPr="001C4810" w:rsidRDefault="00A673D9" w:rsidP="00563005">
      <w:pPr>
        <w:spacing w:after="0" w:line="240" w:lineRule="auto"/>
        <w:ind w:left="360" w:firstLine="348"/>
        <w:jc w:val="both"/>
        <w:rPr>
          <w:rFonts w:ascii="Arial" w:hAnsi="Arial" w:cs="Arial"/>
          <w:b/>
        </w:rPr>
      </w:pPr>
      <w:r w:rsidRPr="001C4810">
        <w:rPr>
          <w:rFonts w:ascii="Arial" w:hAnsi="Arial" w:cs="Arial"/>
          <w:b/>
        </w:rPr>
        <w:t>ANEXO I – TERMO DE REFERÊNCIA;</w:t>
      </w:r>
    </w:p>
    <w:p w:rsidR="00A673D9" w:rsidRPr="001C4810" w:rsidRDefault="007F1C08" w:rsidP="00563005">
      <w:pPr>
        <w:spacing w:after="0" w:line="240" w:lineRule="auto"/>
        <w:ind w:left="360" w:firstLine="348"/>
        <w:jc w:val="both"/>
        <w:rPr>
          <w:rFonts w:ascii="Arial" w:hAnsi="Arial" w:cs="Arial"/>
          <w:b/>
        </w:rPr>
      </w:pPr>
      <w:r>
        <w:rPr>
          <w:rFonts w:ascii="Arial" w:hAnsi="Arial" w:cs="Arial"/>
          <w:b/>
        </w:rPr>
        <w:t xml:space="preserve">ANEXO II – MODELO DE PROPOSTA; </w:t>
      </w:r>
    </w:p>
    <w:p w:rsidR="00A673D9" w:rsidRPr="001C4810" w:rsidRDefault="00A673D9" w:rsidP="00563005">
      <w:pPr>
        <w:pStyle w:val="PargrafodaLista"/>
        <w:spacing w:after="0" w:line="240" w:lineRule="auto"/>
        <w:jc w:val="both"/>
        <w:rPr>
          <w:rFonts w:ascii="Arial" w:hAnsi="Arial" w:cs="Arial"/>
        </w:rPr>
      </w:pPr>
    </w:p>
    <w:p w:rsidR="00A673D9" w:rsidRPr="001C4810" w:rsidRDefault="00A673D9" w:rsidP="00563005">
      <w:pPr>
        <w:pStyle w:val="PargrafodaLista"/>
        <w:numPr>
          <w:ilvl w:val="0"/>
          <w:numId w:val="1"/>
        </w:numPr>
        <w:pBdr>
          <w:bottom w:val="single" w:sz="4" w:space="1" w:color="auto"/>
        </w:pBdr>
        <w:shd w:val="clear" w:color="auto" w:fill="8EAADB" w:themeFill="accent5" w:themeFillTint="99"/>
        <w:spacing w:after="0" w:line="240" w:lineRule="auto"/>
        <w:jc w:val="both"/>
        <w:rPr>
          <w:rFonts w:ascii="Arial" w:hAnsi="Arial" w:cs="Arial"/>
          <w:b/>
          <w14:shadow w14:blurRad="50800" w14:dist="38100" w14:dir="2700000" w14:sx="100000" w14:sy="100000" w14:kx="0" w14:ky="0" w14:algn="tl">
            <w14:srgbClr w14:val="000000">
              <w14:alpha w14:val="60000"/>
            </w14:srgbClr>
          </w14:shadow>
        </w:rPr>
      </w:pPr>
      <w:r w:rsidRPr="001C4810">
        <w:rPr>
          <w:rFonts w:ascii="Arial" w:hAnsi="Arial" w:cs="Arial"/>
          <w:b/>
          <w14:shadow w14:blurRad="50800" w14:dist="38100" w14:dir="2700000" w14:sx="100000" w14:sy="100000" w14:kx="0" w14:ky="0" w14:algn="tl">
            <w14:srgbClr w14:val="000000">
              <w14:alpha w14:val="60000"/>
            </w14:srgbClr>
          </w14:shadow>
        </w:rPr>
        <w:t>DOS RECURSOS ORÇAMENTÁRIOS</w:t>
      </w:r>
    </w:p>
    <w:p w:rsidR="00A673D9" w:rsidRPr="001C4810" w:rsidRDefault="00A673D9" w:rsidP="00563005">
      <w:pPr>
        <w:pStyle w:val="PargrafodaLista"/>
        <w:spacing w:after="0" w:line="240" w:lineRule="auto"/>
        <w:jc w:val="both"/>
        <w:rPr>
          <w:rFonts w:ascii="Arial" w:hAnsi="Arial" w:cs="Arial"/>
        </w:rPr>
      </w:pPr>
    </w:p>
    <w:p w:rsidR="00A673D9" w:rsidRPr="001C4810" w:rsidRDefault="00A673D9" w:rsidP="00563005">
      <w:pPr>
        <w:pStyle w:val="PargrafodaLista"/>
        <w:numPr>
          <w:ilvl w:val="1"/>
          <w:numId w:val="1"/>
        </w:numPr>
        <w:spacing w:after="0" w:line="240" w:lineRule="auto"/>
        <w:jc w:val="both"/>
        <w:rPr>
          <w:rFonts w:ascii="Arial" w:hAnsi="Arial" w:cs="Arial"/>
        </w:rPr>
      </w:pPr>
      <w:r w:rsidRPr="001C4810">
        <w:rPr>
          <w:rFonts w:ascii="Arial" w:hAnsi="Arial" w:cs="Arial"/>
        </w:rPr>
        <w:t xml:space="preserve"> As Despesas decorrentes desta contratação estão programadas em dotação orçamentária própria, na classificação abaixo:</w:t>
      </w:r>
      <w:r w:rsidR="00D861B0" w:rsidRPr="001C4810">
        <w:rPr>
          <w:rFonts w:ascii="Arial" w:hAnsi="Arial" w:cs="Arial"/>
        </w:rPr>
        <w:t xml:space="preserve"> </w:t>
      </w:r>
      <w:r w:rsidR="0050703A">
        <w:rPr>
          <w:rFonts w:ascii="Arial" w:hAnsi="Arial" w:cs="Arial"/>
        </w:rPr>
        <w:t>209 e 211.</w:t>
      </w:r>
    </w:p>
    <w:p w:rsidR="00D861B0" w:rsidRPr="001C4810" w:rsidRDefault="00D861B0" w:rsidP="00563005">
      <w:pPr>
        <w:pStyle w:val="PargrafodaLista"/>
        <w:spacing w:after="0" w:line="240" w:lineRule="auto"/>
        <w:ind w:left="1080"/>
        <w:jc w:val="both"/>
        <w:rPr>
          <w:rFonts w:ascii="Arial" w:hAnsi="Arial" w:cs="Arial"/>
        </w:rPr>
      </w:pPr>
    </w:p>
    <w:p w:rsidR="00A673D9" w:rsidRPr="001C4810" w:rsidRDefault="00A673D9" w:rsidP="00563005">
      <w:pPr>
        <w:pStyle w:val="PargrafodaLista"/>
        <w:numPr>
          <w:ilvl w:val="0"/>
          <w:numId w:val="1"/>
        </w:numPr>
        <w:pBdr>
          <w:bottom w:val="single" w:sz="4" w:space="1" w:color="auto"/>
        </w:pBdr>
        <w:shd w:val="clear" w:color="auto" w:fill="8EAADB" w:themeFill="accent5" w:themeFillTint="99"/>
        <w:spacing w:after="0" w:line="240" w:lineRule="auto"/>
        <w:jc w:val="both"/>
        <w:rPr>
          <w:rFonts w:ascii="Arial" w:hAnsi="Arial" w:cs="Arial"/>
          <w:b/>
          <w14:shadow w14:blurRad="50800" w14:dist="38100" w14:dir="2700000" w14:sx="100000" w14:sy="100000" w14:kx="0" w14:ky="0" w14:algn="tl">
            <w14:srgbClr w14:val="000000">
              <w14:alpha w14:val="60000"/>
            </w14:srgbClr>
          </w14:shadow>
        </w:rPr>
      </w:pPr>
      <w:r w:rsidRPr="001C4810">
        <w:rPr>
          <w:rFonts w:ascii="Arial" w:hAnsi="Arial" w:cs="Arial"/>
          <w:b/>
          <w14:shadow w14:blurRad="50800" w14:dist="38100" w14:dir="2700000" w14:sx="100000" w14:sy="100000" w14:kx="0" w14:ky="0" w14:algn="tl">
            <w14:srgbClr w14:val="000000">
              <w14:alpha w14:val="60000"/>
            </w14:srgbClr>
          </w14:shadow>
        </w:rPr>
        <w:t xml:space="preserve"> DO VALOR MÁXIMO ESTIMADO</w:t>
      </w:r>
    </w:p>
    <w:p w:rsidR="00A673D9" w:rsidRPr="001C4810" w:rsidRDefault="00A673D9" w:rsidP="00563005">
      <w:pPr>
        <w:pStyle w:val="PargrafodaLista"/>
        <w:spacing w:after="0" w:line="240" w:lineRule="auto"/>
        <w:ind w:left="1080"/>
        <w:jc w:val="both"/>
        <w:rPr>
          <w:rFonts w:ascii="Arial" w:hAnsi="Arial" w:cs="Arial"/>
        </w:rPr>
      </w:pPr>
    </w:p>
    <w:p w:rsidR="00A673D9" w:rsidRPr="007F1C08" w:rsidRDefault="007F1C08" w:rsidP="007F1C08">
      <w:pPr>
        <w:pStyle w:val="PargrafodaLista"/>
        <w:spacing w:after="0" w:line="240" w:lineRule="auto"/>
        <w:ind w:left="426"/>
        <w:jc w:val="both"/>
        <w:rPr>
          <w:rFonts w:ascii="Arial" w:hAnsi="Arial" w:cs="Arial"/>
        </w:rPr>
      </w:pPr>
      <w:r>
        <w:rPr>
          <w:rFonts w:ascii="Arial" w:hAnsi="Arial" w:cs="Arial"/>
        </w:rPr>
        <w:t xml:space="preserve">           </w:t>
      </w:r>
      <w:r w:rsidR="00A673D9" w:rsidRPr="001C4810">
        <w:rPr>
          <w:rFonts w:ascii="Arial" w:hAnsi="Arial" w:cs="Arial"/>
        </w:rPr>
        <w:t>O valor máximo estimado para contratação do</w:t>
      </w:r>
      <w:r w:rsidR="0050703A">
        <w:rPr>
          <w:rFonts w:ascii="Arial" w:hAnsi="Arial" w:cs="Arial"/>
        </w:rPr>
        <w:t xml:space="preserve"> referido</w:t>
      </w:r>
      <w:r w:rsidR="00A673D9" w:rsidRPr="001C4810">
        <w:rPr>
          <w:rFonts w:ascii="Arial" w:hAnsi="Arial" w:cs="Arial"/>
        </w:rPr>
        <w:t xml:space="preserve"> serviços será de R$</w:t>
      </w:r>
      <w:r>
        <w:rPr>
          <w:rFonts w:ascii="Arial" w:hAnsi="Arial" w:cs="Arial"/>
        </w:rPr>
        <w:t xml:space="preserve"> </w:t>
      </w:r>
      <w:r w:rsidR="0050703A">
        <w:rPr>
          <w:rFonts w:ascii="Arial" w:hAnsi="Arial" w:cs="Arial"/>
        </w:rPr>
        <w:t>59.960,00</w:t>
      </w:r>
      <w:r w:rsidR="008D0AF4" w:rsidRPr="007F1C08">
        <w:rPr>
          <w:rFonts w:ascii="Arial" w:hAnsi="Arial" w:cs="Arial"/>
        </w:rPr>
        <w:t xml:space="preserve"> </w:t>
      </w:r>
      <w:r w:rsidR="00D861B0" w:rsidRPr="007F1C08">
        <w:rPr>
          <w:rFonts w:ascii="Arial" w:hAnsi="Arial" w:cs="Arial"/>
        </w:rPr>
        <w:t>(</w:t>
      </w:r>
      <w:r w:rsidR="0050703A">
        <w:rPr>
          <w:rFonts w:ascii="Arial" w:hAnsi="Arial" w:cs="Arial"/>
        </w:rPr>
        <w:t>cinquenta e nove mil, novecentos e sessenta reais</w:t>
      </w:r>
      <w:r w:rsidR="00D861B0" w:rsidRPr="007F1C08">
        <w:rPr>
          <w:rFonts w:ascii="Arial" w:hAnsi="Arial" w:cs="Arial"/>
        </w:rPr>
        <w:t>)</w:t>
      </w:r>
    </w:p>
    <w:p w:rsidR="00C56ABB" w:rsidRDefault="00C56ABB" w:rsidP="007F1C08">
      <w:pPr>
        <w:pStyle w:val="PargrafodaLista"/>
        <w:spacing w:after="0" w:line="240" w:lineRule="auto"/>
        <w:ind w:left="426" w:firstLine="708"/>
        <w:jc w:val="both"/>
        <w:rPr>
          <w:rFonts w:ascii="Arial" w:hAnsi="Arial" w:cs="Arial"/>
        </w:rPr>
      </w:pPr>
    </w:p>
    <w:p w:rsidR="00563005" w:rsidRPr="001C4810" w:rsidRDefault="00A673D9" w:rsidP="007F1C08">
      <w:pPr>
        <w:pStyle w:val="PargrafodaLista"/>
        <w:spacing w:after="0" w:line="240" w:lineRule="auto"/>
        <w:ind w:left="426" w:firstLine="708"/>
        <w:jc w:val="both"/>
        <w:rPr>
          <w:rFonts w:ascii="Arial" w:hAnsi="Arial" w:cs="Arial"/>
        </w:rPr>
      </w:pPr>
      <w:r w:rsidRPr="001C4810">
        <w:rPr>
          <w:rFonts w:ascii="Arial" w:hAnsi="Arial" w:cs="Arial"/>
          <w:b/>
        </w:rPr>
        <w:t>O presente Processo de Dispensa de Licitação ficará ABERTO POR UM PERÍODO DE 03 (TRÊS) DIAS, a partir da Data de divulgação no site, e os respectivos documentos deverão ser encaminhados ao e-mail:</w:t>
      </w:r>
      <w:r w:rsidRPr="001C4810">
        <w:rPr>
          <w:rFonts w:ascii="Arial" w:hAnsi="Arial" w:cs="Arial"/>
        </w:rPr>
        <w:t xml:space="preserve"> </w:t>
      </w:r>
      <w:hyperlink r:id="rId8" w:history="1">
        <w:r w:rsidR="00C56ABB" w:rsidRPr="00C31671">
          <w:rPr>
            <w:rStyle w:val="Hyperlink"/>
            <w:rFonts w:ascii="Arial" w:hAnsi="Arial" w:cs="Arial"/>
          </w:rPr>
          <w:t>compras@lagoavermelha.rs.gov.br</w:t>
        </w:r>
      </w:hyperlink>
      <w:r w:rsidR="00C56ABB">
        <w:rPr>
          <w:rFonts w:ascii="Arial" w:hAnsi="Arial" w:cs="Arial"/>
        </w:rPr>
        <w:t xml:space="preserve"> </w:t>
      </w:r>
      <w:r w:rsidR="00563005" w:rsidRPr="001C4810">
        <w:rPr>
          <w:rFonts w:ascii="Arial" w:hAnsi="Arial" w:cs="Arial"/>
        </w:rPr>
        <w:t>fazendo referência à DISPENSA.</w:t>
      </w:r>
    </w:p>
    <w:p w:rsidR="00563005" w:rsidRDefault="00563005" w:rsidP="00563005">
      <w:pPr>
        <w:pStyle w:val="PargrafodaLista"/>
        <w:spacing w:after="0" w:line="240" w:lineRule="auto"/>
        <w:ind w:left="1080"/>
        <w:jc w:val="both"/>
        <w:rPr>
          <w:rFonts w:ascii="Arial" w:hAnsi="Arial" w:cs="Arial"/>
        </w:rPr>
      </w:pPr>
    </w:p>
    <w:p w:rsidR="007F1C08" w:rsidRPr="001C4810" w:rsidRDefault="007F1C08" w:rsidP="007F1C08">
      <w:pPr>
        <w:pStyle w:val="PargrafodaLista"/>
        <w:numPr>
          <w:ilvl w:val="0"/>
          <w:numId w:val="1"/>
        </w:numPr>
        <w:pBdr>
          <w:bottom w:val="single" w:sz="4" w:space="1" w:color="auto"/>
        </w:pBdr>
        <w:shd w:val="clear" w:color="auto" w:fill="8EAADB" w:themeFill="accent5" w:themeFillTint="99"/>
        <w:spacing w:after="0" w:line="240" w:lineRule="auto"/>
        <w:jc w:val="both"/>
        <w:rPr>
          <w:rFonts w:ascii="Arial" w:hAnsi="Arial" w:cs="Arial"/>
          <w:b/>
          <w14:shadow w14:blurRad="50800" w14:dist="38100" w14:dir="2700000" w14:sx="100000" w14:sy="100000" w14:kx="0" w14:ky="0" w14:algn="tl">
            <w14:srgbClr w14:val="000000">
              <w14:alpha w14:val="60000"/>
            </w14:srgbClr>
          </w14:shadow>
        </w:rPr>
      </w:pPr>
      <w:r>
        <w:rPr>
          <w:rFonts w:ascii="Arial" w:hAnsi="Arial" w:cs="Arial"/>
          <w:b/>
          <w14:shadow w14:blurRad="50800" w14:dist="38100" w14:dir="2700000" w14:sx="100000" w14:sy="100000" w14:kx="0" w14:ky="0" w14:algn="tl">
            <w14:srgbClr w14:val="000000">
              <w14:alpha w14:val="60000"/>
            </w14:srgbClr>
          </w14:shadow>
        </w:rPr>
        <w:t>DOCUMENTOS DE HABILITAÇÃO</w:t>
      </w:r>
    </w:p>
    <w:p w:rsidR="007F1C08" w:rsidRDefault="007F1C08" w:rsidP="00563005">
      <w:pPr>
        <w:pStyle w:val="PargrafodaLista"/>
        <w:spacing w:after="0" w:line="240" w:lineRule="auto"/>
        <w:ind w:left="1080"/>
        <w:jc w:val="both"/>
        <w:rPr>
          <w:rFonts w:ascii="Arial" w:hAnsi="Arial" w:cs="Arial"/>
        </w:rPr>
      </w:pPr>
    </w:p>
    <w:p w:rsidR="007F1C08" w:rsidRPr="001C4810" w:rsidRDefault="007F1C08" w:rsidP="00563005">
      <w:pPr>
        <w:pStyle w:val="PargrafodaLista"/>
        <w:spacing w:after="0" w:line="240" w:lineRule="auto"/>
        <w:ind w:left="1080"/>
        <w:jc w:val="both"/>
        <w:rPr>
          <w:rFonts w:ascii="Arial" w:hAnsi="Arial" w:cs="Arial"/>
        </w:rPr>
      </w:pPr>
    </w:p>
    <w:p w:rsidR="00A673D9" w:rsidRPr="007F1C08" w:rsidRDefault="00A673D9" w:rsidP="007F1C08">
      <w:pPr>
        <w:pStyle w:val="PargrafodaLista"/>
        <w:numPr>
          <w:ilvl w:val="1"/>
          <w:numId w:val="14"/>
        </w:numPr>
        <w:spacing w:after="0" w:line="240" w:lineRule="auto"/>
        <w:jc w:val="both"/>
        <w:rPr>
          <w:rFonts w:ascii="Arial" w:hAnsi="Arial" w:cs="Arial"/>
          <w:b/>
        </w:rPr>
      </w:pPr>
      <w:r w:rsidRPr="007F1C08">
        <w:rPr>
          <w:rFonts w:ascii="Arial" w:hAnsi="Arial" w:cs="Arial"/>
          <w:b/>
        </w:rPr>
        <w:t>HABILITAÇÃO JURÍDICA E FISCAL:</w:t>
      </w:r>
    </w:p>
    <w:p w:rsidR="00A673D9" w:rsidRPr="001C4810" w:rsidRDefault="00A673D9" w:rsidP="00563005">
      <w:pPr>
        <w:pStyle w:val="PargrafodaLista"/>
        <w:spacing w:after="0" w:line="240" w:lineRule="auto"/>
        <w:ind w:left="1080"/>
        <w:jc w:val="both"/>
        <w:rPr>
          <w:rFonts w:ascii="Arial" w:hAnsi="Arial" w:cs="Arial"/>
          <w:b/>
        </w:rPr>
      </w:pPr>
    </w:p>
    <w:p w:rsidR="00A673D9" w:rsidRPr="007F1C08" w:rsidRDefault="00A673D9" w:rsidP="007F1C08">
      <w:pPr>
        <w:pStyle w:val="PargrafodaLista"/>
        <w:numPr>
          <w:ilvl w:val="2"/>
          <w:numId w:val="14"/>
        </w:numPr>
        <w:spacing w:after="0" w:line="240" w:lineRule="auto"/>
        <w:jc w:val="both"/>
        <w:rPr>
          <w:rFonts w:ascii="Arial" w:hAnsi="Arial" w:cs="Arial"/>
        </w:rPr>
      </w:pPr>
      <w:r w:rsidRPr="007F1C08">
        <w:rPr>
          <w:rFonts w:ascii="Arial" w:hAnsi="Arial" w:cs="Arial"/>
        </w:rPr>
        <w:t>Prova de inscrição no cadastro nacional de pessoa jurídica – cartão cnpj;</w:t>
      </w:r>
    </w:p>
    <w:p w:rsidR="00A673D9" w:rsidRPr="001C4810" w:rsidRDefault="00A673D9" w:rsidP="007F1C08">
      <w:pPr>
        <w:pStyle w:val="PargrafodaLista"/>
        <w:numPr>
          <w:ilvl w:val="2"/>
          <w:numId w:val="14"/>
        </w:numPr>
        <w:spacing w:after="0" w:line="240" w:lineRule="auto"/>
        <w:jc w:val="both"/>
        <w:rPr>
          <w:rFonts w:ascii="Arial" w:hAnsi="Arial" w:cs="Arial"/>
        </w:rPr>
      </w:pPr>
      <w:r w:rsidRPr="001C4810">
        <w:rPr>
          <w:rFonts w:ascii="Arial" w:hAnsi="Arial" w:cs="Arial"/>
        </w:rPr>
        <w:t>Contrato social em vigor (consolidado), devidamente registrado, em se tratando de sociedades comerciais; exigindo-se, no caso de sociedade por ações, documentos de eleição de seus administradores; estatuto social devidamento registrado acompanhado da última ata de eleição de seus dirigentes devidamente registrados em se tratando de sociedades civis ou sem fins lucrativos. quando se tratar de empresa pública será apresentado cópia das leis que a instituiu; certificado da condição de microempreendedor individual – mei;</w:t>
      </w:r>
    </w:p>
    <w:p w:rsidR="00A673D9" w:rsidRPr="001C4810" w:rsidRDefault="00A673D9" w:rsidP="007F1C08">
      <w:pPr>
        <w:pStyle w:val="PargrafodaLista"/>
        <w:numPr>
          <w:ilvl w:val="2"/>
          <w:numId w:val="14"/>
        </w:numPr>
        <w:spacing w:after="0" w:line="240" w:lineRule="auto"/>
        <w:jc w:val="both"/>
        <w:rPr>
          <w:rFonts w:ascii="Arial" w:hAnsi="Arial" w:cs="Arial"/>
        </w:rPr>
      </w:pPr>
      <w:r w:rsidRPr="001C4810">
        <w:rPr>
          <w:rFonts w:ascii="Arial" w:hAnsi="Arial" w:cs="Arial"/>
        </w:rPr>
        <w:t>Regularidade para com a fazenda federal – certidão conjunta negativa de débitos relativos a tributos federais e à divida ativa da união;</w:t>
      </w:r>
    </w:p>
    <w:p w:rsidR="00A673D9" w:rsidRPr="001C4810" w:rsidRDefault="00A673D9" w:rsidP="007F1C08">
      <w:pPr>
        <w:pStyle w:val="PargrafodaLista"/>
        <w:numPr>
          <w:ilvl w:val="2"/>
          <w:numId w:val="14"/>
        </w:numPr>
        <w:spacing w:after="0" w:line="240" w:lineRule="auto"/>
        <w:jc w:val="both"/>
        <w:rPr>
          <w:rFonts w:ascii="Arial" w:hAnsi="Arial" w:cs="Arial"/>
        </w:rPr>
      </w:pPr>
      <w:r w:rsidRPr="001C4810">
        <w:rPr>
          <w:rFonts w:ascii="Arial" w:hAnsi="Arial" w:cs="Arial"/>
        </w:rPr>
        <w:t>Certidão de regularidade junto à secretaria de estado da fazenda pública estadual;</w:t>
      </w:r>
    </w:p>
    <w:p w:rsidR="00A673D9" w:rsidRPr="001C4810" w:rsidRDefault="00A673D9" w:rsidP="007F1C08">
      <w:pPr>
        <w:pStyle w:val="PargrafodaLista"/>
        <w:numPr>
          <w:ilvl w:val="2"/>
          <w:numId w:val="14"/>
        </w:numPr>
        <w:spacing w:after="0" w:line="240" w:lineRule="auto"/>
        <w:jc w:val="both"/>
        <w:rPr>
          <w:rFonts w:ascii="Arial" w:hAnsi="Arial" w:cs="Arial"/>
        </w:rPr>
      </w:pPr>
      <w:r w:rsidRPr="001C4810">
        <w:rPr>
          <w:rFonts w:ascii="Arial" w:hAnsi="Arial" w:cs="Arial"/>
        </w:rPr>
        <w:t>Certidão negativa de débito do município sede da empresa (cnd municipal);</w:t>
      </w:r>
    </w:p>
    <w:p w:rsidR="00A673D9" w:rsidRPr="001C4810" w:rsidRDefault="00A673D9" w:rsidP="007F1C08">
      <w:pPr>
        <w:pStyle w:val="PargrafodaLista"/>
        <w:numPr>
          <w:ilvl w:val="2"/>
          <w:numId w:val="14"/>
        </w:numPr>
        <w:spacing w:after="0" w:line="240" w:lineRule="auto"/>
        <w:jc w:val="both"/>
        <w:rPr>
          <w:rFonts w:ascii="Arial" w:hAnsi="Arial" w:cs="Arial"/>
        </w:rPr>
      </w:pPr>
      <w:r w:rsidRPr="001C4810">
        <w:rPr>
          <w:rFonts w:ascii="Arial" w:hAnsi="Arial" w:cs="Arial"/>
        </w:rPr>
        <w:t>Certidão negativa de débitos junto ao fgts;</w:t>
      </w:r>
    </w:p>
    <w:p w:rsidR="00A673D9" w:rsidRPr="001C4810" w:rsidRDefault="00A673D9" w:rsidP="007F1C08">
      <w:pPr>
        <w:pStyle w:val="PargrafodaLista"/>
        <w:numPr>
          <w:ilvl w:val="2"/>
          <w:numId w:val="14"/>
        </w:numPr>
        <w:spacing w:after="0" w:line="240" w:lineRule="auto"/>
        <w:jc w:val="both"/>
        <w:rPr>
          <w:rFonts w:ascii="Arial" w:hAnsi="Arial" w:cs="Arial"/>
        </w:rPr>
      </w:pPr>
      <w:r w:rsidRPr="001C4810">
        <w:rPr>
          <w:rFonts w:ascii="Arial" w:hAnsi="Arial" w:cs="Arial"/>
        </w:rPr>
        <w:t>Certidão negativa de débitos trabalhistas (cndt);</w:t>
      </w:r>
    </w:p>
    <w:p w:rsidR="00A673D9" w:rsidRPr="001C4810" w:rsidRDefault="00A673D9" w:rsidP="00563005">
      <w:pPr>
        <w:pStyle w:val="PargrafodaLista"/>
        <w:spacing w:after="0" w:line="240" w:lineRule="auto"/>
        <w:ind w:left="1800"/>
        <w:jc w:val="both"/>
        <w:rPr>
          <w:rFonts w:ascii="Arial" w:hAnsi="Arial" w:cs="Arial"/>
        </w:rPr>
      </w:pPr>
    </w:p>
    <w:p w:rsidR="00A673D9" w:rsidRPr="001C4810" w:rsidRDefault="00A673D9" w:rsidP="007F1C08">
      <w:pPr>
        <w:pStyle w:val="PargrafodaLista"/>
        <w:numPr>
          <w:ilvl w:val="1"/>
          <w:numId w:val="14"/>
        </w:numPr>
        <w:spacing w:after="0" w:line="240" w:lineRule="auto"/>
        <w:jc w:val="both"/>
        <w:rPr>
          <w:rFonts w:ascii="Arial" w:hAnsi="Arial" w:cs="Arial"/>
          <w:b/>
        </w:rPr>
      </w:pPr>
      <w:r w:rsidRPr="001C4810">
        <w:rPr>
          <w:rFonts w:ascii="Arial" w:hAnsi="Arial" w:cs="Arial"/>
          <w:b/>
        </w:rPr>
        <w:t>COMPROVAÇÃO DE IDONEIDADE</w:t>
      </w:r>
    </w:p>
    <w:p w:rsidR="007F1C08" w:rsidRDefault="007F1C08" w:rsidP="007F1C08">
      <w:pPr>
        <w:spacing w:after="0" w:line="240" w:lineRule="auto"/>
        <w:jc w:val="both"/>
        <w:rPr>
          <w:rFonts w:ascii="Arial" w:hAnsi="Arial" w:cs="Arial"/>
          <w:b/>
        </w:rPr>
      </w:pPr>
    </w:p>
    <w:p w:rsidR="00A673D9" w:rsidRPr="007F1C08" w:rsidRDefault="00A673D9" w:rsidP="007F1C08">
      <w:pPr>
        <w:pStyle w:val="PargrafodaLista"/>
        <w:numPr>
          <w:ilvl w:val="2"/>
          <w:numId w:val="14"/>
        </w:numPr>
        <w:spacing w:after="0" w:line="240" w:lineRule="auto"/>
        <w:jc w:val="both"/>
        <w:rPr>
          <w:rFonts w:ascii="Arial" w:hAnsi="Arial" w:cs="Arial"/>
          <w:b/>
        </w:rPr>
      </w:pPr>
      <w:r w:rsidRPr="007F1C08">
        <w:rPr>
          <w:rFonts w:ascii="Arial" w:hAnsi="Arial" w:cs="Arial"/>
        </w:rPr>
        <w:t xml:space="preserve">Certidão consolidada de pessoa jurídica do tribunal de contas da união – tcu, da empresa participante, com data e expedição inferior a 30 (trinta) dias a data de abertura do processo licitatório. disponível para ser emitida em: </w:t>
      </w:r>
      <w:hyperlink r:id="rId9" w:history="1">
        <w:r w:rsidRPr="007F1C08">
          <w:rPr>
            <w:rStyle w:val="Hyperlink"/>
            <w:rFonts w:ascii="Arial" w:hAnsi="Arial" w:cs="Arial"/>
          </w:rPr>
          <w:t>https://certidoes-apf.apps.tcu.gov.br</w:t>
        </w:r>
      </w:hyperlink>
      <w:r w:rsidRPr="007F1C08">
        <w:rPr>
          <w:rFonts w:ascii="Arial" w:hAnsi="Arial" w:cs="Arial"/>
        </w:rPr>
        <w:t>;</w:t>
      </w:r>
    </w:p>
    <w:p w:rsidR="00A673D9" w:rsidRPr="001C4810" w:rsidRDefault="00A673D9" w:rsidP="00563005">
      <w:pPr>
        <w:pStyle w:val="PargrafodaLista"/>
        <w:spacing w:after="0" w:line="240" w:lineRule="auto"/>
        <w:ind w:left="2160"/>
        <w:jc w:val="both"/>
        <w:rPr>
          <w:rFonts w:ascii="Arial" w:hAnsi="Arial" w:cs="Arial"/>
        </w:rPr>
      </w:pPr>
    </w:p>
    <w:p w:rsidR="00A673D9" w:rsidRPr="001C4810" w:rsidRDefault="00A673D9" w:rsidP="007F1C08">
      <w:pPr>
        <w:pStyle w:val="PargrafodaLista"/>
        <w:numPr>
          <w:ilvl w:val="1"/>
          <w:numId w:val="14"/>
        </w:numPr>
        <w:spacing w:after="0" w:line="240" w:lineRule="auto"/>
        <w:jc w:val="both"/>
        <w:rPr>
          <w:rFonts w:ascii="Arial" w:hAnsi="Arial" w:cs="Arial"/>
          <w:b/>
        </w:rPr>
      </w:pPr>
      <w:r w:rsidRPr="001C4810">
        <w:rPr>
          <w:rFonts w:ascii="Arial" w:hAnsi="Arial" w:cs="Arial"/>
          <w:b/>
        </w:rPr>
        <w:t>PROPOSTA DE PREÇO/COTAÇÃO:</w:t>
      </w:r>
    </w:p>
    <w:p w:rsidR="00A673D9" w:rsidRPr="001C4810" w:rsidRDefault="00A673D9" w:rsidP="00563005">
      <w:pPr>
        <w:pStyle w:val="PargrafodaLista"/>
        <w:spacing w:after="0" w:line="240" w:lineRule="auto"/>
        <w:ind w:left="1080"/>
        <w:jc w:val="both"/>
        <w:rPr>
          <w:rFonts w:ascii="Arial" w:hAnsi="Arial" w:cs="Arial"/>
          <w:b/>
        </w:rPr>
      </w:pPr>
    </w:p>
    <w:p w:rsidR="00A673D9" w:rsidRPr="001C4810" w:rsidRDefault="00A673D9" w:rsidP="007F1C08">
      <w:pPr>
        <w:pStyle w:val="PargrafodaLista"/>
        <w:numPr>
          <w:ilvl w:val="2"/>
          <w:numId w:val="14"/>
        </w:numPr>
        <w:spacing w:after="0" w:line="240" w:lineRule="auto"/>
        <w:jc w:val="both"/>
        <w:rPr>
          <w:rFonts w:ascii="Arial" w:hAnsi="Arial" w:cs="Arial"/>
        </w:rPr>
      </w:pPr>
      <w:r w:rsidRPr="001C4810">
        <w:rPr>
          <w:rFonts w:ascii="Arial" w:hAnsi="Arial" w:cs="Arial"/>
        </w:rPr>
        <w:t>A proposta de preço deverá ser apresentada preferencialmente no modelo constante no ANEXO II deste Edital.</w:t>
      </w:r>
    </w:p>
    <w:p w:rsidR="00A673D9" w:rsidRPr="001C4810" w:rsidRDefault="00A673D9" w:rsidP="007F1C08">
      <w:pPr>
        <w:pStyle w:val="PargrafodaLista"/>
        <w:numPr>
          <w:ilvl w:val="2"/>
          <w:numId w:val="14"/>
        </w:numPr>
        <w:spacing w:after="0" w:line="240" w:lineRule="auto"/>
        <w:jc w:val="both"/>
        <w:rPr>
          <w:rFonts w:ascii="Arial" w:hAnsi="Arial" w:cs="Arial"/>
        </w:rPr>
      </w:pPr>
      <w:r w:rsidRPr="001C4810">
        <w:rPr>
          <w:rFonts w:ascii="Arial" w:hAnsi="Arial" w:cs="Arial"/>
        </w:rPr>
        <w:t>As propostas de preço que não estiverem em consonância com as exigências deste Certame serão desconsideradas, julgando-se pela desclassificação.</w:t>
      </w:r>
    </w:p>
    <w:p w:rsidR="00A673D9" w:rsidRPr="001C4810" w:rsidRDefault="00A673D9" w:rsidP="007F1C08">
      <w:pPr>
        <w:pStyle w:val="PargrafodaLista"/>
        <w:numPr>
          <w:ilvl w:val="2"/>
          <w:numId w:val="14"/>
        </w:numPr>
        <w:spacing w:after="0" w:line="240" w:lineRule="auto"/>
        <w:jc w:val="both"/>
        <w:rPr>
          <w:rFonts w:ascii="Arial" w:hAnsi="Arial" w:cs="Arial"/>
        </w:rPr>
      </w:pPr>
      <w:r w:rsidRPr="001C4810">
        <w:rPr>
          <w:rFonts w:ascii="Arial" w:hAnsi="Arial" w:cs="Arial"/>
        </w:rPr>
        <w:t>Os preços ofertados não poderão exceder valores unitários, constantes neste Edital, devendo obedecer ao valor estipulado pela Administração.</w:t>
      </w:r>
    </w:p>
    <w:p w:rsidR="00A673D9" w:rsidRPr="001C4810" w:rsidRDefault="00A673D9" w:rsidP="00563005">
      <w:pPr>
        <w:pStyle w:val="PargrafodaLista"/>
        <w:spacing w:after="0" w:line="240" w:lineRule="auto"/>
        <w:ind w:left="1080"/>
        <w:jc w:val="both"/>
        <w:rPr>
          <w:rFonts w:ascii="Arial" w:hAnsi="Arial" w:cs="Arial"/>
        </w:rPr>
      </w:pPr>
    </w:p>
    <w:p w:rsidR="00A673D9" w:rsidRPr="00FF3944" w:rsidRDefault="00A673D9" w:rsidP="00FF3944">
      <w:pPr>
        <w:pStyle w:val="PargrafodaLista"/>
        <w:numPr>
          <w:ilvl w:val="0"/>
          <w:numId w:val="1"/>
        </w:numPr>
        <w:pBdr>
          <w:bottom w:val="single" w:sz="4" w:space="1" w:color="auto"/>
        </w:pBdr>
        <w:shd w:val="clear" w:color="auto" w:fill="8EAADB" w:themeFill="accent5" w:themeFillTint="99"/>
        <w:spacing w:after="0" w:line="240" w:lineRule="auto"/>
        <w:ind w:hanging="720"/>
        <w:jc w:val="both"/>
        <w:rPr>
          <w:rFonts w:ascii="Arial" w:hAnsi="Arial" w:cs="Arial"/>
          <w:b/>
          <w14:shadow w14:blurRad="50800" w14:dist="38100" w14:dir="2700000" w14:sx="100000" w14:sy="100000" w14:kx="0" w14:ky="0" w14:algn="tl">
            <w14:srgbClr w14:val="000000">
              <w14:alpha w14:val="60000"/>
            </w14:srgbClr>
          </w14:shadow>
        </w:rPr>
      </w:pPr>
      <w:r w:rsidRPr="00FF3944">
        <w:rPr>
          <w:rFonts w:ascii="Arial" w:hAnsi="Arial" w:cs="Arial"/>
          <w:b/>
          <w14:shadow w14:blurRad="50800" w14:dist="38100" w14:dir="2700000" w14:sx="100000" w14:sy="100000" w14:kx="0" w14:ky="0" w14:algn="tl">
            <w14:srgbClr w14:val="000000">
              <w14:alpha w14:val="60000"/>
            </w14:srgbClr>
          </w14:shadow>
        </w:rPr>
        <w:t>DO PAGAMENTO</w:t>
      </w:r>
    </w:p>
    <w:p w:rsidR="00FF3944" w:rsidRPr="00FF3944" w:rsidRDefault="00FF3944" w:rsidP="00FF3944">
      <w:pPr>
        <w:spacing w:after="0" w:line="240" w:lineRule="auto"/>
        <w:contextualSpacing/>
        <w:jc w:val="both"/>
        <w:rPr>
          <w:rFonts w:ascii="Arial" w:hAnsi="Arial" w:cs="Arial"/>
        </w:rPr>
      </w:pPr>
    </w:p>
    <w:p w:rsidR="00FF3944" w:rsidRPr="00FF3944" w:rsidRDefault="00FF3944" w:rsidP="00FF3944">
      <w:pPr>
        <w:spacing w:after="0" w:line="240" w:lineRule="auto"/>
        <w:jc w:val="both"/>
        <w:rPr>
          <w:rFonts w:ascii="Arial" w:hAnsi="Arial" w:cs="Arial"/>
          <w:b/>
          <w:bCs/>
        </w:rPr>
      </w:pPr>
      <w:r w:rsidRPr="00FF3944">
        <w:rPr>
          <w:rFonts w:ascii="Arial" w:hAnsi="Arial" w:cs="Arial"/>
        </w:rPr>
        <w:t xml:space="preserve">            Os pagamentos serão realizados conforme as condições e cronograma estabelecidos no Termo de Referência, que integra o presente edital como Anexo I.</w:t>
      </w:r>
    </w:p>
    <w:p w:rsidR="00A673D9" w:rsidRPr="00FF3944" w:rsidRDefault="00A673D9" w:rsidP="00FF3944">
      <w:pPr>
        <w:spacing w:after="0" w:line="240" w:lineRule="auto"/>
        <w:jc w:val="both"/>
        <w:rPr>
          <w:rFonts w:ascii="Arial" w:hAnsi="Arial" w:cs="Arial"/>
        </w:rPr>
      </w:pPr>
    </w:p>
    <w:p w:rsidR="00A673D9" w:rsidRPr="00FF3944" w:rsidRDefault="00A673D9" w:rsidP="00FF3944">
      <w:pPr>
        <w:pStyle w:val="PargrafodaLista"/>
        <w:numPr>
          <w:ilvl w:val="0"/>
          <w:numId w:val="1"/>
        </w:numPr>
        <w:pBdr>
          <w:bottom w:val="single" w:sz="4" w:space="1" w:color="auto"/>
        </w:pBdr>
        <w:shd w:val="clear" w:color="auto" w:fill="8EAADB" w:themeFill="accent5" w:themeFillTint="99"/>
        <w:spacing w:after="0" w:line="240" w:lineRule="auto"/>
        <w:ind w:hanging="720"/>
        <w:jc w:val="both"/>
        <w:rPr>
          <w:rFonts w:ascii="Arial" w:hAnsi="Arial" w:cs="Arial"/>
          <w:b/>
          <w14:shadow w14:blurRad="50800" w14:dist="38100" w14:dir="2700000" w14:sx="100000" w14:sy="100000" w14:kx="0" w14:ky="0" w14:algn="tl">
            <w14:srgbClr w14:val="000000">
              <w14:alpha w14:val="60000"/>
            </w14:srgbClr>
          </w14:shadow>
        </w:rPr>
      </w:pPr>
      <w:r w:rsidRPr="00FF3944">
        <w:rPr>
          <w:rFonts w:ascii="Arial" w:hAnsi="Arial" w:cs="Arial"/>
          <w:b/>
          <w14:shadow w14:blurRad="50800" w14:dist="38100" w14:dir="2700000" w14:sx="100000" w14:sy="100000" w14:kx="0" w14:ky="0" w14:algn="tl">
            <w14:srgbClr w14:val="000000">
              <w14:alpha w14:val="60000"/>
            </w14:srgbClr>
          </w14:shadow>
        </w:rPr>
        <w:lastRenderedPageBreak/>
        <w:t>DO PRAZO DE EXECUÇÃO DOS SERVIÇOS E DA VIGÊNCIA</w:t>
      </w:r>
    </w:p>
    <w:p w:rsidR="00A673D9" w:rsidRPr="001C4810" w:rsidRDefault="00A673D9" w:rsidP="00563005">
      <w:pPr>
        <w:pStyle w:val="PargrafodaLista"/>
        <w:spacing w:after="0" w:line="240" w:lineRule="auto"/>
        <w:jc w:val="both"/>
        <w:rPr>
          <w:rFonts w:ascii="Arial" w:hAnsi="Arial" w:cs="Arial"/>
        </w:rPr>
      </w:pPr>
    </w:p>
    <w:p w:rsidR="00A673D9" w:rsidRPr="007F1C08" w:rsidRDefault="00A673D9" w:rsidP="00FF3944">
      <w:pPr>
        <w:pStyle w:val="PargrafodaLista"/>
        <w:numPr>
          <w:ilvl w:val="1"/>
          <w:numId w:val="1"/>
        </w:numPr>
        <w:spacing w:after="0" w:line="240" w:lineRule="auto"/>
        <w:jc w:val="both"/>
        <w:rPr>
          <w:rFonts w:ascii="Arial" w:hAnsi="Arial" w:cs="Arial"/>
        </w:rPr>
      </w:pPr>
      <w:r w:rsidRPr="007F1C08">
        <w:rPr>
          <w:rFonts w:ascii="Arial" w:hAnsi="Arial" w:cs="Arial"/>
        </w:rPr>
        <w:t xml:space="preserve">A contratada terá o prazo máximo de </w:t>
      </w:r>
      <w:r w:rsidR="0050703A">
        <w:rPr>
          <w:rFonts w:ascii="Arial" w:hAnsi="Arial" w:cs="Arial"/>
        </w:rPr>
        <w:t>30 (trinta) dias</w:t>
      </w:r>
      <w:r w:rsidR="00AB0144" w:rsidRPr="008D0AF4">
        <w:rPr>
          <w:rFonts w:ascii="Arial" w:hAnsi="Arial" w:cs="Arial"/>
          <w:color w:val="FF0000"/>
        </w:rPr>
        <w:t xml:space="preserve"> </w:t>
      </w:r>
      <w:r w:rsidR="0050703A">
        <w:rPr>
          <w:rFonts w:ascii="Arial" w:hAnsi="Arial" w:cs="Arial"/>
        </w:rPr>
        <w:t>para realizar a prestação dos serviços</w:t>
      </w:r>
      <w:r w:rsidRPr="007F1C08">
        <w:rPr>
          <w:rFonts w:ascii="Arial" w:hAnsi="Arial" w:cs="Arial"/>
        </w:rPr>
        <w:t xml:space="preserve">, podendo este ser prorrogado por mais tempo mediante justificativa. </w:t>
      </w:r>
    </w:p>
    <w:p w:rsidR="00A673D9" w:rsidRPr="001C4810" w:rsidRDefault="00A673D9" w:rsidP="00563005">
      <w:pPr>
        <w:pStyle w:val="PargrafodaLista"/>
        <w:spacing w:after="0" w:line="240" w:lineRule="auto"/>
        <w:ind w:left="1080"/>
        <w:jc w:val="both"/>
        <w:rPr>
          <w:rFonts w:ascii="Arial" w:hAnsi="Arial" w:cs="Arial"/>
        </w:rPr>
      </w:pPr>
    </w:p>
    <w:p w:rsidR="00563005" w:rsidRPr="001C4810" w:rsidRDefault="00A673D9" w:rsidP="00FF3944">
      <w:pPr>
        <w:pStyle w:val="PargrafodaLista"/>
        <w:numPr>
          <w:ilvl w:val="0"/>
          <w:numId w:val="1"/>
        </w:numPr>
        <w:pBdr>
          <w:bottom w:val="single" w:sz="4" w:space="1" w:color="auto"/>
        </w:pBdr>
        <w:shd w:val="clear" w:color="auto" w:fill="8EAADB" w:themeFill="accent5" w:themeFillTint="99"/>
        <w:spacing w:after="0" w:line="240" w:lineRule="auto"/>
        <w:ind w:hanging="720"/>
        <w:jc w:val="both"/>
        <w:rPr>
          <w:rFonts w:ascii="Arial" w:hAnsi="Arial" w:cs="Arial"/>
          <w:b/>
          <w14:shadow w14:blurRad="50800" w14:dist="38100" w14:dir="2700000" w14:sx="100000" w14:sy="100000" w14:kx="0" w14:ky="0" w14:algn="tl">
            <w14:srgbClr w14:val="000000">
              <w14:alpha w14:val="60000"/>
            </w14:srgbClr>
          </w14:shadow>
        </w:rPr>
      </w:pPr>
      <w:r w:rsidRPr="001C4810">
        <w:rPr>
          <w:rFonts w:ascii="Arial" w:hAnsi="Arial" w:cs="Arial"/>
          <w:b/>
          <w14:shadow w14:blurRad="50800" w14:dist="38100" w14:dir="2700000" w14:sx="100000" w14:sy="100000" w14:kx="0" w14:ky="0" w14:algn="tl">
            <w14:srgbClr w14:val="000000">
              <w14:alpha w14:val="60000"/>
            </w14:srgbClr>
          </w14:shadow>
        </w:rPr>
        <w:t>DAS OBRIGAÇÕES</w:t>
      </w:r>
    </w:p>
    <w:p w:rsidR="007F1C08" w:rsidRDefault="007F1C08" w:rsidP="007F1C08">
      <w:pPr>
        <w:spacing w:after="0" w:line="240" w:lineRule="auto"/>
        <w:ind w:firstLine="720"/>
        <w:jc w:val="both"/>
        <w:rPr>
          <w:rFonts w:ascii="Arial" w:hAnsi="Arial" w:cs="Arial"/>
          <w:b/>
        </w:rPr>
      </w:pPr>
    </w:p>
    <w:p w:rsidR="00A673D9" w:rsidRPr="001C4810" w:rsidRDefault="007F1C08" w:rsidP="007F1C08">
      <w:pPr>
        <w:spacing w:after="0" w:line="240" w:lineRule="auto"/>
        <w:jc w:val="both"/>
        <w:rPr>
          <w:rFonts w:ascii="Arial" w:hAnsi="Arial" w:cs="Arial"/>
          <w:b/>
        </w:rPr>
      </w:pPr>
      <w:r>
        <w:rPr>
          <w:rFonts w:ascii="Arial" w:hAnsi="Arial" w:cs="Arial"/>
          <w:b/>
        </w:rPr>
        <w:t xml:space="preserve">7.1 </w:t>
      </w:r>
      <w:r w:rsidR="00A673D9" w:rsidRPr="001C4810">
        <w:rPr>
          <w:rFonts w:ascii="Arial" w:hAnsi="Arial" w:cs="Arial"/>
          <w:b/>
        </w:rPr>
        <w:t>SÃO OBRIGAÇÕES DA CONTRATADA:</w:t>
      </w:r>
    </w:p>
    <w:p w:rsidR="00A673D9" w:rsidRPr="001C4810" w:rsidRDefault="00A673D9" w:rsidP="00563005">
      <w:pPr>
        <w:pStyle w:val="PargrafodaLista"/>
        <w:spacing w:after="0" w:line="240" w:lineRule="auto"/>
        <w:ind w:left="1080"/>
        <w:jc w:val="both"/>
        <w:rPr>
          <w:rFonts w:ascii="Arial" w:hAnsi="Arial" w:cs="Arial"/>
          <w:b/>
        </w:rPr>
      </w:pPr>
    </w:p>
    <w:p w:rsidR="00A673D9" w:rsidRPr="001C4810" w:rsidRDefault="00A673D9" w:rsidP="00563005">
      <w:pPr>
        <w:pStyle w:val="PargrafodaLista"/>
        <w:numPr>
          <w:ilvl w:val="0"/>
          <w:numId w:val="3"/>
        </w:numPr>
        <w:spacing w:after="0" w:line="240" w:lineRule="auto"/>
        <w:jc w:val="both"/>
        <w:rPr>
          <w:rFonts w:ascii="Arial" w:hAnsi="Arial" w:cs="Arial"/>
        </w:rPr>
      </w:pPr>
      <w:r w:rsidRPr="001C4810">
        <w:rPr>
          <w:rFonts w:ascii="Arial" w:hAnsi="Arial" w:cs="Arial"/>
        </w:rPr>
        <w:t xml:space="preserve">Realizar a prestação de serviços, de acordo com as especificações constantes no presente Termo de Referência, e dentro dos prazos estabelecidos. </w:t>
      </w:r>
    </w:p>
    <w:p w:rsidR="00A673D9" w:rsidRPr="001C4810" w:rsidRDefault="00A673D9" w:rsidP="00563005">
      <w:pPr>
        <w:pStyle w:val="PargrafodaLista"/>
        <w:numPr>
          <w:ilvl w:val="0"/>
          <w:numId w:val="3"/>
        </w:numPr>
        <w:spacing w:after="0" w:line="240" w:lineRule="auto"/>
        <w:jc w:val="both"/>
        <w:rPr>
          <w:rFonts w:ascii="Arial" w:hAnsi="Arial" w:cs="Arial"/>
        </w:rPr>
      </w:pPr>
      <w:r w:rsidRPr="001C4810">
        <w:rPr>
          <w:rFonts w:ascii="Arial" w:hAnsi="Arial" w:cs="Arial"/>
        </w:rPr>
        <w:t>Não serão aceitos serviços em desacordo com as especificações constantes deste instrumento, nem quaisquer pleitos de faturamento extraordinários sob o pretexto de perfeito funcionamento e conclusão do objeto contratado;</w:t>
      </w:r>
    </w:p>
    <w:p w:rsidR="00A673D9" w:rsidRPr="001C4810" w:rsidRDefault="00A673D9" w:rsidP="00563005">
      <w:pPr>
        <w:pStyle w:val="PargrafodaLista"/>
        <w:numPr>
          <w:ilvl w:val="0"/>
          <w:numId w:val="3"/>
        </w:numPr>
        <w:spacing w:after="0" w:line="240" w:lineRule="auto"/>
        <w:jc w:val="both"/>
        <w:rPr>
          <w:rFonts w:ascii="Arial" w:hAnsi="Arial" w:cs="Arial"/>
        </w:rPr>
      </w:pPr>
      <w:r w:rsidRPr="001C4810">
        <w:rPr>
          <w:rFonts w:ascii="Arial" w:hAnsi="Arial" w:cs="Arial"/>
        </w:rPr>
        <w:t>Responsabilizar-se por todas as despesas relativas a prestação dos serviços;</w:t>
      </w:r>
    </w:p>
    <w:p w:rsidR="00A673D9" w:rsidRPr="001C4810" w:rsidRDefault="00A673D9" w:rsidP="00563005">
      <w:pPr>
        <w:pStyle w:val="PargrafodaLista"/>
        <w:numPr>
          <w:ilvl w:val="0"/>
          <w:numId w:val="3"/>
        </w:numPr>
        <w:spacing w:after="0" w:line="240" w:lineRule="auto"/>
        <w:jc w:val="both"/>
        <w:rPr>
          <w:rFonts w:ascii="Arial" w:hAnsi="Arial" w:cs="Arial"/>
        </w:rPr>
      </w:pPr>
      <w:r w:rsidRPr="001C4810">
        <w:rPr>
          <w:rFonts w:ascii="Arial" w:hAnsi="Arial" w:cs="Arial"/>
        </w:rPr>
        <w:t>Respeitar as normas e procedimentos de controle de acesso às dependências do Município;</w:t>
      </w:r>
    </w:p>
    <w:p w:rsidR="00A673D9" w:rsidRPr="001C4810" w:rsidRDefault="00A673D9" w:rsidP="00563005">
      <w:pPr>
        <w:pStyle w:val="PargrafodaLista"/>
        <w:numPr>
          <w:ilvl w:val="0"/>
          <w:numId w:val="3"/>
        </w:numPr>
        <w:spacing w:after="0" w:line="240" w:lineRule="auto"/>
        <w:jc w:val="both"/>
        <w:rPr>
          <w:rFonts w:ascii="Arial" w:hAnsi="Arial" w:cs="Arial"/>
        </w:rPr>
      </w:pPr>
      <w:r w:rsidRPr="001C4810">
        <w:rPr>
          <w:rFonts w:ascii="Arial" w:hAnsi="Arial" w:cs="Arial"/>
        </w:rPr>
        <w:t xml:space="preserve">Dar ciência ao Município, imediatamente e por escrito, de qualquer anormalidade que verificar; </w:t>
      </w:r>
    </w:p>
    <w:p w:rsidR="00A673D9" w:rsidRPr="001C4810" w:rsidRDefault="00A673D9" w:rsidP="00563005">
      <w:pPr>
        <w:pStyle w:val="PargrafodaLista"/>
        <w:numPr>
          <w:ilvl w:val="0"/>
          <w:numId w:val="3"/>
        </w:numPr>
        <w:spacing w:after="0" w:line="240" w:lineRule="auto"/>
        <w:jc w:val="both"/>
        <w:rPr>
          <w:rFonts w:ascii="Arial" w:hAnsi="Arial" w:cs="Arial"/>
        </w:rPr>
      </w:pPr>
      <w:r w:rsidRPr="001C4810">
        <w:rPr>
          <w:rFonts w:ascii="Arial" w:hAnsi="Arial" w:cs="Arial"/>
        </w:rPr>
        <w:t xml:space="preserve">Responder pelas despesas relativas a impostos, taxas e quaisquer outras que forem devidas, referentes ao objeto; </w:t>
      </w:r>
    </w:p>
    <w:p w:rsidR="00A673D9" w:rsidRPr="001C4810" w:rsidRDefault="00A673D9" w:rsidP="00563005">
      <w:pPr>
        <w:pStyle w:val="PargrafodaLista"/>
        <w:numPr>
          <w:ilvl w:val="0"/>
          <w:numId w:val="3"/>
        </w:numPr>
        <w:spacing w:after="0" w:line="240" w:lineRule="auto"/>
        <w:jc w:val="both"/>
        <w:rPr>
          <w:rFonts w:ascii="Arial" w:hAnsi="Arial" w:cs="Arial"/>
        </w:rPr>
      </w:pPr>
      <w:r w:rsidRPr="001C4810">
        <w:rPr>
          <w:rFonts w:ascii="Arial" w:hAnsi="Arial" w:cs="Arial"/>
        </w:rPr>
        <w:t>Responder, integralmente, por perdas e danos que vier a causar a este órgão ou a terceiros em razão de ação ou omissão, dolosa ou culposa, sua ou dos seus prepostos, independentemente de outras cominações contratuais ou legais a que estiver sujeita;</w:t>
      </w:r>
    </w:p>
    <w:p w:rsidR="00A673D9" w:rsidRPr="001C4810" w:rsidRDefault="00A673D9" w:rsidP="00563005">
      <w:pPr>
        <w:pStyle w:val="PargrafodaLista"/>
        <w:numPr>
          <w:ilvl w:val="0"/>
          <w:numId w:val="3"/>
        </w:numPr>
        <w:spacing w:after="0" w:line="240" w:lineRule="auto"/>
        <w:jc w:val="both"/>
        <w:rPr>
          <w:rFonts w:ascii="Arial" w:hAnsi="Arial" w:cs="Arial"/>
        </w:rPr>
      </w:pPr>
      <w:r w:rsidRPr="001C4810">
        <w:rPr>
          <w:rFonts w:ascii="Arial" w:hAnsi="Arial" w:cs="Arial"/>
        </w:rPr>
        <w:t xml:space="preserve">Manter, durante o período da prestação dos serviços, todas as condições de habilitação exigidas neste Termo, quando da realização do pagamento pelo Município; </w:t>
      </w:r>
    </w:p>
    <w:p w:rsidR="00A673D9" w:rsidRPr="001C4810" w:rsidRDefault="00A673D9" w:rsidP="00563005">
      <w:pPr>
        <w:pStyle w:val="PargrafodaLista"/>
        <w:numPr>
          <w:ilvl w:val="0"/>
          <w:numId w:val="3"/>
        </w:numPr>
        <w:spacing w:after="0" w:line="240" w:lineRule="auto"/>
        <w:jc w:val="both"/>
        <w:rPr>
          <w:rFonts w:ascii="Arial" w:hAnsi="Arial" w:cs="Arial"/>
        </w:rPr>
      </w:pPr>
      <w:r w:rsidRPr="001C4810">
        <w:rPr>
          <w:rFonts w:ascii="Arial" w:hAnsi="Arial" w:cs="Arial"/>
        </w:rPr>
        <w:t xml:space="preserve">Cumprir outras obrigações previstas no Código de Defesa do Consumidor (Lei n° 8.078/90) que sejam compatíveis com o regime de direito público; </w:t>
      </w:r>
    </w:p>
    <w:p w:rsidR="00A673D9" w:rsidRPr="001C4810" w:rsidRDefault="00A673D9" w:rsidP="00563005">
      <w:pPr>
        <w:pStyle w:val="PargrafodaLista"/>
        <w:numPr>
          <w:ilvl w:val="0"/>
          <w:numId w:val="3"/>
        </w:numPr>
        <w:spacing w:after="0" w:line="240" w:lineRule="auto"/>
        <w:jc w:val="both"/>
        <w:rPr>
          <w:rFonts w:ascii="Arial" w:hAnsi="Arial" w:cs="Arial"/>
        </w:rPr>
      </w:pPr>
      <w:r w:rsidRPr="001C4810">
        <w:rPr>
          <w:rFonts w:ascii="Arial" w:hAnsi="Arial" w:cs="Arial"/>
        </w:rPr>
        <w:t xml:space="preserve">Prestar os esclarecimentos que forem solicitados pelo Município; </w:t>
      </w:r>
    </w:p>
    <w:p w:rsidR="00A673D9" w:rsidRPr="001C4810" w:rsidRDefault="00A673D9" w:rsidP="00563005">
      <w:pPr>
        <w:pStyle w:val="PargrafodaLista"/>
        <w:numPr>
          <w:ilvl w:val="0"/>
          <w:numId w:val="3"/>
        </w:numPr>
        <w:spacing w:after="0" w:line="240" w:lineRule="auto"/>
        <w:jc w:val="both"/>
        <w:rPr>
          <w:rFonts w:ascii="Arial" w:hAnsi="Arial" w:cs="Arial"/>
        </w:rPr>
      </w:pPr>
      <w:r w:rsidRPr="001C4810">
        <w:rPr>
          <w:rFonts w:ascii="Arial" w:hAnsi="Arial" w:cs="Arial"/>
        </w:rPr>
        <w:t>Arcar com todas as despesas, diretas ou indiretas, decorrentes do fornecimento dos produtos, sem ônus para o contratante.</w:t>
      </w:r>
    </w:p>
    <w:p w:rsidR="00A673D9" w:rsidRPr="000B35D9" w:rsidRDefault="00A673D9" w:rsidP="000B35D9">
      <w:pPr>
        <w:spacing w:after="0" w:line="240" w:lineRule="auto"/>
        <w:jc w:val="both"/>
        <w:rPr>
          <w:rFonts w:ascii="Arial" w:hAnsi="Arial" w:cs="Arial"/>
        </w:rPr>
      </w:pPr>
    </w:p>
    <w:p w:rsidR="007F1C08" w:rsidRPr="007F1C08" w:rsidRDefault="00A673D9" w:rsidP="00FF3944">
      <w:pPr>
        <w:pStyle w:val="PargrafodaLista"/>
        <w:numPr>
          <w:ilvl w:val="0"/>
          <w:numId w:val="1"/>
        </w:numPr>
        <w:pBdr>
          <w:bottom w:val="single" w:sz="4" w:space="1" w:color="auto"/>
        </w:pBdr>
        <w:shd w:val="clear" w:color="auto" w:fill="8EAADB" w:themeFill="accent5" w:themeFillTint="99"/>
        <w:spacing w:after="0" w:line="240" w:lineRule="auto"/>
        <w:jc w:val="both"/>
        <w:rPr>
          <w:rFonts w:ascii="Arial" w:hAnsi="Arial" w:cs="Arial"/>
        </w:rPr>
      </w:pPr>
      <w:r w:rsidRPr="001C4810">
        <w:rPr>
          <w:rFonts w:ascii="Arial" w:hAnsi="Arial" w:cs="Arial"/>
          <w:b/>
        </w:rPr>
        <w:t xml:space="preserve">DO ACOMPANHAMENTO, EXECUÇÃO E FISCALIZAÇÃO </w:t>
      </w:r>
    </w:p>
    <w:p w:rsidR="007F1C08" w:rsidRPr="007F1C08" w:rsidRDefault="007F1C08" w:rsidP="007F1C08">
      <w:pPr>
        <w:spacing w:after="0" w:line="240" w:lineRule="auto"/>
        <w:jc w:val="both"/>
        <w:rPr>
          <w:rFonts w:ascii="Arial" w:hAnsi="Arial" w:cs="Arial"/>
        </w:rPr>
      </w:pPr>
    </w:p>
    <w:p w:rsidR="00A673D9" w:rsidRPr="001C4810" w:rsidRDefault="00A673D9" w:rsidP="00FF3944">
      <w:pPr>
        <w:pStyle w:val="PargrafodaLista"/>
        <w:numPr>
          <w:ilvl w:val="1"/>
          <w:numId w:val="1"/>
        </w:numPr>
        <w:spacing w:after="0" w:line="240" w:lineRule="auto"/>
        <w:jc w:val="both"/>
        <w:rPr>
          <w:rFonts w:ascii="Arial" w:hAnsi="Arial" w:cs="Arial"/>
        </w:rPr>
      </w:pPr>
      <w:r w:rsidRPr="001C4810">
        <w:rPr>
          <w:rFonts w:ascii="Arial" w:hAnsi="Arial" w:cs="Arial"/>
        </w:rPr>
        <w:t>A gestão para execução do objeto deverá ser acompanhada e fiscalizada pelo Se</w:t>
      </w:r>
      <w:r w:rsidR="0050703A">
        <w:rPr>
          <w:rFonts w:ascii="Arial" w:hAnsi="Arial" w:cs="Arial"/>
        </w:rPr>
        <w:t>r</w:t>
      </w:r>
      <w:r w:rsidRPr="001C4810">
        <w:rPr>
          <w:rFonts w:ascii="Arial" w:hAnsi="Arial" w:cs="Arial"/>
        </w:rPr>
        <w:t>vidor</w:t>
      </w:r>
      <w:r w:rsidR="00C56ABB">
        <w:rPr>
          <w:rFonts w:ascii="Arial" w:hAnsi="Arial" w:cs="Arial"/>
        </w:rPr>
        <w:t xml:space="preserve"> </w:t>
      </w:r>
      <w:r w:rsidR="0050703A">
        <w:rPr>
          <w:rFonts w:ascii="Arial" w:hAnsi="Arial" w:cs="Arial"/>
        </w:rPr>
        <w:t>EDER MANFRON PIARDI</w:t>
      </w:r>
      <w:r w:rsidRPr="001C4810">
        <w:rPr>
          <w:rFonts w:ascii="Arial" w:hAnsi="Arial" w:cs="Arial"/>
        </w:rPr>
        <w:t>, que anotará, em registro próprio, todas as ocorrências relacionadas com a execução, determinando oque for necessário para a regularização das faltas ou defeitos observados</w:t>
      </w:r>
    </w:p>
    <w:p w:rsidR="00A673D9" w:rsidRPr="001C4810" w:rsidRDefault="00A673D9" w:rsidP="00FF3944">
      <w:pPr>
        <w:pStyle w:val="PargrafodaLista"/>
        <w:numPr>
          <w:ilvl w:val="1"/>
          <w:numId w:val="1"/>
        </w:numPr>
        <w:spacing w:after="0" w:line="240" w:lineRule="auto"/>
        <w:jc w:val="both"/>
        <w:rPr>
          <w:rFonts w:ascii="Arial" w:hAnsi="Arial" w:cs="Arial"/>
        </w:rPr>
      </w:pPr>
      <w:r w:rsidRPr="001C4810">
        <w:rPr>
          <w:rFonts w:ascii="Arial" w:hAnsi="Arial" w:cs="Arial"/>
        </w:rPr>
        <w:t>A comunicação entre a fiscalização e a contratada será realizada através de correspondência oficial e anotações;</w:t>
      </w:r>
    </w:p>
    <w:p w:rsidR="00A673D9" w:rsidRPr="001C4810" w:rsidRDefault="00A673D9" w:rsidP="00FF3944">
      <w:pPr>
        <w:pStyle w:val="PargrafodaLista"/>
        <w:numPr>
          <w:ilvl w:val="1"/>
          <w:numId w:val="1"/>
        </w:numPr>
        <w:spacing w:after="0" w:line="240" w:lineRule="auto"/>
        <w:jc w:val="both"/>
        <w:rPr>
          <w:rFonts w:ascii="Arial" w:hAnsi="Arial" w:cs="Arial"/>
        </w:rPr>
      </w:pPr>
      <w:r w:rsidRPr="001C4810">
        <w:rPr>
          <w:rFonts w:ascii="Arial" w:hAnsi="Arial" w:cs="Arial"/>
        </w:rPr>
        <w:t>Toda a irregularidade constatada, durante a vigência do contrato, será comunicada por escrito aos responsáveis da CONTRATADA, sobre a qual será aplicada a multa que lhe couber, tendo seu valor descontado do pagamento da fatura correspondente ao mês em que ocorreu a infração, sem prejuízo da rescisão contratual.</w:t>
      </w:r>
    </w:p>
    <w:p w:rsidR="00A673D9" w:rsidRPr="001C4810" w:rsidRDefault="00A673D9" w:rsidP="00563005">
      <w:pPr>
        <w:pStyle w:val="PargrafodaLista"/>
        <w:spacing w:after="0" w:line="240" w:lineRule="auto"/>
        <w:ind w:left="1080"/>
        <w:jc w:val="both"/>
        <w:rPr>
          <w:rFonts w:ascii="Arial" w:hAnsi="Arial" w:cs="Arial"/>
        </w:rPr>
      </w:pPr>
    </w:p>
    <w:p w:rsidR="00A673D9" w:rsidRPr="001C4810" w:rsidRDefault="00A673D9" w:rsidP="00FF3944">
      <w:pPr>
        <w:pStyle w:val="PargrafodaLista"/>
        <w:numPr>
          <w:ilvl w:val="0"/>
          <w:numId w:val="1"/>
        </w:numPr>
        <w:pBdr>
          <w:bottom w:val="single" w:sz="4" w:space="1" w:color="auto"/>
        </w:pBdr>
        <w:shd w:val="clear" w:color="auto" w:fill="8EAADB" w:themeFill="accent5" w:themeFillTint="99"/>
        <w:spacing w:after="0" w:line="240" w:lineRule="auto"/>
        <w:jc w:val="both"/>
        <w:rPr>
          <w:rFonts w:ascii="Arial" w:hAnsi="Arial" w:cs="Arial"/>
          <w:b/>
        </w:rPr>
      </w:pPr>
      <w:r w:rsidRPr="001C4810">
        <w:rPr>
          <w:rFonts w:ascii="Arial" w:hAnsi="Arial" w:cs="Arial"/>
          <w:b/>
        </w:rPr>
        <w:t>DAS SANÇÕES</w:t>
      </w:r>
    </w:p>
    <w:p w:rsidR="00A673D9" w:rsidRPr="001C4810" w:rsidRDefault="00A673D9" w:rsidP="00563005">
      <w:pPr>
        <w:pStyle w:val="PargrafodaLista"/>
        <w:spacing w:after="0" w:line="240" w:lineRule="auto"/>
        <w:jc w:val="both"/>
        <w:rPr>
          <w:rFonts w:ascii="Arial" w:hAnsi="Arial" w:cs="Arial"/>
        </w:rPr>
      </w:pPr>
    </w:p>
    <w:p w:rsidR="00A673D9" w:rsidRPr="001C4810" w:rsidRDefault="00A673D9" w:rsidP="00FF3944">
      <w:pPr>
        <w:pStyle w:val="PargrafodaLista"/>
        <w:numPr>
          <w:ilvl w:val="1"/>
          <w:numId w:val="1"/>
        </w:numPr>
        <w:spacing w:after="0" w:line="240" w:lineRule="auto"/>
        <w:jc w:val="both"/>
        <w:rPr>
          <w:rFonts w:ascii="Arial" w:hAnsi="Arial" w:cs="Arial"/>
          <w:b/>
        </w:rPr>
      </w:pPr>
      <w:r w:rsidRPr="001C4810">
        <w:rPr>
          <w:rFonts w:ascii="Arial" w:hAnsi="Arial" w:cs="Arial"/>
          <w:b/>
        </w:rPr>
        <w:t>Nos termos do art. 155 da Lei Federal 14.133/2021, o descumprimento total ou parcial das obrigações assumidas pela CONTRATADA, sem justificativa aceita, poderá acarretar as seguintes sanções:</w:t>
      </w:r>
    </w:p>
    <w:p w:rsidR="00A673D9" w:rsidRPr="001C4810" w:rsidRDefault="00A673D9" w:rsidP="00563005">
      <w:pPr>
        <w:pStyle w:val="PargrafodaLista"/>
        <w:spacing w:after="0" w:line="240" w:lineRule="auto"/>
        <w:ind w:left="1080"/>
        <w:jc w:val="both"/>
        <w:rPr>
          <w:rFonts w:ascii="Arial" w:hAnsi="Arial" w:cs="Arial"/>
        </w:rPr>
      </w:pPr>
    </w:p>
    <w:p w:rsidR="00A673D9" w:rsidRPr="001C4810" w:rsidRDefault="00A673D9" w:rsidP="00563005">
      <w:pPr>
        <w:pStyle w:val="PargrafodaLista"/>
        <w:numPr>
          <w:ilvl w:val="0"/>
          <w:numId w:val="4"/>
        </w:numPr>
        <w:spacing w:after="0" w:line="240" w:lineRule="auto"/>
        <w:jc w:val="both"/>
        <w:rPr>
          <w:rFonts w:ascii="Arial" w:hAnsi="Arial" w:cs="Arial"/>
        </w:rPr>
      </w:pPr>
      <w:r w:rsidRPr="001C4810">
        <w:rPr>
          <w:rFonts w:ascii="Arial" w:hAnsi="Arial" w:cs="Arial"/>
        </w:rPr>
        <w:t>Dar causa à inexecução parcial do contrato;</w:t>
      </w:r>
    </w:p>
    <w:p w:rsidR="00A673D9" w:rsidRPr="001C4810" w:rsidRDefault="00A673D9" w:rsidP="00563005">
      <w:pPr>
        <w:pStyle w:val="PargrafodaLista"/>
        <w:numPr>
          <w:ilvl w:val="0"/>
          <w:numId w:val="4"/>
        </w:numPr>
        <w:spacing w:after="0" w:line="240" w:lineRule="auto"/>
        <w:jc w:val="both"/>
        <w:rPr>
          <w:rFonts w:ascii="Arial" w:hAnsi="Arial" w:cs="Arial"/>
        </w:rPr>
      </w:pPr>
      <w:r w:rsidRPr="001C4810">
        <w:rPr>
          <w:rFonts w:ascii="Arial" w:hAnsi="Arial" w:cs="Arial"/>
        </w:rPr>
        <w:t>Dar causa à inexecução parcial do contrato que cause grave dano à Administração, o funcionamento dos serviços públicos ou ao interesse coletivo;</w:t>
      </w:r>
    </w:p>
    <w:p w:rsidR="00A673D9" w:rsidRPr="001C4810" w:rsidRDefault="00A673D9" w:rsidP="00563005">
      <w:pPr>
        <w:pStyle w:val="PargrafodaLista"/>
        <w:numPr>
          <w:ilvl w:val="0"/>
          <w:numId w:val="4"/>
        </w:numPr>
        <w:spacing w:after="0" w:line="240" w:lineRule="auto"/>
        <w:jc w:val="both"/>
        <w:rPr>
          <w:rFonts w:ascii="Arial" w:hAnsi="Arial" w:cs="Arial"/>
        </w:rPr>
      </w:pPr>
      <w:r w:rsidRPr="001C4810">
        <w:rPr>
          <w:rFonts w:ascii="Arial" w:hAnsi="Arial" w:cs="Arial"/>
        </w:rPr>
        <w:t>Dar causa à inexecução total do contrato;</w:t>
      </w:r>
    </w:p>
    <w:p w:rsidR="00A673D9" w:rsidRPr="001C4810" w:rsidRDefault="00A673D9" w:rsidP="00563005">
      <w:pPr>
        <w:pStyle w:val="PargrafodaLista"/>
        <w:numPr>
          <w:ilvl w:val="0"/>
          <w:numId w:val="4"/>
        </w:numPr>
        <w:spacing w:after="0" w:line="240" w:lineRule="auto"/>
        <w:jc w:val="both"/>
        <w:rPr>
          <w:rFonts w:ascii="Arial" w:hAnsi="Arial" w:cs="Arial"/>
        </w:rPr>
      </w:pPr>
      <w:r w:rsidRPr="001C4810">
        <w:rPr>
          <w:rFonts w:ascii="Arial" w:hAnsi="Arial" w:cs="Arial"/>
        </w:rPr>
        <w:t>Não manter a proposta, salvo em decorrência de fato superveniente devidamente justificado;</w:t>
      </w:r>
    </w:p>
    <w:p w:rsidR="00A673D9" w:rsidRPr="001C4810" w:rsidRDefault="00A673D9" w:rsidP="00563005">
      <w:pPr>
        <w:pStyle w:val="PargrafodaLista"/>
        <w:numPr>
          <w:ilvl w:val="0"/>
          <w:numId w:val="4"/>
        </w:numPr>
        <w:spacing w:after="0" w:line="240" w:lineRule="auto"/>
        <w:jc w:val="both"/>
        <w:rPr>
          <w:rFonts w:ascii="Arial" w:hAnsi="Arial" w:cs="Arial"/>
        </w:rPr>
      </w:pPr>
      <w:r w:rsidRPr="001C4810">
        <w:rPr>
          <w:rFonts w:ascii="Arial" w:hAnsi="Arial" w:cs="Arial"/>
        </w:rPr>
        <w:t>Não celebrar o contrato ou não entregar a documentação exigida para a contratação, quando convocado dentro do prazo de validade de sua proposta;</w:t>
      </w:r>
    </w:p>
    <w:p w:rsidR="00A673D9" w:rsidRPr="001C4810" w:rsidRDefault="00A673D9" w:rsidP="00563005">
      <w:pPr>
        <w:pStyle w:val="PargrafodaLista"/>
        <w:numPr>
          <w:ilvl w:val="0"/>
          <w:numId w:val="4"/>
        </w:numPr>
        <w:spacing w:after="0" w:line="240" w:lineRule="auto"/>
        <w:jc w:val="both"/>
        <w:rPr>
          <w:rFonts w:ascii="Arial" w:hAnsi="Arial" w:cs="Arial"/>
        </w:rPr>
      </w:pPr>
      <w:r w:rsidRPr="001C4810">
        <w:rPr>
          <w:rFonts w:ascii="Arial" w:hAnsi="Arial" w:cs="Arial"/>
        </w:rPr>
        <w:t>Ensejar o retardamento da execução ou da entrega do objeto da licitação sem motivo justificado;</w:t>
      </w:r>
    </w:p>
    <w:p w:rsidR="00A673D9" w:rsidRPr="001C4810" w:rsidRDefault="00A673D9" w:rsidP="00563005">
      <w:pPr>
        <w:pStyle w:val="PargrafodaLista"/>
        <w:numPr>
          <w:ilvl w:val="0"/>
          <w:numId w:val="4"/>
        </w:numPr>
        <w:spacing w:after="0" w:line="240" w:lineRule="auto"/>
        <w:jc w:val="both"/>
        <w:rPr>
          <w:rFonts w:ascii="Arial" w:hAnsi="Arial" w:cs="Arial"/>
        </w:rPr>
      </w:pPr>
      <w:r w:rsidRPr="001C4810">
        <w:rPr>
          <w:rFonts w:ascii="Arial" w:hAnsi="Arial" w:cs="Arial"/>
        </w:rPr>
        <w:t>Praticar atos ilícitos com vistas a frustrar os objetivos da licitação;</w:t>
      </w:r>
    </w:p>
    <w:p w:rsidR="00A673D9" w:rsidRPr="001C4810" w:rsidRDefault="00A673D9" w:rsidP="00563005">
      <w:pPr>
        <w:pStyle w:val="PargrafodaLista"/>
        <w:numPr>
          <w:ilvl w:val="0"/>
          <w:numId w:val="4"/>
        </w:numPr>
        <w:spacing w:after="0" w:line="240" w:lineRule="auto"/>
        <w:jc w:val="both"/>
        <w:rPr>
          <w:rFonts w:ascii="Arial" w:hAnsi="Arial" w:cs="Arial"/>
        </w:rPr>
      </w:pPr>
      <w:r w:rsidRPr="001C4810">
        <w:rPr>
          <w:rFonts w:ascii="Arial" w:hAnsi="Arial" w:cs="Arial"/>
        </w:rPr>
        <w:t>Praticar ato lesivo previsto no art. 5º da Lei nº 12.846, de 1º de agosto de 2013.</w:t>
      </w:r>
    </w:p>
    <w:p w:rsidR="00A673D9" w:rsidRPr="001C4810" w:rsidRDefault="00A673D9" w:rsidP="00563005">
      <w:pPr>
        <w:pStyle w:val="PargrafodaLista"/>
        <w:spacing w:after="0" w:line="240" w:lineRule="auto"/>
        <w:ind w:left="1440"/>
        <w:jc w:val="both"/>
        <w:rPr>
          <w:rFonts w:ascii="Arial" w:hAnsi="Arial" w:cs="Arial"/>
        </w:rPr>
      </w:pPr>
    </w:p>
    <w:p w:rsidR="00A673D9" w:rsidRPr="001C4810" w:rsidRDefault="00A673D9" w:rsidP="00FF3944">
      <w:pPr>
        <w:pStyle w:val="PargrafodaLista"/>
        <w:numPr>
          <w:ilvl w:val="1"/>
          <w:numId w:val="1"/>
        </w:numPr>
        <w:spacing w:after="0" w:line="240" w:lineRule="auto"/>
        <w:jc w:val="both"/>
        <w:rPr>
          <w:rFonts w:ascii="Arial" w:hAnsi="Arial" w:cs="Arial"/>
          <w:b/>
        </w:rPr>
      </w:pPr>
      <w:r w:rsidRPr="001C4810">
        <w:rPr>
          <w:rFonts w:ascii="Arial" w:hAnsi="Arial" w:cs="Arial"/>
          <w:b/>
        </w:rPr>
        <w:t>Serão aplicadas ao responsável pelas infrações administrativas previstas acima, as penalidades previstas no art. 156 da Lei Federal 14.133/2021, de acorco com a natureza e gravida de infração:</w:t>
      </w:r>
    </w:p>
    <w:p w:rsidR="00A673D9" w:rsidRPr="001C4810" w:rsidRDefault="00A673D9" w:rsidP="00563005">
      <w:pPr>
        <w:pStyle w:val="PargrafodaLista"/>
        <w:spacing w:after="0" w:line="240" w:lineRule="auto"/>
        <w:ind w:left="1080"/>
        <w:jc w:val="both"/>
        <w:rPr>
          <w:rFonts w:ascii="Arial" w:hAnsi="Arial" w:cs="Arial"/>
          <w:b/>
        </w:rPr>
      </w:pPr>
    </w:p>
    <w:p w:rsidR="00A673D9" w:rsidRPr="001C4810" w:rsidRDefault="00A673D9" w:rsidP="00563005">
      <w:pPr>
        <w:pStyle w:val="PargrafodaLista"/>
        <w:numPr>
          <w:ilvl w:val="0"/>
          <w:numId w:val="5"/>
        </w:numPr>
        <w:spacing w:after="0" w:line="240" w:lineRule="auto"/>
        <w:jc w:val="both"/>
        <w:rPr>
          <w:rFonts w:ascii="Arial" w:hAnsi="Arial" w:cs="Arial"/>
        </w:rPr>
      </w:pPr>
      <w:r w:rsidRPr="001C4810">
        <w:rPr>
          <w:rFonts w:ascii="Arial" w:hAnsi="Arial" w:cs="Arial"/>
        </w:rPr>
        <w:t>Advertência;</w:t>
      </w:r>
    </w:p>
    <w:p w:rsidR="00A673D9" w:rsidRPr="001C4810" w:rsidRDefault="00A673D9" w:rsidP="00563005">
      <w:pPr>
        <w:pStyle w:val="PargrafodaLista"/>
        <w:numPr>
          <w:ilvl w:val="0"/>
          <w:numId w:val="5"/>
        </w:numPr>
        <w:spacing w:after="0" w:line="240" w:lineRule="auto"/>
        <w:jc w:val="both"/>
        <w:rPr>
          <w:rFonts w:ascii="Arial" w:hAnsi="Arial" w:cs="Arial"/>
        </w:rPr>
      </w:pPr>
      <w:bookmarkStart w:id="1" w:name="art156ii"/>
      <w:bookmarkEnd w:id="1"/>
      <w:r w:rsidRPr="001C4810">
        <w:rPr>
          <w:rFonts w:ascii="Arial" w:hAnsi="Arial" w:cs="Arial"/>
        </w:rPr>
        <w:t>Multa;</w:t>
      </w:r>
    </w:p>
    <w:p w:rsidR="00A673D9" w:rsidRPr="001C4810" w:rsidRDefault="00A673D9" w:rsidP="00563005">
      <w:pPr>
        <w:pStyle w:val="PargrafodaLista"/>
        <w:numPr>
          <w:ilvl w:val="0"/>
          <w:numId w:val="5"/>
        </w:numPr>
        <w:spacing w:after="0" w:line="240" w:lineRule="auto"/>
        <w:jc w:val="both"/>
        <w:rPr>
          <w:rFonts w:ascii="Arial" w:hAnsi="Arial" w:cs="Arial"/>
        </w:rPr>
      </w:pPr>
      <w:bookmarkStart w:id="2" w:name="art156iii"/>
      <w:bookmarkEnd w:id="2"/>
      <w:r w:rsidRPr="001C4810">
        <w:rPr>
          <w:rFonts w:ascii="Arial" w:hAnsi="Arial" w:cs="Arial"/>
        </w:rPr>
        <w:t>Impedimento de licitar e contratar;</w:t>
      </w:r>
    </w:p>
    <w:p w:rsidR="00A673D9" w:rsidRPr="001C4810" w:rsidRDefault="00A673D9" w:rsidP="00563005">
      <w:pPr>
        <w:pStyle w:val="PargrafodaLista"/>
        <w:numPr>
          <w:ilvl w:val="0"/>
          <w:numId w:val="5"/>
        </w:numPr>
        <w:spacing w:after="0" w:line="240" w:lineRule="auto"/>
        <w:jc w:val="both"/>
        <w:rPr>
          <w:rFonts w:ascii="Arial" w:hAnsi="Arial" w:cs="Arial"/>
        </w:rPr>
      </w:pPr>
      <w:bookmarkStart w:id="3" w:name="art156iv"/>
      <w:bookmarkEnd w:id="3"/>
      <w:r w:rsidRPr="001C4810">
        <w:rPr>
          <w:rFonts w:ascii="Arial" w:hAnsi="Arial" w:cs="Arial"/>
        </w:rPr>
        <w:t>Declaração de inidoneidade para licitar ou contratar.</w:t>
      </w:r>
    </w:p>
    <w:p w:rsidR="00A673D9" w:rsidRPr="001C4810" w:rsidRDefault="00A673D9" w:rsidP="00563005">
      <w:pPr>
        <w:spacing w:after="0" w:line="240" w:lineRule="auto"/>
        <w:jc w:val="both"/>
        <w:rPr>
          <w:rFonts w:ascii="Arial" w:hAnsi="Arial" w:cs="Arial"/>
        </w:rPr>
      </w:pPr>
    </w:p>
    <w:p w:rsidR="00A673D9" w:rsidRPr="001C4810" w:rsidRDefault="00A673D9" w:rsidP="00FF3944">
      <w:pPr>
        <w:pStyle w:val="PargrafodaLista"/>
        <w:numPr>
          <w:ilvl w:val="0"/>
          <w:numId w:val="1"/>
        </w:numPr>
        <w:pBdr>
          <w:bottom w:val="single" w:sz="4" w:space="1" w:color="auto"/>
        </w:pBdr>
        <w:shd w:val="clear" w:color="auto" w:fill="8EAADB" w:themeFill="accent5" w:themeFillTint="99"/>
        <w:spacing w:after="0" w:line="240" w:lineRule="auto"/>
        <w:jc w:val="both"/>
        <w:rPr>
          <w:rFonts w:ascii="Arial" w:hAnsi="Arial" w:cs="Arial"/>
          <w:b/>
        </w:rPr>
      </w:pPr>
      <w:r w:rsidRPr="001C4810">
        <w:rPr>
          <w:rFonts w:ascii="Arial" w:hAnsi="Arial" w:cs="Arial"/>
          <w:b/>
        </w:rPr>
        <w:t xml:space="preserve">DAS </w:t>
      </w:r>
      <w:r w:rsidRPr="001C4810">
        <w:rPr>
          <w:rFonts w:ascii="Arial" w:hAnsi="Arial" w:cs="Arial"/>
          <w:b/>
          <w14:shadow w14:blurRad="50800" w14:dist="38100" w14:dir="2700000" w14:sx="100000" w14:sy="100000" w14:kx="0" w14:ky="0" w14:algn="tl">
            <w14:srgbClr w14:val="000000">
              <w14:alpha w14:val="60000"/>
            </w14:srgbClr>
          </w14:shadow>
        </w:rPr>
        <w:t>DISPOSIÇÕES</w:t>
      </w:r>
      <w:r w:rsidRPr="001C4810">
        <w:rPr>
          <w:rFonts w:ascii="Arial" w:hAnsi="Arial" w:cs="Arial"/>
          <w:b/>
        </w:rPr>
        <w:t xml:space="preserve"> GERAIS</w:t>
      </w:r>
    </w:p>
    <w:p w:rsidR="00A673D9" w:rsidRPr="001C4810" w:rsidRDefault="00A673D9" w:rsidP="00563005">
      <w:pPr>
        <w:pStyle w:val="PargrafodaLista"/>
        <w:spacing w:after="0" w:line="240" w:lineRule="auto"/>
        <w:ind w:left="1080"/>
        <w:jc w:val="both"/>
        <w:rPr>
          <w:rFonts w:ascii="Arial" w:hAnsi="Arial" w:cs="Arial"/>
        </w:rPr>
      </w:pPr>
    </w:p>
    <w:p w:rsidR="00A673D9" w:rsidRPr="001C4810" w:rsidRDefault="00A673D9" w:rsidP="00FF3944">
      <w:pPr>
        <w:pStyle w:val="PargrafodaLista"/>
        <w:numPr>
          <w:ilvl w:val="1"/>
          <w:numId w:val="1"/>
        </w:numPr>
        <w:spacing w:after="0" w:line="240" w:lineRule="auto"/>
        <w:jc w:val="both"/>
        <w:rPr>
          <w:rFonts w:ascii="Arial" w:hAnsi="Arial" w:cs="Arial"/>
        </w:rPr>
      </w:pPr>
      <w:r w:rsidRPr="001C4810">
        <w:rPr>
          <w:rFonts w:ascii="Arial" w:hAnsi="Arial" w:cs="Arial"/>
        </w:rPr>
        <w:t>Poderá a Admnistração Municipal, através do Prefeito, revogar o presente Edital, no todo ou em parte, por conveniência administrativa e interesse público, decorrente de fato superveniente, devidamente justificado.</w:t>
      </w:r>
    </w:p>
    <w:p w:rsidR="00A673D9" w:rsidRPr="001C4810" w:rsidRDefault="00A673D9" w:rsidP="00FF3944">
      <w:pPr>
        <w:pStyle w:val="PargrafodaLista"/>
        <w:numPr>
          <w:ilvl w:val="1"/>
          <w:numId w:val="1"/>
        </w:numPr>
        <w:spacing w:after="0" w:line="240" w:lineRule="auto"/>
        <w:jc w:val="both"/>
        <w:rPr>
          <w:rFonts w:ascii="Arial" w:hAnsi="Arial" w:cs="Arial"/>
        </w:rPr>
      </w:pPr>
      <w:r w:rsidRPr="001C4810">
        <w:rPr>
          <w:rFonts w:ascii="Arial" w:hAnsi="Arial" w:cs="Arial"/>
        </w:rPr>
        <w:t>A Administração Municipal deverá anular o presente Edital, no todo ou em parte, sempre que acontecer ilegalidade, de ofício ou por provocação.</w:t>
      </w:r>
    </w:p>
    <w:p w:rsidR="00A673D9" w:rsidRPr="001C4810" w:rsidRDefault="00A673D9" w:rsidP="00FF3944">
      <w:pPr>
        <w:pStyle w:val="PargrafodaLista"/>
        <w:numPr>
          <w:ilvl w:val="1"/>
          <w:numId w:val="1"/>
        </w:numPr>
        <w:spacing w:after="0" w:line="240" w:lineRule="auto"/>
        <w:jc w:val="both"/>
        <w:rPr>
          <w:rFonts w:ascii="Arial" w:hAnsi="Arial" w:cs="Arial"/>
        </w:rPr>
      </w:pPr>
      <w:r w:rsidRPr="001C4810">
        <w:rPr>
          <w:rFonts w:ascii="Arial" w:hAnsi="Arial" w:cs="Arial"/>
        </w:rPr>
        <w:t>A anulação do processo, não gera direito à indenização.</w:t>
      </w:r>
    </w:p>
    <w:p w:rsidR="00A673D9" w:rsidRPr="001C4810" w:rsidRDefault="00A673D9" w:rsidP="00FF3944">
      <w:pPr>
        <w:pStyle w:val="PargrafodaLista"/>
        <w:numPr>
          <w:ilvl w:val="1"/>
          <w:numId w:val="1"/>
        </w:numPr>
        <w:spacing w:after="0" w:line="240" w:lineRule="auto"/>
        <w:jc w:val="both"/>
        <w:rPr>
          <w:rFonts w:ascii="Arial" w:hAnsi="Arial" w:cs="Arial"/>
        </w:rPr>
      </w:pPr>
      <w:r w:rsidRPr="001C4810">
        <w:rPr>
          <w:rFonts w:ascii="Arial" w:hAnsi="Arial" w:cs="Arial"/>
        </w:rPr>
        <w:t>Após a fase de classificação das propostas, não cabe desistência da mesma.</w:t>
      </w:r>
    </w:p>
    <w:p w:rsidR="00563005" w:rsidRPr="001C4810" w:rsidRDefault="00563005" w:rsidP="00563005">
      <w:pPr>
        <w:pStyle w:val="PargrafodaLista"/>
        <w:spacing w:after="0" w:line="240" w:lineRule="auto"/>
        <w:ind w:left="1080"/>
        <w:jc w:val="both"/>
        <w:rPr>
          <w:rFonts w:ascii="Arial" w:hAnsi="Arial" w:cs="Arial"/>
        </w:rPr>
      </w:pPr>
    </w:p>
    <w:p w:rsidR="00A673D9" w:rsidRPr="001C4810" w:rsidRDefault="00A673D9" w:rsidP="00563005">
      <w:pPr>
        <w:spacing w:after="0" w:line="240" w:lineRule="auto"/>
        <w:jc w:val="right"/>
        <w:rPr>
          <w:rFonts w:ascii="Arial" w:hAnsi="Arial" w:cs="Arial"/>
        </w:rPr>
      </w:pPr>
      <w:r w:rsidRPr="001C4810">
        <w:rPr>
          <w:rFonts w:ascii="Arial" w:hAnsi="Arial" w:cs="Arial"/>
        </w:rPr>
        <w:t>L</w:t>
      </w:r>
      <w:r w:rsidR="00563005" w:rsidRPr="001C4810">
        <w:rPr>
          <w:rFonts w:ascii="Arial" w:hAnsi="Arial" w:cs="Arial"/>
        </w:rPr>
        <w:t xml:space="preserve">agoa Vermelha – RS, </w:t>
      </w:r>
      <w:r w:rsidR="0050703A">
        <w:rPr>
          <w:rFonts w:ascii="Arial" w:hAnsi="Arial" w:cs="Arial"/>
        </w:rPr>
        <w:t>22 de maio de 2025.</w:t>
      </w:r>
    </w:p>
    <w:p w:rsidR="00563005" w:rsidRPr="001C4810" w:rsidRDefault="00563005" w:rsidP="00563005">
      <w:pPr>
        <w:spacing w:after="0" w:line="240" w:lineRule="auto"/>
        <w:jc w:val="right"/>
        <w:rPr>
          <w:rFonts w:ascii="Arial" w:hAnsi="Arial" w:cs="Arial"/>
        </w:rPr>
      </w:pPr>
    </w:p>
    <w:p w:rsidR="00563005" w:rsidRPr="001C4810" w:rsidRDefault="00563005" w:rsidP="00563005">
      <w:pPr>
        <w:spacing w:after="0" w:line="240" w:lineRule="auto"/>
        <w:jc w:val="right"/>
        <w:rPr>
          <w:rFonts w:ascii="Arial" w:hAnsi="Arial" w:cs="Arial"/>
        </w:rPr>
      </w:pPr>
    </w:p>
    <w:p w:rsidR="00563005" w:rsidRPr="001C4810" w:rsidRDefault="00563005" w:rsidP="00563005">
      <w:pPr>
        <w:spacing w:after="0" w:line="240" w:lineRule="auto"/>
        <w:jc w:val="right"/>
        <w:rPr>
          <w:rFonts w:ascii="Arial" w:hAnsi="Arial" w:cs="Arial"/>
        </w:rPr>
      </w:pPr>
    </w:p>
    <w:p w:rsidR="00563005" w:rsidRPr="001C4810" w:rsidRDefault="00563005" w:rsidP="00563005">
      <w:pPr>
        <w:spacing w:after="0" w:line="240" w:lineRule="auto"/>
        <w:jc w:val="right"/>
        <w:rPr>
          <w:rFonts w:ascii="Arial" w:hAnsi="Arial" w:cs="Arial"/>
        </w:rPr>
      </w:pPr>
    </w:p>
    <w:p w:rsidR="00DD3F45" w:rsidRDefault="00DD3F45" w:rsidP="00DD3F45">
      <w:pPr>
        <w:pStyle w:val="PargrafodaLista"/>
        <w:spacing w:after="0" w:line="240" w:lineRule="auto"/>
        <w:ind w:left="567"/>
        <w:jc w:val="center"/>
        <w:rPr>
          <w:rFonts w:ascii="Arial" w:hAnsi="Arial" w:cs="Arial"/>
          <w:b/>
        </w:rPr>
      </w:pPr>
      <w:r>
        <w:rPr>
          <w:rFonts w:ascii="Arial" w:hAnsi="Arial" w:cs="Arial"/>
          <w:b/>
        </w:rPr>
        <w:t>ELOIR JORGE MORONA</w:t>
      </w:r>
    </w:p>
    <w:p w:rsidR="00DD3F45" w:rsidRPr="001C4810" w:rsidRDefault="00DD3F45" w:rsidP="00DD3F45">
      <w:pPr>
        <w:pStyle w:val="PargrafodaLista"/>
        <w:spacing w:after="0" w:line="240" w:lineRule="auto"/>
        <w:ind w:left="567"/>
        <w:jc w:val="center"/>
        <w:rPr>
          <w:rFonts w:ascii="Arial" w:hAnsi="Arial" w:cs="Arial"/>
          <w:b/>
        </w:rPr>
      </w:pPr>
      <w:r w:rsidRPr="001C4810">
        <w:rPr>
          <w:rFonts w:ascii="Arial" w:hAnsi="Arial" w:cs="Arial"/>
          <w:b/>
        </w:rPr>
        <w:t>PREFEITO MUNICIPAL</w:t>
      </w:r>
    </w:p>
    <w:p w:rsidR="00DD3F45" w:rsidRPr="001C4810" w:rsidRDefault="00DD3F45" w:rsidP="00DD3F45">
      <w:pPr>
        <w:tabs>
          <w:tab w:val="left" w:pos="8647"/>
        </w:tabs>
        <w:spacing w:after="0" w:line="240" w:lineRule="auto"/>
        <w:jc w:val="center"/>
        <w:rPr>
          <w:rFonts w:ascii="Arial" w:hAnsi="Arial" w:cs="Arial"/>
          <w:b/>
          <w:bCs/>
          <w:color w:val="000000"/>
        </w:rPr>
      </w:pPr>
    </w:p>
    <w:p w:rsidR="00DD3F45" w:rsidRDefault="00DD3F45" w:rsidP="00563005">
      <w:pPr>
        <w:spacing w:after="0" w:line="240" w:lineRule="auto"/>
        <w:jc w:val="center"/>
        <w:rPr>
          <w:rFonts w:ascii="Arial" w:hAnsi="Arial" w:cs="Arial"/>
          <w:b/>
        </w:rPr>
      </w:pPr>
    </w:p>
    <w:p w:rsidR="00A673D9" w:rsidRPr="001C4810" w:rsidRDefault="00A673D9" w:rsidP="00563005">
      <w:pPr>
        <w:pStyle w:val="PargrafodaLista"/>
        <w:spacing w:after="0" w:line="240" w:lineRule="auto"/>
        <w:rPr>
          <w:rFonts w:ascii="Arial" w:hAnsi="Arial" w:cs="Arial"/>
          <w:b/>
        </w:rPr>
      </w:pPr>
    </w:p>
    <w:p w:rsidR="00A673D9" w:rsidRPr="001C4810" w:rsidRDefault="00A673D9" w:rsidP="00563005">
      <w:pPr>
        <w:pStyle w:val="PargrafodaLista"/>
        <w:spacing w:after="0" w:line="240" w:lineRule="auto"/>
        <w:rPr>
          <w:rFonts w:ascii="Arial" w:hAnsi="Arial" w:cs="Arial"/>
          <w:b/>
        </w:rPr>
      </w:pPr>
    </w:p>
    <w:tbl>
      <w:tblPr>
        <w:tblOverlap w:val="never"/>
        <w:tblW w:w="8365" w:type="dxa"/>
        <w:tblLayout w:type="fixed"/>
        <w:tblCellMar>
          <w:left w:w="0" w:type="dxa"/>
          <w:right w:w="0" w:type="dxa"/>
        </w:tblCellMar>
        <w:tblLook w:val="01E0" w:firstRow="1" w:lastRow="1" w:firstColumn="1" w:lastColumn="1" w:noHBand="0" w:noVBand="0"/>
      </w:tblPr>
      <w:tblGrid>
        <w:gridCol w:w="8222"/>
        <w:gridCol w:w="143"/>
      </w:tblGrid>
      <w:tr w:rsidR="00A673D9" w:rsidRPr="001C4810" w:rsidTr="00370813">
        <w:trPr>
          <w:gridAfter w:val="1"/>
          <w:wAfter w:w="143" w:type="dxa"/>
          <w:trHeight w:val="3782"/>
        </w:trPr>
        <w:tc>
          <w:tcPr>
            <w:tcW w:w="8222" w:type="dxa"/>
          </w:tcPr>
          <w:p w:rsidR="00A673D9" w:rsidRPr="001C4810" w:rsidRDefault="00A673D9" w:rsidP="00563005">
            <w:pPr>
              <w:spacing w:after="0" w:line="240" w:lineRule="auto"/>
              <w:jc w:val="center"/>
              <w:rPr>
                <w:rFonts w:ascii="Arial" w:hAnsi="Arial" w:cs="Arial"/>
                <w:b/>
                <w14:shadow w14:blurRad="50800" w14:dist="38100" w14:dir="2700000" w14:sx="100000" w14:sy="100000" w14:kx="0" w14:ky="0" w14:algn="tl">
                  <w14:srgbClr w14:val="000000">
                    <w14:alpha w14:val="60000"/>
                  </w14:srgbClr>
                </w14:shadow>
              </w:rPr>
            </w:pPr>
            <w:r w:rsidRPr="001C4810">
              <w:rPr>
                <w:rFonts w:ascii="Arial" w:hAnsi="Arial" w:cs="Arial"/>
                <w:b/>
                <w14:shadow w14:blurRad="50800" w14:dist="38100" w14:dir="2700000" w14:sx="100000" w14:sy="100000" w14:kx="0" w14:ky="0" w14:algn="tl">
                  <w14:srgbClr w14:val="000000">
                    <w14:alpha w14:val="60000"/>
                  </w14:srgbClr>
                </w14:shadow>
              </w:rPr>
              <w:t>TERMO DE REFERÊNCIA</w:t>
            </w:r>
          </w:p>
          <w:p w:rsidR="00A673D9" w:rsidRPr="001C4810" w:rsidRDefault="00A673D9" w:rsidP="00563005">
            <w:pPr>
              <w:pStyle w:val="PargrafodaLista"/>
              <w:numPr>
                <w:ilvl w:val="0"/>
                <w:numId w:val="11"/>
              </w:numPr>
              <w:pBdr>
                <w:bottom w:val="single" w:sz="4" w:space="1" w:color="auto"/>
              </w:pBdr>
              <w:shd w:val="clear" w:color="auto" w:fill="8EAADB" w:themeFill="accent5" w:themeFillTint="99"/>
              <w:spacing w:after="0" w:line="240" w:lineRule="auto"/>
              <w:jc w:val="both"/>
              <w:rPr>
                <w:rFonts w:ascii="Arial" w:hAnsi="Arial" w:cs="Arial"/>
                <w:b/>
              </w:rPr>
            </w:pPr>
            <w:r w:rsidRPr="001C4810">
              <w:rPr>
                <w:rFonts w:ascii="Arial" w:hAnsi="Arial" w:cs="Arial"/>
                <w:b/>
              </w:rPr>
              <w:t>OBJETO</w:t>
            </w:r>
          </w:p>
          <w:p w:rsidR="00563005" w:rsidRPr="001C4810" w:rsidRDefault="0050703A" w:rsidP="00563005">
            <w:pPr>
              <w:pStyle w:val="PargrafodaLista"/>
              <w:spacing w:after="0" w:line="240" w:lineRule="auto"/>
              <w:ind w:left="284" w:firstLine="272"/>
              <w:jc w:val="both"/>
              <w:rPr>
                <w:rFonts w:ascii="Arial" w:hAnsi="Arial" w:cs="Arial"/>
              </w:rPr>
            </w:pPr>
            <w:r w:rsidRPr="0050703A">
              <w:rPr>
                <w:rFonts w:ascii="Arial" w:hAnsi="Arial" w:cs="Arial"/>
                <w:color w:val="000000"/>
              </w:rPr>
              <w:t>Contratação de empresa para prestação de serviço de recuperação, limpeza, revestimento do poço artesiano na Comunidade do Boqueirão e fornecimento de bomba.</w:t>
            </w:r>
          </w:p>
          <w:p w:rsidR="00A673D9" w:rsidRPr="001C4810" w:rsidRDefault="00563005" w:rsidP="00563005">
            <w:pPr>
              <w:pBdr>
                <w:bottom w:val="single" w:sz="4" w:space="1" w:color="auto"/>
              </w:pBdr>
              <w:shd w:val="clear" w:color="auto" w:fill="8EAADB" w:themeFill="accent5" w:themeFillTint="99"/>
              <w:spacing w:after="0" w:line="240" w:lineRule="auto"/>
              <w:ind w:left="360"/>
              <w:jc w:val="both"/>
              <w:rPr>
                <w:rFonts w:ascii="Arial" w:hAnsi="Arial" w:cs="Arial"/>
                <w:b/>
              </w:rPr>
            </w:pPr>
            <w:r w:rsidRPr="001C4810">
              <w:rPr>
                <w:rFonts w:ascii="Arial" w:hAnsi="Arial" w:cs="Arial"/>
                <w:b/>
              </w:rPr>
              <w:t xml:space="preserve">02.  </w:t>
            </w:r>
            <w:r w:rsidR="00A673D9" w:rsidRPr="001C4810">
              <w:rPr>
                <w:rFonts w:ascii="Arial" w:hAnsi="Arial" w:cs="Arial"/>
                <w:b/>
              </w:rPr>
              <w:t>ESPECIFICAÇÕES DO SERVIÇO</w:t>
            </w:r>
          </w:p>
          <w:p w:rsidR="00A673D9" w:rsidRPr="001C4810" w:rsidRDefault="00A673D9" w:rsidP="00563005">
            <w:pPr>
              <w:pStyle w:val="PargrafodaLista"/>
              <w:spacing w:after="0" w:line="240" w:lineRule="auto"/>
              <w:ind w:left="567" w:hanging="11"/>
              <w:jc w:val="both"/>
              <w:rPr>
                <w:rFonts w:ascii="Arial" w:hAnsi="Arial" w:cs="Arial"/>
              </w:rPr>
            </w:pPr>
          </w:p>
          <w:p w:rsidR="00A673D9" w:rsidRDefault="00563005" w:rsidP="00563005">
            <w:pPr>
              <w:spacing w:after="0" w:line="240" w:lineRule="auto"/>
              <w:jc w:val="both"/>
              <w:rPr>
                <w:rFonts w:ascii="Arial" w:hAnsi="Arial" w:cs="Arial"/>
                <w:b/>
              </w:rPr>
            </w:pPr>
            <w:r w:rsidRPr="001C4810">
              <w:rPr>
                <w:rFonts w:ascii="Arial" w:hAnsi="Arial" w:cs="Arial"/>
                <w:b/>
              </w:rPr>
              <w:t xml:space="preserve">      </w:t>
            </w:r>
            <w:r w:rsidR="00A673D9" w:rsidRPr="001C4810">
              <w:rPr>
                <w:rFonts w:ascii="Arial" w:hAnsi="Arial" w:cs="Arial"/>
                <w:b/>
              </w:rPr>
              <w:t xml:space="preserve"> DESCRIÇÃO DO OBJETO:</w:t>
            </w:r>
          </w:p>
          <w:tbl>
            <w:tblPr>
              <w:tblOverlap w:val="never"/>
              <w:tblW w:w="8052" w:type="dxa"/>
              <w:tblInd w:w="20" w:type="dxa"/>
              <w:tblLayout w:type="fixed"/>
              <w:tblLook w:val="01E0" w:firstRow="1" w:lastRow="1" w:firstColumn="1" w:lastColumn="1" w:noHBand="0" w:noVBand="0"/>
            </w:tblPr>
            <w:tblGrid>
              <w:gridCol w:w="678"/>
              <w:gridCol w:w="854"/>
              <w:gridCol w:w="992"/>
              <w:gridCol w:w="3260"/>
              <w:gridCol w:w="2268"/>
            </w:tblGrid>
            <w:tr w:rsidR="00370813" w:rsidTr="00370813">
              <w:trPr>
                <w:tblHeader/>
              </w:trPr>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ITEM</w:t>
                  </w:r>
                </w:p>
              </w:tc>
              <w:tc>
                <w:tcPr>
                  <w:tcW w:w="85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UN.</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QTDADE</w:t>
                  </w:r>
                </w:p>
              </w:tc>
              <w:tc>
                <w:tcPr>
                  <w:tcW w:w="32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DESCRIÇÃO</w:t>
                  </w:r>
                </w:p>
              </w:tc>
              <w:tc>
                <w:tcPr>
                  <w:tcW w:w="2268" w:type="dxa"/>
                  <w:tcBorders>
                    <w:top w:val="single" w:sz="6" w:space="0" w:color="000000"/>
                    <w:left w:val="single" w:sz="6" w:space="0" w:color="000000"/>
                    <w:bottom w:val="single" w:sz="6" w:space="0" w:color="000000"/>
                    <w:right w:val="single" w:sz="6" w:space="0" w:color="000000"/>
                  </w:tcBorders>
                </w:tcPr>
                <w:p w:rsidR="00370813" w:rsidRDefault="00370813" w:rsidP="00370813">
                  <w:pPr>
                    <w:jc w:val="center"/>
                    <w:rPr>
                      <w:rFonts w:ascii="Arial" w:eastAsia="Arial" w:hAnsi="Arial" w:cs="Arial"/>
                      <w:color w:val="000000"/>
                    </w:rPr>
                  </w:pPr>
                  <w:r>
                    <w:rPr>
                      <w:rFonts w:ascii="Arial" w:eastAsia="Arial" w:hAnsi="Arial" w:cs="Arial"/>
                      <w:color w:val="000000"/>
                    </w:rPr>
                    <w:t>Valor Referência</w:t>
                  </w:r>
                </w:p>
                <w:p w:rsidR="00370813" w:rsidRDefault="00370813" w:rsidP="00370813">
                  <w:pPr>
                    <w:jc w:val="center"/>
                    <w:rPr>
                      <w:rFonts w:ascii="Arial" w:eastAsia="Arial" w:hAnsi="Arial" w:cs="Arial"/>
                      <w:color w:val="000000"/>
                    </w:rPr>
                  </w:pPr>
                  <w:r>
                    <w:rPr>
                      <w:rFonts w:ascii="Arial" w:eastAsia="Arial" w:hAnsi="Arial" w:cs="Arial"/>
                      <w:color w:val="000000"/>
                    </w:rPr>
                    <w:t>Total</w:t>
                  </w:r>
                </w:p>
              </w:tc>
            </w:tr>
            <w:tr w:rsidR="00370813" w:rsidTr="00370813">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1</w:t>
                  </w:r>
                </w:p>
              </w:tc>
              <w:tc>
                <w:tcPr>
                  <w:tcW w:w="85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UN</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1</w:t>
                  </w:r>
                </w:p>
              </w:tc>
              <w:tc>
                <w:tcPr>
                  <w:tcW w:w="32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rPr>
                      <w:rFonts w:ascii="Arial" w:eastAsia="Arial" w:hAnsi="Arial" w:cs="Arial"/>
                      <w:color w:val="000000"/>
                    </w:rPr>
                  </w:pPr>
                  <w:r>
                    <w:rPr>
                      <w:rFonts w:ascii="Arial" w:eastAsia="Arial" w:hAnsi="Arial" w:cs="Arial"/>
                      <w:color w:val="000000"/>
                    </w:rPr>
                    <w:t>Transporte de equipamentos</w:t>
                  </w:r>
                </w:p>
              </w:tc>
              <w:tc>
                <w:tcPr>
                  <w:tcW w:w="2268" w:type="dxa"/>
                  <w:tcBorders>
                    <w:top w:val="single" w:sz="6" w:space="0" w:color="000000"/>
                    <w:left w:val="single" w:sz="6" w:space="0" w:color="000000"/>
                    <w:bottom w:val="single" w:sz="6" w:space="0" w:color="000000"/>
                    <w:right w:val="single" w:sz="6" w:space="0" w:color="000000"/>
                  </w:tcBorders>
                </w:tcPr>
                <w:p w:rsidR="00370813" w:rsidRDefault="00370813" w:rsidP="00370813">
                  <w:pPr>
                    <w:rPr>
                      <w:rFonts w:ascii="Arial" w:eastAsia="Arial" w:hAnsi="Arial" w:cs="Arial"/>
                      <w:color w:val="000000"/>
                    </w:rPr>
                  </w:pPr>
                  <w:r>
                    <w:rPr>
                      <w:rFonts w:ascii="Arial" w:eastAsia="Arial" w:hAnsi="Arial" w:cs="Arial"/>
                      <w:color w:val="000000"/>
                    </w:rPr>
                    <w:t>R$ 800,00</w:t>
                  </w:r>
                </w:p>
              </w:tc>
            </w:tr>
            <w:tr w:rsidR="00370813" w:rsidTr="00370813">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2</w:t>
                  </w:r>
                </w:p>
              </w:tc>
              <w:tc>
                <w:tcPr>
                  <w:tcW w:w="85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UN</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1</w:t>
                  </w:r>
                </w:p>
              </w:tc>
              <w:tc>
                <w:tcPr>
                  <w:tcW w:w="32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rPr>
                      <w:rFonts w:ascii="Arial" w:eastAsia="Arial" w:hAnsi="Arial" w:cs="Arial"/>
                      <w:color w:val="000000"/>
                    </w:rPr>
                  </w:pPr>
                  <w:r>
                    <w:rPr>
                      <w:rFonts w:ascii="Arial" w:eastAsia="Arial" w:hAnsi="Arial" w:cs="Arial"/>
                      <w:color w:val="000000"/>
                    </w:rPr>
                    <w:t>Montagem de equipamentos</w:t>
                  </w:r>
                </w:p>
              </w:tc>
              <w:tc>
                <w:tcPr>
                  <w:tcW w:w="2268" w:type="dxa"/>
                  <w:tcBorders>
                    <w:top w:val="single" w:sz="6" w:space="0" w:color="000000"/>
                    <w:left w:val="single" w:sz="6" w:space="0" w:color="000000"/>
                    <w:bottom w:val="single" w:sz="6" w:space="0" w:color="000000"/>
                    <w:right w:val="single" w:sz="6" w:space="0" w:color="000000"/>
                  </w:tcBorders>
                </w:tcPr>
                <w:p w:rsidR="00370813" w:rsidRDefault="00370813" w:rsidP="00370813">
                  <w:pPr>
                    <w:rPr>
                      <w:rFonts w:ascii="Arial" w:eastAsia="Arial" w:hAnsi="Arial" w:cs="Arial"/>
                      <w:color w:val="000000"/>
                    </w:rPr>
                  </w:pPr>
                  <w:r>
                    <w:rPr>
                      <w:rFonts w:ascii="Arial" w:eastAsia="Arial" w:hAnsi="Arial" w:cs="Arial"/>
                      <w:color w:val="000000"/>
                    </w:rPr>
                    <w:t>R$ 200,00</w:t>
                  </w:r>
                </w:p>
              </w:tc>
            </w:tr>
            <w:tr w:rsidR="00370813" w:rsidTr="00370813">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3</w:t>
                  </w:r>
                </w:p>
              </w:tc>
              <w:tc>
                <w:tcPr>
                  <w:tcW w:w="85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UN</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1</w:t>
                  </w:r>
                </w:p>
              </w:tc>
              <w:tc>
                <w:tcPr>
                  <w:tcW w:w="32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rPr>
                      <w:rFonts w:ascii="Arial" w:eastAsia="Arial" w:hAnsi="Arial" w:cs="Arial"/>
                      <w:color w:val="000000"/>
                    </w:rPr>
                  </w:pPr>
                  <w:r>
                    <w:rPr>
                      <w:rFonts w:ascii="Arial" w:eastAsia="Arial" w:hAnsi="Arial" w:cs="Arial"/>
                      <w:color w:val="000000"/>
                    </w:rPr>
                    <w:t>Limpeza, desobstrução e desinfecção de poço artesiano, baixar e retirar 200 metros de ferramentas</w:t>
                  </w:r>
                </w:p>
              </w:tc>
              <w:tc>
                <w:tcPr>
                  <w:tcW w:w="2268" w:type="dxa"/>
                  <w:tcBorders>
                    <w:top w:val="single" w:sz="6" w:space="0" w:color="000000"/>
                    <w:left w:val="single" w:sz="6" w:space="0" w:color="000000"/>
                    <w:bottom w:val="single" w:sz="6" w:space="0" w:color="000000"/>
                    <w:right w:val="single" w:sz="6" w:space="0" w:color="000000"/>
                  </w:tcBorders>
                </w:tcPr>
                <w:p w:rsidR="00370813" w:rsidRDefault="00370813" w:rsidP="00370813">
                  <w:pPr>
                    <w:rPr>
                      <w:rFonts w:ascii="Arial" w:eastAsia="Arial" w:hAnsi="Arial" w:cs="Arial"/>
                      <w:color w:val="000000"/>
                    </w:rPr>
                  </w:pPr>
                  <w:r>
                    <w:rPr>
                      <w:rFonts w:ascii="Arial" w:eastAsia="Arial" w:hAnsi="Arial" w:cs="Arial"/>
                      <w:color w:val="000000"/>
                    </w:rPr>
                    <w:t>R$ 8.000,00</w:t>
                  </w:r>
                </w:p>
              </w:tc>
            </w:tr>
            <w:tr w:rsidR="00370813" w:rsidTr="00370813">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4</w:t>
                  </w:r>
                </w:p>
              </w:tc>
              <w:tc>
                <w:tcPr>
                  <w:tcW w:w="85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Metro</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120</w:t>
                  </w:r>
                </w:p>
              </w:tc>
              <w:tc>
                <w:tcPr>
                  <w:tcW w:w="32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rPr>
                      <w:rFonts w:ascii="Arial" w:eastAsia="Arial" w:hAnsi="Arial" w:cs="Arial"/>
                      <w:color w:val="000000"/>
                    </w:rPr>
                  </w:pPr>
                  <w:r>
                    <w:rPr>
                      <w:rFonts w:ascii="Arial" w:eastAsia="Arial" w:hAnsi="Arial" w:cs="Arial"/>
                      <w:color w:val="000000"/>
                    </w:rPr>
                    <w:t>Tubo de revestimento de 4" Norma 5509</w:t>
                  </w:r>
                </w:p>
              </w:tc>
              <w:tc>
                <w:tcPr>
                  <w:tcW w:w="2268" w:type="dxa"/>
                  <w:tcBorders>
                    <w:top w:val="single" w:sz="6" w:space="0" w:color="000000"/>
                    <w:left w:val="single" w:sz="6" w:space="0" w:color="000000"/>
                    <w:bottom w:val="single" w:sz="6" w:space="0" w:color="000000"/>
                    <w:right w:val="single" w:sz="6" w:space="0" w:color="000000"/>
                  </w:tcBorders>
                </w:tcPr>
                <w:p w:rsidR="00370813" w:rsidRDefault="00370813" w:rsidP="00370813">
                  <w:pPr>
                    <w:rPr>
                      <w:rFonts w:ascii="Arial" w:eastAsia="Arial" w:hAnsi="Arial" w:cs="Arial"/>
                      <w:color w:val="000000"/>
                    </w:rPr>
                  </w:pPr>
                  <w:r>
                    <w:rPr>
                      <w:rFonts w:ascii="Arial" w:eastAsia="Arial" w:hAnsi="Arial" w:cs="Arial"/>
                      <w:color w:val="000000"/>
                    </w:rPr>
                    <w:t>R$ 19.200,00</w:t>
                  </w:r>
                </w:p>
              </w:tc>
            </w:tr>
            <w:tr w:rsidR="00370813" w:rsidTr="00370813">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5</w:t>
                  </w:r>
                </w:p>
              </w:tc>
              <w:tc>
                <w:tcPr>
                  <w:tcW w:w="85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Metro</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80</w:t>
                  </w:r>
                </w:p>
              </w:tc>
              <w:tc>
                <w:tcPr>
                  <w:tcW w:w="32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rPr>
                      <w:rFonts w:ascii="Arial" w:eastAsia="Arial" w:hAnsi="Arial" w:cs="Arial"/>
                      <w:color w:val="000000"/>
                    </w:rPr>
                  </w:pPr>
                  <w:r>
                    <w:rPr>
                      <w:rFonts w:ascii="Arial" w:eastAsia="Arial" w:hAnsi="Arial" w:cs="Arial"/>
                      <w:color w:val="000000"/>
                    </w:rPr>
                    <w:t>Tubo filtro de 4" norma 5509</w:t>
                  </w:r>
                </w:p>
              </w:tc>
              <w:tc>
                <w:tcPr>
                  <w:tcW w:w="2268" w:type="dxa"/>
                  <w:tcBorders>
                    <w:top w:val="single" w:sz="6" w:space="0" w:color="000000"/>
                    <w:left w:val="single" w:sz="6" w:space="0" w:color="000000"/>
                    <w:bottom w:val="single" w:sz="6" w:space="0" w:color="000000"/>
                    <w:right w:val="single" w:sz="6" w:space="0" w:color="000000"/>
                  </w:tcBorders>
                </w:tcPr>
                <w:p w:rsidR="00370813" w:rsidRDefault="00370813" w:rsidP="00370813">
                  <w:pPr>
                    <w:rPr>
                      <w:rFonts w:ascii="Arial" w:eastAsia="Arial" w:hAnsi="Arial" w:cs="Arial"/>
                      <w:color w:val="000000"/>
                    </w:rPr>
                  </w:pPr>
                  <w:r>
                    <w:rPr>
                      <w:rFonts w:ascii="Arial" w:eastAsia="Arial" w:hAnsi="Arial" w:cs="Arial"/>
                      <w:color w:val="000000"/>
                    </w:rPr>
                    <w:t>R$ 12.800,00</w:t>
                  </w:r>
                </w:p>
              </w:tc>
            </w:tr>
            <w:tr w:rsidR="00370813" w:rsidTr="00370813">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6</w:t>
                  </w:r>
                </w:p>
              </w:tc>
              <w:tc>
                <w:tcPr>
                  <w:tcW w:w="85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UN</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1</w:t>
                  </w:r>
                </w:p>
              </w:tc>
              <w:tc>
                <w:tcPr>
                  <w:tcW w:w="32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rPr>
                      <w:rFonts w:ascii="Arial" w:eastAsia="Arial" w:hAnsi="Arial" w:cs="Arial"/>
                      <w:color w:val="000000"/>
                    </w:rPr>
                  </w:pPr>
                  <w:r>
                    <w:rPr>
                      <w:rFonts w:ascii="Arial" w:eastAsia="Arial" w:hAnsi="Arial" w:cs="Arial"/>
                      <w:color w:val="000000"/>
                    </w:rPr>
                    <w:t>Cap de fundo 4"</w:t>
                  </w:r>
                </w:p>
              </w:tc>
              <w:tc>
                <w:tcPr>
                  <w:tcW w:w="2268" w:type="dxa"/>
                  <w:tcBorders>
                    <w:top w:val="single" w:sz="6" w:space="0" w:color="000000"/>
                    <w:left w:val="single" w:sz="6" w:space="0" w:color="000000"/>
                    <w:bottom w:val="single" w:sz="6" w:space="0" w:color="000000"/>
                    <w:right w:val="single" w:sz="6" w:space="0" w:color="000000"/>
                  </w:tcBorders>
                </w:tcPr>
                <w:p w:rsidR="00370813" w:rsidRDefault="00370813" w:rsidP="00370813">
                  <w:pPr>
                    <w:rPr>
                      <w:rFonts w:ascii="Arial" w:eastAsia="Arial" w:hAnsi="Arial" w:cs="Arial"/>
                      <w:color w:val="000000"/>
                    </w:rPr>
                  </w:pPr>
                  <w:r>
                    <w:rPr>
                      <w:rFonts w:ascii="Arial" w:eastAsia="Arial" w:hAnsi="Arial" w:cs="Arial"/>
                      <w:color w:val="000000"/>
                    </w:rPr>
                    <w:t>R$ 60,00</w:t>
                  </w:r>
                </w:p>
              </w:tc>
            </w:tr>
            <w:tr w:rsidR="00370813" w:rsidTr="00370813">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7</w:t>
                  </w:r>
                </w:p>
              </w:tc>
              <w:tc>
                <w:tcPr>
                  <w:tcW w:w="85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TON</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3</w:t>
                  </w:r>
                </w:p>
              </w:tc>
              <w:tc>
                <w:tcPr>
                  <w:tcW w:w="32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rPr>
                      <w:rFonts w:ascii="Arial" w:eastAsia="Arial" w:hAnsi="Arial" w:cs="Arial"/>
                      <w:color w:val="000000"/>
                    </w:rPr>
                  </w:pPr>
                  <w:r>
                    <w:rPr>
                      <w:rFonts w:ascii="Arial" w:eastAsia="Arial" w:hAnsi="Arial" w:cs="Arial"/>
                      <w:color w:val="000000"/>
                    </w:rPr>
                    <w:t>Areia pré-filtro selecionada 2x3</w:t>
                  </w:r>
                </w:p>
              </w:tc>
              <w:tc>
                <w:tcPr>
                  <w:tcW w:w="2268" w:type="dxa"/>
                  <w:tcBorders>
                    <w:top w:val="single" w:sz="6" w:space="0" w:color="000000"/>
                    <w:left w:val="single" w:sz="6" w:space="0" w:color="000000"/>
                    <w:bottom w:val="single" w:sz="6" w:space="0" w:color="000000"/>
                    <w:right w:val="single" w:sz="6" w:space="0" w:color="000000"/>
                  </w:tcBorders>
                </w:tcPr>
                <w:p w:rsidR="00370813" w:rsidRDefault="00370813" w:rsidP="00370813">
                  <w:pPr>
                    <w:rPr>
                      <w:rFonts w:ascii="Arial" w:eastAsia="Arial" w:hAnsi="Arial" w:cs="Arial"/>
                      <w:color w:val="000000"/>
                    </w:rPr>
                  </w:pPr>
                  <w:r>
                    <w:rPr>
                      <w:rFonts w:ascii="Arial" w:eastAsia="Arial" w:hAnsi="Arial" w:cs="Arial"/>
                      <w:color w:val="000000"/>
                    </w:rPr>
                    <w:t>R$ 6.300,00</w:t>
                  </w:r>
                </w:p>
              </w:tc>
            </w:tr>
            <w:tr w:rsidR="00370813" w:rsidTr="00370813">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8</w:t>
                  </w:r>
                </w:p>
              </w:tc>
              <w:tc>
                <w:tcPr>
                  <w:tcW w:w="85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UN</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1</w:t>
                  </w:r>
                </w:p>
              </w:tc>
              <w:tc>
                <w:tcPr>
                  <w:tcW w:w="32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rPr>
                      <w:rFonts w:ascii="Arial" w:eastAsia="Arial" w:hAnsi="Arial" w:cs="Arial"/>
                      <w:color w:val="000000"/>
                    </w:rPr>
                  </w:pPr>
                  <w:r>
                    <w:rPr>
                      <w:rFonts w:ascii="Arial" w:eastAsia="Arial" w:hAnsi="Arial" w:cs="Arial"/>
                      <w:color w:val="000000"/>
                    </w:rPr>
                    <w:t>Mão de obra colocação de tubos e pré-filtro</w:t>
                  </w:r>
                </w:p>
              </w:tc>
              <w:tc>
                <w:tcPr>
                  <w:tcW w:w="2268" w:type="dxa"/>
                  <w:tcBorders>
                    <w:top w:val="single" w:sz="6" w:space="0" w:color="000000"/>
                    <w:left w:val="single" w:sz="6" w:space="0" w:color="000000"/>
                    <w:bottom w:val="single" w:sz="6" w:space="0" w:color="000000"/>
                    <w:right w:val="single" w:sz="6" w:space="0" w:color="000000"/>
                  </w:tcBorders>
                </w:tcPr>
                <w:p w:rsidR="00370813" w:rsidRDefault="00370813" w:rsidP="00370813">
                  <w:pPr>
                    <w:rPr>
                      <w:rFonts w:ascii="Arial" w:eastAsia="Arial" w:hAnsi="Arial" w:cs="Arial"/>
                      <w:color w:val="000000"/>
                    </w:rPr>
                  </w:pPr>
                  <w:r>
                    <w:rPr>
                      <w:rFonts w:ascii="Arial" w:eastAsia="Arial" w:hAnsi="Arial" w:cs="Arial"/>
                      <w:color w:val="000000"/>
                    </w:rPr>
                    <w:t>R$ 800,00</w:t>
                  </w:r>
                </w:p>
              </w:tc>
            </w:tr>
            <w:tr w:rsidR="00370813" w:rsidTr="00370813">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9</w:t>
                  </w:r>
                </w:p>
              </w:tc>
              <w:tc>
                <w:tcPr>
                  <w:tcW w:w="85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UN</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1</w:t>
                  </w:r>
                </w:p>
              </w:tc>
              <w:tc>
                <w:tcPr>
                  <w:tcW w:w="32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rPr>
                      <w:rFonts w:ascii="Arial" w:eastAsia="Arial" w:hAnsi="Arial" w:cs="Arial"/>
                      <w:color w:val="000000"/>
                    </w:rPr>
                  </w:pPr>
                  <w:r>
                    <w:rPr>
                      <w:rFonts w:ascii="Arial" w:eastAsia="Arial" w:hAnsi="Arial" w:cs="Arial"/>
                      <w:color w:val="000000"/>
                    </w:rPr>
                    <w:t>Frete material revestimento</w:t>
                  </w:r>
                </w:p>
              </w:tc>
              <w:tc>
                <w:tcPr>
                  <w:tcW w:w="2268" w:type="dxa"/>
                  <w:tcBorders>
                    <w:top w:val="single" w:sz="6" w:space="0" w:color="000000"/>
                    <w:left w:val="single" w:sz="6" w:space="0" w:color="000000"/>
                    <w:bottom w:val="single" w:sz="6" w:space="0" w:color="000000"/>
                    <w:right w:val="single" w:sz="6" w:space="0" w:color="000000"/>
                  </w:tcBorders>
                </w:tcPr>
                <w:p w:rsidR="00370813" w:rsidRDefault="00370813" w:rsidP="00370813">
                  <w:pPr>
                    <w:rPr>
                      <w:rFonts w:ascii="Arial" w:eastAsia="Arial" w:hAnsi="Arial" w:cs="Arial"/>
                      <w:color w:val="000000"/>
                    </w:rPr>
                  </w:pPr>
                  <w:r>
                    <w:rPr>
                      <w:rFonts w:ascii="Arial" w:eastAsia="Arial" w:hAnsi="Arial" w:cs="Arial"/>
                      <w:color w:val="000000"/>
                    </w:rPr>
                    <w:t>R$ 800,00</w:t>
                  </w:r>
                </w:p>
              </w:tc>
            </w:tr>
            <w:tr w:rsidR="00370813" w:rsidTr="00370813">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10</w:t>
                  </w:r>
                </w:p>
              </w:tc>
              <w:tc>
                <w:tcPr>
                  <w:tcW w:w="85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UN</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1</w:t>
                  </w:r>
                </w:p>
              </w:tc>
              <w:tc>
                <w:tcPr>
                  <w:tcW w:w="32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rPr>
                      <w:rFonts w:ascii="Arial" w:eastAsia="Arial" w:hAnsi="Arial" w:cs="Arial"/>
                      <w:color w:val="000000"/>
                    </w:rPr>
                  </w:pPr>
                  <w:r>
                    <w:rPr>
                      <w:rFonts w:ascii="Arial" w:eastAsia="Arial" w:hAnsi="Arial" w:cs="Arial"/>
                      <w:color w:val="000000"/>
                    </w:rPr>
                    <w:t>Bomba 4MS 7/34 10CV trifásico 380</w:t>
                  </w:r>
                </w:p>
              </w:tc>
              <w:tc>
                <w:tcPr>
                  <w:tcW w:w="2268" w:type="dxa"/>
                  <w:tcBorders>
                    <w:top w:val="single" w:sz="6" w:space="0" w:color="000000"/>
                    <w:left w:val="single" w:sz="6" w:space="0" w:color="000000"/>
                    <w:bottom w:val="single" w:sz="6" w:space="0" w:color="000000"/>
                    <w:right w:val="single" w:sz="6" w:space="0" w:color="000000"/>
                  </w:tcBorders>
                </w:tcPr>
                <w:p w:rsidR="00370813" w:rsidRDefault="00370813" w:rsidP="00370813">
                  <w:pPr>
                    <w:rPr>
                      <w:rFonts w:ascii="Arial" w:eastAsia="Arial" w:hAnsi="Arial" w:cs="Arial"/>
                      <w:color w:val="000000"/>
                    </w:rPr>
                  </w:pPr>
                  <w:r>
                    <w:rPr>
                      <w:rFonts w:ascii="Arial" w:eastAsia="Arial" w:hAnsi="Arial" w:cs="Arial"/>
                      <w:color w:val="000000"/>
                    </w:rPr>
                    <w:t>R$ 9.500,00</w:t>
                  </w:r>
                </w:p>
              </w:tc>
            </w:tr>
            <w:tr w:rsidR="00370813" w:rsidTr="00370813">
              <w:tc>
                <w:tcPr>
                  <w:tcW w:w="6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11</w:t>
                  </w:r>
                </w:p>
              </w:tc>
              <w:tc>
                <w:tcPr>
                  <w:tcW w:w="85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UN</w:t>
                  </w:r>
                </w:p>
              </w:tc>
              <w:tc>
                <w:tcPr>
                  <w:tcW w:w="9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jc w:val="center"/>
                    <w:rPr>
                      <w:rFonts w:ascii="Arial" w:eastAsia="Arial" w:hAnsi="Arial" w:cs="Arial"/>
                      <w:color w:val="000000"/>
                    </w:rPr>
                  </w:pPr>
                  <w:r>
                    <w:rPr>
                      <w:rFonts w:ascii="Arial" w:eastAsia="Arial" w:hAnsi="Arial" w:cs="Arial"/>
                      <w:color w:val="000000"/>
                    </w:rPr>
                    <w:t>1</w:t>
                  </w:r>
                </w:p>
              </w:tc>
              <w:tc>
                <w:tcPr>
                  <w:tcW w:w="32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370813" w:rsidRDefault="00370813" w:rsidP="00370813">
                  <w:pPr>
                    <w:rPr>
                      <w:rFonts w:ascii="Arial" w:eastAsia="Arial" w:hAnsi="Arial" w:cs="Arial"/>
                      <w:color w:val="000000"/>
                    </w:rPr>
                  </w:pPr>
                  <w:r>
                    <w:rPr>
                      <w:rFonts w:ascii="Arial" w:eastAsia="Arial" w:hAnsi="Arial" w:cs="Arial"/>
                      <w:color w:val="000000"/>
                    </w:rPr>
                    <w:t>Deslocamento e mão-de-obra instalação de poço artesiano em 186 metros</w:t>
                  </w:r>
                </w:p>
              </w:tc>
              <w:tc>
                <w:tcPr>
                  <w:tcW w:w="2268" w:type="dxa"/>
                  <w:tcBorders>
                    <w:top w:val="single" w:sz="6" w:space="0" w:color="000000"/>
                    <w:left w:val="single" w:sz="6" w:space="0" w:color="000000"/>
                    <w:bottom w:val="single" w:sz="6" w:space="0" w:color="000000"/>
                    <w:right w:val="single" w:sz="6" w:space="0" w:color="000000"/>
                  </w:tcBorders>
                </w:tcPr>
                <w:p w:rsidR="00370813" w:rsidRDefault="00370813" w:rsidP="00370813">
                  <w:pPr>
                    <w:rPr>
                      <w:rFonts w:ascii="Arial" w:eastAsia="Arial" w:hAnsi="Arial" w:cs="Arial"/>
                      <w:color w:val="000000"/>
                    </w:rPr>
                  </w:pPr>
                  <w:r>
                    <w:rPr>
                      <w:rFonts w:ascii="Arial" w:eastAsia="Arial" w:hAnsi="Arial" w:cs="Arial"/>
                      <w:color w:val="000000"/>
                    </w:rPr>
                    <w:t>R$ 1.500,00</w:t>
                  </w:r>
                </w:p>
              </w:tc>
            </w:tr>
          </w:tbl>
          <w:p w:rsidR="00370813" w:rsidRPr="001C4810" w:rsidRDefault="00370813" w:rsidP="00563005">
            <w:pPr>
              <w:spacing w:after="0" w:line="240" w:lineRule="auto"/>
              <w:jc w:val="both"/>
              <w:rPr>
                <w:rFonts w:ascii="Arial" w:hAnsi="Arial" w:cs="Arial"/>
                <w:b/>
              </w:rPr>
            </w:pPr>
          </w:p>
          <w:p w:rsidR="00563005" w:rsidRPr="001C4810" w:rsidRDefault="00563005" w:rsidP="00563005">
            <w:pPr>
              <w:spacing w:after="0" w:line="240" w:lineRule="auto"/>
              <w:jc w:val="both"/>
              <w:rPr>
                <w:rFonts w:ascii="Arial" w:hAnsi="Arial" w:cs="Arial"/>
                <w:b/>
              </w:rPr>
            </w:pPr>
          </w:p>
          <w:tbl>
            <w:tblPr>
              <w:tblOverlap w:val="never"/>
              <w:tblW w:w="8080" w:type="dxa"/>
              <w:tblLayout w:type="fixed"/>
              <w:tblLook w:val="01E0" w:firstRow="1" w:lastRow="1" w:firstColumn="1" w:lastColumn="1" w:noHBand="0" w:noVBand="0"/>
            </w:tblPr>
            <w:tblGrid>
              <w:gridCol w:w="8080"/>
            </w:tblGrid>
            <w:tr w:rsidR="001B2447" w:rsidRPr="001C4810" w:rsidTr="00370813">
              <w:tc>
                <w:tcPr>
                  <w:tcW w:w="8080" w:type="dxa"/>
                  <w:tcMar>
                    <w:top w:w="0" w:type="dxa"/>
                    <w:left w:w="0" w:type="dxa"/>
                    <w:bottom w:w="0" w:type="dxa"/>
                    <w:right w:w="0" w:type="dxa"/>
                  </w:tcMar>
                </w:tcPr>
                <w:p w:rsidR="001B2447" w:rsidRPr="001C4810" w:rsidRDefault="001B2447" w:rsidP="00370813">
                  <w:pPr>
                    <w:spacing w:line="1" w:lineRule="auto"/>
                    <w:ind w:right="286"/>
                    <w:rPr>
                      <w:rFonts w:ascii="Arial" w:hAnsi="Arial" w:cs="Arial"/>
                    </w:rPr>
                  </w:pPr>
                </w:p>
              </w:tc>
            </w:tr>
          </w:tbl>
          <w:p w:rsidR="00A673D9" w:rsidRPr="001C4810" w:rsidRDefault="00A673D9" w:rsidP="00BC448F">
            <w:pPr>
              <w:spacing w:after="0" w:line="240" w:lineRule="auto"/>
              <w:rPr>
                <w:rFonts w:ascii="Arial" w:hAnsi="Arial" w:cs="Arial"/>
              </w:rPr>
            </w:pPr>
          </w:p>
          <w:p w:rsidR="00A673D9" w:rsidRPr="001C4810" w:rsidRDefault="00A673D9" w:rsidP="00955EC6">
            <w:pPr>
              <w:pStyle w:val="PargrafodaLista"/>
              <w:numPr>
                <w:ilvl w:val="0"/>
                <w:numId w:val="12"/>
              </w:numPr>
              <w:pBdr>
                <w:bottom w:val="single" w:sz="4" w:space="1" w:color="auto"/>
              </w:pBdr>
              <w:shd w:val="clear" w:color="auto" w:fill="8EAADB" w:themeFill="accent5" w:themeFillTint="99"/>
              <w:spacing w:after="0" w:line="240" w:lineRule="auto"/>
              <w:ind w:left="426"/>
              <w:jc w:val="both"/>
              <w:rPr>
                <w:rFonts w:ascii="Arial" w:hAnsi="Arial" w:cs="Arial"/>
                <w:b/>
              </w:rPr>
            </w:pPr>
            <w:r w:rsidRPr="001C4810">
              <w:rPr>
                <w:rFonts w:ascii="Arial" w:hAnsi="Arial" w:cs="Arial"/>
                <w:b/>
              </w:rPr>
              <w:t>JUSTIFICATIVA</w:t>
            </w:r>
            <w:r w:rsidRPr="001C4810">
              <w:rPr>
                <w:rFonts w:ascii="Arial" w:hAnsi="Arial" w:cs="Arial"/>
                <w:b/>
              </w:rPr>
              <w:tab/>
            </w:r>
          </w:p>
          <w:p w:rsidR="003A667F" w:rsidRPr="001C4810" w:rsidRDefault="003A667F" w:rsidP="003A667F">
            <w:pPr>
              <w:pStyle w:val="PargrafodaLista"/>
              <w:spacing w:after="0" w:line="240" w:lineRule="auto"/>
              <w:ind w:left="0"/>
              <w:jc w:val="both"/>
              <w:rPr>
                <w:rFonts w:ascii="Arial" w:hAnsi="Arial" w:cs="Arial"/>
              </w:rPr>
            </w:pPr>
          </w:p>
          <w:p w:rsidR="00A673D9" w:rsidRPr="001C4810" w:rsidRDefault="0050703A" w:rsidP="00563005">
            <w:pPr>
              <w:pStyle w:val="PargrafodaLista"/>
              <w:spacing w:after="0" w:line="240" w:lineRule="auto"/>
              <w:ind w:left="426"/>
              <w:jc w:val="both"/>
              <w:rPr>
                <w:rFonts w:ascii="Arial" w:hAnsi="Arial" w:cs="Arial"/>
                <w:b/>
              </w:rPr>
            </w:pPr>
            <w:r w:rsidRPr="0050703A">
              <w:rPr>
                <w:rFonts w:ascii="Arial" w:hAnsi="Arial" w:cs="Arial"/>
              </w:rPr>
              <w:lastRenderedPageBreak/>
              <w:t>O município de Lagoa Vermelha perfurou um poço artesiano na Comunidade do Boqueirão (Local denominado Santa Rita - Agroindústria de Pescados do Tijuco). Esse poço objetiva atender a demanda de água da agroindústria de pescados e mais 35 famílias residentes nas proximidades, inclusive com a rede hídrica já implantada. Contudo, ocorreu desmoronamento do poço artesiano e danificação da bomba, tendo agora necessidade de serviços de recuperação, limpeza e revestimento do poço e aquisição de uma nova bomba, tendo em vista que a deterioração da antiga.</w:t>
            </w:r>
          </w:p>
          <w:p w:rsidR="00A673D9" w:rsidRPr="001C4810" w:rsidRDefault="00A673D9" w:rsidP="00955EC6">
            <w:pPr>
              <w:pStyle w:val="PargrafodaLista"/>
              <w:numPr>
                <w:ilvl w:val="0"/>
                <w:numId w:val="12"/>
              </w:numPr>
              <w:pBdr>
                <w:bottom w:val="single" w:sz="4" w:space="1" w:color="auto"/>
              </w:pBdr>
              <w:shd w:val="clear" w:color="auto" w:fill="8EAADB" w:themeFill="accent5" w:themeFillTint="99"/>
              <w:spacing w:after="0" w:line="240" w:lineRule="auto"/>
              <w:ind w:left="426"/>
              <w:jc w:val="both"/>
              <w:rPr>
                <w:rFonts w:ascii="Arial" w:hAnsi="Arial" w:cs="Arial"/>
                <w:b/>
              </w:rPr>
            </w:pPr>
            <w:r w:rsidRPr="001C4810">
              <w:rPr>
                <w:rFonts w:ascii="Arial" w:hAnsi="Arial" w:cs="Arial"/>
                <w:b/>
              </w:rPr>
              <w:t>CRONOGRAMA DE PRESTAÇÃO DE SERVIÇOS E PAGAMENTO</w:t>
            </w:r>
          </w:p>
          <w:p w:rsidR="00A673D9" w:rsidRPr="001C4810" w:rsidRDefault="00A673D9" w:rsidP="00563005">
            <w:pPr>
              <w:pStyle w:val="PargrafodaLista"/>
              <w:spacing w:after="0" w:line="240" w:lineRule="auto"/>
              <w:ind w:left="567"/>
              <w:jc w:val="both"/>
              <w:rPr>
                <w:rFonts w:ascii="Arial" w:hAnsi="Arial" w:cs="Arial"/>
              </w:rPr>
            </w:pPr>
          </w:p>
          <w:p w:rsidR="00A673D9" w:rsidRPr="00C56ABB" w:rsidRDefault="00A673D9" w:rsidP="00C56ABB">
            <w:pPr>
              <w:pStyle w:val="PargrafodaLista"/>
              <w:numPr>
                <w:ilvl w:val="1"/>
                <w:numId w:val="12"/>
              </w:numPr>
              <w:spacing w:after="0" w:line="240" w:lineRule="auto"/>
              <w:ind w:left="426" w:firstLine="141"/>
              <w:jc w:val="both"/>
              <w:rPr>
                <w:rFonts w:ascii="Arial" w:hAnsi="Arial" w:cs="Arial"/>
              </w:rPr>
            </w:pPr>
            <w:r w:rsidRPr="00C56ABB">
              <w:rPr>
                <w:rFonts w:ascii="Arial" w:hAnsi="Arial" w:cs="Arial"/>
              </w:rPr>
              <w:t xml:space="preserve">A contratada terá o prazo máximo de </w:t>
            </w:r>
            <w:r w:rsidR="0050703A">
              <w:rPr>
                <w:rFonts w:ascii="Arial" w:hAnsi="Arial" w:cs="Arial"/>
              </w:rPr>
              <w:t>30 (trinta) dias</w:t>
            </w:r>
            <w:r w:rsidRPr="008D0AF4">
              <w:rPr>
                <w:rFonts w:ascii="Arial" w:hAnsi="Arial" w:cs="Arial"/>
                <w:color w:val="FF0000"/>
              </w:rPr>
              <w:t xml:space="preserve"> </w:t>
            </w:r>
            <w:r w:rsidRPr="00C56ABB">
              <w:rPr>
                <w:rFonts w:ascii="Arial" w:hAnsi="Arial" w:cs="Arial"/>
              </w:rPr>
              <w:t>para realizar</w:t>
            </w:r>
            <w:r w:rsidR="00C56ABB" w:rsidRPr="00C56ABB">
              <w:rPr>
                <w:rFonts w:ascii="Arial" w:hAnsi="Arial" w:cs="Arial"/>
              </w:rPr>
              <w:t xml:space="preserve"> o conserto</w:t>
            </w:r>
            <w:r w:rsidRPr="00C56ABB">
              <w:rPr>
                <w:rFonts w:ascii="Arial" w:hAnsi="Arial" w:cs="Arial"/>
              </w:rPr>
              <w:t xml:space="preserve">, podendo este ser prorrogado por mais tempo mediante justificativa. </w:t>
            </w:r>
          </w:p>
          <w:p w:rsidR="00A673D9" w:rsidRPr="001C4810" w:rsidRDefault="00A673D9" w:rsidP="00C56ABB">
            <w:pPr>
              <w:pStyle w:val="PargrafodaLista"/>
              <w:numPr>
                <w:ilvl w:val="1"/>
                <w:numId w:val="12"/>
              </w:numPr>
              <w:spacing w:after="0" w:line="240" w:lineRule="auto"/>
              <w:ind w:left="0" w:firstLine="567"/>
              <w:jc w:val="both"/>
              <w:rPr>
                <w:rFonts w:ascii="Arial" w:hAnsi="Arial" w:cs="Arial"/>
              </w:rPr>
            </w:pPr>
            <w:r w:rsidRPr="00C56ABB">
              <w:rPr>
                <w:rFonts w:ascii="Arial" w:hAnsi="Arial" w:cs="Arial"/>
              </w:rPr>
              <w:t>O pagamento fica condicionado aos recebimento dos serviços</w:t>
            </w:r>
            <w:r w:rsidRPr="001C4810">
              <w:rPr>
                <w:rFonts w:ascii="Arial" w:hAnsi="Arial" w:cs="Arial"/>
              </w:rPr>
              <w:t xml:space="preserve"> pela secretaria solicitante.</w:t>
            </w:r>
          </w:p>
          <w:p w:rsidR="00A673D9" w:rsidRPr="001C4810" w:rsidRDefault="00A673D9" w:rsidP="00C56ABB">
            <w:pPr>
              <w:pStyle w:val="PargrafodaLista"/>
              <w:numPr>
                <w:ilvl w:val="1"/>
                <w:numId w:val="12"/>
              </w:numPr>
              <w:spacing w:after="0" w:line="240" w:lineRule="auto"/>
              <w:ind w:left="567" w:firstLine="0"/>
              <w:jc w:val="both"/>
              <w:rPr>
                <w:rFonts w:ascii="Arial" w:hAnsi="Arial" w:cs="Arial"/>
              </w:rPr>
            </w:pPr>
            <w:r w:rsidRPr="001C4810">
              <w:rPr>
                <w:rFonts w:ascii="Arial" w:hAnsi="Arial" w:cs="Arial"/>
              </w:rPr>
              <w:t>O pagamento será efetuado contra empenho, após a entrega dos serviços, por intermédio da Secretaria Municipal da Fazenda do Município e mediante apresentação da Nota Fiscal, correndo as despesas por conta da dotação da Secretaria solicitante.</w:t>
            </w:r>
          </w:p>
          <w:p w:rsidR="00A673D9" w:rsidRPr="001C4810" w:rsidRDefault="00A673D9" w:rsidP="00563005">
            <w:pPr>
              <w:pStyle w:val="PargrafodaLista"/>
              <w:spacing w:after="0" w:line="240" w:lineRule="auto"/>
              <w:ind w:left="567"/>
              <w:jc w:val="both"/>
              <w:rPr>
                <w:rFonts w:ascii="Arial" w:hAnsi="Arial" w:cs="Arial"/>
                <w:b/>
              </w:rPr>
            </w:pPr>
          </w:p>
          <w:p w:rsidR="00A673D9" w:rsidRPr="001C4810" w:rsidRDefault="00A673D9" w:rsidP="00955EC6">
            <w:pPr>
              <w:pStyle w:val="PargrafodaLista"/>
              <w:numPr>
                <w:ilvl w:val="0"/>
                <w:numId w:val="12"/>
              </w:numPr>
              <w:pBdr>
                <w:bottom w:val="single" w:sz="4" w:space="1" w:color="auto"/>
              </w:pBdr>
              <w:shd w:val="clear" w:color="auto" w:fill="8EAADB" w:themeFill="accent5" w:themeFillTint="99"/>
              <w:spacing w:after="0" w:line="240" w:lineRule="auto"/>
              <w:ind w:left="0" w:firstLine="0"/>
              <w:jc w:val="both"/>
              <w:rPr>
                <w:rFonts w:ascii="Arial" w:hAnsi="Arial" w:cs="Arial"/>
                <w:b/>
              </w:rPr>
            </w:pPr>
            <w:r w:rsidRPr="001C4810">
              <w:rPr>
                <w:rFonts w:ascii="Arial" w:hAnsi="Arial" w:cs="Arial"/>
                <w:b/>
              </w:rPr>
              <w:t>JULGAMENTO (RAZÃO DA ESCOLHA DO FORNECEDOR)</w:t>
            </w:r>
          </w:p>
          <w:p w:rsidR="00A673D9" w:rsidRPr="001C4810" w:rsidRDefault="00A673D9" w:rsidP="00563005">
            <w:pPr>
              <w:pStyle w:val="PargrafodaLista"/>
              <w:spacing w:after="0" w:line="240" w:lineRule="auto"/>
              <w:ind w:left="567"/>
              <w:jc w:val="both"/>
              <w:rPr>
                <w:rFonts w:ascii="Arial" w:hAnsi="Arial" w:cs="Arial"/>
                <w:b/>
              </w:rPr>
            </w:pPr>
          </w:p>
          <w:p w:rsidR="00A673D9" w:rsidRPr="001C4810" w:rsidRDefault="00A673D9" w:rsidP="00955EC6">
            <w:pPr>
              <w:pStyle w:val="PargrafodaLista"/>
              <w:numPr>
                <w:ilvl w:val="1"/>
                <w:numId w:val="12"/>
              </w:numPr>
              <w:spacing w:after="0" w:line="240" w:lineRule="auto"/>
              <w:ind w:left="567" w:firstLine="0"/>
              <w:jc w:val="both"/>
              <w:rPr>
                <w:rFonts w:ascii="Arial" w:hAnsi="Arial" w:cs="Arial"/>
              </w:rPr>
            </w:pPr>
            <w:r w:rsidRPr="001C4810">
              <w:rPr>
                <w:rFonts w:ascii="Arial" w:hAnsi="Arial" w:cs="Arial"/>
              </w:rPr>
              <w:t xml:space="preserve">O critério de julgamento das propostas financeiras será o de </w:t>
            </w:r>
            <w:r w:rsidR="00C56ABB" w:rsidRPr="001C4810">
              <w:rPr>
                <w:rFonts w:ascii="Arial" w:hAnsi="Arial" w:cs="Arial"/>
              </w:rPr>
              <w:t>MENOR PREÇO GLOBAL,</w:t>
            </w:r>
            <w:r w:rsidRPr="001C4810">
              <w:rPr>
                <w:rFonts w:ascii="Arial" w:hAnsi="Arial" w:cs="Arial"/>
              </w:rPr>
              <w:t xml:space="preserve"> desde que sejam cumpridas as exigências do presente Termo de Referência.</w:t>
            </w:r>
          </w:p>
          <w:p w:rsidR="00A673D9" w:rsidRPr="001C4810" w:rsidRDefault="00A673D9" w:rsidP="00683BB8">
            <w:pPr>
              <w:spacing w:after="0" w:line="240" w:lineRule="auto"/>
              <w:jc w:val="both"/>
              <w:rPr>
                <w:rFonts w:ascii="Arial" w:hAnsi="Arial" w:cs="Arial"/>
                <w:b/>
              </w:rPr>
            </w:pPr>
          </w:p>
          <w:p w:rsidR="00A673D9" w:rsidRPr="001C4810" w:rsidRDefault="00A673D9" w:rsidP="00955EC6">
            <w:pPr>
              <w:pStyle w:val="PargrafodaLista"/>
              <w:numPr>
                <w:ilvl w:val="0"/>
                <w:numId w:val="12"/>
              </w:numPr>
              <w:pBdr>
                <w:bottom w:val="single" w:sz="4" w:space="0" w:color="auto"/>
              </w:pBdr>
              <w:shd w:val="clear" w:color="auto" w:fill="8EAADB" w:themeFill="accent5" w:themeFillTint="99"/>
              <w:spacing w:after="0" w:line="240" w:lineRule="auto"/>
              <w:ind w:left="0" w:firstLine="0"/>
              <w:jc w:val="both"/>
              <w:rPr>
                <w:rFonts w:ascii="Arial" w:hAnsi="Arial" w:cs="Arial"/>
                <w:b/>
              </w:rPr>
            </w:pPr>
            <w:r w:rsidRPr="001C4810">
              <w:rPr>
                <w:rFonts w:ascii="Arial" w:hAnsi="Arial" w:cs="Arial"/>
                <w:b/>
              </w:rPr>
              <w:t>PESQUISA DE PREÇO</w:t>
            </w:r>
          </w:p>
          <w:p w:rsidR="00A673D9" w:rsidRPr="001C4810" w:rsidRDefault="00A673D9" w:rsidP="00563005">
            <w:pPr>
              <w:spacing w:after="0" w:line="240" w:lineRule="auto"/>
              <w:ind w:left="567"/>
              <w:jc w:val="both"/>
              <w:rPr>
                <w:rFonts w:ascii="Arial" w:hAnsi="Arial" w:cs="Arial"/>
                <w:b/>
              </w:rPr>
            </w:pPr>
          </w:p>
          <w:p w:rsidR="00A673D9" w:rsidRDefault="00A673D9" w:rsidP="001C4810">
            <w:pPr>
              <w:pStyle w:val="PargrafodaLista"/>
              <w:numPr>
                <w:ilvl w:val="1"/>
                <w:numId w:val="12"/>
              </w:numPr>
              <w:spacing w:after="0" w:line="240" w:lineRule="auto"/>
              <w:ind w:left="567" w:firstLine="0"/>
              <w:jc w:val="both"/>
              <w:rPr>
                <w:rFonts w:ascii="Arial" w:hAnsi="Arial" w:cs="Arial"/>
              </w:rPr>
            </w:pPr>
            <w:r w:rsidRPr="001C4810">
              <w:rPr>
                <w:rFonts w:ascii="Arial" w:hAnsi="Arial" w:cs="Arial"/>
              </w:rPr>
              <w:t>Para dar início ao presente Processo Administrativo, fora realizada a cotação de preços com os</w:t>
            </w:r>
            <w:r w:rsidR="000B35D9">
              <w:rPr>
                <w:rFonts w:ascii="Arial" w:hAnsi="Arial" w:cs="Arial"/>
              </w:rPr>
              <w:t xml:space="preserve"> prestadores de serviços </w:t>
            </w:r>
            <w:r w:rsidR="0050703A">
              <w:rPr>
                <w:rFonts w:ascii="Arial" w:hAnsi="Arial" w:cs="Arial"/>
              </w:rPr>
              <w:t>do referido objeto.</w:t>
            </w:r>
          </w:p>
          <w:p w:rsidR="000B35D9" w:rsidRPr="000B35D9" w:rsidRDefault="000B35D9" w:rsidP="000B35D9">
            <w:pPr>
              <w:spacing w:after="0" w:line="240" w:lineRule="auto"/>
              <w:ind w:left="567"/>
              <w:jc w:val="both"/>
              <w:rPr>
                <w:rFonts w:ascii="Arial" w:hAnsi="Arial" w:cs="Arial"/>
              </w:rPr>
            </w:pPr>
          </w:p>
          <w:p w:rsidR="00683BB8" w:rsidRPr="000B35D9" w:rsidRDefault="00683BB8" w:rsidP="000B35D9">
            <w:pPr>
              <w:pBdr>
                <w:bottom w:val="single" w:sz="4" w:space="1" w:color="auto"/>
              </w:pBdr>
              <w:shd w:val="clear" w:color="auto" w:fill="8EAADB" w:themeFill="accent5" w:themeFillTint="99"/>
              <w:spacing w:after="0" w:line="240" w:lineRule="auto"/>
              <w:jc w:val="both"/>
              <w:rPr>
                <w:rFonts w:ascii="Arial" w:hAnsi="Arial" w:cs="Arial"/>
                <w:b/>
              </w:rPr>
            </w:pPr>
          </w:p>
          <w:p w:rsidR="00A673D9" w:rsidRPr="001C4810" w:rsidRDefault="00A673D9" w:rsidP="00683BB8">
            <w:pPr>
              <w:spacing w:after="0" w:line="240" w:lineRule="auto"/>
              <w:jc w:val="both"/>
              <w:rPr>
                <w:rFonts w:ascii="Arial" w:hAnsi="Arial" w:cs="Arial"/>
                <w:b/>
              </w:rPr>
            </w:pPr>
            <w:r w:rsidRPr="001C4810">
              <w:rPr>
                <w:rFonts w:ascii="Arial" w:hAnsi="Arial" w:cs="Arial"/>
                <w:highlight w:val="yellow"/>
              </w:rPr>
              <w:t xml:space="preserve"> </w:t>
            </w:r>
          </w:p>
          <w:p w:rsidR="00A673D9" w:rsidRPr="001C4810" w:rsidRDefault="00A673D9" w:rsidP="00683BB8">
            <w:pPr>
              <w:pStyle w:val="PargrafodaLista"/>
              <w:numPr>
                <w:ilvl w:val="0"/>
                <w:numId w:val="12"/>
              </w:numPr>
              <w:pBdr>
                <w:bottom w:val="single" w:sz="4" w:space="1" w:color="auto"/>
              </w:pBdr>
              <w:shd w:val="clear" w:color="auto" w:fill="8EAADB" w:themeFill="accent5" w:themeFillTint="99"/>
              <w:spacing w:after="0" w:line="240" w:lineRule="auto"/>
              <w:ind w:left="0" w:firstLine="0"/>
              <w:jc w:val="both"/>
              <w:rPr>
                <w:rFonts w:ascii="Arial" w:hAnsi="Arial" w:cs="Arial"/>
                <w:b/>
              </w:rPr>
            </w:pPr>
            <w:r w:rsidRPr="001C4810">
              <w:rPr>
                <w:rFonts w:ascii="Arial" w:hAnsi="Arial" w:cs="Arial"/>
                <w:b/>
              </w:rPr>
              <w:t xml:space="preserve">DA BUSCA POR PROPOSTAS ADICIONAIS MAIS VANTAJOSAS </w:t>
            </w:r>
          </w:p>
          <w:p w:rsidR="00A673D9" w:rsidRPr="001C4810" w:rsidRDefault="00A673D9" w:rsidP="00563005">
            <w:pPr>
              <w:pStyle w:val="PargrafodaLista"/>
              <w:spacing w:after="0" w:line="240" w:lineRule="auto"/>
              <w:ind w:left="567"/>
              <w:rPr>
                <w:rFonts w:ascii="Arial" w:hAnsi="Arial" w:cs="Arial"/>
                <w:b/>
              </w:rPr>
            </w:pPr>
          </w:p>
          <w:p w:rsidR="00A673D9" w:rsidRPr="001C4810" w:rsidRDefault="00A673D9" w:rsidP="00955EC6">
            <w:pPr>
              <w:pStyle w:val="PargrafodaLista"/>
              <w:numPr>
                <w:ilvl w:val="1"/>
                <w:numId w:val="12"/>
              </w:numPr>
              <w:spacing w:after="0" w:line="240" w:lineRule="auto"/>
              <w:ind w:left="567" w:firstLine="0"/>
              <w:jc w:val="both"/>
              <w:rPr>
                <w:rFonts w:ascii="Arial" w:hAnsi="Arial" w:cs="Arial"/>
              </w:rPr>
            </w:pPr>
            <w:r w:rsidRPr="001C4810">
              <w:rPr>
                <w:rFonts w:ascii="Arial" w:hAnsi="Arial" w:cs="Arial"/>
              </w:rPr>
              <w:t>Visando cumprir o §3° do art. 75, da Lei 14.133/2021, a municipalidade antes de proceder à contratação de qualquer empresa fará publicar no site oficial aviso de dispensa, este Edital, contendo relação de documentos de habilitação, proposta e Contrato, para que empresas interessadas possam no prazo de 03 (três) dias úteis, apresentar suas propostas orçamentárias. Objetiva-se assim, a busca por propostas mais vantajosas à administração municipal, desde que as empresas atendam aos requisitos exigidos para a prestação dos serviços e após, apresentem os documentos necessários de habilitação.</w:t>
            </w:r>
          </w:p>
          <w:p w:rsidR="00A673D9" w:rsidRPr="001C4810" w:rsidRDefault="00A673D9" w:rsidP="00563005">
            <w:pPr>
              <w:pStyle w:val="Default"/>
              <w:ind w:left="567"/>
              <w:rPr>
                <w:rFonts w:ascii="Arial" w:hAnsi="Arial" w:cs="Arial"/>
                <w:sz w:val="22"/>
                <w:szCs w:val="22"/>
              </w:rPr>
            </w:pPr>
          </w:p>
          <w:p w:rsidR="00A673D9" w:rsidRDefault="00A673D9" w:rsidP="00955EC6">
            <w:pPr>
              <w:pStyle w:val="PargrafodaLista"/>
              <w:numPr>
                <w:ilvl w:val="0"/>
                <w:numId w:val="12"/>
              </w:numPr>
              <w:pBdr>
                <w:bottom w:val="single" w:sz="4" w:space="1" w:color="auto"/>
              </w:pBdr>
              <w:shd w:val="clear" w:color="auto" w:fill="8EAADB" w:themeFill="accent5" w:themeFillTint="99"/>
              <w:spacing w:after="0" w:line="240" w:lineRule="auto"/>
              <w:ind w:left="567" w:firstLine="0"/>
              <w:jc w:val="both"/>
              <w:rPr>
                <w:rFonts w:ascii="Arial" w:hAnsi="Arial" w:cs="Arial"/>
                <w:b/>
                <w:bCs/>
              </w:rPr>
            </w:pPr>
            <w:r w:rsidRPr="001C4810">
              <w:rPr>
                <w:rFonts w:ascii="Arial" w:hAnsi="Arial" w:cs="Arial"/>
                <w:b/>
                <w:bCs/>
              </w:rPr>
              <w:t xml:space="preserve">DA FORMA DE APRESENTAÇÃO DAS PROPOSTAS </w:t>
            </w:r>
          </w:p>
          <w:p w:rsidR="000B35D9" w:rsidRPr="000B35D9" w:rsidRDefault="000B35D9" w:rsidP="000B35D9">
            <w:pPr>
              <w:pBdr>
                <w:bottom w:val="single" w:sz="4" w:space="1" w:color="auto"/>
              </w:pBdr>
              <w:shd w:val="clear" w:color="auto" w:fill="8EAADB" w:themeFill="accent5" w:themeFillTint="99"/>
              <w:spacing w:after="0" w:line="240" w:lineRule="auto"/>
              <w:ind w:left="567"/>
              <w:jc w:val="both"/>
              <w:rPr>
                <w:rFonts w:ascii="Arial" w:hAnsi="Arial" w:cs="Arial"/>
                <w:b/>
                <w:bCs/>
              </w:rPr>
            </w:pPr>
          </w:p>
          <w:p w:rsidR="00A673D9" w:rsidRPr="001C4810" w:rsidRDefault="00A673D9" w:rsidP="00955EC6">
            <w:pPr>
              <w:pStyle w:val="Default"/>
              <w:numPr>
                <w:ilvl w:val="1"/>
                <w:numId w:val="12"/>
              </w:numPr>
              <w:ind w:left="567" w:firstLine="0"/>
              <w:jc w:val="both"/>
              <w:rPr>
                <w:rFonts w:ascii="Arial" w:hAnsi="Arial" w:cs="Arial"/>
                <w:sz w:val="22"/>
                <w:szCs w:val="22"/>
              </w:rPr>
            </w:pPr>
            <w:r w:rsidRPr="001C4810">
              <w:rPr>
                <w:rFonts w:ascii="Arial" w:hAnsi="Arial" w:cs="Arial"/>
                <w:sz w:val="22"/>
                <w:szCs w:val="22"/>
              </w:rPr>
              <w:lastRenderedPageBreak/>
              <w:t xml:space="preserve">As propostas poderão ser encaminhadas ao Setor de Compras através do e-mail </w:t>
            </w:r>
            <w:hyperlink r:id="rId10" w:history="1">
              <w:r w:rsidRPr="001C4810">
                <w:rPr>
                  <w:rStyle w:val="Hyperlink"/>
                  <w:rFonts w:ascii="Arial" w:hAnsi="Arial" w:cs="Arial"/>
                  <w:sz w:val="22"/>
                  <w:szCs w:val="22"/>
                </w:rPr>
                <w:t>compras@lagoavermelha.rs.gov.br</w:t>
              </w:r>
            </w:hyperlink>
            <w:r w:rsidRPr="001C4810">
              <w:rPr>
                <w:rFonts w:ascii="Arial" w:hAnsi="Arial" w:cs="Arial"/>
                <w:sz w:val="22"/>
                <w:szCs w:val="22"/>
              </w:rPr>
              <w:t>.</w:t>
            </w:r>
          </w:p>
          <w:p w:rsidR="00A673D9" w:rsidRPr="001C4810" w:rsidRDefault="00A673D9" w:rsidP="00563005">
            <w:pPr>
              <w:pStyle w:val="Default"/>
              <w:ind w:left="567"/>
              <w:jc w:val="both"/>
              <w:rPr>
                <w:rFonts w:ascii="Arial" w:hAnsi="Arial" w:cs="Arial"/>
                <w:sz w:val="22"/>
                <w:szCs w:val="22"/>
              </w:rPr>
            </w:pPr>
          </w:p>
          <w:p w:rsidR="00A673D9" w:rsidRPr="001C4810" w:rsidRDefault="00A673D9" w:rsidP="00955EC6">
            <w:pPr>
              <w:pStyle w:val="PargrafodaLista"/>
              <w:numPr>
                <w:ilvl w:val="0"/>
                <w:numId w:val="12"/>
              </w:numPr>
              <w:pBdr>
                <w:bottom w:val="single" w:sz="4" w:space="1" w:color="auto"/>
              </w:pBdr>
              <w:shd w:val="clear" w:color="auto" w:fill="8EAADB" w:themeFill="accent5" w:themeFillTint="99"/>
              <w:spacing w:after="0" w:line="240" w:lineRule="auto"/>
              <w:ind w:left="567" w:firstLine="0"/>
              <w:jc w:val="both"/>
              <w:rPr>
                <w:rFonts w:ascii="Arial" w:hAnsi="Arial" w:cs="Arial"/>
                <w:b/>
                <w:bCs/>
              </w:rPr>
            </w:pPr>
            <w:r w:rsidRPr="001C4810">
              <w:rPr>
                <w:rFonts w:ascii="Arial" w:hAnsi="Arial" w:cs="Arial"/>
                <w:b/>
                <w:bCs/>
              </w:rPr>
              <w:t xml:space="preserve">DA DOCUMENTAÇÃO PARA ASSINATURA DE CONTRATO </w:t>
            </w:r>
          </w:p>
          <w:p w:rsidR="00A673D9" w:rsidRPr="001C4810" w:rsidRDefault="00A673D9" w:rsidP="00955EC6">
            <w:pPr>
              <w:pStyle w:val="Default"/>
              <w:numPr>
                <w:ilvl w:val="1"/>
                <w:numId w:val="12"/>
              </w:numPr>
              <w:ind w:left="567" w:firstLine="0"/>
              <w:jc w:val="both"/>
              <w:rPr>
                <w:rFonts w:ascii="Arial" w:hAnsi="Arial" w:cs="Arial"/>
                <w:sz w:val="22"/>
                <w:szCs w:val="22"/>
              </w:rPr>
            </w:pPr>
            <w:r w:rsidRPr="001C4810">
              <w:rPr>
                <w:rFonts w:ascii="Arial" w:hAnsi="Arial" w:cs="Arial"/>
                <w:sz w:val="22"/>
                <w:szCs w:val="22"/>
              </w:rPr>
              <w:t>Para estar tecnicamente habilitada a empresa deverá apresentar</w:t>
            </w:r>
            <w:r w:rsidR="00C56ABB">
              <w:rPr>
                <w:rFonts w:ascii="Arial" w:hAnsi="Arial" w:cs="Arial"/>
                <w:sz w:val="22"/>
                <w:szCs w:val="22"/>
              </w:rPr>
              <w:t>, obrigatoriamente, os</w:t>
            </w:r>
            <w:r w:rsidRPr="001C4810">
              <w:rPr>
                <w:rFonts w:ascii="Arial" w:hAnsi="Arial" w:cs="Arial"/>
                <w:sz w:val="22"/>
                <w:szCs w:val="22"/>
              </w:rPr>
              <w:t xml:space="preserve"> docu</w:t>
            </w:r>
            <w:r w:rsidR="00C56ABB">
              <w:rPr>
                <w:rFonts w:ascii="Arial" w:hAnsi="Arial" w:cs="Arial"/>
                <w:sz w:val="22"/>
                <w:szCs w:val="22"/>
              </w:rPr>
              <w:t xml:space="preserve">mentos relativos à Habilitação, de acordo com o </w:t>
            </w:r>
            <w:r w:rsidR="00C56ABB" w:rsidRPr="007F1C08">
              <w:rPr>
                <w:rFonts w:ascii="Arial" w:hAnsi="Arial" w:cs="Arial"/>
                <w:b/>
                <w:sz w:val="22"/>
                <w:szCs w:val="22"/>
              </w:rPr>
              <w:t xml:space="preserve">Item </w:t>
            </w:r>
            <w:r w:rsidR="007F1C08" w:rsidRPr="007F1C08">
              <w:rPr>
                <w:rFonts w:ascii="Arial" w:hAnsi="Arial" w:cs="Arial"/>
                <w:b/>
                <w:sz w:val="22"/>
                <w:szCs w:val="22"/>
              </w:rPr>
              <w:t>4</w:t>
            </w:r>
            <w:r w:rsidR="007F1C08">
              <w:rPr>
                <w:rFonts w:ascii="Arial" w:hAnsi="Arial" w:cs="Arial"/>
                <w:sz w:val="22"/>
                <w:szCs w:val="22"/>
              </w:rPr>
              <w:t xml:space="preserve"> do</w:t>
            </w:r>
            <w:r w:rsidR="00C56ABB">
              <w:rPr>
                <w:rFonts w:ascii="Arial" w:hAnsi="Arial" w:cs="Arial"/>
                <w:sz w:val="22"/>
                <w:szCs w:val="22"/>
              </w:rPr>
              <w:t xml:space="preserve"> Edital </w:t>
            </w:r>
          </w:p>
          <w:p w:rsidR="00A673D9" w:rsidRPr="001C4810" w:rsidRDefault="00A673D9" w:rsidP="00563005">
            <w:pPr>
              <w:pStyle w:val="PargrafodaLista"/>
              <w:spacing w:after="0" w:line="240" w:lineRule="auto"/>
              <w:ind w:left="567"/>
              <w:rPr>
                <w:rFonts w:ascii="Arial" w:hAnsi="Arial" w:cs="Arial"/>
                <w:b/>
              </w:rPr>
            </w:pPr>
          </w:p>
          <w:p w:rsidR="001C4810" w:rsidRPr="007F1C08" w:rsidRDefault="00A673D9" w:rsidP="007F1C08">
            <w:pPr>
              <w:pStyle w:val="PargrafodaLista"/>
              <w:numPr>
                <w:ilvl w:val="0"/>
                <w:numId w:val="12"/>
              </w:numPr>
              <w:pBdr>
                <w:bottom w:val="single" w:sz="4" w:space="1" w:color="auto"/>
              </w:pBdr>
              <w:shd w:val="clear" w:color="auto" w:fill="8EAADB" w:themeFill="accent5" w:themeFillTint="99"/>
              <w:spacing w:after="0" w:line="240" w:lineRule="auto"/>
              <w:ind w:left="567" w:firstLine="0"/>
              <w:jc w:val="both"/>
              <w:rPr>
                <w:rFonts w:ascii="Arial" w:hAnsi="Arial" w:cs="Arial"/>
                <w:b/>
              </w:rPr>
            </w:pPr>
            <w:r w:rsidRPr="001C4810">
              <w:rPr>
                <w:rFonts w:ascii="Arial" w:hAnsi="Arial" w:cs="Arial"/>
                <w:b/>
              </w:rPr>
              <w:t>PUBLICAÇÃO</w:t>
            </w:r>
          </w:p>
          <w:p w:rsidR="001C4810" w:rsidRPr="001C4810" w:rsidRDefault="001C4810" w:rsidP="00563005">
            <w:pPr>
              <w:spacing w:after="0" w:line="240" w:lineRule="auto"/>
              <w:ind w:left="567"/>
              <w:jc w:val="center"/>
              <w:rPr>
                <w:rFonts w:ascii="Arial" w:hAnsi="Arial" w:cs="Arial"/>
                <w:b/>
              </w:rPr>
            </w:pPr>
          </w:p>
          <w:p w:rsidR="00683BB8" w:rsidRPr="001C4810" w:rsidRDefault="00683BB8" w:rsidP="00563005">
            <w:pPr>
              <w:spacing w:after="0" w:line="240" w:lineRule="auto"/>
              <w:ind w:left="567"/>
              <w:jc w:val="center"/>
              <w:rPr>
                <w:rFonts w:ascii="Arial" w:hAnsi="Arial" w:cs="Arial"/>
                <w:b/>
              </w:rPr>
            </w:pPr>
          </w:p>
          <w:p w:rsidR="00A673D9" w:rsidRPr="001C4810" w:rsidRDefault="00683BB8" w:rsidP="00563005">
            <w:pPr>
              <w:spacing w:after="0" w:line="240" w:lineRule="auto"/>
              <w:ind w:left="567"/>
              <w:jc w:val="center"/>
              <w:rPr>
                <w:rFonts w:ascii="Arial" w:hAnsi="Arial" w:cs="Arial"/>
                <w:b/>
              </w:rPr>
            </w:pPr>
            <w:r w:rsidRPr="001C4810">
              <w:rPr>
                <w:rFonts w:ascii="Arial" w:hAnsi="Arial" w:cs="Arial"/>
                <w:b/>
              </w:rPr>
              <w:t>I</w:t>
            </w:r>
            <w:r w:rsidR="00A673D9" w:rsidRPr="001C4810">
              <w:rPr>
                <w:rFonts w:ascii="Arial" w:hAnsi="Arial" w:cs="Arial"/>
                <w:b/>
              </w:rPr>
              <w:t>NTENÇÃO DE DISPENSA DE LICITAÇÃO Nº</w:t>
            </w:r>
            <w:r w:rsidRPr="001C4810">
              <w:rPr>
                <w:rFonts w:ascii="Arial" w:hAnsi="Arial" w:cs="Arial"/>
                <w:b/>
              </w:rPr>
              <w:t xml:space="preserve"> </w:t>
            </w:r>
            <w:r w:rsidR="0050703A">
              <w:rPr>
                <w:rFonts w:ascii="Arial" w:hAnsi="Arial" w:cs="Arial"/>
                <w:b/>
              </w:rPr>
              <w:t>59/2025</w:t>
            </w:r>
            <w:r w:rsidR="00A673D9" w:rsidRPr="001C4810">
              <w:rPr>
                <w:rFonts w:ascii="Arial" w:hAnsi="Arial" w:cs="Arial"/>
                <w:b/>
              </w:rPr>
              <w:t xml:space="preserve"> </w:t>
            </w:r>
          </w:p>
          <w:p w:rsidR="00A673D9" w:rsidRPr="001C4810" w:rsidRDefault="00A673D9" w:rsidP="00563005">
            <w:pPr>
              <w:spacing w:after="0" w:line="240" w:lineRule="auto"/>
              <w:ind w:left="567"/>
              <w:jc w:val="center"/>
              <w:rPr>
                <w:rFonts w:ascii="Arial" w:hAnsi="Arial" w:cs="Arial"/>
                <w:b/>
              </w:rPr>
            </w:pPr>
            <w:r w:rsidRPr="001C4810">
              <w:rPr>
                <w:rFonts w:ascii="Arial" w:hAnsi="Arial" w:cs="Arial"/>
                <w:b/>
              </w:rPr>
              <w:t>(art. 75, §3º, da lei federal nº 14.133/21)</w:t>
            </w:r>
          </w:p>
          <w:p w:rsidR="00683BB8" w:rsidRPr="001C4810" w:rsidRDefault="00683BB8" w:rsidP="00E14F8F">
            <w:pPr>
              <w:spacing w:after="0" w:line="240" w:lineRule="auto"/>
              <w:rPr>
                <w:rFonts w:ascii="Arial" w:hAnsi="Arial" w:cs="Arial"/>
                <w:b/>
              </w:rPr>
            </w:pPr>
          </w:p>
          <w:p w:rsidR="00683BB8" w:rsidRPr="001C4810" w:rsidRDefault="00683BB8" w:rsidP="00563005">
            <w:pPr>
              <w:spacing w:after="0" w:line="240" w:lineRule="auto"/>
              <w:ind w:left="567"/>
              <w:jc w:val="center"/>
              <w:rPr>
                <w:rFonts w:ascii="Arial" w:hAnsi="Arial" w:cs="Arial"/>
                <w:b/>
              </w:rPr>
            </w:pPr>
          </w:p>
          <w:p w:rsidR="00E14F8F" w:rsidRPr="0050703A" w:rsidRDefault="00A673D9" w:rsidP="00E14F8F">
            <w:pPr>
              <w:pStyle w:val="PargrafodaLista"/>
              <w:spacing w:after="0" w:line="240" w:lineRule="auto"/>
              <w:ind w:left="567" w:hanging="11"/>
              <w:jc w:val="both"/>
              <w:rPr>
                <w:rFonts w:ascii="Arial" w:eastAsia="Times New Roman" w:hAnsi="Arial" w:cs="Arial"/>
                <w:b/>
                <w:noProof w:val="0"/>
                <w:lang w:eastAsia="pt-BR"/>
              </w:rPr>
            </w:pPr>
            <w:r w:rsidRPr="0050703A">
              <w:rPr>
                <w:rFonts w:ascii="Arial" w:hAnsi="Arial" w:cs="Arial"/>
              </w:rPr>
              <w:t xml:space="preserve">O </w:t>
            </w:r>
            <w:r w:rsidRPr="0050703A">
              <w:rPr>
                <w:rFonts w:ascii="Arial" w:hAnsi="Arial" w:cs="Arial"/>
                <w:b/>
              </w:rPr>
              <w:t>Município de Lagoa Vermelha/RS</w:t>
            </w:r>
            <w:r w:rsidRPr="0050703A">
              <w:rPr>
                <w:rFonts w:ascii="Arial" w:hAnsi="Arial" w:cs="Arial"/>
              </w:rPr>
              <w:t xml:space="preserve">, pessoa jurídica de direito público interno, inscrita no </w:t>
            </w:r>
            <w:r w:rsidRPr="0050703A">
              <w:rPr>
                <w:rFonts w:ascii="Arial" w:hAnsi="Arial" w:cs="Arial"/>
                <w:b/>
              </w:rPr>
              <w:t>CNPJ sob o nº 87.613.626/0001-51</w:t>
            </w:r>
            <w:r w:rsidRPr="0050703A">
              <w:rPr>
                <w:rFonts w:ascii="Arial" w:hAnsi="Arial" w:cs="Arial"/>
              </w:rPr>
              <w:t xml:space="preserve">, com sede na Avenida Afonso Pena, neste ato representado pelo seu </w:t>
            </w:r>
            <w:r w:rsidRPr="0050703A">
              <w:rPr>
                <w:rFonts w:ascii="Arial" w:hAnsi="Arial" w:cs="Arial"/>
                <w:b/>
              </w:rPr>
              <w:t>Prefeito Municipal</w:t>
            </w:r>
            <w:r w:rsidRPr="0050703A">
              <w:rPr>
                <w:rFonts w:ascii="Arial" w:hAnsi="Arial" w:cs="Arial"/>
              </w:rPr>
              <w:t xml:space="preserve">, </w:t>
            </w:r>
            <w:r w:rsidR="009973FD" w:rsidRPr="0050703A">
              <w:rPr>
                <w:rFonts w:ascii="Arial" w:hAnsi="Arial" w:cs="Arial"/>
                <w:b/>
              </w:rPr>
              <w:t xml:space="preserve">nos termos do art. 75, </w:t>
            </w:r>
            <w:r w:rsidR="00437D5A" w:rsidRPr="0050703A">
              <w:rPr>
                <w:rFonts w:ascii="Arial" w:hAnsi="Arial" w:cs="Arial"/>
                <w:b/>
              </w:rPr>
              <w:t>I</w:t>
            </w:r>
            <w:r w:rsidR="009973FD" w:rsidRPr="0050703A">
              <w:rPr>
                <w:rFonts w:ascii="Arial" w:hAnsi="Arial" w:cs="Arial"/>
                <w:b/>
              </w:rPr>
              <w:t>I</w:t>
            </w:r>
            <w:r w:rsidRPr="0050703A">
              <w:rPr>
                <w:rFonts w:ascii="Arial" w:hAnsi="Arial" w:cs="Arial"/>
              </w:rPr>
              <w:t xml:space="preserve">, </w:t>
            </w:r>
            <w:r w:rsidRPr="0050703A">
              <w:rPr>
                <w:rFonts w:ascii="Arial" w:hAnsi="Arial" w:cs="Arial"/>
                <w:b/>
              </w:rPr>
              <w:t>da Lei nº 14.133/21</w:t>
            </w:r>
            <w:r w:rsidRPr="0050703A">
              <w:rPr>
                <w:rFonts w:ascii="Arial" w:hAnsi="Arial" w:cs="Arial"/>
              </w:rPr>
              <w:t>, torna público o interesse na contratação do seguinte objeto:</w:t>
            </w:r>
            <w:r w:rsidR="00683BB8" w:rsidRPr="0050703A">
              <w:rPr>
                <w:rFonts w:ascii="Arial" w:hAnsi="Arial" w:cs="Arial"/>
              </w:rPr>
              <w:t xml:space="preserve"> </w:t>
            </w:r>
            <w:r w:rsidR="0050703A" w:rsidRPr="0050703A">
              <w:rPr>
                <w:rFonts w:ascii="Arial" w:hAnsi="Arial" w:cs="Arial"/>
              </w:rPr>
              <w:t>Contratação de empresa para prestação de serviço de recuperação, limpeza, revestimento do poço artesiano na Comunidade do Boqueirão e fornecimento de bomba.</w:t>
            </w:r>
            <w:r w:rsidR="00683BB8" w:rsidRPr="0050703A">
              <w:rPr>
                <w:rFonts w:ascii="Arial" w:eastAsia="Times New Roman" w:hAnsi="Arial" w:cs="Arial"/>
                <w:b/>
                <w:noProof w:val="0"/>
                <w:lang w:eastAsia="pt-BR"/>
              </w:rPr>
              <w:t xml:space="preserve"> </w:t>
            </w:r>
            <w:r w:rsidRPr="0050703A">
              <w:rPr>
                <w:rFonts w:ascii="Arial" w:hAnsi="Arial" w:cs="Arial"/>
              </w:rPr>
              <w:t xml:space="preserve">Demais informações poderão ser solicitadas através do e-mail </w:t>
            </w:r>
            <w:hyperlink r:id="rId11" w:history="1">
              <w:r w:rsidRPr="0050703A">
                <w:rPr>
                  <w:rStyle w:val="Hyperlink"/>
                  <w:rFonts w:ascii="Arial" w:hAnsi="Arial" w:cs="Arial"/>
                  <w:color w:val="auto"/>
                </w:rPr>
                <w:t>compras@lagoavermelha.rs.gov.br</w:t>
              </w:r>
            </w:hyperlink>
            <w:r w:rsidRPr="0050703A">
              <w:rPr>
                <w:rFonts w:ascii="Arial" w:hAnsi="Arial" w:cs="Arial"/>
              </w:rPr>
              <w:t xml:space="preserve"> ou pelo WHATSAPP (54) 33589121</w:t>
            </w:r>
            <w:r w:rsidR="00E14F8F" w:rsidRPr="0050703A">
              <w:rPr>
                <w:rFonts w:ascii="Arial" w:hAnsi="Arial" w:cs="Arial"/>
              </w:rPr>
              <w:t>.</w:t>
            </w:r>
            <w:r w:rsidRPr="0050703A">
              <w:rPr>
                <w:rFonts w:ascii="Arial" w:hAnsi="Arial" w:cs="Arial"/>
              </w:rPr>
              <w:t xml:space="preserve"> </w:t>
            </w:r>
            <w:r w:rsidR="00E14F8F" w:rsidRPr="0050703A">
              <w:rPr>
                <w:rFonts w:ascii="Arial" w:hAnsi="Arial" w:cs="Arial"/>
              </w:rPr>
              <w:t xml:space="preserve">As manifestações de interesse e propostas, acompanhadas dos documentos exigidos, deverão ser encaminhados até as </w:t>
            </w:r>
            <w:r w:rsidR="0050703A" w:rsidRPr="0050703A">
              <w:rPr>
                <w:rFonts w:ascii="Arial" w:hAnsi="Arial" w:cs="Arial"/>
              </w:rPr>
              <w:t>9</w:t>
            </w:r>
            <w:r w:rsidR="00E14F8F" w:rsidRPr="0050703A">
              <w:rPr>
                <w:rFonts w:ascii="Arial" w:hAnsi="Arial" w:cs="Arial"/>
              </w:rPr>
              <w:t xml:space="preserve"> horas do dia </w:t>
            </w:r>
            <w:r w:rsidR="00451785">
              <w:rPr>
                <w:rFonts w:ascii="Arial" w:hAnsi="Arial" w:cs="Arial"/>
              </w:rPr>
              <w:t>30</w:t>
            </w:r>
            <w:r w:rsidR="0050703A" w:rsidRPr="0050703A">
              <w:rPr>
                <w:rFonts w:ascii="Arial" w:hAnsi="Arial" w:cs="Arial"/>
              </w:rPr>
              <w:t xml:space="preserve"> de maio de 2025</w:t>
            </w:r>
            <w:r w:rsidR="00E14F8F" w:rsidRPr="0050703A">
              <w:rPr>
                <w:rFonts w:ascii="Arial" w:hAnsi="Arial" w:cs="Arial"/>
              </w:rPr>
              <w:t xml:space="preserve">, para o email: </w:t>
            </w:r>
            <w:hyperlink r:id="rId12" w:history="1">
              <w:r w:rsidR="00E14F8F" w:rsidRPr="0050703A">
                <w:rPr>
                  <w:rStyle w:val="Hyperlink"/>
                  <w:rFonts w:ascii="Arial" w:hAnsi="Arial" w:cs="Arial"/>
                  <w:color w:val="auto"/>
                </w:rPr>
                <w:t>compras@lagoavermelha.rs.gov.br</w:t>
              </w:r>
            </w:hyperlink>
            <w:r w:rsidR="00E14F8F" w:rsidRPr="0050703A">
              <w:rPr>
                <w:rFonts w:ascii="Arial" w:hAnsi="Arial" w:cs="Arial"/>
              </w:rPr>
              <w:t>.</w:t>
            </w:r>
          </w:p>
          <w:p w:rsidR="00A673D9" w:rsidRPr="001C4810" w:rsidRDefault="00A673D9" w:rsidP="00683BB8">
            <w:pPr>
              <w:pStyle w:val="PargrafodaLista"/>
              <w:spacing w:after="0" w:line="240" w:lineRule="auto"/>
              <w:ind w:left="567" w:hanging="11"/>
              <w:jc w:val="both"/>
              <w:rPr>
                <w:rFonts w:ascii="Arial" w:eastAsia="Times New Roman" w:hAnsi="Arial" w:cs="Arial"/>
                <w:b/>
                <w:noProof w:val="0"/>
                <w:color w:val="000000"/>
                <w:lang w:eastAsia="pt-BR"/>
              </w:rPr>
            </w:pPr>
          </w:p>
          <w:p w:rsidR="00A673D9" w:rsidRPr="001C4810" w:rsidRDefault="00A673D9" w:rsidP="00563005">
            <w:pPr>
              <w:pStyle w:val="PargrafodaLista"/>
              <w:spacing w:after="0" w:line="240" w:lineRule="auto"/>
              <w:ind w:left="567"/>
              <w:jc w:val="both"/>
              <w:rPr>
                <w:rFonts w:ascii="Arial" w:hAnsi="Arial" w:cs="Arial"/>
                <w:b/>
              </w:rPr>
            </w:pPr>
          </w:p>
          <w:p w:rsidR="00BA4424" w:rsidRDefault="00BA4424" w:rsidP="00563005">
            <w:pPr>
              <w:pStyle w:val="PargrafodaLista"/>
              <w:spacing w:after="0" w:line="240" w:lineRule="auto"/>
              <w:ind w:left="567"/>
              <w:jc w:val="center"/>
              <w:rPr>
                <w:rFonts w:ascii="Arial" w:hAnsi="Arial" w:cs="Arial"/>
                <w:b/>
              </w:rPr>
            </w:pPr>
            <w:r>
              <w:rPr>
                <w:rFonts w:ascii="Arial" w:hAnsi="Arial" w:cs="Arial"/>
                <w:b/>
              </w:rPr>
              <w:t>ELOIR JORGE MORONA</w:t>
            </w:r>
          </w:p>
          <w:p w:rsidR="00A673D9" w:rsidRPr="001C4810" w:rsidRDefault="00A673D9" w:rsidP="00563005">
            <w:pPr>
              <w:pStyle w:val="PargrafodaLista"/>
              <w:spacing w:after="0" w:line="240" w:lineRule="auto"/>
              <w:ind w:left="567"/>
              <w:jc w:val="center"/>
              <w:rPr>
                <w:rFonts w:ascii="Arial" w:hAnsi="Arial" w:cs="Arial"/>
                <w:b/>
              </w:rPr>
            </w:pPr>
            <w:r w:rsidRPr="001C4810">
              <w:rPr>
                <w:rFonts w:ascii="Arial" w:hAnsi="Arial" w:cs="Arial"/>
                <w:b/>
              </w:rPr>
              <w:t>PREFEITO MUNICIPAL</w:t>
            </w:r>
          </w:p>
          <w:p w:rsidR="00A673D9" w:rsidRPr="001C4810" w:rsidRDefault="00A673D9" w:rsidP="00563005">
            <w:pPr>
              <w:tabs>
                <w:tab w:val="left" w:pos="8647"/>
              </w:tabs>
              <w:spacing w:after="0" w:line="240" w:lineRule="auto"/>
              <w:jc w:val="center"/>
              <w:rPr>
                <w:rFonts w:ascii="Arial" w:hAnsi="Arial" w:cs="Arial"/>
                <w:b/>
                <w:bCs/>
                <w:color w:val="000000"/>
              </w:rPr>
            </w:pPr>
          </w:p>
          <w:p w:rsidR="00A673D9" w:rsidRPr="001C4810" w:rsidRDefault="00A673D9" w:rsidP="00563005">
            <w:pPr>
              <w:tabs>
                <w:tab w:val="left" w:pos="8647"/>
              </w:tabs>
              <w:spacing w:after="0" w:line="240" w:lineRule="auto"/>
              <w:jc w:val="center"/>
              <w:rPr>
                <w:rFonts w:ascii="Arial" w:hAnsi="Arial" w:cs="Arial"/>
                <w:b/>
                <w:bCs/>
                <w:color w:val="000000"/>
              </w:rPr>
            </w:pPr>
          </w:p>
          <w:p w:rsidR="00A673D9" w:rsidRPr="001C4810" w:rsidRDefault="00A673D9" w:rsidP="00563005">
            <w:pPr>
              <w:tabs>
                <w:tab w:val="left" w:pos="8647"/>
              </w:tabs>
              <w:spacing w:after="0" w:line="240" w:lineRule="auto"/>
              <w:jc w:val="center"/>
              <w:rPr>
                <w:rFonts w:ascii="Arial" w:hAnsi="Arial" w:cs="Arial"/>
                <w:b/>
                <w:bCs/>
                <w:color w:val="000000"/>
              </w:rPr>
            </w:pPr>
          </w:p>
          <w:p w:rsidR="00A673D9" w:rsidRPr="001C4810" w:rsidRDefault="00A673D9" w:rsidP="00563005">
            <w:pPr>
              <w:tabs>
                <w:tab w:val="left" w:pos="8647"/>
              </w:tabs>
              <w:spacing w:after="0" w:line="240" w:lineRule="auto"/>
              <w:jc w:val="center"/>
              <w:rPr>
                <w:rFonts w:ascii="Arial" w:hAnsi="Arial" w:cs="Arial"/>
                <w:b/>
                <w:bCs/>
                <w:color w:val="000000"/>
              </w:rPr>
            </w:pPr>
          </w:p>
          <w:p w:rsidR="00A673D9" w:rsidRPr="001C4810" w:rsidRDefault="00A673D9" w:rsidP="00563005">
            <w:pPr>
              <w:tabs>
                <w:tab w:val="left" w:pos="8647"/>
              </w:tabs>
              <w:spacing w:after="0" w:line="240" w:lineRule="auto"/>
              <w:jc w:val="center"/>
              <w:rPr>
                <w:rFonts w:ascii="Arial" w:hAnsi="Arial" w:cs="Arial"/>
                <w:b/>
                <w:bCs/>
                <w:color w:val="000000"/>
              </w:rPr>
            </w:pPr>
          </w:p>
          <w:p w:rsidR="00955EC6" w:rsidRPr="001C4810" w:rsidRDefault="00955EC6" w:rsidP="00563005">
            <w:pPr>
              <w:tabs>
                <w:tab w:val="left" w:pos="8647"/>
              </w:tabs>
              <w:spacing w:after="0" w:line="240" w:lineRule="auto"/>
              <w:jc w:val="center"/>
              <w:rPr>
                <w:rFonts w:ascii="Arial" w:hAnsi="Arial" w:cs="Arial"/>
                <w:b/>
                <w:bCs/>
                <w:color w:val="000000"/>
              </w:rPr>
            </w:pPr>
          </w:p>
          <w:p w:rsidR="00955EC6" w:rsidRPr="001C4810" w:rsidRDefault="00955EC6" w:rsidP="00563005">
            <w:pPr>
              <w:tabs>
                <w:tab w:val="left" w:pos="8647"/>
              </w:tabs>
              <w:spacing w:after="0" w:line="240" w:lineRule="auto"/>
              <w:jc w:val="center"/>
              <w:rPr>
                <w:rFonts w:ascii="Arial" w:hAnsi="Arial" w:cs="Arial"/>
                <w:b/>
                <w:bCs/>
                <w:color w:val="000000"/>
              </w:rPr>
            </w:pPr>
          </w:p>
          <w:p w:rsidR="00955EC6" w:rsidRPr="001C4810" w:rsidRDefault="00955EC6" w:rsidP="00563005">
            <w:pPr>
              <w:tabs>
                <w:tab w:val="left" w:pos="8647"/>
              </w:tabs>
              <w:spacing w:after="0" w:line="240" w:lineRule="auto"/>
              <w:jc w:val="center"/>
              <w:rPr>
                <w:rFonts w:ascii="Arial" w:hAnsi="Arial" w:cs="Arial"/>
                <w:b/>
                <w:bCs/>
                <w:color w:val="000000"/>
              </w:rPr>
            </w:pPr>
          </w:p>
          <w:p w:rsidR="00A673D9" w:rsidRPr="001C4810" w:rsidRDefault="00A673D9" w:rsidP="007F1C08">
            <w:pPr>
              <w:tabs>
                <w:tab w:val="left" w:pos="8647"/>
              </w:tabs>
              <w:spacing w:after="0" w:line="240" w:lineRule="auto"/>
              <w:rPr>
                <w:rFonts w:ascii="Arial" w:hAnsi="Arial" w:cs="Arial"/>
                <w:b/>
                <w:bCs/>
                <w:color w:val="000000"/>
              </w:rPr>
            </w:pPr>
          </w:p>
          <w:p w:rsidR="00A673D9" w:rsidRDefault="00A673D9" w:rsidP="00563005">
            <w:pPr>
              <w:tabs>
                <w:tab w:val="left" w:pos="8647"/>
              </w:tabs>
              <w:spacing w:after="0" w:line="240" w:lineRule="auto"/>
              <w:jc w:val="center"/>
              <w:rPr>
                <w:rFonts w:ascii="Arial" w:hAnsi="Arial" w:cs="Arial"/>
                <w:b/>
                <w:bCs/>
                <w:color w:val="000000"/>
              </w:rPr>
            </w:pPr>
          </w:p>
          <w:p w:rsidR="001C6A0A" w:rsidRDefault="001C6A0A" w:rsidP="00563005">
            <w:pPr>
              <w:tabs>
                <w:tab w:val="left" w:pos="8647"/>
              </w:tabs>
              <w:spacing w:after="0" w:line="240" w:lineRule="auto"/>
              <w:jc w:val="center"/>
              <w:rPr>
                <w:rFonts w:ascii="Arial" w:hAnsi="Arial" w:cs="Arial"/>
                <w:b/>
                <w:bCs/>
                <w:color w:val="000000"/>
              </w:rPr>
            </w:pPr>
          </w:p>
          <w:p w:rsidR="001C6A0A" w:rsidRDefault="001C6A0A" w:rsidP="00563005">
            <w:pPr>
              <w:tabs>
                <w:tab w:val="left" w:pos="8647"/>
              </w:tabs>
              <w:spacing w:after="0" w:line="240" w:lineRule="auto"/>
              <w:jc w:val="center"/>
              <w:rPr>
                <w:rFonts w:ascii="Arial" w:hAnsi="Arial" w:cs="Arial"/>
                <w:b/>
                <w:bCs/>
                <w:color w:val="000000"/>
              </w:rPr>
            </w:pPr>
          </w:p>
          <w:p w:rsidR="001C6A0A" w:rsidRDefault="001C6A0A" w:rsidP="00563005">
            <w:pPr>
              <w:tabs>
                <w:tab w:val="left" w:pos="8647"/>
              </w:tabs>
              <w:spacing w:after="0" w:line="240" w:lineRule="auto"/>
              <w:jc w:val="center"/>
              <w:rPr>
                <w:rFonts w:ascii="Arial" w:hAnsi="Arial" w:cs="Arial"/>
                <w:b/>
                <w:bCs/>
                <w:color w:val="000000"/>
              </w:rPr>
            </w:pPr>
          </w:p>
          <w:p w:rsidR="001C6A0A" w:rsidRDefault="001C6A0A" w:rsidP="00563005">
            <w:pPr>
              <w:tabs>
                <w:tab w:val="left" w:pos="8647"/>
              </w:tabs>
              <w:spacing w:after="0" w:line="240" w:lineRule="auto"/>
              <w:jc w:val="center"/>
              <w:rPr>
                <w:rFonts w:ascii="Arial" w:hAnsi="Arial" w:cs="Arial"/>
                <w:b/>
                <w:bCs/>
                <w:color w:val="000000"/>
              </w:rPr>
            </w:pPr>
          </w:p>
          <w:p w:rsidR="001C6A0A" w:rsidRDefault="001C6A0A" w:rsidP="00563005">
            <w:pPr>
              <w:tabs>
                <w:tab w:val="left" w:pos="8647"/>
              </w:tabs>
              <w:spacing w:after="0" w:line="240" w:lineRule="auto"/>
              <w:jc w:val="center"/>
              <w:rPr>
                <w:rFonts w:ascii="Arial" w:hAnsi="Arial" w:cs="Arial"/>
                <w:b/>
                <w:bCs/>
                <w:color w:val="000000"/>
              </w:rPr>
            </w:pPr>
          </w:p>
          <w:p w:rsidR="001C6A0A" w:rsidRDefault="001C6A0A" w:rsidP="00563005">
            <w:pPr>
              <w:tabs>
                <w:tab w:val="left" w:pos="8647"/>
              </w:tabs>
              <w:spacing w:after="0" w:line="240" w:lineRule="auto"/>
              <w:jc w:val="center"/>
              <w:rPr>
                <w:rFonts w:ascii="Arial" w:hAnsi="Arial" w:cs="Arial"/>
                <w:b/>
                <w:bCs/>
                <w:color w:val="000000"/>
              </w:rPr>
            </w:pPr>
          </w:p>
          <w:p w:rsidR="001C6A0A" w:rsidRDefault="001C6A0A" w:rsidP="00563005">
            <w:pPr>
              <w:tabs>
                <w:tab w:val="left" w:pos="8647"/>
              </w:tabs>
              <w:spacing w:after="0" w:line="240" w:lineRule="auto"/>
              <w:jc w:val="center"/>
              <w:rPr>
                <w:rFonts w:ascii="Arial" w:hAnsi="Arial" w:cs="Arial"/>
                <w:b/>
                <w:bCs/>
                <w:color w:val="000000"/>
              </w:rPr>
            </w:pPr>
          </w:p>
          <w:p w:rsidR="001C6A0A" w:rsidRDefault="001C6A0A" w:rsidP="00563005">
            <w:pPr>
              <w:tabs>
                <w:tab w:val="left" w:pos="8647"/>
              </w:tabs>
              <w:spacing w:after="0" w:line="240" w:lineRule="auto"/>
              <w:jc w:val="center"/>
              <w:rPr>
                <w:rFonts w:ascii="Arial" w:hAnsi="Arial" w:cs="Arial"/>
                <w:b/>
                <w:bCs/>
                <w:color w:val="000000"/>
              </w:rPr>
            </w:pPr>
          </w:p>
          <w:p w:rsidR="001C6A0A" w:rsidRDefault="001C6A0A" w:rsidP="00563005">
            <w:pPr>
              <w:tabs>
                <w:tab w:val="left" w:pos="8647"/>
              </w:tabs>
              <w:spacing w:after="0" w:line="240" w:lineRule="auto"/>
              <w:jc w:val="center"/>
              <w:rPr>
                <w:rFonts w:ascii="Arial" w:hAnsi="Arial" w:cs="Arial"/>
                <w:b/>
                <w:bCs/>
                <w:color w:val="000000"/>
              </w:rPr>
            </w:pPr>
          </w:p>
          <w:p w:rsidR="001C6A0A" w:rsidRDefault="001C6A0A" w:rsidP="00563005">
            <w:pPr>
              <w:tabs>
                <w:tab w:val="left" w:pos="8647"/>
              </w:tabs>
              <w:spacing w:after="0" w:line="240" w:lineRule="auto"/>
              <w:jc w:val="center"/>
              <w:rPr>
                <w:rFonts w:ascii="Arial" w:hAnsi="Arial" w:cs="Arial"/>
                <w:b/>
                <w:bCs/>
                <w:color w:val="000000"/>
              </w:rPr>
            </w:pPr>
          </w:p>
          <w:p w:rsidR="001C6A0A" w:rsidRDefault="001C6A0A" w:rsidP="00563005">
            <w:pPr>
              <w:tabs>
                <w:tab w:val="left" w:pos="8647"/>
              </w:tabs>
              <w:spacing w:after="0" w:line="240" w:lineRule="auto"/>
              <w:jc w:val="center"/>
              <w:rPr>
                <w:rFonts w:ascii="Arial" w:hAnsi="Arial" w:cs="Arial"/>
                <w:b/>
                <w:bCs/>
                <w:color w:val="000000"/>
              </w:rPr>
            </w:pPr>
          </w:p>
          <w:p w:rsidR="001C4810" w:rsidRPr="001C4810" w:rsidRDefault="001C4810" w:rsidP="00563005">
            <w:pPr>
              <w:tabs>
                <w:tab w:val="left" w:pos="8647"/>
              </w:tabs>
              <w:spacing w:after="0" w:line="240" w:lineRule="auto"/>
              <w:jc w:val="center"/>
              <w:rPr>
                <w:rFonts w:ascii="Arial" w:hAnsi="Arial" w:cs="Arial"/>
                <w:b/>
                <w:bCs/>
                <w:color w:val="000000"/>
              </w:rPr>
            </w:pPr>
          </w:p>
          <w:p w:rsidR="00A673D9" w:rsidRPr="001C4810" w:rsidRDefault="00A673D9" w:rsidP="00563005">
            <w:pPr>
              <w:tabs>
                <w:tab w:val="left" w:pos="8647"/>
              </w:tabs>
              <w:spacing w:after="0" w:line="240" w:lineRule="auto"/>
              <w:jc w:val="center"/>
              <w:rPr>
                <w:rFonts w:ascii="Arial" w:hAnsi="Arial" w:cs="Arial"/>
              </w:rPr>
            </w:pPr>
            <w:r w:rsidRPr="001C4810">
              <w:rPr>
                <w:rFonts w:ascii="Arial" w:hAnsi="Arial" w:cs="Arial"/>
                <w:b/>
                <w:bCs/>
                <w:color w:val="000000"/>
              </w:rPr>
              <w:t>ANEXO II</w:t>
            </w:r>
          </w:p>
          <w:p w:rsidR="00A673D9" w:rsidRPr="001C4810" w:rsidRDefault="00A673D9" w:rsidP="00563005">
            <w:pPr>
              <w:tabs>
                <w:tab w:val="left" w:pos="8647"/>
              </w:tabs>
              <w:spacing w:after="0" w:line="240" w:lineRule="auto"/>
              <w:jc w:val="center"/>
              <w:rPr>
                <w:rFonts w:ascii="Arial" w:hAnsi="Arial" w:cs="Arial"/>
              </w:rPr>
            </w:pPr>
          </w:p>
          <w:p w:rsidR="00A673D9" w:rsidRDefault="00A673D9" w:rsidP="00563005">
            <w:pPr>
              <w:tabs>
                <w:tab w:val="left" w:pos="8647"/>
              </w:tabs>
              <w:spacing w:after="0" w:line="240" w:lineRule="auto"/>
              <w:jc w:val="center"/>
              <w:rPr>
                <w:rFonts w:ascii="Arial" w:hAnsi="Arial" w:cs="Arial"/>
                <w:b/>
                <w:bCs/>
              </w:rPr>
            </w:pPr>
            <w:r w:rsidRPr="001C4810">
              <w:rPr>
                <w:rFonts w:ascii="Arial" w:hAnsi="Arial" w:cs="Arial"/>
                <w:b/>
                <w:bCs/>
                <w:color w:val="000000"/>
              </w:rPr>
              <w:t>FORMULÁRIO PADRÃO PARA PREENCHIMENTO DA PROPOSTA REFERENTE A Dispensa de Licitação n</w:t>
            </w:r>
            <w:r w:rsidR="001C4810">
              <w:rPr>
                <w:rFonts w:ascii="Arial" w:hAnsi="Arial" w:cs="Arial"/>
                <w:b/>
                <w:bCs/>
              </w:rPr>
              <w:t xml:space="preserve">. </w:t>
            </w:r>
            <w:r w:rsidR="00370813">
              <w:rPr>
                <w:rFonts w:ascii="Arial" w:hAnsi="Arial" w:cs="Arial"/>
                <w:b/>
                <w:bCs/>
              </w:rPr>
              <w:t>59/2024</w:t>
            </w:r>
          </w:p>
          <w:p w:rsidR="000B528B" w:rsidRDefault="000B528B" w:rsidP="00563005">
            <w:pPr>
              <w:tabs>
                <w:tab w:val="left" w:pos="8647"/>
              </w:tabs>
              <w:spacing w:after="0" w:line="240" w:lineRule="auto"/>
              <w:jc w:val="center"/>
              <w:rPr>
                <w:rFonts w:ascii="Arial" w:hAnsi="Arial" w:cs="Arial"/>
                <w:b/>
                <w:bCs/>
              </w:rPr>
            </w:pPr>
          </w:p>
          <w:p w:rsidR="000B528B" w:rsidRPr="001C4810" w:rsidRDefault="000B528B" w:rsidP="00563005">
            <w:pPr>
              <w:tabs>
                <w:tab w:val="left" w:pos="8647"/>
              </w:tabs>
              <w:spacing w:after="0" w:line="240" w:lineRule="auto"/>
              <w:jc w:val="center"/>
              <w:rPr>
                <w:rFonts w:ascii="Arial" w:hAnsi="Arial" w:cs="Arial"/>
              </w:rPr>
            </w:pPr>
          </w:p>
          <w:p w:rsidR="00A673D9" w:rsidRPr="001C4810" w:rsidRDefault="00A673D9" w:rsidP="00563005">
            <w:pPr>
              <w:tabs>
                <w:tab w:val="left" w:pos="8647"/>
              </w:tabs>
              <w:spacing w:after="0" w:line="240" w:lineRule="auto"/>
              <w:jc w:val="both"/>
              <w:rPr>
                <w:rFonts w:ascii="Arial" w:hAnsi="Arial" w:cs="Arial"/>
              </w:rPr>
            </w:pPr>
            <w:r w:rsidRPr="001C4810">
              <w:rPr>
                <w:rFonts w:ascii="Arial" w:hAnsi="Arial" w:cs="Arial"/>
                <w:color w:val="000000"/>
              </w:rPr>
              <w:t>RAZÃO SOCIAL: ___________________________________________________</w:t>
            </w:r>
          </w:p>
          <w:p w:rsidR="00A673D9" w:rsidRPr="001C4810" w:rsidRDefault="00A673D9" w:rsidP="00563005">
            <w:pPr>
              <w:tabs>
                <w:tab w:val="left" w:pos="8647"/>
              </w:tabs>
              <w:spacing w:after="0" w:line="240" w:lineRule="auto"/>
              <w:jc w:val="both"/>
              <w:rPr>
                <w:rFonts w:ascii="Arial" w:hAnsi="Arial" w:cs="Arial"/>
              </w:rPr>
            </w:pPr>
            <w:r w:rsidRPr="001C4810">
              <w:rPr>
                <w:rFonts w:ascii="Arial" w:hAnsi="Arial" w:cs="Arial"/>
                <w:color w:val="000000"/>
              </w:rPr>
              <w:t>CNPJ: ___________________________________________________________</w:t>
            </w:r>
          </w:p>
          <w:p w:rsidR="00A673D9" w:rsidRPr="001C4810" w:rsidRDefault="00A673D9" w:rsidP="00563005">
            <w:pPr>
              <w:tabs>
                <w:tab w:val="left" w:pos="8647"/>
              </w:tabs>
              <w:spacing w:after="0" w:line="240" w:lineRule="auto"/>
              <w:jc w:val="both"/>
              <w:rPr>
                <w:rFonts w:ascii="Arial" w:hAnsi="Arial" w:cs="Arial"/>
              </w:rPr>
            </w:pPr>
            <w:r w:rsidRPr="001C4810">
              <w:rPr>
                <w:rFonts w:ascii="Arial" w:hAnsi="Arial" w:cs="Arial"/>
                <w:color w:val="000000"/>
              </w:rPr>
              <w:t>FONE ___________________________________________________________</w:t>
            </w:r>
          </w:p>
          <w:p w:rsidR="00A673D9" w:rsidRPr="001C4810" w:rsidRDefault="00A673D9" w:rsidP="00563005">
            <w:pPr>
              <w:tabs>
                <w:tab w:val="left" w:pos="8647"/>
              </w:tabs>
              <w:spacing w:after="0" w:line="240" w:lineRule="auto"/>
              <w:jc w:val="both"/>
              <w:rPr>
                <w:rFonts w:ascii="Arial" w:hAnsi="Arial" w:cs="Arial"/>
              </w:rPr>
            </w:pPr>
            <w:r w:rsidRPr="001C4810">
              <w:rPr>
                <w:rFonts w:ascii="Arial" w:hAnsi="Arial" w:cs="Arial"/>
                <w:color w:val="000000"/>
              </w:rPr>
              <w:t>E-MAIL:___________________________________________________________</w:t>
            </w:r>
          </w:p>
        </w:tc>
      </w:tr>
      <w:tr w:rsidR="00A673D9" w:rsidRPr="001C4810" w:rsidTr="00370813">
        <w:tc>
          <w:tcPr>
            <w:tcW w:w="8365" w:type="dxa"/>
            <w:gridSpan w:val="2"/>
          </w:tcPr>
          <w:p w:rsidR="00A673D9" w:rsidRPr="001C4810" w:rsidRDefault="00A673D9" w:rsidP="00563005">
            <w:pPr>
              <w:tabs>
                <w:tab w:val="left" w:pos="8647"/>
              </w:tabs>
              <w:spacing w:after="0" w:line="240" w:lineRule="auto"/>
              <w:jc w:val="center"/>
              <w:rPr>
                <w:rFonts w:ascii="Arial" w:hAnsi="Arial" w:cs="Arial"/>
                <w:b/>
              </w:rPr>
            </w:pPr>
          </w:p>
          <w:tbl>
            <w:tblPr>
              <w:tblOverlap w:val="never"/>
              <w:tblW w:w="8490" w:type="dxa"/>
              <w:tblLayout w:type="fixed"/>
              <w:tblLook w:val="01E0" w:firstRow="1" w:lastRow="1" w:firstColumn="1" w:lastColumn="1" w:noHBand="0" w:noVBand="0"/>
            </w:tblPr>
            <w:tblGrid>
              <w:gridCol w:w="679"/>
              <w:gridCol w:w="729"/>
              <w:gridCol w:w="709"/>
              <w:gridCol w:w="4673"/>
              <w:gridCol w:w="1700"/>
            </w:tblGrid>
            <w:tr w:rsidR="00A673D9" w:rsidRPr="001C4810">
              <w:trPr>
                <w:tblHeader/>
              </w:trPr>
              <w:tc>
                <w:tcPr>
                  <w:tcW w:w="6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A673D9" w:rsidRPr="001C4810" w:rsidRDefault="00A673D9" w:rsidP="00563005">
                  <w:pPr>
                    <w:tabs>
                      <w:tab w:val="left" w:pos="8647"/>
                    </w:tabs>
                    <w:spacing w:after="0" w:line="240" w:lineRule="auto"/>
                    <w:ind w:left="6" w:hanging="11"/>
                    <w:jc w:val="center"/>
                    <w:rPr>
                      <w:rFonts w:ascii="Arial" w:eastAsia="Arial" w:hAnsi="Arial" w:cs="Arial"/>
                      <w:b/>
                      <w:color w:val="000000"/>
                    </w:rPr>
                  </w:pPr>
                  <w:bookmarkStart w:id="4" w:name="__bookmark_11"/>
                  <w:bookmarkEnd w:id="4"/>
                  <w:r w:rsidRPr="001C4810">
                    <w:rPr>
                      <w:rFonts w:ascii="Arial" w:eastAsia="Arial" w:hAnsi="Arial" w:cs="Arial"/>
                      <w:b/>
                      <w:color w:val="000000"/>
                    </w:rPr>
                    <w:t>ITEM</w:t>
                  </w:r>
                </w:p>
              </w:tc>
              <w:tc>
                <w:tcPr>
                  <w:tcW w:w="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A673D9" w:rsidRPr="001C4810" w:rsidRDefault="00A673D9" w:rsidP="00563005">
                  <w:pPr>
                    <w:tabs>
                      <w:tab w:val="left" w:pos="8647"/>
                    </w:tabs>
                    <w:spacing w:after="0" w:line="240" w:lineRule="auto"/>
                    <w:ind w:left="6" w:hanging="11"/>
                    <w:rPr>
                      <w:rFonts w:ascii="Arial" w:eastAsia="Arial" w:hAnsi="Arial" w:cs="Arial"/>
                      <w:b/>
                      <w:color w:val="000000"/>
                    </w:rPr>
                  </w:pPr>
                  <w:r w:rsidRPr="001C4810">
                    <w:rPr>
                      <w:rFonts w:ascii="Arial" w:eastAsia="Arial" w:hAnsi="Arial" w:cs="Arial"/>
                      <w:b/>
                      <w:color w:val="000000"/>
                    </w:rPr>
                    <w:t>UM.</w:t>
                  </w:r>
                </w:p>
              </w:tc>
              <w:tc>
                <w:tcPr>
                  <w:tcW w:w="709" w:type="dxa"/>
                  <w:tcBorders>
                    <w:top w:val="single" w:sz="6" w:space="0" w:color="000000"/>
                    <w:left w:val="single" w:sz="6" w:space="0" w:color="000000"/>
                    <w:bottom w:val="single" w:sz="6" w:space="0" w:color="000000"/>
                    <w:right w:val="single" w:sz="6" w:space="0" w:color="000000"/>
                  </w:tcBorders>
                  <w:hideMark/>
                </w:tcPr>
                <w:p w:rsidR="00A673D9" w:rsidRPr="001C4810" w:rsidRDefault="00A673D9" w:rsidP="00563005">
                  <w:pPr>
                    <w:tabs>
                      <w:tab w:val="left" w:pos="8647"/>
                    </w:tabs>
                    <w:spacing w:after="0" w:line="240" w:lineRule="auto"/>
                    <w:ind w:left="6" w:hanging="11"/>
                    <w:rPr>
                      <w:rFonts w:ascii="Arial" w:eastAsia="Arial" w:hAnsi="Arial" w:cs="Arial"/>
                      <w:b/>
                      <w:color w:val="000000"/>
                    </w:rPr>
                  </w:pPr>
                  <w:r w:rsidRPr="001C4810">
                    <w:rPr>
                      <w:rFonts w:ascii="Arial" w:eastAsia="Arial" w:hAnsi="Arial" w:cs="Arial"/>
                      <w:b/>
                      <w:color w:val="000000"/>
                    </w:rPr>
                    <w:t>QUANT.</w:t>
                  </w:r>
                </w:p>
              </w:tc>
              <w:tc>
                <w:tcPr>
                  <w:tcW w:w="4677" w:type="dxa"/>
                  <w:tcBorders>
                    <w:top w:val="single" w:sz="6" w:space="0" w:color="000000"/>
                    <w:left w:val="single" w:sz="6" w:space="0" w:color="000000"/>
                    <w:bottom w:val="single" w:sz="6" w:space="0" w:color="000000"/>
                    <w:right w:val="single" w:sz="6" w:space="0" w:color="000000"/>
                  </w:tcBorders>
                  <w:hideMark/>
                </w:tcPr>
                <w:p w:rsidR="00A673D9" w:rsidRPr="001C4810" w:rsidRDefault="00A673D9" w:rsidP="00563005">
                  <w:pPr>
                    <w:tabs>
                      <w:tab w:val="left" w:pos="8647"/>
                    </w:tabs>
                    <w:spacing w:after="0" w:line="240" w:lineRule="auto"/>
                    <w:ind w:left="6" w:hanging="11"/>
                    <w:jc w:val="center"/>
                    <w:rPr>
                      <w:rFonts w:ascii="Arial" w:eastAsia="Arial" w:hAnsi="Arial" w:cs="Arial"/>
                      <w:b/>
                      <w:color w:val="000000"/>
                    </w:rPr>
                  </w:pPr>
                  <w:r w:rsidRPr="001C4810">
                    <w:rPr>
                      <w:rFonts w:ascii="Arial" w:eastAsia="Arial" w:hAnsi="Arial" w:cs="Arial"/>
                      <w:b/>
                      <w:color w:val="000000"/>
                    </w:rPr>
                    <w:t>DESCRIÇÃO</w:t>
                  </w:r>
                </w:p>
              </w:tc>
              <w:tc>
                <w:tcPr>
                  <w:tcW w:w="1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A673D9" w:rsidRPr="001C4810" w:rsidRDefault="00A673D9" w:rsidP="00563005">
                  <w:pPr>
                    <w:tabs>
                      <w:tab w:val="left" w:pos="8647"/>
                    </w:tabs>
                    <w:spacing w:after="0" w:line="240" w:lineRule="auto"/>
                    <w:ind w:left="6" w:hanging="11"/>
                    <w:jc w:val="center"/>
                    <w:rPr>
                      <w:rFonts w:ascii="Arial" w:eastAsia="Arial" w:hAnsi="Arial" w:cs="Arial"/>
                      <w:b/>
                      <w:color w:val="000000"/>
                    </w:rPr>
                  </w:pPr>
                  <w:r w:rsidRPr="001C4810">
                    <w:rPr>
                      <w:rFonts w:ascii="Arial" w:eastAsia="Arial" w:hAnsi="Arial" w:cs="Arial"/>
                      <w:b/>
                      <w:color w:val="000000"/>
                    </w:rPr>
                    <w:t>Valor Unitário</w:t>
                  </w:r>
                </w:p>
              </w:tc>
            </w:tr>
            <w:tr w:rsidR="00A673D9" w:rsidRPr="001C4810" w:rsidTr="001C4810">
              <w:trPr>
                <w:trHeight w:val="240"/>
              </w:trPr>
              <w:tc>
                <w:tcPr>
                  <w:tcW w:w="6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A673D9" w:rsidRPr="001C4810" w:rsidRDefault="00A673D9" w:rsidP="00563005">
                  <w:pPr>
                    <w:tabs>
                      <w:tab w:val="left" w:pos="8647"/>
                    </w:tabs>
                    <w:spacing w:after="0" w:line="240" w:lineRule="auto"/>
                    <w:ind w:firstLine="281"/>
                    <w:jc w:val="both"/>
                    <w:rPr>
                      <w:rFonts w:ascii="Arial" w:eastAsia="Arial" w:hAnsi="Arial" w:cs="Arial"/>
                      <w:b/>
                      <w:color w:val="000000"/>
                    </w:rPr>
                  </w:pPr>
                  <w:r w:rsidRPr="001C4810">
                    <w:rPr>
                      <w:rFonts w:ascii="Arial" w:eastAsia="Arial" w:hAnsi="Arial" w:cs="Arial"/>
                      <w:b/>
                      <w:color w:val="000000"/>
                    </w:rPr>
                    <w:t>1</w:t>
                  </w:r>
                </w:p>
              </w:tc>
              <w:tc>
                <w:tcPr>
                  <w:tcW w:w="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A673D9" w:rsidRPr="001C4810" w:rsidRDefault="00A673D9" w:rsidP="00563005">
                  <w:pPr>
                    <w:tabs>
                      <w:tab w:val="left" w:pos="8647"/>
                    </w:tabs>
                    <w:spacing w:after="0" w:line="240" w:lineRule="auto"/>
                    <w:ind w:left="6" w:hanging="11"/>
                    <w:jc w:val="center"/>
                    <w:rPr>
                      <w:rFonts w:ascii="Arial" w:eastAsia="Arial" w:hAnsi="Arial" w:cs="Arial"/>
                      <w:color w:val="000000"/>
                    </w:rPr>
                  </w:pPr>
                </w:p>
              </w:tc>
              <w:tc>
                <w:tcPr>
                  <w:tcW w:w="709" w:type="dxa"/>
                  <w:tcBorders>
                    <w:top w:val="single" w:sz="6" w:space="0" w:color="000000"/>
                    <w:left w:val="single" w:sz="6" w:space="0" w:color="000000"/>
                    <w:bottom w:val="single" w:sz="6" w:space="0" w:color="000000"/>
                    <w:right w:val="single" w:sz="6" w:space="0" w:color="000000"/>
                  </w:tcBorders>
                </w:tcPr>
                <w:p w:rsidR="00A673D9" w:rsidRPr="001C4810" w:rsidRDefault="00A673D9" w:rsidP="00563005">
                  <w:pPr>
                    <w:tabs>
                      <w:tab w:val="left" w:pos="8647"/>
                    </w:tabs>
                    <w:spacing w:after="0" w:line="240" w:lineRule="auto"/>
                    <w:ind w:hanging="11"/>
                    <w:jc w:val="center"/>
                    <w:rPr>
                      <w:rFonts w:ascii="Arial" w:eastAsia="Arial" w:hAnsi="Arial" w:cs="Arial"/>
                      <w:color w:val="000000"/>
                    </w:rPr>
                  </w:pPr>
                </w:p>
              </w:tc>
              <w:tc>
                <w:tcPr>
                  <w:tcW w:w="4677" w:type="dxa"/>
                  <w:tcBorders>
                    <w:top w:val="single" w:sz="6" w:space="0" w:color="000000"/>
                    <w:left w:val="single" w:sz="6" w:space="0" w:color="000000"/>
                    <w:bottom w:val="single" w:sz="6" w:space="0" w:color="000000"/>
                    <w:right w:val="single" w:sz="6" w:space="0" w:color="000000"/>
                  </w:tcBorders>
                </w:tcPr>
                <w:p w:rsidR="00A673D9" w:rsidRPr="001C4810" w:rsidRDefault="00A673D9" w:rsidP="00563005">
                  <w:pPr>
                    <w:tabs>
                      <w:tab w:val="left" w:pos="8647"/>
                    </w:tabs>
                    <w:spacing w:after="0" w:line="240" w:lineRule="auto"/>
                    <w:ind w:left="6" w:hanging="11"/>
                    <w:jc w:val="both"/>
                    <w:rPr>
                      <w:rFonts w:ascii="Arial" w:eastAsia="Arial" w:hAnsi="Arial" w:cs="Arial"/>
                      <w:color w:val="000000"/>
                    </w:rPr>
                  </w:pPr>
                </w:p>
              </w:tc>
              <w:tc>
                <w:tcPr>
                  <w:tcW w:w="1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A673D9" w:rsidRPr="001C4810" w:rsidRDefault="00A673D9" w:rsidP="00563005">
                  <w:pPr>
                    <w:tabs>
                      <w:tab w:val="left" w:pos="8647"/>
                    </w:tabs>
                    <w:spacing w:after="0" w:line="240" w:lineRule="auto"/>
                    <w:ind w:left="6" w:hanging="11"/>
                    <w:jc w:val="both"/>
                    <w:rPr>
                      <w:rFonts w:ascii="Arial" w:eastAsia="Arial" w:hAnsi="Arial" w:cs="Arial"/>
                      <w:color w:val="000000"/>
                    </w:rPr>
                  </w:pPr>
                  <w:r w:rsidRPr="001C4810">
                    <w:rPr>
                      <w:rFonts w:ascii="Arial" w:eastAsia="Arial" w:hAnsi="Arial" w:cs="Arial"/>
                      <w:color w:val="000000"/>
                    </w:rPr>
                    <w:tab/>
                  </w:r>
                  <w:r w:rsidRPr="001C4810">
                    <w:rPr>
                      <w:rFonts w:ascii="Arial" w:eastAsia="Arial" w:hAnsi="Arial" w:cs="Arial"/>
                      <w:color w:val="000000"/>
                    </w:rPr>
                    <w:tab/>
                  </w:r>
                </w:p>
              </w:tc>
            </w:tr>
            <w:tr w:rsidR="00A673D9" w:rsidRPr="001C4810" w:rsidTr="001C4810">
              <w:tc>
                <w:tcPr>
                  <w:tcW w:w="6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A673D9" w:rsidRPr="001C4810" w:rsidRDefault="00A673D9" w:rsidP="00563005">
                  <w:pPr>
                    <w:tabs>
                      <w:tab w:val="left" w:pos="8647"/>
                    </w:tabs>
                    <w:spacing w:after="0" w:line="240" w:lineRule="auto"/>
                    <w:ind w:firstLine="281"/>
                    <w:jc w:val="both"/>
                    <w:rPr>
                      <w:rFonts w:ascii="Arial" w:eastAsia="Arial" w:hAnsi="Arial" w:cs="Arial"/>
                      <w:b/>
                      <w:color w:val="000000"/>
                    </w:rPr>
                  </w:pPr>
                </w:p>
              </w:tc>
              <w:tc>
                <w:tcPr>
                  <w:tcW w:w="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A673D9" w:rsidRPr="001C4810" w:rsidRDefault="00A673D9" w:rsidP="00563005">
                  <w:pPr>
                    <w:tabs>
                      <w:tab w:val="left" w:pos="8647"/>
                    </w:tabs>
                    <w:spacing w:after="0" w:line="240" w:lineRule="auto"/>
                    <w:ind w:left="6" w:hanging="11"/>
                    <w:jc w:val="center"/>
                    <w:rPr>
                      <w:rFonts w:ascii="Arial" w:eastAsia="Arial" w:hAnsi="Arial" w:cs="Arial"/>
                      <w:color w:val="000000"/>
                    </w:rPr>
                  </w:pPr>
                </w:p>
              </w:tc>
              <w:tc>
                <w:tcPr>
                  <w:tcW w:w="709" w:type="dxa"/>
                  <w:tcBorders>
                    <w:top w:val="single" w:sz="6" w:space="0" w:color="000000"/>
                    <w:left w:val="single" w:sz="6" w:space="0" w:color="000000"/>
                    <w:bottom w:val="single" w:sz="6" w:space="0" w:color="000000"/>
                    <w:right w:val="single" w:sz="6" w:space="0" w:color="000000"/>
                  </w:tcBorders>
                </w:tcPr>
                <w:p w:rsidR="00A673D9" w:rsidRPr="001C4810" w:rsidRDefault="00A673D9" w:rsidP="00563005">
                  <w:pPr>
                    <w:tabs>
                      <w:tab w:val="left" w:pos="8647"/>
                    </w:tabs>
                    <w:spacing w:after="0" w:line="240" w:lineRule="auto"/>
                    <w:ind w:hanging="11"/>
                    <w:jc w:val="center"/>
                    <w:rPr>
                      <w:rFonts w:ascii="Arial" w:eastAsia="Arial" w:hAnsi="Arial" w:cs="Arial"/>
                      <w:color w:val="000000"/>
                    </w:rPr>
                  </w:pPr>
                </w:p>
              </w:tc>
              <w:tc>
                <w:tcPr>
                  <w:tcW w:w="4677" w:type="dxa"/>
                  <w:tcBorders>
                    <w:top w:val="single" w:sz="6" w:space="0" w:color="000000"/>
                    <w:left w:val="single" w:sz="6" w:space="0" w:color="000000"/>
                    <w:bottom w:val="single" w:sz="6" w:space="0" w:color="000000"/>
                    <w:right w:val="single" w:sz="6" w:space="0" w:color="000000"/>
                  </w:tcBorders>
                </w:tcPr>
                <w:p w:rsidR="00A673D9" w:rsidRPr="001C4810" w:rsidRDefault="00A673D9" w:rsidP="00563005">
                  <w:pPr>
                    <w:tabs>
                      <w:tab w:val="left" w:pos="8647"/>
                    </w:tabs>
                    <w:spacing w:after="0" w:line="240" w:lineRule="auto"/>
                    <w:ind w:left="6" w:hanging="11"/>
                    <w:jc w:val="both"/>
                    <w:rPr>
                      <w:rFonts w:ascii="Arial" w:hAnsi="Arial" w:cs="Arial"/>
                      <w:bCs/>
                      <w:color w:val="1F1F1F"/>
                    </w:rPr>
                  </w:pPr>
                </w:p>
              </w:tc>
              <w:tc>
                <w:tcPr>
                  <w:tcW w:w="1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A673D9" w:rsidRPr="001C4810" w:rsidRDefault="00A673D9" w:rsidP="00563005">
                  <w:pPr>
                    <w:tabs>
                      <w:tab w:val="left" w:pos="8647"/>
                    </w:tabs>
                    <w:spacing w:after="0" w:line="240" w:lineRule="auto"/>
                    <w:ind w:left="6" w:hanging="11"/>
                    <w:jc w:val="both"/>
                    <w:rPr>
                      <w:rFonts w:ascii="Arial" w:eastAsia="Arial" w:hAnsi="Arial" w:cs="Arial"/>
                      <w:color w:val="000000"/>
                    </w:rPr>
                  </w:pPr>
                  <w:r w:rsidRPr="001C4810">
                    <w:rPr>
                      <w:rFonts w:ascii="Arial" w:hAnsi="Arial" w:cs="Arial"/>
                      <w:bCs/>
                      <w:color w:val="1F1F1F"/>
                    </w:rPr>
                    <w:t>.</w:t>
                  </w:r>
                </w:p>
              </w:tc>
            </w:tr>
            <w:tr w:rsidR="00A673D9" w:rsidRPr="001C4810">
              <w:tc>
                <w:tcPr>
                  <w:tcW w:w="6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A673D9" w:rsidRPr="001C4810" w:rsidRDefault="00A673D9" w:rsidP="00563005">
                  <w:pPr>
                    <w:tabs>
                      <w:tab w:val="left" w:pos="8647"/>
                    </w:tabs>
                    <w:spacing w:after="0" w:line="240" w:lineRule="auto"/>
                    <w:ind w:firstLine="281"/>
                    <w:jc w:val="both"/>
                    <w:rPr>
                      <w:rFonts w:ascii="Arial" w:eastAsia="Arial" w:hAnsi="Arial" w:cs="Arial"/>
                      <w:b/>
                      <w:color w:val="000000"/>
                    </w:rPr>
                  </w:pPr>
                </w:p>
              </w:tc>
              <w:tc>
                <w:tcPr>
                  <w:tcW w:w="7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A673D9" w:rsidRPr="001C4810" w:rsidRDefault="00A673D9" w:rsidP="00563005">
                  <w:pPr>
                    <w:tabs>
                      <w:tab w:val="left" w:pos="8647"/>
                    </w:tabs>
                    <w:spacing w:after="0" w:line="240" w:lineRule="auto"/>
                    <w:ind w:left="6" w:hanging="11"/>
                    <w:jc w:val="center"/>
                    <w:rPr>
                      <w:rFonts w:ascii="Arial" w:eastAsia="Arial" w:hAnsi="Arial" w:cs="Arial"/>
                      <w:color w:val="000000"/>
                    </w:rPr>
                  </w:pPr>
                </w:p>
              </w:tc>
              <w:tc>
                <w:tcPr>
                  <w:tcW w:w="709" w:type="dxa"/>
                  <w:tcBorders>
                    <w:top w:val="single" w:sz="6" w:space="0" w:color="000000"/>
                    <w:left w:val="single" w:sz="6" w:space="0" w:color="000000"/>
                    <w:bottom w:val="single" w:sz="6" w:space="0" w:color="000000"/>
                    <w:right w:val="single" w:sz="6" w:space="0" w:color="000000"/>
                  </w:tcBorders>
                </w:tcPr>
                <w:p w:rsidR="00A673D9" w:rsidRPr="001C4810" w:rsidRDefault="00A673D9" w:rsidP="00563005">
                  <w:pPr>
                    <w:tabs>
                      <w:tab w:val="left" w:pos="8647"/>
                    </w:tabs>
                    <w:spacing w:after="0" w:line="240" w:lineRule="auto"/>
                    <w:ind w:hanging="11"/>
                    <w:jc w:val="center"/>
                    <w:rPr>
                      <w:rFonts w:ascii="Arial" w:eastAsia="Arial" w:hAnsi="Arial" w:cs="Arial"/>
                      <w:color w:val="000000"/>
                    </w:rPr>
                  </w:pPr>
                </w:p>
              </w:tc>
              <w:tc>
                <w:tcPr>
                  <w:tcW w:w="4677" w:type="dxa"/>
                  <w:tcBorders>
                    <w:top w:val="single" w:sz="6" w:space="0" w:color="000000"/>
                    <w:left w:val="single" w:sz="6" w:space="0" w:color="000000"/>
                    <w:bottom w:val="single" w:sz="6" w:space="0" w:color="000000"/>
                    <w:right w:val="single" w:sz="6" w:space="0" w:color="000000"/>
                  </w:tcBorders>
                  <w:hideMark/>
                </w:tcPr>
                <w:p w:rsidR="00A673D9" w:rsidRPr="001C4810" w:rsidRDefault="00A673D9" w:rsidP="00563005">
                  <w:pPr>
                    <w:tabs>
                      <w:tab w:val="left" w:pos="8647"/>
                    </w:tabs>
                    <w:spacing w:after="0" w:line="240" w:lineRule="auto"/>
                    <w:ind w:left="6" w:hanging="11"/>
                    <w:jc w:val="both"/>
                    <w:rPr>
                      <w:rFonts w:ascii="Arial" w:hAnsi="Arial" w:cs="Arial"/>
                      <w:b/>
                      <w:bCs/>
                      <w:color w:val="1F1F1F"/>
                    </w:rPr>
                  </w:pPr>
                  <w:r w:rsidRPr="001C4810">
                    <w:rPr>
                      <w:rFonts w:ascii="Arial" w:hAnsi="Arial" w:cs="Arial"/>
                      <w:b/>
                      <w:bCs/>
                      <w:color w:val="1F1F1F"/>
                    </w:rPr>
                    <w:t xml:space="preserve">              Valor Total</w:t>
                  </w:r>
                </w:p>
              </w:tc>
              <w:tc>
                <w:tcPr>
                  <w:tcW w:w="1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A673D9" w:rsidRPr="001C4810" w:rsidRDefault="00A673D9" w:rsidP="00563005">
                  <w:pPr>
                    <w:tabs>
                      <w:tab w:val="left" w:pos="8647"/>
                    </w:tabs>
                    <w:spacing w:after="0" w:line="240" w:lineRule="auto"/>
                    <w:ind w:left="6" w:hanging="11"/>
                    <w:jc w:val="both"/>
                    <w:rPr>
                      <w:rFonts w:ascii="Arial" w:hAnsi="Arial" w:cs="Arial"/>
                      <w:bCs/>
                      <w:color w:val="1F1F1F"/>
                    </w:rPr>
                  </w:pPr>
                </w:p>
              </w:tc>
            </w:tr>
          </w:tbl>
          <w:p w:rsidR="00A673D9" w:rsidRPr="001C4810" w:rsidRDefault="00A673D9" w:rsidP="00563005">
            <w:pPr>
              <w:tabs>
                <w:tab w:val="left" w:pos="8647"/>
              </w:tabs>
              <w:spacing w:after="0" w:line="240" w:lineRule="auto"/>
              <w:rPr>
                <w:rFonts w:ascii="Arial" w:hAnsi="Arial" w:cs="Arial"/>
              </w:rPr>
            </w:pPr>
            <w:bookmarkStart w:id="5" w:name="__bookmark_10"/>
            <w:bookmarkEnd w:id="5"/>
          </w:p>
        </w:tc>
      </w:tr>
      <w:tr w:rsidR="00A673D9" w:rsidRPr="001C4810" w:rsidTr="00370813">
        <w:trPr>
          <w:trHeight w:val="283"/>
        </w:trPr>
        <w:tc>
          <w:tcPr>
            <w:tcW w:w="8365" w:type="dxa"/>
            <w:gridSpan w:val="2"/>
          </w:tcPr>
          <w:p w:rsidR="00A673D9" w:rsidRPr="001C4810" w:rsidRDefault="00A673D9" w:rsidP="00563005">
            <w:pPr>
              <w:tabs>
                <w:tab w:val="left" w:pos="8647"/>
              </w:tabs>
              <w:spacing w:after="0" w:line="240" w:lineRule="auto"/>
              <w:rPr>
                <w:rFonts w:ascii="Arial" w:hAnsi="Arial" w:cs="Arial"/>
              </w:rPr>
            </w:pPr>
          </w:p>
        </w:tc>
      </w:tr>
    </w:tbl>
    <w:p w:rsidR="00A673D9" w:rsidRPr="001C4810" w:rsidRDefault="00A673D9" w:rsidP="00563005">
      <w:pPr>
        <w:tabs>
          <w:tab w:val="left" w:pos="8647"/>
        </w:tabs>
        <w:spacing w:after="0" w:line="240" w:lineRule="auto"/>
        <w:rPr>
          <w:rFonts w:ascii="Arial" w:hAnsi="Arial" w:cs="Arial"/>
        </w:rPr>
      </w:pPr>
    </w:p>
    <w:tbl>
      <w:tblPr>
        <w:tblOverlap w:val="never"/>
        <w:tblW w:w="8505" w:type="dxa"/>
        <w:tblLayout w:type="fixed"/>
        <w:tblCellMar>
          <w:left w:w="0" w:type="dxa"/>
          <w:right w:w="0" w:type="dxa"/>
        </w:tblCellMar>
        <w:tblLook w:val="01E0" w:firstRow="1" w:lastRow="1" w:firstColumn="1" w:lastColumn="1" w:noHBand="0" w:noVBand="0"/>
      </w:tblPr>
      <w:tblGrid>
        <w:gridCol w:w="8505"/>
      </w:tblGrid>
      <w:tr w:rsidR="00A673D9" w:rsidRPr="001C4810" w:rsidTr="00A673D9">
        <w:tc>
          <w:tcPr>
            <w:tcW w:w="8505" w:type="dxa"/>
          </w:tcPr>
          <w:p w:rsidR="00A673D9" w:rsidRPr="001C4810" w:rsidRDefault="00A673D9" w:rsidP="00563005">
            <w:pPr>
              <w:tabs>
                <w:tab w:val="left" w:pos="8647"/>
              </w:tabs>
              <w:spacing w:after="0" w:line="240" w:lineRule="auto"/>
              <w:jc w:val="both"/>
              <w:rPr>
                <w:rFonts w:ascii="Arial" w:hAnsi="Arial" w:cs="Arial"/>
              </w:rPr>
            </w:pPr>
            <w:bookmarkStart w:id="6" w:name="__bookmark_12"/>
            <w:bookmarkEnd w:id="6"/>
            <w:r w:rsidRPr="001C4810">
              <w:rPr>
                <w:rFonts w:ascii="Arial" w:hAnsi="Arial" w:cs="Arial"/>
                <w:b/>
                <w:bCs/>
                <w:color w:val="000000"/>
              </w:rPr>
              <w:t>LOCAL E DATA: ________________________________________________</w:t>
            </w:r>
          </w:p>
          <w:p w:rsidR="00A673D9" w:rsidRPr="001C4810" w:rsidRDefault="00A673D9" w:rsidP="00563005">
            <w:pPr>
              <w:tabs>
                <w:tab w:val="left" w:pos="8647"/>
              </w:tabs>
              <w:spacing w:after="0" w:line="240" w:lineRule="auto"/>
              <w:jc w:val="both"/>
              <w:rPr>
                <w:rFonts w:ascii="Arial" w:hAnsi="Arial" w:cs="Arial"/>
              </w:rPr>
            </w:pPr>
          </w:p>
          <w:p w:rsidR="00A673D9" w:rsidRPr="001C4810" w:rsidRDefault="00A673D9" w:rsidP="00563005">
            <w:pPr>
              <w:tabs>
                <w:tab w:val="left" w:pos="8647"/>
              </w:tabs>
              <w:spacing w:after="0" w:line="240" w:lineRule="auto"/>
              <w:jc w:val="both"/>
              <w:rPr>
                <w:rFonts w:ascii="Arial" w:hAnsi="Arial" w:cs="Arial"/>
              </w:rPr>
            </w:pPr>
          </w:p>
          <w:p w:rsidR="00A673D9" w:rsidRPr="001C4810" w:rsidRDefault="00A673D9" w:rsidP="00563005">
            <w:pPr>
              <w:tabs>
                <w:tab w:val="left" w:pos="8647"/>
              </w:tabs>
              <w:spacing w:after="0" w:line="240" w:lineRule="auto"/>
              <w:jc w:val="center"/>
              <w:rPr>
                <w:rFonts w:ascii="Arial" w:hAnsi="Arial" w:cs="Arial"/>
              </w:rPr>
            </w:pPr>
            <w:r w:rsidRPr="001C4810">
              <w:rPr>
                <w:rFonts w:ascii="Arial" w:hAnsi="Arial" w:cs="Arial"/>
                <w:b/>
                <w:bCs/>
                <w:color w:val="000000"/>
              </w:rPr>
              <w:t>_______________________________________________________________</w:t>
            </w:r>
          </w:p>
          <w:p w:rsidR="00A673D9" w:rsidRPr="001C4810" w:rsidRDefault="00A673D9" w:rsidP="00563005">
            <w:pPr>
              <w:tabs>
                <w:tab w:val="left" w:pos="8647"/>
              </w:tabs>
              <w:spacing w:after="0" w:line="240" w:lineRule="auto"/>
              <w:jc w:val="center"/>
              <w:rPr>
                <w:rFonts w:ascii="Arial" w:hAnsi="Arial" w:cs="Arial"/>
              </w:rPr>
            </w:pPr>
            <w:r w:rsidRPr="001C4810">
              <w:rPr>
                <w:rFonts w:ascii="Arial" w:hAnsi="Arial" w:cs="Arial"/>
                <w:b/>
                <w:bCs/>
                <w:color w:val="000000"/>
              </w:rPr>
              <w:t>Nome completo e assinatura do representante legal da empresa</w:t>
            </w:r>
          </w:p>
        </w:tc>
      </w:tr>
    </w:tbl>
    <w:p w:rsidR="00370813" w:rsidRDefault="00370813" w:rsidP="00563005">
      <w:pPr>
        <w:spacing w:after="0" w:line="240" w:lineRule="auto"/>
        <w:rPr>
          <w:rFonts w:ascii="Arial" w:hAnsi="Arial" w:cs="Arial"/>
        </w:rPr>
      </w:pPr>
    </w:p>
    <w:sectPr w:rsidR="00370813" w:rsidSect="00563005">
      <w:headerReference w:type="even" r:id="rId13"/>
      <w:headerReference w:type="default" r:id="rId14"/>
      <w:footerReference w:type="even" r:id="rId15"/>
      <w:footerReference w:type="default" r:id="rId16"/>
      <w:headerReference w:type="first" r:id="rId17"/>
      <w:footerReference w:type="first" r:id="rId18"/>
      <w:pgSz w:w="11906" w:h="16838"/>
      <w:pgMar w:top="2552" w:right="1134" w:bottom="198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1B25" w:rsidRDefault="00CD1B25" w:rsidP="00A204A7">
      <w:pPr>
        <w:spacing w:after="0" w:line="240" w:lineRule="auto"/>
      </w:pPr>
      <w:r>
        <w:separator/>
      </w:r>
    </w:p>
  </w:endnote>
  <w:endnote w:type="continuationSeparator" w:id="0">
    <w:p w:rsidR="00CD1B25" w:rsidRDefault="00CD1B25" w:rsidP="00A204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4A7" w:rsidRDefault="00A204A7">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4A7" w:rsidRDefault="00A204A7">
    <w:pPr>
      <w:pStyle w:val="Rodap"/>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4A7" w:rsidRDefault="00A204A7">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1B25" w:rsidRDefault="00CD1B25" w:rsidP="00A204A7">
      <w:pPr>
        <w:spacing w:after="0" w:line="240" w:lineRule="auto"/>
      </w:pPr>
      <w:r>
        <w:separator/>
      </w:r>
    </w:p>
  </w:footnote>
  <w:footnote w:type="continuationSeparator" w:id="0">
    <w:p w:rsidR="00CD1B25" w:rsidRDefault="00CD1B25" w:rsidP="00A204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4A7" w:rsidRDefault="00A204A7">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4A7" w:rsidRDefault="00A204A7" w:rsidP="00A204A7">
    <w:pPr>
      <w:pStyle w:val="Cabealho"/>
      <w:jc w:val="center"/>
    </w:pPr>
    <w:r>
      <w:rPr>
        <w:lang w:eastAsia="pt-BR"/>
      </w:rPr>
      <w:drawing>
        <wp:inline distT="0" distB="0" distL="0" distR="0" wp14:anchorId="149169B6" wp14:editId="5A163673">
          <wp:extent cx="1857143" cy="1180952"/>
          <wp:effectExtent l="0" t="0" r="0" b="63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857143" cy="118095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4A7" w:rsidRDefault="00A204A7">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21A4B"/>
    <w:multiLevelType w:val="multilevel"/>
    <w:tmpl w:val="C1E03756"/>
    <w:lvl w:ilvl="0">
      <w:start w:val="5"/>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05036E85"/>
    <w:multiLevelType w:val="multilevel"/>
    <w:tmpl w:val="53E4A124"/>
    <w:lvl w:ilvl="0">
      <w:start w:val="3"/>
      <w:numFmt w:val="decimal"/>
      <w:lvlText w:val="%1"/>
      <w:lvlJc w:val="left"/>
      <w:pPr>
        <w:ind w:left="360" w:hanging="360"/>
      </w:pPr>
      <w:rPr>
        <w:rFonts w:cstheme="minorBidi" w:hint="default"/>
        <w:sz w:val="22"/>
      </w:rPr>
    </w:lvl>
    <w:lvl w:ilvl="1">
      <w:start w:val="1"/>
      <w:numFmt w:val="decimal"/>
      <w:lvlText w:val="%1.%2"/>
      <w:lvlJc w:val="left"/>
      <w:pPr>
        <w:ind w:left="1440" w:hanging="360"/>
      </w:pPr>
      <w:rPr>
        <w:rFonts w:cstheme="minorBidi" w:hint="default"/>
        <w:sz w:val="22"/>
      </w:rPr>
    </w:lvl>
    <w:lvl w:ilvl="2">
      <w:start w:val="1"/>
      <w:numFmt w:val="decimal"/>
      <w:lvlText w:val="%1.%2.%3"/>
      <w:lvlJc w:val="left"/>
      <w:pPr>
        <w:ind w:left="2520" w:hanging="360"/>
      </w:pPr>
      <w:rPr>
        <w:rFonts w:cstheme="minorBidi" w:hint="default"/>
        <w:sz w:val="22"/>
      </w:rPr>
    </w:lvl>
    <w:lvl w:ilvl="3">
      <w:start w:val="1"/>
      <w:numFmt w:val="decimal"/>
      <w:lvlText w:val="%1.%2.%3.%4"/>
      <w:lvlJc w:val="left"/>
      <w:pPr>
        <w:ind w:left="3600" w:hanging="360"/>
      </w:pPr>
      <w:rPr>
        <w:rFonts w:cstheme="minorBidi" w:hint="default"/>
        <w:sz w:val="22"/>
      </w:rPr>
    </w:lvl>
    <w:lvl w:ilvl="4">
      <w:start w:val="1"/>
      <w:numFmt w:val="decimal"/>
      <w:lvlText w:val="%1.%2.%3.%4.%5"/>
      <w:lvlJc w:val="left"/>
      <w:pPr>
        <w:ind w:left="4680" w:hanging="360"/>
      </w:pPr>
      <w:rPr>
        <w:rFonts w:cstheme="minorBidi" w:hint="default"/>
        <w:sz w:val="22"/>
      </w:rPr>
    </w:lvl>
    <w:lvl w:ilvl="5">
      <w:start w:val="1"/>
      <w:numFmt w:val="decimal"/>
      <w:lvlText w:val="%1.%2.%3.%4.%5.%6"/>
      <w:lvlJc w:val="left"/>
      <w:pPr>
        <w:ind w:left="5760" w:hanging="360"/>
      </w:pPr>
      <w:rPr>
        <w:rFonts w:cstheme="minorBidi" w:hint="default"/>
        <w:sz w:val="22"/>
      </w:rPr>
    </w:lvl>
    <w:lvl w:ilvl="6">
      <w:start w:val="1"/>
      <w:numFmt w:val="decimal"/>
      <w:lvlText w:val="%1.%2.%3.%4.%5.%6.%7"/>
      <w:lvlJc w:val="left"/>
      <w:pPr>
        <w:ind w:left="6840" w:hanging="360"/>
      </w:pPr>
      <w:rPr>
        <w:rFonts w:cstheme="minorBidi" w:hint="default"/>
        <w:sz w:val="22"/>
      </w:rPr>
    </w:lvl>
    <w:lvl w:ilvl="7">
      <w:start w:val="1"/>
      <w:numFmt w:val="decimal"/>
      <w:lvlText w:val="%1.%2.%3.%4.%5.%6.%7.%8"/>
      <w:lvlJc w:val="left"/>
      <w:pPr>
        <w:ind w:left="7920" w:hanging="360"/>
      </w:pPr>
      <w:rPr>
        <w:rFonts w:cstheme="minorBidi" w:hint="default"/>
        <w:sz w:val="22"/>
      </w:rPr>
    </w:lvl>
    <w:lvl w:ilvl="8">
      <w:start w:val="1"/>
      <w:numFmt w:val="decimal"/>
      <w:lvlText w:val="%1.%2.%3.%4.%5.%6.%7.%8.%9"/>
      <w:lvlJc w:val="left"/>
      <w:pPr>
        <w:ind w:left="9000" w:hanging="360"/>
      </w:pPr>
      <w:rPr>
        <w:rFonts w:cstheme="minorBidi" w:hint="default"/>
        <w:sz w:val="22"/>
      </w:rPr>
    </w:lvl>
  </w:abstractNum>
  <w:abstractNum w:abstractNumId="2" w15:restartNumberingAfterBreak="0">
    <w:nsid w:val="1C9070C8"/>
    <w:multiLevelType w:val="multilevel"/>
    <w:tmpl w:val="E7F2C96E"/>
    <w:lvl w:ilvl="0">
      <w:start w:val="4"/>
      <w:numFmt w:val="decimal"/>
      <w:lvlText w:val="%1"/>
      <w:lvlJc w:val="left"/>
      <w:pPr>
        <w:ind w:left="435" w:hanging="435"/>
      </w:pPr>
    </w:lvl>
    <w:lvl w:ilvl="1">
      <w:start w:val="3"/>
      <w:numFmt w:val="decimal"/>
      <w:lvlText w:val="%1.%2"/>
      <w:lvlJc w:val="left"/>
      <w:pPr>
        <w:ind w:left="787" w:hanging="435"/>
      </w:pPr>
    </w:lvl>
    <w:lvl w:ilvl="2">
      <w:start w:val="1"/>
      <w:numFmt w:val="decimal"/>
      <w:lvlText w:val="%1.%2.%3"/>
      <w:lvlJc w:val="left"/>
      <w:pPr>
        <w:ind w:left="1424" w:hanging="720"/>
      </w:pPr>
    </w:lvl>
    <w:lvl w:ilvl="3">
      <w:start w:val="1"/>
      <w:numFmt w:val="decimal"/>
      <w:lvlText w:val="%1.%2.%3.%4"/>
      <w:lvlJc w:val="left"/>
      <w:pPr>
        <w:ind w:left="1776" w:hanging="720"/>
      </w:pPr>
    </w:lvl>
    <w:lvl w:ilvl="4">
      <w:start w:val="1"/>
      <w:numFmt w:val="decimal"/>
      <w:lvlText w:val="%1.%2.%3.%4.%5"/>
      <w:lvlJc w:val="left"/>
      <w:pPr>
        <w:ind w:left="2488" w:hanging="1080"/>
      </w:pPr>
    </w:lvl>
    <w:lvl w:ilvl="5">
      <w:start w:val="1"/>
      <w:numFmt w:val="decimal"/>
      <w:lvlText w:val="%1.%2.%3.%4.%5.%6"/>
      <w:lvlJc w:val="left"/>
      <w:pPr>
        <w:ind w:left="2840" w:hanging="1080"/>
      </w:pPr>
    </w:lvl>
    <w:lvl w:ilvl="6">
      <w:start w:val="1"/>
      <w:numFmt w:val="decimal"/>
      <w:lvlText w:val="%1.%2.%3.%4.%5.%6.%7"/>
      <w:lvlJc w:val="left"/>
      <w:pPr>
        <w:ind w:left="3552" w:hanging="1440"/>
      </w:pPr>
    </w:lvl>
    <w:lvl w:ilvl="7">
      <w:start w:val="1"/>
      <w:numFmt w:val="decimal"/>
      <w:lvlText w:val="%1.%2.%3.%4.%5.%6.%7.%8"/>
      <w:lvlJc w:val="left"/>
      <w:pPr>
        <w:ind w:left="3904" w:hanging="1440"/>
      </w:pPr>
    </w:lvl>
    <w:lvl w:ilvl="8">
      <w:start w:val="1"/>
      <w:numFmt w:val="decimal"/>
      <w:lvlText w:val="%1.%2.%3.%4.%5.%6.%7.%8.%9"/>
      <w:lvlJc w:val="left"/>
      <w:pPr>
        <w:ind w:left="4616" w:hanging="1800"/>
      </w:pPr>
    </w:lvl>
  </w:abstractNum>
  <w:abstractNum w:abstractNumId="3" w15:restartNumberingAfterBreak="0">
    <w:nsid w:val="39A22DC6"/>
    <w:multiLevelType w:val="hybridMultilevel"/>
    <w:tmpl w:val="07466898"/>
    <w:lvl w:ilvl="0" w:tplc="10FCDEE4">
      <w:start w:val="1"/>
      <w:numFmt w:val="lowerLetter"/>
      <w:lvlText w:val="%1)"/>
      <w:lvlJc w:val="left"/>
      <w:pPr>
        <w:ind w:left="1440" w:hanging="360"/>
      </w:pPr>
      <w:rPr>
        <w:b/>
      </w:r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4" w15:restartNumberingAfterBreak="0">
    <w:nsid w:val="3A470698"/>
    <w:multiLevelType w:val="hybridMultilevel"/>
    <w:tmpl w:val="1AFEC0F6"/>
    <w:lvl w:ilvl="0" w:tplc="F0FA6FEC">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0012644"/>
    <w:multiLevelType w:val="hybridMultilevel"/>
    <w:tmpl w:val="E8E65DCC"/>
    <w:lvl w:ilvl="0" w:tplc="CAB0534C">
      <w:start w:val="4"/>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43792927"/>
    <w:multiLevelType w:val="multilevel"/>
    <w:tmpl w:val="68A8560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lowerLetter"/>
      <w:lvlText w:val="%3)"/>
      <w:lvlJc w:val="left"/>
      <w:pPr>
        <w:ind w:left="720" w:hanging="720"/>
      </w:pPr>
      <w:rPr>
        <w:rFonts w:ascii="Arial" w:eastAsiaTheme="minorHAnsi" w:hAnsi="Arial" w:cs="Arial"/>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7205135"/>
    <w:multiLevelType w:val="multilevel"/>
    <w:tmpl w:val="49C0C74C"/>
    <w:lvl w:ilvl="0">
      <w:start w:val="42"/>
      <w:numFmt w:val="decimal"/>
      <w:lvlText w:val="%1."/>
      <w:lvlJc w:val="left"/>
      <w:pPr>
        <w:ind w:left="480" w:hanging="480"/>
      </w:pPr>
      <w:rPr>
        <w:rFonts w:hint="default"/>
        <w:b w:val="0"/>
      </w:rPr>
    </w:lvl>
    <w:lvl w:ilvl="1">
      <w:start w:val="1"/>
      <w:numFmt w:val="decimal"/>
      <w:lvlText w:val="%1.%2."/>
      <w:lvlJc w:val="left"/>
      <w:pPr>
        <w:ind w:left="1424" w:hanging="720"/>
      </w:pPr>
      <w:rPr>
        <w:rFonts w:hint="default"/>
        <w:b w:val="0"/>
      </w:rPr>
    </w:lvl>
    <w:lvl w:ilvl="2">
      <w:start w:val="1"/>
      <w:numFmt w:val="decimal"/>
      <w:lvlText w:val="%1.%2.%3."/>
      <w:lvlJc w:val="left"/>
      <w:pPr>
        <w:ind w:left="2128" w:hanging="720"/>
      </w:pPr>
      <w:rPr>
        <w:rFonts w:hint="default"/>
        <w:b w:val="0"/>
      </w:rPr>
    </w:lvl>
    <w:lvl w:ilvl="3">
      <w:start w:val="1"/>
      <w:numFmt w:val="decimal"/>
      <w:lvlText w:val="%1.%2.%3.%4."/>
      <w:lvlJc w:val="left"/>
      <w:pPr>
        <w:ind w:left="3192" w:hanging="1080"/>
      </w:pPr>
      <w:rPr>
        <w:rFonts w:hint="default"/>
        <w:b w:val="0"/>
      </w:rPr>
    </w:lvl>
    <w:lvl w:ilvl="4">
      <w:start w:val="1"/>
      <w:numFmt w:val="decimal"/>
      <w:lvlText w:val="%1.%2.%3.%4.%5."/>
      <w:lvlJc w:val="left"/>
      <w:pPr>
        <w:ind w:left="3896" w:hanging="1080"/>
      </w:pPr>
      <w:rPr>
        <w:rFonts w:hint="default"/>
        <w:b w:val="0"/>
      </w:rPr>
    </w:lvl>
    <w:lvl w:ilvl="5">
      <w:start w:val="1"/>
      <w:numFmt w:val="decimal"/>
      <w:lvlText w:val="%1.%2.%3.%4.%5.%6."/>
      <w:lvlJc w:val="left"/>
      <w:pPr>
        <w:ind w:left="4960" w:hanging="1440"/>
      </w:pPr>
      <w:rPr>
        <w:rFonts w:hint="default"/>
        <w:b w:val="0"/>
      </w:rPr>
    </w:lvl>
    <w:lvl w:ilvl="6">
      <w:start w:val="1"/>
      <w:numFmt w:val="decimal"/>
      <w:lvlText w:val="%1.%2.%3.%4.%5.%6.%7."/>
      <w:lvlJc w:val="left"/>
      <w:pPr>
        <w:ind w:left="5664" w:hanging="1440"/>
      </w:pPr>
      <w:rPr>
        <w:rFonts w:hint="default"/>
        <w:b w:val="0"/>
      </w:rPr>
    </w:lvl>
    <w:lvl w:ilvl="7">
      <w:start w:val="1"/>
      <w:numFmt w:val="decimal"/>
      <w:lvlText w:val="%1.%2.%3.%4.%5.%6.%7.%8."/>
      <w:lvlJc w:val="left"/>
      <w:pPr>
        <w:ind w:left="6728" w:hanging="1800"/>
      </w:pPr>
      <w:rPr>
        <w:rFonts w:hint="default"/>
        <w:b w:val="0"/>
      </w:rPr>
    </w:lvl>
    <w:lvl w:ilvl="8">
      <w:start w:val="1"/>
      <w:numFmt w:val="decimal"/>
      <w:lvlText w:val="%1.%2.%3.%4.%5.%6.%7.%8.%9."/>
      <w:lvlJc w:val="left"/>
      <w:pPr>
        <w:ind w:left="7432" w:hanging="1800"/>
      </w:pPr>
      <w:rPr>
        <w:rFonts w:hint="default"/>
        <w:b w:val="0"/>
      </w:rPr>
    </w:lvl>
  </w:abstractNum>
  <w:abstractNum w:abstractNumId="8" w15:restartNumberingAfterBreak="0">
    <w:nsid w:val="482B656D"/>
    <w:multiLevelType w:val="hybridMultilevel"/>
    <w:tmpl w:val="08108CC0"/>
    <w:lvl w:ilvl="0" w:tplc="34A85E1A">
      <w:start w:val="1"/>
      <w:numFmt w:val="lowerLetter"/>
      <w:lvlText w:val="%1)"/>
      <w:lvlJc w:val="left"/>
      <w:pPr>
        <w:ind w:left="1440" w:hanging="360"/>
      </w:pPr>
      <w:rPr>
        <w:b/>
      </w:r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9" w15:restartNumberingAfterBreak="0">
    <w:nsid w:val="4F5253A4"/>
    <w:multiLevelType w:val="multilevel"/>
    <w:tmpl w:val="F8D6BE3A"/>
    <w:lvl w:ilvl="0">
      <w:start w:val="5"/>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10" w15:restartNumberingAfterBreak="0">
    <w:nsid w:val="54FD2E60"/>
    <w:multiLevelType w:val="multilevel"/>
    <w:tmpl w:val="76A05308"/>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15:restartNumberingAfterBreak="0">
    <w:nsid w:val="57337940"/>
    <w:multiLevelType w:val="hybridMultilevel"/>
    <w:tmpl w:val="9DCE5588"/>
    <w:lvl w:ilvl="0" w:tplc="12189070">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F035167"/>
    <w:multiLevelType w:val="hybridMultilevel"/>
    <w:tmpl w:val="3FDE786E"/>
    <w:lvl w:ilvl="0" w:tplc="4CF6D884">
      <w:start w:val="3"/>
      <w:numFmt w:val="decimalZero"/>
      <w:lvlText w:val="%1."/>
      <w:lvlJc w:val="left"/>
      <w:pPr>
        <w:ind w:left="720" w:hanging="360"/>
      </w:pPr>
      <w:rPr>
        <w:rFonts w:hint="default"/>
      </w:rPr>
    </w:lvl>
    <w:lvl w:ilvl="1" w:tplc="AF92FB18">
      <w:start w:val="1"/>
      <w:numFmt w:val="lowerLetter"/>
      <w:lvlText w:val="%2)"/>
      <w:lvlJc w:val="left"/>
      <w:pPr>
        <w:ind w:left="1440" w:hanging="360"/>
      </w:pPr>
      <w:rPr>
        <w:rFonts w:ascii="Arial" w:eastAsiaTheme="minorHAnsi" w:hAnsi="Arial" w:cs="Arial"/>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F2D7F43"/>
    <w:multiLevelType w:val="multilevel"/>
    <w:tmpl w:val="DF682BC6"/>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60AC776E"/>
    <w:multiLevelType w:val="multilevel"/>
    <w:tmpl w:val="40DA3A94"/>
    <w:lvl w:ilvl="0">
      <w:start w:val="5"/>
      <w:numFmt w:val="decimal"/>
      <w:lvlText w:val="%1"/>
      <w:lvlJc w:val="left"/>
      <w:pPr>
        <w:ind w:left="360" w:hanging="360"/>
      </w:pPr>
    </w:lvl>
    <w:lvl w:ilvl="1">
      <w:start w:val="3"/>
      <w:numFmt w:val="decimal"/>
      <w:lvlText w:val="%1.%2"/>
      <w:lvlJc w:val="left"/>
      <w:pPr>
        <w:ind w:left="927" w:hanging="360"/>
      </w:pPr>
      <w:rPr>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5" w15:restartNumberingAfterBreak="0">
    <w:nsid w:val="737D4C43"/>
    <w:multiLevelType w:val="multilevel"/>
    <w:tmpl w:val="B6964EE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asciiTheme="minorHAnsi" w:eastAsiaTheme="minorHAnsi" w:hAnsiTheme="minorHAnsi" w:cstheme="minorBidi"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E906AB"/>
    <w:multiLevelType w:val="hybridMultilevel"/>
    <w:tmpl w:val="29E820D0"/>
    <w:lvl w:ilvl="0" w:tplc="4210AF1A">
      <w:start w:val="1"/>
      <w:numFmt w:val="lowerLetter"/>
      <w:lvlText w:val="%1)"/>
      <w:lvlJc w:val="left"/>
      <w:pPr>
        <w:ind w:left="1440" w:hanging="360"/>
      </w:pPr>
      <w:rPr>
        <w:b/>
      </w:r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num w:numId="1">
    <w:abstractNumId w:val="10"/>
  </w:num>
  <w:num w:numId="2">
    <w:abstractNumId w:val="2"/>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11"/>
  </w:num>
  <w:num w:numId="9">
    <w:abstractNumId w:val="1"/>
  </w:num>
  <w:num w:numId="10">
    <w:abstractNumId w:val="13"/>
  </w:num>
  <w:num w:numId="11">
    <w:abstractNumId w:val="4"/>
  </w:num>
  <w:num w:numId="12">
    <w:abstractNumId w:val="12"/>
  </w:num>
  <w:num w:numId="13">
    <w:abstractNumId w:val="5"/>
  </w:num>
  <w:num w:numId="14">
    <w:abstractNumId w:val="6"/>
  </w:num>
  <w:num w:numId="15">
    <w:abstractNumId w:val="7"/>
  </w:num>
  <w:num w:numId="16">
    <w:abstractNumId w:val="9"/>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3D9"/>
    <w:rsid w:val="00017B63"/>
    <w:rsid w:val="000822CC"/>
    <w:rsid w:val="000B35D9"/>
    <w:rsid w:val="000B528B"/>
    <w:rsid w:val="001123AD"/>
    <w:rsid w:val="001B2447"/>
    <w:rsid w:val="001C4810"/>
    <w:rsid w:val="001C6A0A"/>
    <w:rsid w:val="00370813"/>
    <w:rsid w:val="003A667F"/>
    <w:rsid w:val="00437D5A"/>
    <w:rsid w:val="00451785"/>
    <w:rsid w:val="004C56D4"/>
    <w:rsid w:val="004D3E44"/>
    <w:rsid w:val="0050703A"/>
    <w:rsid w:val="0054525D"/>
    <w:rsid w:val="00563005"/>
    <w:rsid w:val="00572D3D"/>
    <w:rsid w:val="005B0A3C"/>
    <w:rsid w:val="005D76D8"/>
    <w:rsid w:val="00683BB8"/>
    <w:rsid w:val="00751FD5"/>
    <w:rsid w:val="00774778"/>
    <w:rsid w:val="007F1C08"/>
    <w:rsid w:val="008C54E5"/>
    <w:rsid w:val="008D0AF4"/>
    <w:rsid w:val="00953208"/>
    <w:rsid w:val="00955EC6"/>
    <w:rsid w:val="009973FD"/>
    <w:rsid w:val="00A204A7"/>
    <w:rsid w:val="00A673D9"/>
    <w:rsid w:val="00AB0144"/>
    <w:rsid w:val="00B82227"/>
    <w:rsid w:val="00BA4424"/>
    <w:rsid w:val="00BC448F"/>
    <w:rsid w:val="00BF065A"/>
    <w:rsid w:val="00C56ABB"/>
    <w:rsid w:val="00CD1B25"/>
    <w:rsid w:val="00CF4550"/>
    <w:rsid w:val="00D861B0"/>
    <w:rsid w:val="00DD3F45"/>
    <w:rsid w:val="00E14F8F"/>
    <w:rsid w:val="00E239C0"/>
    <w:rsid w:val="00EF76A5"/>
    <w:rsid w:val="00F31D95"/>
    <w:rsid w:val="00FF39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4908F"/>
  <w15:chartTrackingRefBased/>
  <w15:docId w15:val="{DAFC4AAF-DFC5-4C73-AFF4-86DC425B1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ind w:firstLine="1134"/>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3D9"/>
    <w:pPr>
      <w:spacing w:after="160" w:line="256" w:lineRule="auto"/>
      <w:ind w:firstLine="0"/>
      <w:jc w:val="left"/>
    </w:pPr>
    <w:rPr>
      <w:noProo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nhideWhenUsed/>
    <w:rsid w:val="00A673D9"/>
    <w:rPr>
      <w:color w:val="000080"/>
      <w:u w:val="single"/>
    </w:rPr>
  </w:style>
  <w:style w:type="paragraph" w:styleId="PargrafodaLista">
    <w:name w:val="List Paragraph"/>
    <w:basedOn w:val="Normal"/>
    <w:uiPriority w:val="34"/>
    <w:qFormat/>
    <w:rsid w:val="00A673D9"/>
    <w:pPr>
      <w:ind w:left="720"/>
      <w:contextualSpacing/>
    </w:pPr>
  </w:style>
  <w:style w:type="character" w:customStyle="1" w:styleId="Estilo1Char">
    <w:name w:val="Estilo1 Char"/>
    <w:basedOn w:val="Fontepargpadro"/>
    <w:link w:val="Estilo1"/>
    <w:locked/>
    <w:rsid w:val="00A673D9"/>
    <w:rPr>
      <w:b/>
      <w:noProof/>
      <w:sz w:val="28"/>
      <w14:shadow w14:blurRad="50800" w14:dist="38100" w14:dir="2700000" w14:sx="100000" w14:sy="100000" w14:kx="0" w14:ky="0" w14:algn="tl">
        <w14:schemeClr w14:val="tx1">
          <w14:alpha w14:val="60000"/>
        </w14:schemeClr>
      </w14:shadow>
    </w:rPr>
  </w:style>
  <w:style w:type="paragraph" w:customStyle="1" w:styleId="Estilo1">
    <w:name w:val="Estilo1"/>
    <w:basedOn w:val="Normal"/>
    <w:link w:val="Estilo1Char"/>
    <w:qFormat/>
    <w:rsid w:val="00A673D9"/>
    <w:pPr>
      <w:jc w:val="center"/>
    </w:pPr>
    <w:rPr>
      <w:b/>
      <w:sz w:val="28"/>
      <w14:shadow w14:blurRad="50800" w14:dist="38100" w14:dir="2700000" w14:sx="100000" w14:sy="100000" w14:kx="0" w14:ky="0" w14:algn="tl">
        <w14:schemeClr w14:val="tx1">
          <w14:alpha w14:val="60000"/>
        </w14:schemeClr>
      </w14:shadow>
    </w:rPr>
  </w:style>
  <w:style w:type="paragraph" w:customStyle="1" w:styleId="Default">
    <w:name w:val="Default"/>
    <w:rsid w:val="00A673D9"/>
    <w:pPr>
      <w:autoSpaceDE w:val="0"/>
      <w:autoSpaceDN w:val="0"/>
      <w:adjustRightInd w:val="0"/>
      <w:ind w:firstLine="0"/>
      <w:jc w:val="left"/>
    </w:pPr>
    <w:rPr>
      <w:rFonts w:ascii="Times New Roman" w:hAnsi="Times New Roman" w:cs="Times New Roman"/>
      <w:color w:val="000000"/>
      <w:sz w:val="24"/>
      <w:szCs w:val="24"/>
    </w:rPr>
  </w:style>
  <w:style w:type="table" w:styleId="Tabelacomgrade">
    <w:name w:val="Table Grid"/>
    <w:basedOn w:val="Tabelanormal"/>
    <w:uiPriority w:val="39"/>
    <w:rsid w:val="00A673D9"/>
    <w:pPr>
      <w:ind w:firstLine="0"/>
      <w:jc w:val="left"/>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54525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4525D"/>
    <w:rPr>
      <w:rFonts w:ascii="Segoe UI" w:hAnsi="Segoe UI" w:cs="Segoe UI"/>
      <w:noProof/>
      <w:sz w:val="18"/>
      <w:szCs w:val="18"/>
    </w:rPr>
  </w:style>
  <w:style w:type="paragraph" w:styleId="Cabealho">
    <w:name w:val="header"/>
    <w:basedOn w:val="Normal"/>
    <w:link w:val="CabealhoChar"/>
    <w:uiPriority w:val="99"/>
    <w:unhideWhenUsed/>
    <w:rsid w:val="00A204A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204A7"/>
    <w:rPr>
      <w:noProof/>
    </w:rPr>
  </w:style>
  <w:style w:type="paragraph" w:styleId="Rodap">
    <w:name w:val="footer"/>
    <w:basedOn w:val="Normal"/>
    <w:link w:val="RodapChar"/>
    <w:uiPriority w:val="99"/>
    <w:unhideWhenUsed/>
    <w:rsid w:val="00A204A7"/>
    <w:pPr>
      <w:tabs>
        <w:tab w:val="center" w:pos="4252"/>
        <w:tab w:val="right" w:pos="8504"/>
      </w:tabs>
      <w:spacing w:after="0" w:line="240" w:lineRule="auto"/>
    </w:pPr>
  </w:style>
  <w:style w:type="character" w:customStyle="1" w:styleId="RodapChar">
    <w:name w:val="Rodapé Char"/>
    <w:basedOn w:val="Fontepargpadro"/>
    <w:link w:val="Rodap"/>
    <w:uiPriority w:val="99"/>
    <w:rsid w:val="00A204A7"/>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487322">
      <w:bodyDiv w:val="1"/>
      <w:marLeft w:val="0"/>
      <w:marRight w:val="0"/>
      <w:marTop w:val="0"/>
      <w:marBottom w:val="0"/>
      <w:divBdr>
        <w:top w:val="none" w:sz="0" w:space="0" w:color="auto"/>
        <w:left w:val="none" w:sz="0" w:space="0" w:color="auto"/>
        <w:bottom w:val="none" w:sz="0" w:space="0" w:color="auto"/>
        <w:right w:val="none" w:sz="0" w:space="0" w:color="auto"/>
      </w:divBdr>
    </w:div>
    <w:div w:id="906497946">
      <w:bodyDiv w:val="1"/>
      <w:marLeft w:val="0"/>
      <w:marRight w:val="0"/>
      <w:marTop w:val="0"/>
      <w:marBottom w:val="0"/>
      <w:divBdr>
        <w:top w:val="none" w:sz="0" w:space="0" w:color="auto"/>
        <w:left w:val="none" w:sz="0" w:space="0" w:color="auto"/>
        <w:bottom w:val="none" w:sz="0" w:space="0" w:color="auto"/>
        <w:right w:val="none" w:sz="0" w:space="0" w:color="auto"/>
      </w:divBdr>
    </w:div>
    <w:div w:id="1867524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lagoavermelha.rs.gov.br"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compras@lagoavermelha.rs.gov.br" TargetMode="External"/><Relationship Id="rId12" Type="http://schemas.openxmlformats.org/officeDocument/2006/relationships/hyperlink" Target="mailto:compras@lagoavermelha.rs.gov.br"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mpras@lagoavermelha.rs.gov.b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compras@lagoavermelha.rs.gov.b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ertidoes-apf.apps.tcu.gov.br"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2099</Words>
  <Characters>11337</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dc:creator>
  <cp:keywords/>
  <dc:description/>
  <cp:lastModifiedBy>Prefeitura</cp:lastModifiedBy>
  <cp:revision>5</cp:revision>
  <cp:lastPrinted>2023-08-23T13:43:00Z</cp:lastPrinted>
  <dcterms:created xsi:type="dcterms:W3CDTF">2025-05-22T19:16:00Z</dcterms:created>
  <dcterms:modified xsi:type="dcterms:W3CDTF">2025-05-26T19:17:00Z</dcterms:modified>
</cp:coreProperties>
</file>