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927" w:rsidRDefault="005E1927" w:rsidP="0036212B">
      <w:pPr>
        <w:pStyle w:val="Estilo1"/>
        <w:spacing w:after="0" w:line="240" w:lineRule="auto"/>
        <w:rPr>
          <w:rFonts w:ascii="Arial" w:hAnsi="Arial" w:cs="Arial"/>
          <w:sz w:val="24"/>
          <w:szCs w:val="24"/>
        </w:rPr>
      </w:pPr>
    </w:p>
    <w:p w:rsidR="005E1927" w:rsidRDefault="005E1927" w:rsidP="0036212B">
      <w:pPr>
        <w:pStyle w:val="Estilo1"/>
        <w:spacing w:after="0" w:line="240" w:lineRule="auto"/>
        <w:rPr>
          <w:rFonts w:ascii="Arial" w:hAnsi="Arial" w:cs="Arial"/>
          <w:sz w:val="24"/>
          <w:szCs w:val="24"/>
        </w:rPr>
      </w:pPr>
    </w:p>
    <w:p w:rsidR="0036212B" w:rsidRPr="00EA4AAA" w:rsidRDefault="0036212B" w:rsidP="0036212B">
      <w:pPr>
        <w:pStyle w:val="Estilo1"/>
        <w:spacing w:after="0" w:line="240" w:lineRule="auto"/>
        <w:rPr>
          <w:rFonts w:ascii="Arial" w:hAnsi="Arial" w:cs="Arial"/>
          <w:sz w:val="24"/>
          <w:szCs w:val="24"/>
        </w:rPr>
      </w:pPr>
      <w:r w:rsidRPr="00EA4AAA">
        <w:rPr>
          <w:rFonts w:ascii="Arial" w:hAnsi="Arial" w:cs="Arial"/>
          <w:sz w:val="24"/>
          <w:szCs w:val="24"/>
        </w:rPr>
        <w:t>PROCE</w:t>
      </w:r>
      <w:r w:rsidR="00D27FF4">
        <w:rPr>
          <w:rFonts w:ascii="Arial" w:hAnsi="Arial" w:cs="Arial"/>
          <w:sz w:val="24"/>
          <w:szCs w:val="24"/>
        </w:rPr>
        <w:t xml:space="preserve">SSO DE DISPENSA DE LICITAÇÃO N. </w:t>
      </w:r>
      <w:r w:rsidR="00AB1FCC">
        <w:rPr>
          <w:rFonts w:ascii="Arial" w:hAnsi="Arial" w:cs="Arial"/>
          <w:sz w:val="24"/>
          <w:szCs w:val="24"/>
        </w:rPr>
        <w:t>11/2025</w:t>
      </w:r>
      <w:r w:rsidRPr="00EA4AAA">
        <w:rPr>
          <w:rFonts w:ascii="Arial" w:hAnsi="Arial" w:cs="Arial"/>
          <w:sz w:val="24"/>
          <w:szCs w:val="24"/>
        </w:rPr>
        <w:t xml:space="preserve"> </w:t>
      </w:r>
    </w:p>
    <w:p w:rsidR="0036212B" w:rsidRPr="00EA4AAA" w:rsidRDefault="0036212B" w:rsidP="0036212B">
      <w:pPr>
        <w:pStyle w:val="Estilo1"/>
        <w:spacing w:after="0" w:line="240" w:lineRule="auto"/>
        <w:rPr>
          <w:rFonts w:ascii="Arial" w:hAnsi="Arial" w:cs="Arial"/>
          <w:sz w:val="24"/>
          <w:szCs w:val="24"/>
        </w:rPr>
      </w:pPr>
      <w:r w:rsidRPr="00EA4AAA">
        <w:rPr>
          <w:rFonts w:ascii="Arial" w:hAnsi="Arial" w:cs="Arial"/>
          <w:sz w:val="24"/>
          <w:szCs w:val="24"/>
        </w:rPr>
        <w:t xml:space="preserve">PROCESSO </w:t>
      </w:r>
      <w:r w:rsidR="00D27FF4">
        <w:rPr>
          <w:rFonts w:ascii="Arial" w:hAnsi="Arial" w:cs="Arial"/>
          <w:sz w:val="24"/>
          <w:szCs w:val="24"/>
        </w:rPr>
        <w:t xml:space="preserve">LICITATÓRIO </w:t>
      </w:r>
      <w:r w:rsidR="00AB1FCC">
        <w:rPr>
          <w:rFonts w:ascii="Arial" w:hAnsi="Arial" w:cs="Arial"/>
          <w:sz w:val="24"/>
          <w:szCs w:val="24"/>
        </w:rPr>
        <w:t>31/2025</w:t>
      </w:r>
    </w:p>
    <w:p w:rsidR="0036212B" w:rsidRPr="00EA4AAA" w:rsidRDefault="0036212B" w:rsidP="0036212B">
      <w:pPr>
        <w:pStyle w:val="Estilo1"/>
        <w:spacing w:after="0" w:line="240" w:lineRule="auto"/>
        <w:rPr>
          <w:rFonts w:ascii="Arial" w:hAnsi="Arial" w:cs="Arial"/>
          <w:sz w:val="24"/>
          <w:szCs w:val="24"/>
        </w:rPr>
      </w:pPr>
      <w:r w:rsidRPr="00EA4AAA">
        <w:rPr>
          <w:rFonts w:ascii="Arial" w:hAnsi="Arial" w:cs="Arial"/>
          <w:sz w:val="24"/>
          <w:szCs w:val="24"/>
        </w:rPr>
        <w:t>EDITAL</w:t>
      </w:r>
    </w:p>
    <w:p w:rsidR="0036212B" w:rsidRPr="00EA4AAA" w:rsidRDefault="0036212B" w:rsidP="0036212B">
      <w:pPr>
        <w:pStyle w:val="PargrafodaLista"/>
        <w:spacing w:after="0" w:line="240" w:lineRule="auto"/>
        <w:ind w:firstLine="696"/>
        <w:jc w:val="both"/>
        <w:rPr>
          <w:rFonts w:ascii="Arial" w:hAnsi="Arial" w:cs="Arial"/>
          <w:sz w:val="24"/>
          <w:szCs w:val="24"/>
        </w:rPr>
      </w:pPr>
      <w:r w:rsidRPr="00EA4AAA">
        <w:rPr>
          <w:rFonts w:ascii="Arial" w:hAnsi="Arial" w:cs="Arial"/>
          <w:sz w:val="24"/>
          <w:szCs w:val="24"/>
        </w:rPr>
        <w:t xml:space="preserve">O </w:t>
      </w:r>
      <w:r w:rsidRPr="00EA4AAA">
        <w:rPr>
          <w:rFonts w:ascii="Arial" w:hAnsi="Arial" w:cs="Arial"/>
          <w:b/>
          <w:sz w:val="24"/>
          <w:szCs w:val="24"/>
        </w:rPr>
        <w:t>Município de Lagoa Vermelha/RS</w:t>
      </w:r>
      <w:r w:rsidRPr="00EA4AAA">
        <w:rPr>
          <w:rFonts w:ascii="Arial" w:hAnsi="Arial" w:cs="Arial"/>
          <w:sz w:val="24"/>
          <w:szCs w:val="24"/>
        </w:rPr>
        <w:t xml:space="preserve">, pessoa jurídica de direito público interno, inscrita  no CNPJ sob o nº </w:t>
      </w:r>
      <w:r w:rsidRPr="00EA4AAA">
        <w:rPr>
          <w:rFonts w:ascii="Arial" w:hAnsi="Arial" w:cs="Arial"/>
          <w:b/>
          <w:sz w:val="24"/>
          <w:szCs w:val="24"/>
        </w:rPr>
        <w:t>87.613.626/0001-01</w:t>
      </w:r>
      <w:r w:rsidRPr="00EA4AAA">
        <w:rPr>
          <w:rFonts w:ascii="Arial" w:hAnsi="Arial" w:cs="Arial"/>
          <w:sz w:val="24"/>
          <w:szCs w:val="24"/>
        </w:rPr>
        <w:t xml:space="preserve">, com sede na avenida Afonso Pena, 14, por intermédio do Departamento de Compras e Licitações, torna público que, realizará Chamada Pública, com critério de Julgamento </w:t>
      </w:r>
      <w:r w:rsidRPr="00D27FF4">
        <w:rPr>
          <w:rFonts w:ascii="Arial" w:hAnsi="Arial" w:cs="Arial"/>
          <w:b/>
          <w:sz w:val="24"/>
          <w:szCs w:val="24"/>
        </w:rPr>
        <w:t xml:space="preserve">MENOR PREÇO </w:t>
      </w:r>
      <w:r w:rsidR="00F67143">
        <w:rPr>
          <w:rFonts w:ascii="Arial" w:hAnsi="Arial" w:cs="Arial"/>
          <w:b/>
          <w:sz w:val="24"/>
          <w:szCs w:val="24"/>
        </w:rPr>
        <w:t>GLOBAL</w:t>
      </w:r>
      <w:r w:rsidRPr="00EA4AAA">
        <w:rPr>
          <w:rFonts w:ascii="Arial" w:hAnsi="Arial" w:cs="Arial"/>
          <w:sz w:val="24"/>
          <w:szCs w:val="24"/>
        </w:rPr>
        <w:t xml:space="preserve">, nos termos do art. </w:t>
      </w:r>
      <w:r w:rsidRPr="00D27FF4">
        <w:rPr>
          <w:rFonts w:ascii="Arial" w:hAnsi="Arial" w:cs="Arial"/>
          <w:sz w:val="24"/>
          <w:szCs w:val="24"/>
        </w:rPr>
        <w:t xml:space="preserve">75, </w:t>
      </w:r>
      <w:r w:rsidR="00D27FF4" w:rsidRPr="00D27FF4">
        <w:rPr>
          <w:rFonts w:ascii="Arial" w:hAnsi="Arial" w:cs="Arial"/>
          <w:sz w:val="24"/>
          <w:szCs w:val="24"/>
        </w:rPr>
        <w:t>I</w:t>
      </w:r>
      <w:r w:rsidRPr="00EA4AAA">
        <w:rPr>
          <w:rFonts w:ascii="Arial" w:hAnsi="Arial" w:cs="Arial"/>
          <w:sz w:val="24"/>
          <w:szCs w:val="24"/>
        </w:rPr>
        <w:t>, da Lei nº 14.133/2021, e as exigências estabelecidas neste Edital, conforme os critérios e procedimentos a segiur definidos, objetivando a melhor proposta, observadas as datas e horários discriminados a seguir:</w:t>
      </w:r>
    </w:p>
    <w:p w:rsidR="0036212B" w:rsidRPr="00EA4AAA" w:rsidRDefault="0036212B" w:rsidP="0036212B">
      <w:pPr>
        <w:pStyle w:val="PargrafodaLista"/>
        <w:spacing w:after="0" w:line="240" w:lineRule="auto"/>
        <w:ind w:firstLine="696"/>
        <w:jc w:val="both"/>
        <w:rPr>
          <w:rFonts w:ascii="Arial" w:hAnsi="Arial" w:cs="Arial"/>
          <w:sz w:val="24"/>
          <w:szCs w:val="24"/>
        </w:rPr>
      </w:pPr>
    </w:p>
    <w:tbl>
      <w:tblPr>
        <w:tblStyle w:val="Tabelacomgrade"/>
        <w:tblW w:w="0" w:type="auto"/>
        <w:tblInd w:w="421" w:type="dxa"/>
        <w:tblLook w:val="04A0" w:firstRow="1" w:lastRow="0" w:firstColumn="1" w:lastColumn="0" w:noHBand="0" w:noVBand="1"/>
      </w:tblPr>
      <w:tblGrid>
        <w:gridCol w:w="2337"/>
        <w:gridCol w:w="6303"/>
      </w:tblGrid>
      <w:tr w:rsidR="0036212B" w:rsidRPr="00EA4AAA" w:rsidTr="004F4E2A">
        <w:tc>
          <w:tcPr>
            <w:tcW w:w="2345" w:type="dxa"/>
            <w:tcBorders>
              <w:top w:val="single" w:sz="4" w:space="0" w:color="auto"/>
              <w:left w:val="single" w:sz="4" w:space="0" w:color="auto"/>
              <w:bottom w:val="single" w:sz="4" w:space="0" w:color="auto"/>
              <w:right w:val="single" w:sz="4" w:space="0" w:color="auto"/>
            </w:tcBorders>
            <w:hideMark/>
          </w:tcPr>
          <w:p w:rsidR="0036212B" w:rsidRPr="004B25E7" w:rsidRDefault="0036212B" w:rsidP="000F6B56">
            <w:pPr>
              <w:pStyle w:val="PargrafodaLista"/>
              <w:spacing w:line="240" w:lineRule="auto"/>
              <w:ind w:left="0"/>
              <w:jc w:val="both"/>
              <w:rPr>
                <w:rFonts w:ascii="Arial" w:hAnsi="Arial" w:cs="Arial"/>
                <w:b/>
                <w14:shadow w14:blurRad="50800" w14:dist="38100" w14:dir="2700000" w14:sx="100000" w14:sy="100000" w14:kx="0" w14:ky="0" w14:algn="tl">
                  <w14:srgbClr w14:val="000000">
                    <w14:alpha w14:val="60000"/>
                  </w14:srgbClr>
                </w14:shadow>
              </w:rPr>
            </w:pPr>
            <w:r w:rsidRPr="004B25E7">
              <w:rPr>
                <w:rFonts w:ascii="Arial" w:hAnsi="Arial" w:cs="Arial"/>
                <w:b/>
                <w14:shadow w14:blurRad="50800" w14:dist="38100" w14:dir="2700000" w14:sx="100000" w14:sy="100000" w14:kx="0" w14:ky="0" w14:algn="tl">
                  <w14:srgbClr w14:val="000000">
                    <w14:alpha w14:val="60000"/>
                  </w14:srgbClr>
                </w14:shadow>
              </w:rPr>
              <w:t>DATA LIMITE PARA APRESENTAÇÃO DAS PROPOSTAS E DOCUMENTAÇÃO:</w:t>
            </w:r>
          </w:p>
        </w:tc>
        <w:tc>
          <w:tcPr>
            <w:tcW w:w="6435" w:type="dxa"/>
            <w:tcBorders>
              <w:top w:val="single" w:sz="4" w:space="0" w:color="auto"/>
              <w:left w:val="single" w:sz="4" w:space="0" w:color="auto"/>
              <w:bottom w:val="single" w:sz="4" w:space="0" w:color="auto"/>
              <w:right w:val="single" w:sz="4" w:space="0" w:color="auto"/>
            </w:tcBorders>
            <w:hideMark/>
          </w:tcPr>
          <w:p w:rsidR="0036212B" w:rsidRPr="00EA4AAA" w:rsidRDefault="00AB1FCC" w:rsidP="00CB6210">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rPr>
              <w:t>1</w:t>
            </w:r>
            <w:r w:rsidR="00CB6210">
              <w:rPr>
                <w:rFonts w:ascii="Arial" w:hAnsi="Arial" w:cs="Arial"/>
                <w:b/>
                <w:sz w:val="24"/>
                <w:szCs w:val="24"/>
              </w:rPr>
              <w:t>2</w:t>
            </w:r>
            <w:r>
              <w:rPr>
                <w:rFonts w:ascii="Arial" w:hAnsi="Arial" w:cs="Arial"/>
                <w:b/>
                <w:sz w:val="24"/>
                <w:szCs w:val="24"/>
              </w:rPr>
              <w:t>/02/2025</w:t>
            </w:r>
            <w:r w:rsidR="0036212B" w:rsidRPr="00D27FF4">
              <w:rPr>
                <w:rFonts w:ascii="Arial" w:hAnsi="Arial" w:cs="Arial"/>
                <w:b/>
                <w:sz w:val="24"/>
                <w:szCs w:val="24"/>
                <w14:shadow w14:blurRad="50800" w14:dist="38100" w14:dir="2700000" w14:sx="100000" w14:sy="100000" w14:kx="0" w14:ky="0" w14:algn="tl">
                  <w14:srgbClr w14:val="000000">
                    <w14:alpha w14:val="60000"/>
                  </w14:srgbClr>
                </w14:shadow>
              </w:rPr>
              <w:t xml:space="preserve">, </w:t>
            </w:r>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 xml:space="preserve">ÀS </w:t>
            </w:r>
            <w:r w:rsidR="00F67143">
              <w:rPr>
                <w:rFonts w:ascii="Arial" w:hAnsi="Arial" w:cs="Arial"/>
                <w:b/>
                <w:sz w:val="24"/>
                <w:szCs w:val="24"/>
                <w14:shadow w14:blurRad="50800" w14:dist="38100" w14:dir="2700000" w14:sx="100000" w14:sy="100000" w14:kx="0" w14:ky="0" w14:algn="tl">
                  <w14:srgbClr w14:val="000000">
                    <w14:alpha w14:val="60000"/>
                  </w14:srgbClr>
                </w14:shadow>
              </w:rPr>
              <w:t>09</w:t>
            </w:r>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H, HORÁRIO DE BRASÍLIA.</w:t>
            </w:r>
          </w:p>
        </w:tc>
      </w:tr>
      <w:tr w:rsidR="0036212B" w:rsidRPr="00EA4AAA" w:rsidTr="004F4E2A">
        <w:tc>
          <w:tcPr>
            <w:tcW w:w="2345" w:type="dxa"/>
            <w:tcBorders>
              <w:top w:val="single" w:sz="4" w:space="0" w:color="auto"/>
              <w:left w:val="single" w:sz="4" w:space="0" w:color="auto"/>
              <w:bottom w:val="single" w:sz="4" w:space="0" w:color="auto"/>
              <w:right w:val="single" w:sz="4" w:space="0" w:color="auto"/>
            </w:tcBorders>
            <w:hideMark/>
          </w:tcPr>
          <w:p w:rsidR="0036212B" w:rsidRPr="00EA4AAA" w:rsidRDefault="0036212B"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4B25E7">
              <w:rPr>
                <w:rFonts w:ascii="Arial" w:hAnsi="Arial" w:cs="Arial"/>
                <w:b/>
                <w14:shadow w14:blurRad="50800" w14:dist="38100" w14:dir="2700000" w14:sx="100000" w14:sy="100000" w14:kx="0" w14:ky="0" w14:algn="tl">
                  <w14:srgbClr w14:val="000000">
                    <w14:alpha w14:val="60000"/>
                  </w14:srgbClr>
                </w14:shadow>
              </w:rPr>
              <w:t>ENDEREÇO ELETRÔNICO PARA ENVIO DAS PROPOSTAS E DOCUMENTAÇÃO</w:t>
            </w:r>
            <w:r w:rsidRPr="00EA4AAA">
              <w:rPr>
                <w:rFonts w:ascii="Arial" w:hAnsi="Arial" w:cs="Arial"/>
                <w:b/>
                <w:sz w:val="24"/>
                <w:szCs w:val="24"/>
                <w14:shadow w14:blurRad="50800" w14:dist="38100" w14:dir="2700000" w14:sx="100000" w14:sy="100000" w14:kx="0" w14:ky="0" w14:algn="tl">
                  <w14:srgbClr w14:val="000000">
                    <w14:alpha w14:val="60000"/>
                  </w14:srgbClr>
                </w14:shadow>
              </w:rPr>
              <w:t>:</w:t>
            </w:r>
          </w:p>
        </w:tc>
        <w:tc>
          <w:tcPr>
            <w:tcW w:w="6435" w:type="dxa"/>
            <w:tcBorders>
              <w:top w:val="single" w:sz="4" w:space="0" w:color="auto"/>
              <w:left w:val="single" w:sz="4" w:space="0" w:color="auto"/>
              <w:bottom w:val="single" w:sz="4" w:space="0" w:color="auto"/>
              <w:right w:val="single" w:sz="4" w:space="0" w:color="auto"/>
            </w:tcBorders>
            <w:hideMark/>
          </w:tcPr>
          <w:p w:rsidR="0036212B" w:rsidRPr="00EA4AAA" w:rsidRDefault="00E5274E"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hyperlink r:id="rId7" w:history="1">
              <w:r w:rsidR="0036212B" w:rsidRPr="00EA4AAA">
                <w:rPr>
                  <w:rStyle w:val="Hyperlink"/>
                  <w:rFonts w:ascii="Arial" w:hAnsi="Arial" w:cs="Arial"/>
                  <w:b/>
                  <w:sz w:val="24"/>
                  <w:szCs w:val="24"/>
                  <w14:shadow w14:blurRad="50800" w14:dist="38100" w14:dir="2700000" w14:sx="100000" w14:sy="100000" w14:kx="0" w14:ky="0" w14:algn="tl">
                    <w14:srgbClr w14:val="000000">
                      <w14:alpha w14:val="60000"/>
                    </w14:srgbClr>
                  </w14:shadow>
                </w:rPr>
                <w:t>compras@lagoavermelha.rs.gov.br</w:t>
              </w:r>
            </w:hyperlink>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 xml:space="preserve"> </w:t>
            </w:r>
          </w:p>
        </w:tc>
      </w:tr>
      <w:tr w:rsidR="00482292" w:rsidRPr="00EA4AAA" w:rsidTr="004F4E2A">
        <w:tc>
          <w:tcPr>
            <w:tcW w:w="2345" w:type="dxa"/>
            <w:tcBorders>
              <w:top w:val="single" w:sz="4" w:space="0" w:color="auto"/>
              <w:left w:val="single" w:sz="4" w:space="0" w:color="auto"/>
              <w:bottom w:val="single" w:sz="4" w:space="0" w:color="auto"/>
              <w:right w:val="single" w:sz="4" w:space="0" w:color="auto"/>
            </w:tcBorders>
          </w:tcPr>
          <w:p w:rsidR="00482292" w:rsidRPr="004B25E7" w:rsidRDefault="00482292" w:rsidP="000F6B56">
            <w:pPr>
              <w:pStyle w:val="PargrafodaLista"/>
              <w:spacing w:line="240" w:lineRule="auto"/>
              <w:ind w:left="0"/>
              <w:jc w:val="both"/>
              <w:rPr>
                <w:rFonts w:ascii="Arial" w:hAnsi="Arial" w:cs="Arial"/>
                <w:b/>
                <w14:shadow w14:blurRad="50800" w14:dist="38100" w14:dir="2700000" w14:sx="100000" w14:sy="100000" w14:kx="0" w14:ky="0" w14:algn="tl">
                  <w14:srgbClr w14:val="000000">
                    <w14:alpha w14:val="60000"/>
                  </w14:srgbClr>
                </w14:shadow>
              </w:rPr>
            </w:pPr>
            <w:r w:rsidRPr="004B25E7">
              <w:rPr>
                <w:rFonts w:ascii="Arial" w:hAnsi="Arial" w:cs="Arial"/>
                <w:b/>
                <w14:shadow w14:blurRad="50800" w14:dist="38100" w14:dir="2700000" w14:sx="100000" w14:sy="100000" w14:kx="0" w14:ky="0" w14:algn="tl">
                  <w14:srgbClr w14:val="000000">
                    <w14:alpha w14:val="60000"/>
                  </w14:srgbClr>
                </w14:shadow>
              </w:rPr>
              <w:t>Data Abertura Propostas</w:t>
            </w:r>
          </w:p>
        </w:tc>
        <w:tc>
          <w:tcPr>
            <w:tcW w:w="6435" w:type="dxa"/>
            <w:tcBorders>
              <w:top w:val="single" w:sz="4" w:space="0" w:color="auto"/>
              <w:left w:val="single" w:sz="4" w:space="0" w:color="auto"/>
              <w:bottom w:val="single" w:sz="4" w:space="0" w:color="auto"/>
              <w:right w:val="single" w:sz="4" w:space="0" w:color="auto"/>
            </w:tcBorders>
          </w:tcPr>
          <w:p w:rsidR="00482292" w:rsidRPr="00D27FF4" w:rsidRDefault="00AB1FCC" w:rsidP="00CB6210">
            <w:pPr>
              <w:pStyle w:val="PargrafodaLista"/>
              <w:spacing w:line="240" w:lineRule="auto"/>
              <w:ind w:left="0"/>
              <w:jc w:val="both"/>
              <w:rPr>
                <w:rFonts w:ascii="Arial" w:hAnsi="Arial" w:cs="Arial"/>
                <w:b/>
                <w:sz w:val="24"/>
                <w:szCs w:val="24"/>
              </w:rPr>
            </w:pPr>
            <w:r>
              <w:rPr>
                <w:rFonts w:ascii="Arial" w:hAnsi="Arial" w:cs="Arial"/>
                <w:b/>
                <w:sz w:val="24"/>
                <w:szCs w:val="24"/>
              </w:rPr>
              <w:t>1</w:t>
            </w:r>
            <w:r w:rsidR="00CB6210">
              <w:rPr>
                <w:rFonts w:ascii="Arial" w:hAnsi="Arial" w:cs="Arial"/>
                <w:b/>
                <w:sz w:val="24"/>
                <w:szCs w:val="24"/>
              </w:rPr>
              <w:t>2</w:t>
            </w:r>
            <w:r>
              <w:rPr>
                <w:rFonts w:ascii="Arial" w:hAnsi="Arial" w:cs="Arial"/>
                <w:b/>
                <w:sz w:val="24"/>
                <w:szCs w:val="24"/>
              </w:rPr>
              <w:t>/02/2025</w:t>
            </w:r>
            <w:r w:rsidR="00D27FF4" w:rsidRPr="00D27FF4">
              <w:rPr>
                <w:rFonts w:ascii="Arial" w:hAnsi="Arial" w:cs="Arial"/>
                <w:b/>
                <w:sz w:val="24"/>
                <w:szCs w:val="24"/>
              </w:rPr>
              <w:t>, ÀS 1</w:t>
            </w:r>
            <w:r>
              <w:rPr>
                <w:rFonts w:ascii="Arial" w:hAnsi="Arial" w:cs="Arial"/>
                <w:b/>
                <w:sz w:val="24"/>
                <w:szCs w:val="24"/>
              </w:rPr>
              <w:t>1</w:t>
            </w:r>
            <w:r w:rsidR="00D27FF4" w:rsidRPr="00D27FF4">
              <w:rPr>
                <w:rFonts w:ascii="Arial" w:hAnsi="Arial" w:cs="Arial"/>
                <w:b/>
                <w:sz w:val="24"/>
                <w:szCs w:val="24"/>
              </w:rPr>
              <w:t>H, HOR</w:t>
            </w:r>
            <w:r w:rsidR="00D27FF4">
              <w:rPr>
                <w:rFonts w:ascii="Arial" w:hAnsi="Arial" w:cs="Arial"/>
                <w:b/>
                <w:sz w:val="24"/>
                <w:szCs w:val="24"/>
              </w:rPr>
              <w:t>Á</w:t>
            </w:r>
            <w:r w:rsidR="00D27FF4" w:rsidRPr="00D27FF4">
              <w:rPr>
                <w:rFonts w:ascii="Arial" w:hAnsi="Arial" w:cs="Arial"/>
                <w:b/>
                <w:sz w:val="24"/>
                <w:szCs w:val="24"/>
              </w:rPr>
              <w:t>RIO DE BRASÍLIA</w:t>
            </w:r>
          </w:p>
        </w:tc>
      </w:tr>
    </w:tbl>
    <w:p w:rsidR="0036212B" w:rsidRPr="00EA4AAA" w:rsidRDefault="0036212B" w:rsidP="0036212B">
      <w:pPr>
        <w:pStyle w:val="Estilo1"/>
        <w:spacing w:after="0" w:line="240" w:lineRule="auto"/>
        <w:rPr>
          <w:rFonts w:ascii="Arial" w:hAnsi="Arial" w:cs="Arial"/>
          <w:b w:val="0"/>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OBJETO</w:t>
      </w:r>
    </w:p>
    <w:p w:rsidR="0036212B" w:rsidRPr="00EA4AAA" w:rsidRDefault="0036212B" w:rsidP="0036212B">
      <w:pPr>
        <w:pStyle w:val="PargrafodaLista"/>
        <w:spacing w:after="0" w:line="240" w:lineRule="auto"/>
        <w:jc w:val="both"/>
        <w:rPr>
          <w:rFonts w:ascii="Arial" w:hAnsi="Arial" w:cs="Arial"/>
          <w:sz w:val="24"/>
          <w:szCs w:val="24"/>
        </w:rPr>
      </w:pPr>
    </w:p>
    <w:p w:rsidR="0036212B" w:rsidRDefault="00DB74DD" w:rsidP="00557815">
      <w:pPr>
        <w:numPr>
          <w:ilvl w:val="0"/>
          <w:numId w:val="2"/>
        </w:numPr>
        <w:spacing w:after="0" w:line="240" w:lineRule="auto"/>
        <w:jc w:val="both"/>
        <w:rPr>
          <w:rFonts w:ascii="Arial" w:eastAsia="Times New Roman" w:hAnsi="Arial" w:cs="Arial"/>
          <w:noProof w:val="0"/>
          <w:color w:val="000000"/>
          <w:sz w:val="24"/>
          <w:szCs w:val="24"/>
          <w:lang w:eastAsia="pt-BR"/>
        </w:rPr>
      </w:pPr>
      <w:r>
        <w:rPr>
          <w:rFonts w:ascii="Arial" w:hAnsi="Arial" w:cs="Arial"/>
          <w:color w:val="000000"/>
          <w:sz w:val="24"/>
          <w:szCs w:val="24"/>
        </w:rPr>
        <w:t xml:space="preserve">Contratação de Empresa Especializada para </w:t>
      </w:r>
      <w:r w:rsidR="00F67143">
        <w:rPr>
          <w:rFonts w:ascii="Arial" w:hAnsi="Arial" w:cs="Arial"/>
          <w:color w:val="000000"/>
          <w:sz w:val="24"/>
          <w:szCs w:val="24"/>
        </w:rPr>
        <w:t>fornecimento de material e serviço destinado a manutenção d</w:t>
      </w:r>
      <w:r w:rsidR="00AB1FCC">
        <w:rPr>
          <w:rFonts w:ascii="Arial" w:hAnsi="Arial" w:cs="Arial"/>
          <w:color w:val="000000"/>
          <w:sz w:val="24"/>
          <w:szCs w:val="24"/>
        </w:rPr>
        <w:t>o caminhão Mercedez Benz 1618, placas IHF 4F15</w:t>
      </w:r>
      <w:r w:rsidR="000572F3">
        <w:rPr>
          <w:rFonts w:ascii="Arial" w:hAnsi="Arial" w:cs="Arial"/>
          <w:color w:val="000000"/>
          <w:sz w:val="24"/>
          <w:szCs w:val="24"/>
        </w:rPr>
        <w:t xml:space="preserve">, </w:t>
      </w:r>
      <w:r w:rsidR="00E27E6E">
        <w:rPr>
          <w:rFonts w:ascii="Arial" w:hAnsi="Arial" w:cs="Arial"/>
          <w:color w:val="000000"/>
          <w:sz w:val="24"/>
          <w:szCs w:val="24"/>
        </w:rPr>
        <w:t>ano de fabricação 1990, modelo 1991,</w:t>
      </w:r>
      <w:r w:rsidR="000572F3">
        <w:rPr>
          <w:rFonts w:ascii="Arial" w:hAnsi="Arial" w:cs="Arial"/>
          <w:color w:val="000000"/>
          <w:sz w:val="24"/>
          <w:szCs w:val="24"/>
        </w:rPr>
        <w:t>conforme a</w:t>
      </w:r>
      <w:r w:rsidR="0036212B" w:rsidRPr="005C1E9D">
        <w:rPr>
          <w:rFonts w:ascii="Arial" w:eastAsia="Times New Roman" w:hAnsi="Arial" w:cs="Arial"/>
          <w:noProof w:val="0"/>
          <w:color w:val="000000"/>
          <w:sz w:val="24"/>
          <w:szCs w:val="24"/>
          <w:lang w:eastAsia="pt-BR"/>
        </w:rPr>
        <w:t>s especificações constantes no Anexo I.</w:t>
      </w:r>
    </w:p>
    <w:p w:rsidR="000572F3" w:rsidRDefault="0096428D" w:rsidP="00557815">
      <w:pPr>
        <w:numPr>
          <w:ilvl w:val="0"/>
          <w:numId w:val="2"/>
        </w:numPr>
        <w:spacing w:after="0" w:line="240" w:lineRule="auto"/>
        <w:jc w:val="both"/>
        <w:rPr>
          <w:rFonts w:ascii="Arial" w:eastAsia="Times New Roman" w:hAnsi="Arial" w:cs="Arial"/>
          <w:noProof w:val="0"/>
          <w:color w:val="000000"/>
          <w:sz w:val="24"/>
          <w:szCs w:val="24"/>
          <w:lang w:eastAsia="pt-BR"/>
        </w:rPr>
      </w:pPr>
      <w:r>
        <w:rPr>
          <w:rFonts w:ascii="Arial" w:eastAsia="Times New Roman" w:hAnsi="Arial" w:cs="Arial"/>
          <w:noProof w:val="0"/>
          <w:color w:val="000000"/>
          <w:sz w:val="24"/>
          <w:szCs w:val="24"/>
          <w:lang w:eastAsia="pt-BR"/>
        </w:rPr>
        <w:t xml:space="preserve">A Empresa vencedora obrigatoriamente deve fornecer todos os materiais e os serviços necessários para o conserto do </w:t>
      </w:r>
      <w:r w:rsidR="00AB1FCC">
        <w:rPr>
          <w:rFonts w:ascii="Arial" w:eastAsia="Times New Roman" w:hAnsi="Arial" w:cs="Arial"/>
          <w:noProof w:val="0"/>
          <w:color w:val="000000"/>
          <w:sz w:val="24"/>
          <w:szCs w:val="24"/>
          <w:lang w:eastAsia="pt-BR"/>
        </w:rPr>
        <w:t xml:space="preserve">diferencial do </w:t>
      </w:r>
      <w:r>
        <w:rPr>
          <w:rFonts w:ascii="Arial" w:eastAsia="Times New Roman" w:hAnsi="Arial" w:cs="Arial"/>
          <w:noProof w:val="0"/>
          <w:color w:val="000000"/>
          <w:sz w:val="24"/>
          <w:szCs w:val="24"/>
          <w:lang w:eastAsia="pt-BR"/>
        </w:rPr>
        <w:t>veículo.</w:t>
      </w:r>
    </w:p>
    <w:p w:rsidR="0036212B" w:rsidRPr="00A66F76" w:rsidRDefault="0036212B" w:rsidP="0036212B">
      <w:pPr>
        <w:tabs>
          <w:tab w:val="left" w:pos="567"/>
        </w:tabs>
        <w:spacing w:after="0" w:line="240" w:lineRule="auto"/>
        <w:ind w:left="426" w:hanging="426"/>
        <w:jc w:val="both"/>
        <w:rPr>
          <w:rFonts w:ascii="Arial" w:hAnsi="Arial" w:cs="Arial"/>
          <w:sz w:val="24"/>
          <w:szCs w:val="24"/>
        </w:rPr>
      </w:pPr>
    </w:p>
    <w:p w:rsidR="0036212B" w:rsidRPr="00EA4AAA" w:rsidRDefault="001160A5" w:rsidP="0036212B">
      <w:pPr>
        <w:tabs>
          <w:tab w:val="left" w:pos="567"/>
        </w:tabs>
        <w:spacing w:after="0" w:line="240" w:lineRule="auto"/>
        <w:ind w:left="426" w:hanging="426"/>
        <w:jc w:val="both"/>
        <w:rPr>
          <w:rFonts w:ascii="Arial" w:hAnsi="Arial" w:cs="Arial"/>
          <w:sz w:val="24"/>
          <w:szCs w:val="24"/>
        </w:rPr>
      </w:pPr>
      <w:r>
        <w:rPr>
          <w:rFonts w:ascii="Arial" w:hAnsi="Arial" w:cs="Arial"/>
          <w:sz w:val="24"/>
          <w:szCs w:val="24"/>
        </w:rPr>
        <w:t xml:space="preserve">      </w:t>
      </w:r>
      <w:r w:rsidR="0036212B" w:rsidRPr="00EA4AAA">
        <w:rPr>
          <w:rFonts w:ascii="Arial" w:hAnsi="Arial" w:cs="Arial"/>
          <w:sz w:val="24"/>
          <w:szCs w:val="24"/>
        </w:rPr>
        <w:t>Compõem este Edital, além das condições específicas, os seguintes documentos:</w:t>
      </w:r>
    </w:p>
    <w:p w:rsidR="0036212B" w:rsidRPr="00EA4AAA" w:rsidRDefault="0036212B" w:rsidP="0036212B">
      <w:pPr>
        <w:spacing w:after="0" w:line="240" w:lineRule="auto"/>
        <w:ind w:left="360" w:firstLine="348"/>
        <w:jc w:val="both"/>
        <w:rPr>
          <w:rFonts w:ascii="Arial" w:hAnsi="Arial" w:cs="Arial"/>
          <w:sz w:val="24"/>
          <w:szCs w:val="24"/>
        </w:rPr>
      </w:pPr>
    </w:p>
    <w:p w:rsidR="0036212B" w:rsidRPr="00EA4AAA" w:rsidRDefault="0036212B" w:rsidP="0036212B">
      <w:pPr>
        <w:spacing w:after="0" w:line="240" w:lineRule="auto"/>
        <w:ind w:left="360" w:firstLine="348"/>
        <w:jc w:val="both"/>
        <w:rPr>
          <w:rFonts w:ascii="Arial" w:hAnsi="Arial" w:cs="Arial"/>
          <w:b/>
          <w:sz w:val="24"/>
          <w:szCs w:val="24"/>
        </w:rPr>
      </w:pPr>
      <w:r w:rsidRPr="00EA4AAA">
        <w:rPr>
          <w:rFonts w:ascii="Arial" w:hAnsi="Arial" w:cs="Arial"/>
          <w:b/>
          <w:sz w:val="24"/>
          <w:szCs w:val="24"/>
        </w:rPr>
        <w:t>ANEXO I – TERMO DE REFERÊNCIA;</w:t>
      </w:r>
    </w:p>
    <w:p w:rsidR="0036212B" w:rsidRDefault="0036212B" w:rsidP="0036212B">
      <w:pPr>
        <w:spacing w:after="0" w:line="240" w:lineRule="auto"/>
        <w:ind w:left="360" w:firstLine="348"/>
        <w:jc w:val="both"/>
        <w:rPr>
          <w:rFonts w:ascii="Arial" w:hAnsi="Arial" w:cs="Arial"/>
          <w:b/>
          <w:sz w:val="24"/>
          <w:szCs w:val="24"/>
        </w:rPr>
      </w:pPr>
      <w:r w:rsidRPr="00EA4AAA">
        <w:rPr>
          <w:rFonts w:ascii="Arial" w:hAnsi="Arial" w:cs="Arial"/>
          <w:b/>
          <w:sz w:val="24"/>
          <w:szCs w:val="24"/>
        </w:rPr>
        <w:t xml:space="preserve">ANEXO II – MODELO DE PROPOSTA; </w:t>
      </w:r>
    </w:p>
    <w:p w:rsidR="00A54E86" w:rsidRDefault="00A54E86" w:rsidP="0036212B">
      <w:pPr>
        <w:spacing w:after="0" w:line="240" w:lineRule="auto"/>
        <w:ind w:left="360" w:firstLine="348"/>
        <w:jc w:val="both"/>
        <w:rPr>
          <w:rFonts w:ascii="Arial" w:hAnsi="Arial" w:cs="Arial"/>
          <w:b/>
          <w:sz w:val="24"/>
          <w:szCs w:val="24"/>
        </w:rPr>
      </w:pPr>
    </w:p>
    <w:p w:rsidR="00A54E86" w:rsidRDefault="00A54E86" w:rsidP="0036212B">
      <w:pPr>
        <w:spacing w:after="0" w:line="240" w:lineRule="auto"/>
        <w:ind w:left="360" w:firstLine="348"/>
        <w:jc w:val="both"/>
        <w:rPr>
          <w:rFonts w:ascii="Arial" w:hAnsi="Arial" w:cs="Arial"/>
          <w:b/>
          <w:sz w:val="24"/>
          <w:szCs w:val="24"/>
        </w:rPr>
      </w:pPr>
    </w:p>
    <w:p w:rsidR="00A54E86" w:rsidRPr="00EA4AAA" w:rsidRDefault="00A54E86" w:rsidP="0036212B">
      <w:pPr>
        <w:spacing w:after="0" w:line="240" w:lineRule="auto"/>
        <w:ind w:left="360" w:firstLine="348"/>
        <w:jc w:val="both"/>
        <w:rPr>
          <w:rFonts w:ascii="Arial" w:hAnsi="Arial" w:cs="Arial"/>
          <w:b/>
          <w:sz w:val="24"/>
          <w:szCs w:val="24"/>
        </w:rPr>
      </w:pPr>
    </w:p>
    <w:p w:rsidR="0036212B" w:rsidRPr="00EA4AAA" w:rsidRDefault="0036212B" w:rsidP="0036212B">
      <w:pPr>
        <w:pStyle w:val="PargrafodaLista"/>
        <w:spacing w:after="0" w:line="240" w:lineRule="auto"/>
        <w:jc w:val="both"/>
        <w:rPr>
          <w:rFonts w:ascii="Arial" w:hAnsi="Arial" w:cs="Arial"/>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DOS RECURSOS ORÇAMENTÁRIOS</w:t>
      </w:r>
    </w:p>
    <w:p w:rsidR="0036212B" w:rsidRPr="00EA4AAA" w:rsidRDefault="0036212B" w:rsidP="0036212B">
      <w:pPr>
        <w:pStyle w:val="PargrafodaLista"/>
        <w:spacing w:after="0" w:line="240" w:lineRule="auto"/>
        <w:jc w:val="both"/>
        <w:rPr>
          <w:rFonts w:ascii="Arial" w:hAnsi="Arial" w:cs="Arial"/>
          <w:sz w:val="24"/>
          <w:szCs w:val="24"/>
        </w:rPr>
      </w:pPr>
    </w:p>
    <w:p w:rsidR="0036212B" w:rsidRPr="00A66F76" w:rsidRDefault="0036212B" w:rsidP="0036212B">
      <w:pPr>
        <w:pStyle w:val="PargrafodaLista"/>
        <w:numPr>
          <w:ilvl w:val="1"/>
          <w:numId w:val="1"/>
        </w:numPr>
        <w:spacing w:after="0" w:line="240" w:lineRule="auto"/>
        <w:jc w:val="both"/>
        <w:rPr>
          <w:rFonts w:ascii="Arial" w:hAnsi="Arial" w:cs="Arial"/>
          <w:sz w:val="24"/>
          <w:szCs w:val="24"/>
        </w:rPr>
      </w:pPr>
      <w:r w:rsidRPr="00EA4AAA">
        <w:rPr>
          <w:rFonts w:ascii="Arial" w:hAnsi="Arial" w:cs="Arial"/>
          <w:sz w:val="24"/>
          <w:szCs w:val="24"/>
        </w:rPr>
        <w:t>As Despesas decorrentes desta contratação estão programadas em dotação orçamentária própria, na</w:t>
      </w:r>
      <w:r w:rsidR="00FB0D50">
        <w:rPr>
          <w:rFonts w:ascii="Arial" w:hAnsi="Arial" w:cs="Arial"/>
          <w:sz w:val="24"/>
          <w:szCs w:val="24"/>
        </w:rPr>
        <w:t xml:space="preserve"> seguinte </w:t>
      </w:r>
      <w:r w:rsidRPr="00EA4AAA">
        <w:rPr>
          <w:rFonts w:ascii="Arial" w:hAnsi="Arial" w:cs="Arial"/>
          <w:sz w:val="24"/>
          <w:szCs w:val="24"/>
        </w:rPr>
        <w:t xml:space="preserve">classificação : </w:t>
      </w:r>
      <w:r w:rsidR="00AB1FCC">
        <w:rPr>
          <w:rFonts w:ascii="Arial" w:hAnsi="Arial" w:cs="Arial"/>
          <w:sz w:val="24"/>
          <w:szCs w:val="24"/>
        </w:rPr>
        <w:t>267 e 268.</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 xml:space="preserve"> DO VALOR MÁXIMO ESTIMADO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spacing w:after="0" w:line="240" w:lineRule="auto"/>
        <w:ind w:left="426"/>
        <w:jc w:val="both"/>
        <w:rPr>
          <w:rFonts w:ascii="Arial" w:hAnsi="Arial" w:cs="Arial"/>
          <w:sz w:val="24"/>
          <w:szCs w:val="24"/>
        </w:rPr>
      </w:pPr>
      <w:r w:rsidRPr="00EA4AAA">
        <w:rPr>
          <w:rFonts w:ascii="Arial" w:hAnsi="Arial" w:cs="Arial"/>
          <w:sz w:val="24"/>
          <w:szCs w:val="24"/>
        </w:rPr>
        <w:t xml:space="preserve">           O valor máximo estimado para </w:t>
      </w:r>
      <w:r w:rsidRPr="00A66F76">
        <w:rPr>
          <w:rFonts w:ascii="Arial" w:hAnsi="Arial" w:cs="Arial"/>
          <w:sz w:val="24"/>
          <w:szCs w:val="24"/>
        </w:rPr>
        <w:t xml:space="preserve">contratação dos referidos serviços </w:t>
      </w:r>
      <w:r w:rsidRPr="00EA4AAA">
        <w:rPr>
          <w:rFonts w:ascii="Arial" w:hAnsi="Arial" w:cs="Arial"/>
          <w:sz w:val="24"/>
          <w:szCs w:val="24"/>
        </w:rPr>
        <w:t xml:space="preserve">será de R$ </w:t>
      </w:r>
      <w:r w:rsidR="00AB1FCC">
        <w:rPr>
          <w:rFonts w:ascii="Arial" w:hAnsi="Arial" w:cs="Arial"/>
          <w:sz w:val="24"/>
          <w:szCs w:val="24"/>
        </w:rPr>
        <w:t>27.421,45</w:t>
      </w:r>
      <w:r w:rsidR="00A66F76">
        <w:rPr>
          <w:rFonts w:ascii="Arial" w:hAnsi="Arial" w:cs="Arial"/>
          <w:sz w:val="24"/>
          <w:szCs w:val="24"/>
        </w:rPr>
        <w:t xml:space="preserve"> (</w:t>
      </w:r>
      <w:r w:rsidR="00AB1FCC">
        <w:rPr>
          <w:rFonts w:ascii="Arial" w:hAnsi="Arial" w:cs="Arial"/>
          <w:sz w:val="24"/>
          <w:szCs w:val="24"/>
        </w:rPr>
        <w:t>vinte e sete mil, quatrocentos e vinte um reais e quarenta e cinco centavos</w:t>
      </w:r>
      <w:r w:rsidR="00E51294">
        <w:rPr>
          <w:rFonts w:ascii="Arial" w:hAnsi="Arial" w:cs="Arial"/>
          <w:sz w:val="24"/>
          <w:szCs w:val="24"/>
        </w:rPr>
        <w:t>)</w:t>
      </w:r>
      <w:r w:rsidR="00F96181">
        <w:rPr>
          <w:rFonts w:ascii="Arial" w:hAnsi="Arial" w:cs="Arial"/>
          <w:sz w:val="24"/>
          <w:szCs w:val="24"/>
        </w:rPr>
        <w:t>.</w:t>
      </w:r>
    </w:p>
    <w:p w:rsidR="0036212B" w:rsidRPr="00EA4AAA" w:rsidRDefault="0036212B" w:rsidP="0036212B">
      <w:pPr>
        <w:pStyle w:val="PargrafodaLista"/>
        <w:spacing w:after="0" w:line="240" w:lineRule="auto"/>
        <w:ind w:left="426" w:firstLine="708"/>
        <w:jc w:val="both"/>
        <w:rPr>
          <w:rFonts w:ascii="Arial" w:hAnsi="Arial" w:cs="Arial"/>
          <w:sz w:val="24"/>
          <w:szCs w:val="24"/>
        </w:rPr>
      </w:pPr>
      <w:r w:rsidRPr="00EA4AAA">
        <w:rPr>
          <w:rFonts w:ascii="Arial" w:hAnsi="Arial" w:cs="Arial"/>
          <w:b/>
          <w:sz w:val="24"/>
          <w:szCs w:val="24"/>
        </w:rPr>
        <w:t>O presente Processo de Dispensa de Licitação ficará ABERTO POR UM PERÍODO DE 03 (TRÊS) DIAS, a partir da Data de divulgação no site, e os respectivos documentos deverão ser encaminhados ao e-mail:</w:t>
      </w:r>
      <w:r w:rsidRPr="00EA4AAA">
        <w:rPr>
          <w:rFonts w:ascii="Arial" w:hAnsi="Arial" w:cs="Arial"/>
          <w:sz w:val="24"/>
          <w:szCs w:val="24"/>
        </w:rPr>
        <w:t xml:space="preserve"> </w:t>
      </w:r>
      <w:hyperlink r:id="rId8" w:history="1">
        <w:r w:rsidRPr="00EA4AAA">
          <w:rPr>
            <w:rStyle w:val="Hyperlink"/>
            <w:rFonts w:ascii="Arial" w:hAnsi="Arial" w:cs="Arial"/>
            <w:sz w:val="24"/>
            <w:szCs w:val="24"/>
          </w:rPr>
          <w:t>compras@lagoavermelha.rs.gov.br</w:t>
        </w:r>
      </w:hyperlink>
      <w:r w:rsidRPr="00EA4AAA">
        <w:rPr>
          <w:rFonts w:ascii="Arial" w:hAnsi="Arial" w:cs="Arial"/>
          <w:sz w:val="24"/>
          <w:szCs w:val="24"/>
        </w:rPr>
        <w:t xml:space="preserve"> fazendo referência à DISPENSA.</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DOCUMENTOS DE HABILITAÇÃO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HABILITAÇÃO JURÍDICA E FISCAL:</w:t>
      </w:r>
    </w:p>
    <w:p w:rsidR="0036212B" w:rsidRPr="00EA4AAA" w:rsidRDefault="0036212B" w:rsidP="0036212B">
      <w:pPr>
        <w:pStyle w:val="PargrafodaLista"/>
        <w:spacing w:after="0" w:line="240" w:lineRule="auto"/>
        <w:ind w:left="1080"/>
        <w:jc w:val="both"/>
        <w:rPr>
          <w:rFonts w:ascii="Arial" w:hAnsi="Arial" w:cs="Arial"/>
          <w:b/>
          <w:sz w:val="24"/>
          <w:szCs w:val="24"/>
        </w:rPr>
      </w:pP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Prova de inscrição no cadastro nacional de pessoa jurídica – cartão cnpj;</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Contrato social em vigor (consolidado), devidamente registrado, em se tratando de sociedades comerciais; exigindo-se, no caso de sociedade por ações, documentos de eleição de seus administradores; estatuto social devidamento registrado acompanhado da última ata de eleição de seus dirigentes devidamente registrados em se tratando de sociedades civis ou sem fins lucrativos. quando se tratar de empresa pública será apresentado cópia das leis que a instituiu; certificado da condição de microempreendedor individual – mei;</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Regularidade para com a fazenda federal – certidão conjunta negativa de débitos relativos a tributos federais e à divida ativa da união;</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de regularidade junto à secretaria de estado da fazenda pública estadual;</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negativa de débito do município sede da empresa (cnd municipal);</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negativa de débitos junto ao fgts;</w:t>
      </w:r>
    </w:p>
    <w:p w:rsidR="0036212B"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negativa de débitos trabalhistas (cndt);</w:t>
      </w:r>
    </w:p>
    <w:p w:rsidR="00DB74DD" w:rsidRDefault="00DB74DD" w:rsidP="00DB74DD">
      <w:pPr>
        <w:pStyle w:val="PargrafodaLista"/>
        <w:spacing w:after="0" w:line="240" w:lineRule="auto"/>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COMPROVAÇÃO DE IDONEIDADE</w:t>
      </w:r>
    </w:p>
    <w:p w:rsidR="0036212B" w:rsidRPr="00EA4AAA" w:rsidRDefault="0036212B" w:rsidP="0036212B">
      <w:pPr>
        <w:spacing w:after="0" w:line="240" w:lineRule="auto"/>
        <w:jc w:val="both"/>
        <w:rPr>
          <w:rFonts w:ascii="Arial" w:hAnsi="Arial" w:cs="Arial"/>
          <w:b/>
          <w:sz w:val="24"/>
          <w:szCs w:val="24"/>
        </w:rPr>
      </w:pPr>
    </w:p>
    <w:p w:rsidR="0036212B" w:rsidRPr="00EA4AAA" w:rsidRDefault="0036212B" w:rsidP="0036212B">
      <w:pPr>
        <w:pStyle w:val="PargrafodaLista"/>
        <w:numPr>
          <w:ilvl w:val="2"/>
          <w:numId w:val="3"/>
        </w:numPr>
        <w:spacing w:after="0" w:line="240" w:lineRule="auto"/>
        <w:jc w:val="both"/>
        <w:rPr>
          <w:rFonts w:ascii="Arial" w:hAnsi="Arial" w:cs="Arial"/>
          <w:b/>
          <w:sz w:val="24"/>
          <w:szCs w:val="24"/>
        </w:rPr>
      </w:pPr>
      <w:r w:rsidRPr="00EA4AAA">
        <w:rPr>
          <w:rFonts w:ascii="Arial" w:hAnsi="Arial" w:cs="Arial"/>
          <w:sz w:val="24"/>
          <w:szCs w:val="24"/>
        </w:rPr>
        <w:t xml:space="preserve">Certidão consolidada de pessoa jurídica do tribunal de contas da união – tcu, da empresa participante, com data e expedição inferior a 30 (trinta) dias a data de abertura do processo licitatório. disponível para ser emitida em: </w:t>
      </w:r>
      <w:hyperlink r:id="rId9" w:history="1">
        <w:r w:rsidRPr="00EA4AAA">
          <w:rPr>
            <w:rStyle w:val="Hyperlink"/>
            <w:rFonts w:ascii="Arial" w:hAnsi="Arial" w:cs="Arial"/>
            <w:sz w:val="24"/>
            <w:szCs w:val="24"/>
          </w:rPr>
          <w:t>https://certidoes-apf.apps.tcu.gov.br</w:t>
        </w:r>
      </w:hyperlink>
      <w:r w:rsidRPr="00EA4AAA">
        <w:rPr>
          <w:rFonts w:ascii="Arial" w:hAnsi="Arial" w:cs="Arial"/>
          <w:sz w:val="24"/>
          <w:szCs w:val="24"/>
        </w:rPr>
        <w:t>;</w:t>
      </w:r>
    </w:p>
    <w:p w:rsidR="000572F3" w:rsidRPr="000572F3" w:rsidRDefault="000572F3" w:rsidP="000572F3">
      <w:pPr>
        <w:pStyle w:val="PargrafodaLista"/>
        <w:spacing w:after="0" w:line="240" w:lineRule="auto"/>
        <w:jc w:val="both"/>
        <w:rPr>
          <w:rStyle w:val="Hyperlink"/>
          <w:rFonts w:ascii="Arial" w:hAnsi="Arial" w:cs="Arial"/>
          <w:b/>
          <w:color w:val="auto"/>
          <w:sz w:val="24"/>
          <w:szCs w:val="24"/>
          <w:u w:val="none"/>
        </w:rPr>
      </w:pPr>
    </w:p>
    <w:p w:rsidR="0036212B" w:rsidRPr="00EA4AAA" w:rsidRDefault="0036212B" w:rsidP="0036212B">
      <w:pPr>
        <w:pStyle w:val="PargrafodaLista"/>
        <w:spacing w:after="0" w:line="240" w:lineRule="auto"/>
        <w:ind w:left="2160"/>
        <w:jc w:val="both"/>
        <w:rPr>
          <w:rFonts w:ascii="Arial" w:hAnsi="Arial" w:cs="Arial"/>
          <w:sz w:val="24"/>
          <w:szCs w:val="24"/>
        </w:rPr>
      </w:pPr>
    </w:p>
    <w:p w:rsidR="0036212B"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PROPOSTA DE PREÇO/COTAÇÃO:</w:t>
      </w:r>
    </w:p>
    <w:p w:rsidR="000572F3" w:rsidRPr="00EA4AAA" w:rsidRDefault="000572F3" w:rsidP="000572F3">
      <w:pPr>
        <w:pStyle w:val="PargrafodaLista"/>
        <w:spacing w:after="0" w:line="240" w:lineRule="auto"/>
        <w:ind w:left="360"/>
        <w:jc w:val="both"/>
        <w:rPr>
          <w:rFonts w:ascii="Arial" w:hAnsi="Arial" w:cs="Arial"/>
          <w:b/>
          <w:sz w:val="24"/>
          <w:szCs w:val="24"/>
        </w:rPr>
      </w:pP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A proposta de preço deverá ser apresentada preferencialmente no modelo constante no ANEXO II deste Edital.</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As propostas de preço que não estiverem em consonância com as exigências deste Certame serão desconsideradas, julgando-se pela desclassificação.</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Os preços ofertados não poderão exceder valores unitários, constantes neste Edital, devendo obedecer ao valor estipulado pela Administração.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 PAGAMENTO</w:t>
      </w:r>
    </w:p>
    <w:p w:rsidR="0036212B" w:rsidRPr="00EA4AAA" w:rsidRDefault="0036212B" w:rsidP="0036212B">
      <w:pPr>
        <w:pStyle w:val="PargrafodaLista"/>
        <w:spacing w:after="0" w:line="240" w:lineRule="auto"/>
        <w:jc w:val="both"/>
        <w:rPr>
          <w:rFonts w:ascii="Arial" w:hAnsi="Arial" w:cs="Arial"/>
          <w:b/>
          <w:sz w:val="24"/>
          <w:szCs w:val="24"/>
        </w:rPr>
      </w:pPr>
    </w:p>
    <w:p w:rsidR="0036212B" w:rsidRPr="00A7065C" w:rsidRDefault="0036212B" w:rsidP="0036212B">
      <w:pPr>
        <w:pStyle w:val="PargrafodaLista"/>
        <w:numPr>
          <w:ilvl w:val="1"/>
          <w:numId w:val="3"/>
        </w:numPr>
        <w:spacing w:after="0" w:line="240" w:lineRule="auto"/>
        <w:jc w:val="both"/>
        <w:rPr>
          <w:rFonts w:ascii="Arial" w:hAnsi="Arial" w:cs="Arial"/>
          <w:color w:val="FF0000"/>
          <w:sz w:val="24"/>
          <w:szCs w:val="24"/>
        </w:rPr>
      </w:pPr>
      <w:r w:rsidRPr="00CC0185">
        <w:rPr>
          <w:rFonts w:ascii="Arial" w:hAnsi="Arial" w:cs="Arial"/>
          <w:sz w:val="24"/>
          <w:szCs w:val="24"/>
        </w:rPr>
        <w:t>O pagamento será efetuado contra empenho,</w:t>
      </w:r>
      <w:r w:rsidR="008D52C5" w:rsidRPr="00CC0185">
        <w:rPr>
          <w:rFonts w:ascii="Arial" w:hAnsi="Arial" w:cs="Arial"/>
          <w:sz w:val="24"/>
          <w:szCs w:val="24"/>
        </w:rPr>
        <w:t xml:space="preserve"> em até 1</w:t>
      </w:r>
      <w:r w:rsidR="00F96181">
        <w:rPr>
          <w:rFonts w:ascii="Arial" w:hAnsi="Arial" w:cs="Arial"/>
          <w:sz w:val="24"/>
          <w:szCs w:val="24"/>
        </w:rPr>
        <w:t>5</w:t>
      </w:r>
      <w:r w:rsidR="008D52C5" w:rsidRPr="00CC0185">
        <w:rPr>
          <w:rFonts w:ascii="Arial" w:hAnsi="Arial" w:cs="Arial"/>
          <w:sz w:val="24"/>
          <w:szCs w:val="24"/>
        </w:rPr>
        <w:t xml:space="preserve"> (</w:t>
      </w:r>
      <w:r w:rsidR="00F96181">
        <w:rPr>
          <w:rFonts w:ascii="Arial" w:hAnsi="Arial" w:cs="Arial"/>
          <w:sz w:val="24"/>
          <w:szCs w:val="24"/>
        </w:rPr>
        <w:t>quinze</w:t>
      </w:r>
      <w:r w:rsidR="008D52C5" w:rsidRPr="00CC0185">
        <w:rPr>
          <w:rFonts w:ascii="Arial" w:hAnsi="Arial" w:cs="Arial"/>
          <w:sz w:val="24"/>
          <w:szCs w:val="24"/>
        </w:rPr>
        <w:t>) dias</w:t>
      </w:r>
      <w:r w:rsidRPr="00CC0185">
        <w:rPr>
          <w:rFonts w:ascii="Arial" w:hAnsi="Arial" w:cs="Arial"/>
          <w:sz w:val="24"/>
          <w:szCs w:val="24"/>
        </w:rPr>
        <w:t xml:space="preserve"> após a entrega dos </w:t>
      </w:r>
      <w:r w:rsidR="000572F3">
        <w:rPr>
          <w:rFonts w:ascii="Arial" w:hAnsi="Arial" w:cs="Arial"/>
          <w:sz w:val="24"/>
          <w:szCs w:val="24"/>
        </w:rPr>
        <w:t>serviços</w:t>
      </w:r>
      <w:r w:rsidRPr="00CC0185">
        <w:rPr>
          <w:rFonts w:ascii="Arial" w:hAnsi="Arial" w:cs="Arial"/>
          <w:sz w:val="24"/>
          <w:szCs w:val="24"/>
        </w:rPr>
        <w:t>, por intermédio da Secretaria Municipal da Fazenda do Município e mediante apresentação da Nota Fiscal, correndo as despesas por conta das dotações da Secretaria solicitante</w:t>
      </w:r>
      <w:r w:rsidRPr="00A7065C">
        <w:rPr>
          <w:rFonts w:ascii="Arial" w:hAnsi="Arial" w:cs="Arial"/>
          <w:color w:val="FF0000"/>
          <w:sz w:val="24"/>
          <w:szCs w:val="24"/>
        </w:rPr>
        <w:t>.</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Nota Fiscal emitida pelo fornecedor deverá conter, em local de fácil visualização, a indicação do número do processo, número do pregão e da ordem de fornecimento, a fim de se acelerar o trâmite de recebimento do serviço e posterior liberação do documento fiscal para pagamento.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 xml:space="preserve"> Ocorrendo atraso no pagamento, os valores serão corrigidos haverá a incidência uma única vez, até o efetivo pagamento, dos índices oficiais de remuneração básica e juros aplicados à caderneta de poupança, na forma do artigo 1º-F, da Lei Federal n. 9.494/97 e alterações.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Para realização dos pagamentos, o licitante vencedor deverá manter regularidade fiscal apresentada durante processo de habilitação;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 PRAZO DE EXECUÇÃO DOS SERVIÇOS E DA VIGÊNCIA</w:t>
      </w:r>
    </w:p>
    <w:p w:rsidR="008B5624" w:rsidRDefault="0036212B" w:rsidP="0036212B">
      <w:pPr>
        <w:pStyle w:val="PargrafodaLista"/>
        <w:numPr>
          <w:ilvl w:val="1"/>
          <w:numId w:val="3"/>
        </w:numPr>
        <w:spacing w:after="0" w:line="240" w:lineRule="auto"/>
        <w:jc w:val="both"/>
        <w:rPr>
          <w:rFonts w:ascii="Arial" w:hAnsi="Arial" w:cs="Arial"/>
          <w:sz w:val="24"/>
          <w:szCs w:val="24"/>
        </w:rPr>
      </w:pPr>
      <w:r w:rsidRPr="0033117F">
        <w:rPr>
          <w:rFonts w:ascii="Arial" w:hAnsi="Arial" w:cs="Arial"/>
          <w:sz w:val="24"/>
          <w:szCs w:val="24"/>
        </w:rPr>
        <w:t xml:space="preserve">A </w:t>
      </w:r>
      <w:r w:rsidR="00F96181">
        <w:rPr>
          <w:rFonts w:ascii="Arial" w:hAnsi="Arial" w:cs="Arial"/>
          <w:sz w:val="24"/>
          <w:szCs w:val="24"/>
        </w:rPr>
        <w:t>Empresa vencedora</w:t>
      </w:r>
      <w:r w:rsidR="00826465">
        <w:rPr>
          <w:rFonts w:ascii="Arial" w:hAnsi="Arial" w:cs="Arial"/>
          <w:sz w:val="24"/>
          <w:szCs w:val="24"/>
        </w:rPr>
        <w:t xml:space="preserve"> </w:t>
      </w:r>
      <w:r w:rsidR="00AB5C4F">
        <w:rPr>
          <w:rFonts w:ascii="Arial" w:hAnsi="Arial" w:cs="Arial"/>
          <w:sz w:val="24"/>
          <w:szCs w:val="24"/>
        </w:rPr>
        <w:t>terá o prazo máximo de 15 (quinze</w:t>
      </w:r>
      <w:r w:rsidR="008B5624">
        <w:rPr>
          <w:rFonts w:ascii="Arial" w:hAnsi="Arial" w:cs="Arial"/>
          <w:sz w:val="24"/>
          <w:szCs w:val="24"/>
        </w:rPr>
        <w:t xml:space="preserve">) dias para realizar a manutenção </w:t>
      </w:r>
      <w:r w:rsidR="00455E56">
        <w:rPr>
          <w:rFonts w:ascii="Arial" w:hAnsi="Arial" w:cs="Arial"/>
          <w:sz w:val="24"/>
          <w:szCs w:val="24"/>
        </w:rPr>
        <w:t>do veículo</w:t>
      </w:r>
      <w:r w:rsidR="008B5624">
        <w:rPr>
          <w:rFonts w:ascii="Arial" w:hAnsi="Arial" w:cs="Arial"/>
          <w:sz w:val="24"/>
          <w:szCs w:val="24"/>
        </w:rPr>
        <w:t>, podendo este ser prorrogado por mais tempo mediante justificativa.</w:t>
      </w:r>
    </w:p>
    <w:p w:rsidR="0036212B" w:rsidRDefault="008B5624" w:rsidP="0036212B">
      <w:pPr>
        <w:pStyle w:val="PargrafodaLista"/>
        <w:numPr>
          <w:ilvl w:val="1"/>
          <w:numId w:val="3"/>
        </w:numPr>
        <w:spacing w:after="0" w:line="240" w:lineRule="auto"/>
        <w:jc w:val="both"/>
        <w:rPr>
          <w:rFonts w:ascii="Arial" w:hAnsi="Arial" w:cs="Arial"/>
          <w:sz w:val="24"/>
          <w:szCs w:val="24"/>
        </w:rPr>
      </w:pPr>
      <w:r>
        <w:rPr>
          <w:rFonts w:ascii="Arial" w:hAnsi="Arial" w:cs="Arial"/>
          <w:sz w:val="24"/>
          <w:szCs w:val="24"/>
        </w:rPr>
        <w:t xml:space="preserve"> </w:t>
      </w:r>
      <w:r w:rsidR="00372045">
        <w:rPr>
          <w:rFonts w:ascii="Arial" w:hAnsi="Arial" w:cs="Arial"/>
          <w:sz w:val="24"/>
          <w:szCs w:val="24"/>
        </w:rPr>
        <w:t xml:space="preserve"> A </w:t>
      </w:r>
      <w:r>
        <w:rPr>
          <w:rFonts w:ascii="Arial" w:hAnsi="Arial" w:cs="Arial"/>
          <w:sz w:val="24"/>
          <w:szCs w:val="24"/>
        </w:rPr>
        <w:t>Empresa vencedora deverá fornecer garantia do material e do serviço realizado pelo prazo mínimo de 90 (noventa) dias a contar do dia seguinte ao da entrega do veículo.</w:t>
      </w:r>
      <w:r w:rsidR="0036212B" w:rsidRPr="0033117F">
        <w:rPr>
          <w:rFonts w:ascii="Arial" w:hAnsi="Arial" w:cs="Arial"/>
          <w:sz w:val="24"/>
          <w:szCs w:val="24"/>
        </w:rPr>
        <w:t xml:space="preserve"> </w:t>
      </w:r>
    </w:p>
    <w:p w:rsidR="00826465" w:rsidRDefault="00826465" w:rsidP="00826465">
      <w:pPr>
        <w:pStyle w:val="PargrafodaLista"/>
        <w:spacing w:after="0" w:line="240" w:lineRule="auto"/>
        <w:ind w:left="36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DAS OBRIGAÇÕES</w:t>
      </w:r>
    </w:p>
    <w:p w:rsidR="0036212B" w:rsidRPr="00EA4AAA" w:rsidRDefault="0036212B" w:rsidP="0036212B">
      <w:pPr>
        <w:spacing w:after="0" w:line="240" w:lineRule="auto"/>
        <w:ind w:firstLine="720"/>
        <w:jc w:val="both"/>
        <w:rPr>
          <w:rFonts w:ascii="Arial" w:hAnsi="Arial" w:cs="Arial"/>
          <w:b/>
          <w:sz w:val="24"/>
          <w:szCs w:val="24"/>
        </w:rPr>
      </w:pPr>
    </w:p>
    <w:p w:rsidR="0036212B" w:rsidRPr="00EA4AAA" w:rsidRDefault="0036212B" w:rsidP="0036212B">
      <w:pPr>
        <w:spacing w:after="0" w:line="240" w:lineRule="auto"/>
        <w:jc w:val="both"/>
        <w:rPr>
          <w:rFonts w:ascii="Arial" w:hAnsi="Arial" w:cs="Arial"/>
          <w:b/>
          <w:sz w:val="24"/>
          <w:szCs w:val="24"/>
        </w:rPr>
      </w:pPr>
      <w:r w:rsidRPr="00EA4AAA">
        <w:rPr>
          <w:rFonts w:ascii="Arial" w:hAnsi="Arial" w:cs="Arial"/>
          <w:b/>
          <w:sz w:val="24"/>
          <w:szCs w:val="24"/>
        </w:rPr>
        <w:t>7.1 SÃO OBRIGAÇÕES DA CONTRATADA:</w:t>
      </w:r>
    </w:p>
    <w:p w:rsidR="0036212B" w:rsidRPr="00EA4AAA" w:rsidRDefault="0036212B" w:rsidP="0036212B">
      <w:pPr>
        <w:pStyle w:val="PargrafodaLista"/>
        <w:spacing w:after="0" w:line="240" w:lineRule="auto"/>
        <w:ind w:left="1080"/>
        <w:jc w:val="both"/>
        <w:rPr>
          <w:rFonts w:ascii="Arial" w:hAnsi="Arial" w:cs="Arial"/>
          <w:b/>
          <w:sz w:val="24"/>
          <w:szCs w:val="24"/>
        </w:rPr>
      </w:pP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 xml:space="preserve">Realizar </w:t>
      </w:r>
      <w:r w:rsidR="00826465">
        <w:rPr>
          <w:rFonts w:ascii="Arial" w:hAnsi="Arial" w:cs="Arial"/>
          <w:sz w:val="24"/>
          <w:szCs w:val="24"/>
        </w:rPr>
        <w:t xml:space="preserve">o serviço </w:t>
      </w:r>
      <w:r w:rsidRPr="00C351FA">
        <w:rPr>
          <w:rFonts w:ascii="Arial" w:hAnsi="Arial" w:cs="Arial"/>
          <w:sz w:val="24"/>
          <w:szCs w:val="24"/>
        </w:rPr>
        <w:t xml:space="preserve">de acordo com as especificações constantes no presente Termo de Referência, e dentro dos prazos estabelecidos. </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lastRenderedPageBreak/>
        <w:t xml:space="preserve">Não serão aceitos </w:t>
      </w:r>
      <w:r w:rsidR="00826465">
        <w:rPr>
          <w:rFonts w:ascii="Arial" w:hAnsi="Arial" w:cs="Arial"/>
          <w:sz w:val="24"/>
          <w:szCs w:val="24"/>
        </w:rPr>
        <w:t xml:space="preserve">serviços </w:t>
      </w:r>
      <w:r w:rsidRPr="00C351FA">
        <w:rPr>
          <w:rFonts w:ascii="Arial" w:hAnsi="Arial" w:cs="Arial"/>
          <w:sz w:val="24"/>
          <w:szCs w:val="24"/>
        </w:rPr>
        <w:t>em desacordo com as especificações constantes deste instrumento, nem quaisquer pleitos de faturamento extraordinários sob o pretexto de perfeito funcionamento e conclusão do objeto contratado;</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Responsabilizar-se por todas as despesas relativas a prestação d</w:t>
      </w:r>
      <w:r w:rsidR="00F96181">
        <w:rPr>
          <w:rFonts w:ascii="Arial" w:hAnsi="Arial" w:cs="Arial"/>
          <w:sz w:val="24"/>
          <w:szCs w:val="24"/>
        </w:rPr>
        <w:t xml:space="preserve">a entrega do </w:t>
      </w:r>
      <w:r w:rsidR="00826465">
        <w:rPr>
          <w:rFonts w:ascii="Arial" w:hAnsi="Arial" w:cs="Arial"/>
          <w:sz w:val="24"/>
          <w:szCs w:val="24"/>
        </w:rPr>
        <w:t>serviço</w:t>
      </w:r>
      <w:r w:rsidRPr="00C351FA">
        <w:rPr>
          <w:rFonts w:ascii="Arial" w:hAnsi="Arial" w:cs="Arial"/>
          <w:sz w:val="24"/>
          <w:szCs w:val="24"/>
        </w:rPr>
        <w:t>;</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Respeitar as normas e procedimentos de controle de acesso às dependências do Município;</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 xml:space="preserve">Dar ciência ao Município, imediatamente e por escrito, de qualquer anormalidade que verificar; </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 xml:space="preserve">Responder pelas despesas relativas a impostos, taxas e quaisquer outras que forem devidas, referentes ao objeto; </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Responder, integralmente, por perdas e danos que vier a causar a este órgão ou a terceiros em razão de ação ou omissão, dolosa ou culposa, sua ou dos seus prepostos, independentemente de outras cominações contratuais ou legais a que estiver sujeita;</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 xml:space="preserve">Manter, durante o período </w:t>
      </w:r>
      <w:r w:rsidR="00826465">
        <w:rPr>
          <w:rFonts w:ascii="Arial" w:hAnsi="Arial" w:cs="Arial"/>
          <w:sz w:val="24"/>
          <w:szCs w:val="24"/>
        </w:rPr>
        <w:t xml:space="preserve">de </w:t>
      </w:r>
      <w:r w:rsidR="00F96181">
        <w:rPr>
          <w:rFonts w:ascii="Arial" w:hAnsi="Arial" w:cs="Arial"/>
          <w:sz w:val="24"/>
          <w:szCs w:val="24"/>
        </w:rPr>
        <w:t>entrega do</w:t>
      </w:r>
      <w:r w:rsidR="00826465">
        <w:rPr>
          <w:rFonts w:ascii="Arial" w:hAnsi="Arial" w:cs="Arial"/>
          <w:sz w:val="24"/>
          <w:szCs w:val="24"/>
        </w:rPr>
        <w:t>s serviços</w:t>
      </w:r>
      <w:r w:rsidRPr="00C351FA">
        <w:rPr>
          <w:rFonts w:ascii="Arial" w:hAnsi="Arial" w:cs="Arial"/>
          <w:sz w:val="24"/>
          <w:szCs w:val="24"/>
        </w:rPr>
        <w:t xml:space="preserve">, todas as condições de habilitação exigidas neste Termo, quando da realização do pagamento pelo Município; </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 xml:space="preserve">Cumprir outras obrigações previstas no Código de Defesa do Consumidor (Lei n° 8.078/90) que sejam compatíveis com o regime de direito público; </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 xml:space="preserve">Prestar os esclarecimentos que forem solicitados pelo Município; </w:t>
      </w:r>
    </w:p>
    <w:p w:rsidR="0036212B" w:rsidRPr="00C351FA" w:rsidRDefault="0036212B" w:rsidP="0036212B">
      <w:pPr>
        <w:pStyle w:val="PargrafodaLista"/>
        <w:numPr>
          <w:ilvl w:val="0"/>
          <w:numId w:val="4"/>
        </w:numPr>
        <w:spacing w:after="0" w:line="240" w:lineRule="auto"/>
        <w:jc w:val="both"/>
        <w:rPr>
          <w:rFonts w:ascii="Arial" w:hAnsi="Arial" w:cs="Arial"/>
          <w:sz w:val="24"/>
          <w:szCs w:val="24"/>
        </w:rPr>
      </w:pPr>
      <w:r w:rsidRPr="00C351FA">
        <w:rPr>
          <w:rFonts w:ascii="Arial" w:hAnsi="Arial" w:cs="Arial"/>
          <w:sz w:val="24"/>
          <w:szCs w:val="24"/>
        </w:rPr>
        <w:t>Arcar com todas as despesas, diretas ou indiretas, decorrentes do fornecimento dos produtos, sem ônus para o contratante.</w:t>
      </w:r>
    </w:p>
    <w:p w:rsidR="0036212B" w:rsidRPr="00A7065C" w:rsidRDefault="0036212B" w:rsidP="0036212B">
      <w:pPr>
        <w:spacing w:after="0" w:line="240" w:lineRule="auto"/>
        <w:jc w:val="both"/>
        <w:rPr>
          <w:rFonts w:ascii="Arial" w:hAnsi="Arial" w:cs="Arial"/>
          <w:color w:val="FF0000"/>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sz w:val="24"/>
          <w:szCs w:val="24"/>
        </w:rPr>
      </w:pPr>
      <w:r w:rsidRPr="00EA4AAA">
        <w:rPr>
          <w:rFonts w:ascii="Arial" w:hAnsi="Arial" w:cs="Arial"/>
          <w:b/>
          <w:sz w:val="24"/>
          <w:szCs w:val="24"/>
        </w:rPr>
        <w:t xml:space="preserve">DO ACOMPANHAMENTO, EXECUÇÃO E FISCALIZAÇÃO </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gestão para execução do objeto deverá ser acompanhada e fiscalizada pelo Se</w:t>
      </w:r>
      <w:r w:rsidR="00A7065C">
        <w:rPr>
          <w:rFonts w:ascii="Arial" w:hAnsi="Arial" w:cs="Arial"/>
          <w:sz w:val="24"/>
          <w:szCs w:val="24"/>
        </w:rPr>
        <w:t>r</w:t>
      </w:r>
      <w:r w:rsidRPr="00EA4AAA">
        <w:rPr>
          <w:rFonts w:ascii="Arial" w:hAnsi="Arial" w:cs="Arial"/>
          <w:sz w:val="24"/>
          <w:szCs w:val="24"/>
        </w:rPr>
        <w:t>vidor</w:t>
      </w:r>
      <w:r w:rsidR="00C351FA">
        <w:rPr>
          <w:rFonts w:ascii="Arial" w:hAnsi="Arial" w:cs="Arial"/>
          <w:sz w:val="24"/>
          <w:szCs w:val="24"/>
        </w:rPr>
        <w:t xml:space="preserve"> </w:t>
      </w:r>
      <w:r w:rsidR="00826465">
        <w:rPr>
          <w:rFonts w:ascii="Arial" w:hAnsi="Arial" w:cs="Arial"/>
          <w:sz w:val="24"/>
          <w:szCs w:val="24"/>
        </w:rPr>
        <w:t>Ma</w:t>
      </w:r>
      <w:r w:rsidR="00DC627C">
        <w:rPr>
          <w:rFonts w:ascii="Arial" w:hAnsi="Arial" w:cs="Arial"/>
          <w:sz w:val="24"/>
          <w:szCs w:val="24"/>
        </w:rPr>
        <w:t>icon Roberto Santini</w:t>
      </w:r>
      <w:r w:rsidRPr="00EA4AAA">
        <w:rPr>
          <w:rFonts w:ascii="Arial" w:hAnsi="Arial" w:cs="Arial"/>
          <w:sz w:val="24"/>
          <w:szCs w:val="24"/>
        </w:rPr>
        <w:t xml:space="preserve">, que anotará, em registro próprio, todas as ocorrências relacionadas com a </w:t>
      </w:r>
      <w:r w:rsidR="004B25E7">
        <w:rPr>
          <w:rFonts w:ascii="Arial" w:hAnsi="Arial" w:cs="Arial"/>
          <w:sz w:val="24"/>
          <w:szCs w:val="24"/>
        </w:rPr>
        <w:t>entrega</w:t>
      </w:r>
      <w:r w:rsidRPr="00EA4AAA">
        <w:rPr>
          <w:rFonts w:ascii="Arial" w:hAnsi="Arial" w:cs="Arial"/>
          <w:sz w:val="24"/>
          <w:szCs w:val="24"/>
        </w:rPr>
        <w:t>, determinando o</w:t>
      </w:r>
      <w:r w:rsidR="00367BBA">
        <w:rPr>
          <w:rFonts w:ascii="Arial" w:hAnsi="Arial" w:cs="Arial"/>
          <w:sz w:val="24"/>
          <w:szCs w:val="24"/>
        </w:rPr>
        <w:t xml:space="preserve"> </w:t>
      </w:r>
      <w:r w:rsidRPr="00EA4AAA">
        <w:rPr>
          <w:rFonts w:ascii="Arial" w:hAnsi="Arial" w:cs="Arial"/>
          <w:sz w:val="24"/>
          <w:szCs w:val="24"/>
        </w:rPr>
        <w:t>que for necessário para a regularização das faltas ou defeitos observados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comunicação entre a fiscalização e a contratada será realizada através de correspondência oficial e anotações;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Toda a irregularidade constatada, durante a vigência, será comunicada por escrito aos responsáveis da CONTRATADA, sobre a qual será aplicada a multa que lhe couber, tendo seu valor descontado do pagamento da fatura correspondente a</w:t>
      </w:r>
      <w:r w:rsidR="004B25E7">
        <w:rPr>
          <w:rFonts w:ascii="Arial" w:hAnsi="Arial" w:cs="Arial"/>
          <w:sz w:val="24"/>
          <w:szCs w:val="24"/>
        </w:rPr>
        <w:t>o mês em que ocorreu a infração,</w:t>
      </w:r>
      <w:r w:rsidRPr="00EA4AAA">
        <w:rPr>
          <w:rFonts w:ascii="Arial" w:hAnsi="Arial" w:cs="Arial"/>
          <w:sz w:val="24"/>
          <w:szCs w:val="24"/>
        </w:rPr>
        <w:t xml:space="preserve"> sem prejuízo da rescisão contratual.</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DAS SANÇÕES</w:t>
      </w:r>
    </w:p>
    <w:p w:rsidR="0036212B" w:rsidRPr="00EA4AAA" w:rsidRDefault="0036212B" w:rsidP="0036212B">
      <w:pPr>
        <w:pStyle w:val="PargrafodaLista"/>
        <w:spacing w:after="0" w:line="240" w:lineRule="auto"/>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Nos termos do art. 155 da Lei Federal 14.133/2021, o descumprimento total ou parcial das obrigações assumidas pela CONTRATADA, sem justificativa aceita, poderá acarretar as seguintes sanções:</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lastRenderedPageBreak/>
        <w:t>Dar causa à inexecução parcial do contrato;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Dar causa à inexecução parcial do contrato que cause grave dano à Administração, o funcionamento dos serviços públicos ou ao interesse coletivo;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Dar causa à inexecução total do contrato;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Não manter a proposta, salvo em decorrência de fato superveniente devidamente justificado;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Não celebrar o contrato ou não entregar a documentação exigida para a contratação, quando convocado dentro do prazo de validade de sua proposta;</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Ensejar o retardamento da execução ou da entrega do objeto da licitação sem motivo justificado;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Praticar atos ilícitos com vistas a frustrar os objetivos da licitação;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Praticar ato lesivo previsto no art. 5º da Lei nº 12.846, de 1º de agosto de 2013.</w:t>
      </w:r>
    </w:p>
    <w:p w:rsidR="0036212B" w:rsidRPr="00EA4AAA" w:rsidRDefault="0036212B" w:rsidP="0036212B">
      <w:pPr>
        <w:pStyle w:val="PargrafodaLista"/>
        <w:spacing w:after="0" w:line="240" w:lineRule="auto"/>
        <w:ind w:left="144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Serão aplicadas ao responsável pelas infrações administrativas previstas acima, as penalidades previstas no art. 156 da Lei Federal 14.133/2021, de acorco com a natureza e gravida de infração:</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r w:rsidRPr="00EA4AAA">
        <w:rPr>
          <w:rFonts w:ascii="Arial" w:hAnsi="Arial" w:cs="Arial"/>
          <w:sz w:val="24"/>
          <w:szCs w:val="24"/>
        </w:rPr>
        <w:t>Advertência;</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bookmarkStart w:id="0" w:name="art156ii"/>
      <w:bookmarkEnd w:id="0"/>
      <w:r w:rsidRPr="00EA4AAA">
        <w:rPr>
          <w:rFonts w:ascii="Arial" w:hAnsi="Arial" w:cs="Arial"/>
          <w:sz w:val="24"/>
          <w:szCs w:val="24"/>
        </w:rPr>
        <w:t>Multa;</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bookmarkStart w:id="1" w:name="art156iii"/>
      <w:bookmarkEnd w:id="1"/>
      <w:r w:rsidRPr="00EA4AAA">
        <w:rPr>
          <w:rFonts w:ascii="Arial" w:hAnsi="Arial" w:cs="Arial"/>
          <w:sz w:val="24"/>
          <w:szCs w:val="24"/>
        </w:rPr>
        <w:t>Impedimento de licitar e contratar;</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bookmarkStart w:id="2" w:name="art156iv"/>
      <w:bookmarkEnd w:id="2"/>
      <w:r w:rsidRPr="00EA4AAA">
        <w:rPr>
          <w:rFonts w:ascii="Arial" w:hAnsi="Arial" w:cs="Arial"/>
          <w:sz w:val="24"/>
          <w:szCs w:val="24"/>
        </w:rPr>
        <w:t>Declaração de inidoneidade para licitar ou contratar.</w:t>
      </w:r>
    </w:p>
    <w:p w:rsidR="0036212B" w:rsidRPr="00EA4AAA" w:rsidRDefault="0036212B" w:rsidP="0036212B">
      <w:pPr>
        <w:spacing w:after="0" w:line="240" w:lineRule="auto"/>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 xml:space="preserve">DAS </w:t>
      </w:r>
      <w:r w:rsidRPr="00EA4AAA">
        <w:rPr>
          <w:rFonts w:ascii="Arial" w:hAnsi="Arial" w:cs="Arial"/>
          <w:b/>
          <w:sz w:val="24"/>
          <w:szCs w:val="24"/>
          <w14:shadow w14:blurRad="50800" w14:dist="38100" w14:dir="2700000" w14:sx="100000" w14:sy="100000" w14:kx="0" w14:ky="0" w14:algn="tl">
            <w14:srgbClr w14:val="000000">
              <w14:alpha w14:val="60000"/>
            </w14:srgbClr>
          </w14:shadow>
        </w:rPr>
        <w:t>DISPOSIÇÕES</w:t>
      </w:r>
      <w:r w:rsidRPr="00EA4AAA">
        <w:rPr>
          <w:rFonts w:ascii="Arial" w:hAnsi="Arial" w:cs="Arial"/>
          <w:b/>
          <w:sz w:val="24"/>
          <w:szCs w:val="24"/>
        </w:rPr>
        <w:t xml:space="preserve"> GERAIS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Poderá a Admnistração Municipal, através do Prefeito, revogar o presente Edital, no todo ou em parte, por conveniência administrativa e interesse público, decorrente de fato superveniente, devidamente justificado.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Administração Municipal deverá anular o presente Edital, no todo ou em parte, sempre que acontecer ilegalidade, de ofício ou por provocação.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anulação do processo, não gera direito à indenização.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Após a fase de classificação das propostas, não cabe desistência da mesma.</w:t>
      </w:r>
    </w:p>
    <w:p w:rsidR="0036212B" w:rsidRPr="00EA4AAA" w:rsidRDefault="0036212B" w:rsidP="0036212B">
      <w:pPr>
        <w:pStyle w:val="PargrafodaLista"/>
        <w:spacing w:after="0" w:line="240" w:lineRule="auto"/>
        <w:ind w:left="1080"/>
        <w:jc w:val="both"/>
        <w:rPr>
          <w:rFonts w:ascii="Arial" w:hAnsi="Arial" w:cs="Arial"/>
          <w:sz w:val="24"/>
          <w:szCs w:val="24"/>
        </w:rPr>
      </w:pPr>
    </w:p>
    <w:p w:rsidR="00C351FA" w:rsidRDefault="00C351FA" w:rsidP="0036212B">
      <w:pPr>
        <w:spacing w:after="0" w:line="240" w:lineRule="auto"/>
        <w:jc w:val="right"/>
        <w:rPr>
          <w:rFonts w:ascii="Arial" w:hAnsi="Arial" w:cs="Arial"/>
          <w:sz w:val="24"/>
          <w:szCs w:val="24"/>
        </w:rPr>
      </w:pPr>
    </w:p>
    <w:p w:rsidR="0036212B" w:rsidRDefault="00C351FA" w:rsidP="0036212B">
      <w:pPr>
        <w:spacing w:after="0" w:line="240" w:lineRule="auto"/>
        <w:jc w:val="right"/>
        <w:rPr>
          <w:rFonts w:ascii="Arial" w:hAnsi="Arial" w:cs="Arial"/>
          <w:sz w:val="24"/>
          <w:szCs w:val="24"/>
        </w:rPr>
      </w:pPr>
      <w:r>
        <w:rPr>
          <w:rFonts w:ascii="Arial" w:hAnsi="Arial" w:cs="Arial"/>
          <w:sz w:val="24"/>
          <w:szCs w:val="24"/>
        </w:rPr>
        <w:t xml:space="preserve">Lagoa Vermelha, </w:t>
      </w:r>
      <w:r w:rsidR="00E27E6E">
        <w:rPr>
          <w:rFonts w:ascii="Arial" w:hAnsi="Arial" w:cs="Arial"/>
          <w:sz w:val="24"/>
          <w:szCs w:val="24"/>
        </w:rPr>
        <w:t>05 de fevereiro</w:t>
      </w:r>
      <w:r w:rsidR="00DC627C">
        <w:rPr>
          <w:rFonts w:ascii="Arial" w:hAnsi="Arial" w:cs="Arial"/>
          <w:sz w:val="24"/>
          <w:szCs w:val="24"/>
        </w:rPr>
        <w:t xml:space="preserve"> de</w:t>
      </w:r>
      <w:r w:rsidR="0036212B" w:rsidRPr="00EA4AAA">
        <w:rPr>
          <w:rFonts w:ascii="Arial" w:hAnsi="Arial" w:cs="Arial"/>
          <w:sz w:val="24"/>
          <w:szCs w:val="24"/>
        </w:rPr>
        <w:t xml:space="preserve"> 202</w:t>
      </w:r>
      <w:r w:rsidR="00E27E6E">
        <w:rPr>
          <w:rFonts w:ascii="Arial" w:hAnsi="Arial" w:cs="Arial"/>
          <w:sz w:val="24"/>
          <w:szCs w:val="24"/>
        </w:rPr>
        <w:t>5</w:t>
      </w:r>
      <w:r w:rsidR="0036212B" w:rsidRPr="00EA4AAA">
        <w:rPr>
          <w:rFonts w:ascii="Arial" w:hAnsi="Arial" w:cs="Arial"/>
          <w:sz w:val="24"/>
          <w:szCs w:val="24"/>
        </w:rPr>
        <w:t>.</w:t>
      </w:r>
    </w:p>
    <w:p w:rsidR="00DC627C" w:rsidRDefault="00DC627C" w:rsidP="0036212B">
      <w:pPr>
        <w:spacing w:after="0" w:line="240" w:lineRule="auto"/>
        <w:jc w:val="right"/>
        <w:rPr>
          <w:rFonts w:ascii="Arial" w:hAnsi="Arial" w:cs="Arial"/>
          <w:sz w:val="24"/>
          <w:szCs w:val="24"/>
        </w:rPr>
      </w:pPr>
    </w:p>
    <w:p w:rsidR="00DC627C" w:rsidRPr="00EA4AAA" w:rsidRDefault="00DC627C" w:rsidP="0036212B">
      <w:pPr>
        <w:spacing w:after="0" w:line="240" w:lineRule="auto"/>
        <w:jc w:val="right"/>
        <w:rPr>
          <w:rFonts w:ascii="Arial" w:hAnsi="Arial" w:cs="Arial"/>
          <w:sz w:val="24"/>
          <w:szCs w:val="24"/>
        </w:rPr>
      </w:pPr>
    </w:p>
    <w:p w:rsidR="0036212B" w:rsidRPr="00EA4AAA" w:rsidRDefault="0036212B" w:rsidP="0036212B">
      <w:pPr>
        <w:spacing w:after="0" w:line="240" w:lineRule="auto"/>
        <w:jc w:val="right"/>
        <w:rPr>
          <w:rFonts w:ascii="Arial" w:hAnsi="Arial" w:cs="Arial"/>
          <w:sz w:val="24"/>
          <w:szCs w:val="24"/>
        </w:rPr>
      </w:pPr>
    </w:p>
    <w:p w:rsidR="0036212B" w:rsidRPr="00EA4AAA" w:rsidRDefault="00E27E6E" w:rsidP="0036212B">
      <w:pPr>
        <w:spacing w:after="0" w:line="240" w:lineRule="auto"/>
        <w:jc w:val="center"/>
        <w:rPr>
          <w:rFonts w:ascii="Arial" w:hAnsi="Arial" w:cs="Arial"/>
          <w:b/>
          <w:sz w:val="24"/>
          <w:szCs w:val="24"/>
        </w:rPr>
      </w:pPr>
      <w:r>
        <w:rPr>
          <w:rFonts w:ascii="Arial" w:hAnsi="Arial" w:cs="Arial"/>
          <w:b/>
          <w:sz w:val="24"/>
          <w:szCs w:val="24"/>
        </w:rPr>
        <w:t>ELOIR JORGE MORONA</w:t>
      </w:r>
    </w:p>
    <w:p w:rsidR="0036212B" w:rsidRPr="00EA4AAA" w:rsidRDefault="0036212B" w:rsidP="0036212B">
      <w:pPr>
        <w:spacing w:after="0" w:line="240" w:lineRule="auto"/>
        <w:jc w:val="center"/>
        <w:rPr>
          <w:rFonts w:ascii="Arial" w:hAnsi="Arial" w:cs="Arial"/>
          <w:b/>
          <w:sz w:val="24"/>
          <w:szCs w:val="24"/>
        </w:rPr>
      </w:pPr>
      <w:r w:rsidRPr="00EA4AAA">
        <w:rPr>
          <w:rFonts w:ascii="Arial" w:hAnsi="Arial" w:cs="Arial"/>
          <w:b/>
          <w:sz w:val="24"/>
          <w:szCs w:val="24"/>
        </w:rPr>
        <w:t>PREFEITO MUNICIPAL</w:t>
      </w:r>
    </w:p>
    <w:tbl>
      <w:tblPr>
        <w:tblOverlap w:val="never"/>
        <w:tblW w:w="8931" w:type="dxa"/>
        <w:tblLayout w:type="fixed"/>
        <w:tblCellMar>
          <w:left w:w="0" w:type="dxa"/>
          <w:right w:w="0" w:type="dxa"/>
        </w:tblCellMar>
        <w:tblLook w:val="01E0" w:firstRow="1" w:lastRow="1" w:firstColumn="1" w:lastColumn="1" w:noHBand="0" w:noVBand="0"/>
      </w:tblPr>
      <w:tblGrid>
        <w:gridCol w:w="8925"/>
        <w:gridCol w:w="6"/>
      </w:tblGrid>
      <w:tr w:rsidR="0036212B" w:rsidRPr="00EA4AAA" w:rsidTr="000F6B56">
        <w:trPr>
          <w:trHeight w:val="3782"/>
        </w:trPr>
        <w:tc>
          <w:tcPr>
            <w:tcW w:w="8931" w:type="dxa"/>
            <w:gridSpan w:val="2"/>
          </w:tcPr>
          <w:p w:rsidR="003E3BDA" w:rsidRDefault="0033117F" w:rsidP="0033117F">
            <w:pPr>
              <w:spacing w:after="0" w:line="240" w:lineRule="auto"/>
              <w:ind w:firstLine="1134"/>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14:shadow w14:blurRad="50800" w14:dist="38100" w14:dir="2700000" w14:sx="100000" w14:sy="100000" w14:kx="0" w14:ky="0" w14:algn="tl">
                  <w14:srgbClr w14:val="000000">
                    <w14:alpha w14:val="60000"/>
                  </w14:srgbClr>
                </w14:shadow>
              </w:rPr>
              <w:lastRenderedPageBreak/>
              <w:t xml:space="preserve">                      </w:t>
            </w:r>
            <w:r w:rsidR="003E3BDA">
              <w:rPr>
                <w:rFonts w:ascii="Arial" w:hAnsi="Arial" w:cs="Arial"/>
                <w:b/>
                <w:sz w:val="24"/>
                <w:szCs w:val="24"/>
                <w14:shadow w14:blurRad="50800" w14:dist="38100" w14:dir="2700000" w14:sx="100000" w14:sy="100000" w14:kx="0" w14:ky="0" w14:algn="tl">
                  <w14:srgbClr w14:val="000000">
                    <w14:alpha w14:val="60000"/>
                  </w14:srgbClr>
                </w14:shadow>
              </w:rPr>
              <w:t xml:space="preserve">                </w:t>
            </w:r>
          </w:p>
          <w:p w:rsidR="003E3BDA" w:rsidRDefault="003E3BDA" w:rsidP="0033117F">
            <w:pPr>
              <w:spacing w:after="0" w:line="240" w:lineRule="auto"/>
              <w:ind w:firstLine="1134"/>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14:shadow w14:blurRad="50800" w14:dist="38100" w14:dir="2700000" w14:sx="100000" w14:sy="100000" w14:kx="0" w14:ky="0" w14:algn="tl">
                  <w14:srgbClr w14:val="000000">
                    <w14:alpha w14:val="60000"/>
                  </w14:srgbClr>
                </w14:shadow>
              </w:rPr>
              <w:t xml:space="preserve">                                       ANEXO I</w:t>
            </w:r>
          </w:p>
          <w:p w:rsidR="0036212B" w:rsidRPr="00EA4AAA" w:rsidRDefault="003E3BDA" w:rsidP="0033117F">
            <w:pPr>
              <w:spacing w:after="0" w:line="240" w:lineRule="auto"/>
              <w:ind w:firstLine="1134"/>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14:shadow w14:blurRad="50800" w14:dist="38100" w14:dir="2700000" w14:sx="100000" w14:sy="100000" w14:kx="0" w14:ky="0" w14:algn="tl">
                  <w14:srgbClr w14:val="000000">
                    <w14:alpha w14:val="60000"/>
                  </w14:srgbClr>
                </w14:shadow>
              </w:rPr>
              <w:t xml:space="preserve">                        </w:t>
            </w:r>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TERMO DE REFERÊNCIA</w:t>
            </w:r>
          </w:p>
          <w:p w:rsidR="0036212B" w:rsidRPr="00EA4AAA" w:rsidRDefault="0036212B" w:rsidP="000F6B56">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OBJETO</w:t>
            </w:r>
          </w:p>
          <w:p w:rsidR="00A7065C" w:rsidRDefault="00A7065C" w:rsidP="00A7065C">
            <w:pPr>
              <w:pStyle w:val="PargrafodaLista"/>
              <w:spacing w:after="0" w:line="240" w:lineRule="auto"/>
              <w:ind w:left="284" w:firstLine="272"/>
              <w:jc w:val="both"/>
              <w:rPr>
                <w:rFonts w:ascii="Arial" w:hAnsi="Arial" w:cs="Arial"/>
                <w:sz w:val="24"/>
                <w:szCs w:val="24"/>
              </w:rPr>
            </w:pPr>
          </w:p>
          <w:p w:rsidR="00E27E6E" w:rsidRPr="00E27E6E" w:rsidRDefault="00E27E6E" w:rsidP="00E27E6E">
            <w:pPr>
              <w:numPr>
                <w:ilvl w:val="0"/>
                <w:numId w:val="2"/>
              </w:numPr>
              <w:spacing w:after="0" w:line="240" w:lineRule="auto"/>
              <w:jc w:val="both"/>
              <w:rPr>
                <w:rFonts w:ascii="Arial" w:eastAsia="Times New Roman" w:hAnsi="Arial" w:cs="Arial"/>
                <w:noProof w:val="0"/>
                <w:color w:val="000000"/>
                <w:sz w:val="24"/>
                <w:szCs w:val="24"/>
                <w:lang w:eastAsia="pt-BR"/>
              </w:rPr>
            </w:pPr>
            <w:r w:rsidRPr="00E27E6E">
              <w:rPr>
                <w:rFonts w:ascii="Arial" w:hAnsi="Arial" w:cs="Arial"/>
                <w:color w:val="000000"/>
                <w:sz w:val="24"/>
                <w:szCs w:val="24"/>
              </w:rPr>
              <w:t>Contratação de Empresa Especializada para fornecimento de material e serviço destinado a manutenção do caminhão Mercedez Benz 1618, placas IHF 4F15, ano de fabricação 1990, modelo 1991,conforme a</w:t>
            </w:r>
            <w:r w:rsidRPr="00E27E6E">
              <w:rPr>
                <w:rFonts w:ascii="Arial" w:eastAsia="Times New Roman" w:hAnsi="Arial" w:cs="Arial"/>
                <w:noProof w:val="0"/>
                <w:color w:val="000000"/>
                <w:sz w:val="24"/>
                <w:szCs w:val="24"/>
                <w:lang w:eastAsia="pt-BR"/>
              </w:rPr>
              <w:t>s especificações constantes no Anexo I.</w:t>
            </w:r>
          </w:p>
          <w:p w:rsidR="00DC627C" w:rsidRDefault="00DC627C" w:rsidP="00DC627C">
            <w:pPr>
              <w:numPr>
                <w:ilvl w:val="0"/>
                <w:numId w:val="2"/>
              </w:numPr>
              <w:spacing w:after="0" w:line="240" w:lineRule="auto"/>
              <w:jc w:val="both"/>
              <w:rPr>
                <w:rFonts w:ascii="Arial" w:eastAsia="Times New Roman" w:hAnsi="Arial" w:cs="Arial"/>
                <w:noProof w:val="0"/>
                <w:color w:val="000000"/>
                <w:sz w:val="24"/>
                <w:szCs w:val="24"/>
                <w:lang w:eastAsia="pt-BR"/>
              </w:rPr>
            </w:pPr>
            <w:r>
              <w:rPr>
                <w:rFonts w:ascii="Arial" w:eastAsia="Times New Roman" w:hAnsi="Arial" w:cs="Arial"/>
                <w:noProof w:val="0"/>
                <w:color w:val="000000"/>
                <w:sz w:val="24"/>
                <w:szCs w:val="24"/>
                <w:lang w:eastAsia="pt-BR"/>
              </w:rPr>
              <w:t>A Empresa vencedora obrigatoriamente deve fornecer todos os materiais e os serviços necessários para o conserto d</w:t>
            </w:r>
            <w:r w:rsidR="00455E56">
              <w:rPr>
                <w:rFonts w:ascii="Arial" w:eastAsia="Times New Roman" w:hAnsi="Arial" w:cs="Arial"/>
                <w:noProof w:val="0"/>
                <w:color w:val="000000"/>
                <w:sz w:val="24"/>
                <w:szCs w:val="24"/>
                <w:lang w:eastAsia="pt-BR"/>
              </w:rPr>
              <w:t>o diferencial</w:t>
            </w:r>
            <w:r>
              <w:rPr>
                <w:rFonts w:ascii="Arial" w:eastAsia="Times New Roman" w:hAnsi="Arial" w:cs="Arial"/>
                <w:noProof w:val="0"/>
                <w:color w:val="000000"/>
                <w:sz w:val="24"/>
                <w:szCs w:val="24"/>
                <w:lang w:eastAsia="pt-BR"/>
              </w:rPr>
              <w:t xml:space="preserve"> do veículo.</w:t>
            </w:r>
          </w:p>
          <w:p w:rsidR="00DC627C" w:rsidRPr="00A66F76" w:rsidRDefault="00DC627C" w:rsidP="00DC627C">
            <w:pPr>
              <w:tabs>
                <w:tab w:val="left" w:pos="567"/>
              </w:tabs>
              <w:spacing w:after="0" w:line="240" w:lineRule="auto"/>
              <w:ind w:left="426" w:hanging="426"/>
              <w:jc w:val="both"/>
              <w:rPr>
                <w:rFonts w:ascii="Arial" w:hAnsi="Arial" w:cs="Arial"/>
                <w:sz w:val="24"/>
                <w:szCs w:val="24"/>
              </w:rPr>
            </w:pPr>
          </w:p>
          <w:p w:rsidR="0036212B" w:rsidRPr="00EA4AAA" w:rsidRDefault="00F179A3" w:rsidP="00F179A3">
            <w:pPr>
              <w:pBdr>
                <w:bottom w:val="single" w:sz="4" w:space="1" w:color="auto"/>
              </w:pBdr>
              <w:shd w:val="clear" w:color="auto" w:fill="8EAADB" w:themeFill="accent5" w:themeFillTint="99"/>
              <w:spacing w:after="0" w:line="240" w:lineRule="auto"/>
              <w:ind w:left="426" w:hanging="426"/>
              <w:jc w:val="both"/>
              <w:rPr>
                <w:rFonts w:ascii="Arial" w:hAnsi="Arial" w:cs="Arial"/>
                <w:b/>
                <w:sz w:val="24"/>
                <w:szCs w:val="24"/>
              </w:rPr>
            </w:pPr>
            <w:r>
              <w:rPr>
                <w:rFonts w:ascii="Arial" w:hAnsi="Arial" w:cs="Arial"/>
                <w:b/>
                <w:sz w:val="24"/>
                <w:szCs w:val="24"/>
              </w:rPr>
              <w:t xml:space="preserve">   </w:t>
            </w:r>
            <w:r w:rsidR="0036212B" w:rsidRPr="00EA4AAA">
              <w:rPr>
                <w:rFonts w:ascii="Arial" w:hAnsi="Arial" w:cs="Arial"/>
                <w:b/>
                <w:sz w:val="24"/>
                <w:szCs w:val="24"/>
              </w:rPr>
              <w:t>02.  ESPECIFICAÇÕES DO</w:t>
            </w:r>
            <w:r w:rsidR="003E3BDA">
              <w:rPr>
                <w:rFonts w:ascii="Arial" w:hAnsi="Arial" w:cs="Arial"/>
                <w:b/>
                <w:sz w:val="24"/>
                <w:szCs w:val="24"/>
              </w:rPr>
              <w:t xml:space="preserve"> OBJETO</w:t>
            </w:r>
          </w:p>
          <w:p w:rsidR="00DC627C" w:rsidRDefault="00DC627C" w:rsidP="00DC627C">
            <w:pPr>
              <w:spacing w:after="0" w:line="240" w:lineRule="auto"/>
              <w:jc w:val="both"/>
              <w:rPr>
                <w:rFonts w:ascii="Arial" w:hAnsi="Arial" w:cs="Arial"/>
                <w:b/>
                <w:sz w:val="24"/>
                <w:szCs w:val="24"/>
              </w:rPr>
            </w:pPr>
          </w:p>
          <w:p w:rsidR="0036212B" w:rsidRDefault="0036212B" w:rsidP="00DC627C">
            <w:pPr>
              <w:spacing w:after="0" w:line="240" w:lineRule="auto"/>
              <w:jc w:val="both"/>
              <w:rPr>
                <w:rFonts w:ascii="Arial" w:hAnsi="Arial" w:cs="Arial"/>
                <w:b/>
                <w:sz w:val="24"/>
                <w:szCs w:val="24"/>
              </w:rPr>
            </w:pPr>
            <w:r w:rsidRPr="00EA4AAA">
              <w:rPr>
                <w:rFonts w:ascii="Arial" w:hAnsi="Arial" w:cs="Arial"/>
                <w:b/>
                <w:sz w:val="24"/>
                <w:szCs w:val="24"/>
              </w:rPr>
              <w:t>DESCRIÇÃO DO OBJETO:</w:t>
            </w:r>
          </w:p>
          <w:p w:rsidR="00F055D2" w:rsidRDefault="00F055D2" w:rsidP="00DC627C">
            <w:pPr>
              <w:spacing w:after="0" w:line="240" w:lineRule="auto"/>
              <w:jc w:val="both"/>
              <w:rPr>
                <w:rFonts w:ascii="Arial" w:hAnsi="Arial" w:cs="Arial"/>
                <w:b/>
                <w:sz w:val="24"/>
                <w:szCs w:val="24"/>
              </w:rPr>
            </w:pPr>
          </w:p>
          <w:tbl>
            <w:tblPr>
              <w:tblOverlap w:val="never"/>
              <w:tblW w:w="8465" w:type="dxa"/>
              <w:tblInd w:w="20" w:type="dxa"/>
              <w:tblLayout w:type="fixed"/>
              <w:tblLook w:val="01E0" w:firstRow="1" w:lastRow="1" w:firstColumn="1" w:lastColumn="1" w:noHBand="0" w:noVBand="0"/>
            </w:tblPr>
            <w:tblGrid>
              <w:gridCol w:w="8465"/>
            </w:tblGrid>
            <w:tr w:rsidR="00F055D2" w:rsidTr="00F055D2">
              <w:tc>
                <w:tcPr>
                  <w:tcW w:w="8465" w:type="dxa"/>
                  <w:tcMar>
                    <w:top w:w="0" w:type="dxa"/>
                    <w:left w:w="0" w:type="dxa"/>
                    <w:bottom w:w="0" w:type="dxa"/>
                    <w:right w:w="0" w:type="dxa"/>
                  </w:tcMar>
                </w:tcPr>
                <w:tbl>
                  <w:tblPr>
                    <w:tblOverlap w:val="never"/>
                    <w:tblW w:w="8311" w:type="dxa"/>
                    <w:tblInd w:w="20" w:type="dxa"/>
                    <w:tblLayout w:type="fixed"/>
                    <w:tblLook w:val="01E0" w:firstRow="1" w:lastRow="1" w:firstColumn="1" w:lastColumn="1" w:noHBand="0" w:noVBand="0"/>
                  </w:tblPr>
                  <w:tblGrid>
                    <w:gridCol w:w="678"/>
                    <w:gridCol w:w="829"/>
                    <w:gridCol w:w="1275"/>
                    <w:gridCol w:w="5529"/>
                  </w:tblGrid>
                  <w:tr w:rsidR="00F055D2" w:rsidTr="00C9112A">
                    <w:trPr>
                      <w:tblHeader/>
                    </w:trPr>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C9112A">
                        <w:pPr>
                          <w:jc w:val="center"/>
                          <w:rPr>
                            <w:rFonts w:ascii="Arial" w:eastAsia="Arial" w:hAnsi="Arial" w:cs="Arial"/>
                            <w:color w:val="000000"/>
                          </w:rPr>
                        </w:pPr>
                        <w:r>
                          <w:rPr>
                            <w:rFonts w:ascii="Arial" w:eastAsia="Arial" w:hAnsi="Arial" w:cs="Arial"/>
                            <w:color w:val="000000"/>
                          </w:rPr>
                          <w:t>I</w:t>
                        </w:r>
                        <w:r w:rsidR="00C9112A">
                          <w:rPr>
                            <w:rFonts w:ascii="Arial" w:eastAsia="Arial" w:hAnsi="Arial" w:cs="Arial"/>
                            <w:color w:val="000000"/>
                          </w:rPr>
                          <w:t>tem</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C9112A">
                        <w:pPr>
                          <w:jc w:val="center"/>
                          <w:rPr>
                            <w:rFonts w:ascii="Arial" w:eastAsia="Arial" w:hAnsi="Arial" w:cs="Arial"/>
                            <w:color w:val="000000"/>
                          </w:rPr>
                        </w:pPr>
                        <w:r>
                          <w:rPr>
                            <w:rFonts w:ascii="Arial" w:eastAsia="Arial" w:hAnsi="Arial" w:cs="Arial"/>
                            <w:color w:val="000000"/>
                          </w:rPr>
                          <w:t>U</w:t>
                        </w:r>
                        <w:r w:rsidR="00C9112A">
                          <w:rPr>
                            <w:rFonts w:ascii="Arial" w:eastAsia="Arial" w:hAnsi="Arial" w:cs="Arial"/>
                            <w:color w:val="000000"/>
                          </w:rPr>
                          <w:t>n</w:t>
                        </w:r>
                        <w:r>
                          <w:rPr>
                            <w:rFonts w:ascii="Arial" w:eastAsia="Arial" w:hAnsi="Arial" w:cs="Arial"/>
                            <w:color w:val="000000"/>
                          </w:rPr>
                          <w:t>.</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C9112A">
                        <w:pPr>
                          <w:jc w:val="center"/>
                          <w:rPr>
                            <w:rFonts w:ascii="Arial" w:eastAsia="Arial" w:hAnsi="Arial" w:cs="Arial"/>
                            <w:color w:val="000000"/>
                          </w:rPr>
                        </w:pPr>
                        <w:r>
                          <w:rPr>
                            <w:rFonts w:ascii="Arial" w:eastAsia="Arial" w:hAnsi="Arial" w:cs="Arial"/>
                            <w:color w:val="000000"/>
                          </w:rPr>
                          <w:t>Q</w:t>
                        </w:r>
                        <w:r w:rsidR="00C9112A">
                          <w:rPr>
                            <w:rFonts w:ascii="Arial" w:eastAsia="Arial" w:hAnsi="Arial" w:cs="Arial"/>
                            <w:color w:val="000000"/>
                          </w:rPr>
                          <w:t>tdade</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C9112A">
                        <w:pPr>
                          <w:jc w:val="center"/>
                          <w:rPr>
                            <w:rFonts w:ascii="Arial" w:eastAsia="Arial" w:hAnsi="Arial" w:cs="Arial"/>
                            <w:color w:val="000000"/>
                          </w:rPr>
                        </w:pPr>
                        <w:r>
                          <w:rPr>
                            <w:rFonts w:ascii="Arial" w:eastAsia="Arial" w:hAnsi="Arial" w:cs="Arial"/>
                            <w:color w:val="000000"/>
                          </w:rPr>
                          <w:t>D</w:t>
                        </w:r>
                        <w:r w:rsidR="00C9112A">
                          <w:rPr>
                            <w:rFonts w:ascii="Arial" w:eastAsia="Arial" w:hAnsi="Arial" w:cs="Arial"/>
                            <w:color w:val="000000"/>
                          </w:rPr>
                          <w:t>escrição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Anel pista do rol. de cardan</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Porca do pinhão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3</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Cruzeta cardan - 45mm</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4</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Parafuso cardan - 12 X 32</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5</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Coroa X pinhão 7 X 43</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6</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Caixa satélite completa</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7</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Capa caixa satélite sino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8</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Rolamento lateral da coroa</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9</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Rolamento do pinhão - RED 1621/1620/Atego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10</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Rolamento do pinhão - RED 1519/1621/1620/2425</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11</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Rolamento ponta do pinhão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12</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Anel trava ponta do pinhão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13</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Arruela bucha da reduzida</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14</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Arruela de comp. red. 2,2</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15</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Arruela distanciadora sino reduzida 6,5 mm</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16</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GARFO DA REDUZIDA</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lastRenderedPageBreak/>
                          <w:t>17</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Alavanca garfo da reduzida</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18</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UNI</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Junta tampa diferencial</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19</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Junta de cubo "T"</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20</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Flange do pinhão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21</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Retentor do pinhão - 1218/1621 Int./ent 2 dif 2</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22</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Retentor do pinhão - 1218/1621 ext./ent 2 dif 2</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23</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LT</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10</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Óleo de transmissão 85W140A</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24</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Cola Silicone para vedação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25</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UN</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Kit Material de Limpeza para Veículo</w:t>
                        </w:r>
                      </w:p>
                    </w:tc>
                  </w:tr>
                  <w:tr w:rsidR="00F055D2" w:rsidTr="00C9112A">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26</w:t>
                        </w:r>
                      </w:p>
                    </w:tc>
                    <w:tc>
                      <w:tcPr>
                        <w:tcW w:w="8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SERV</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jc w:val="center"/>
                          <w:rPr>
                            <w:rFonts w:ascii="Arial" w:eastAsia="Arial" w:hAnsi="Arial" w:cs="Arial"/>
                            <w:color w:val="000000"/>
                          </w:rPr>
                        </w:pPr>
                        <w:r>
                          <w:rPr>
                            <w:rFonts w:ascii="Arial" w:eastAsia="Arial" w:hAnsi="Arial" w:cs="Arial"/>
                            <w:color w:val="000000"/>
                          </w:rPr>
                          <w:t>1</w:t>
                        </w:r>
                      </w:p>
                    </w:tc>
                    <w:tc>
                      <w:tcPr>
                        <w:tcW w:w="5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055D2" w:rsidRDefault="00F055D2" w:rsidP="00F055D2">
                        <w:pPr>
                          <w:rPr>
                            <w:rFonts w:ascii="Arial" w:eastAsia="Arial" w:hAnsi="Arial" w:cs="Arial"/>
                            <w:color w:val="000000"/>
                          </w:rPr>
                        </w:pPr>
                        <w:r>
                          <w:rPr>
                            <w:rFonts w:ascii="Arial" w:eastAsia="Arial" w:hAnsi="Arial" w:cs="Arial"/>
                            <w:color w:val="000000"/>
                          </w:rPr>
                          <w:t>Mão de obra mecânica</w:t>
                        </w:r>
                      </w:p>
                    </w:tc>
                  </w:tr>
                </w:tbl>
                <w:p w:rsidR="00F055D2" w:rsidRDefault="00F055D2" w:rsidP="00F055D2">
                  <w:pPr>
                    <w:spacing w:line="1" w:lineRule="auto"/>
                  </w:pPr>
                </w:p>
              </w:tc>
            </w:tr>
          </w:tbl>
          <w:p w:rsidR="00F055D2" w:rsidRDefault="00F055D2" w:rsidP="00DC627C">
            <w:pPr>
              <w:spacing w:after="0" w:line="240" w:lineRule="auto"/>
              <w:jc w:val="both"/>
              <w:rPr>
                <w:rFonts w:ascii="Arial" w:hAnsi="Arial" w:cs="Arial"/>
                <w:b/>
                <w:sz w:val="24"/>
                <w:szCs w:val="24"/>
              </w:rPr>
            </w:pPr>
          </w:p>
          <w:tbl>
            <w:tblPr>
              <w:tblOverlap w:val="never"/>
              <w:tblW w:w="8505" w:type="dxa"/>
              <w:tblLayout w:type="fixed"/>
              <w:tblLook w:val="01E0" w:firstRow="1" w:lastRow="1" w:firstColumn="1" w:lastColumn="1" w:noHBand="0" w:noVBand="0"/>
            </w:tblPr>
            <w:tblGrid>
              <w:gridCol w:w="8505"/>
            </w:tblGrid>
            <w:tr w:rsidR="0036212B" w:rsidRPr="00781FC2" w:rsidTr="000F6B56">
              <w:tc>
                <w:tcPr>
                  <w:tcW w:w="8505" w:type="dxa"/>
                  <w:tcMar>
                    <w:top w:w="0" w:type="dxa"/>
                    <w:left w:w="0" w:type="dxa"/>
                    <w:bottom w:w="0" w:type="dxa"/>
                    <w:right w:w="0" w:type="dxa"/>
                  </w:tcMar>
                </w:tcPr>
                <w:p w:rsidR="0036212B" w:rsidRPr="00781FC2" w:rsidRDefault="0036212B" w:rsidP="000F6B56">
                  <w:pPr>
                    <w:spacing w:after="0" w:line="1" w:lineRule="auto"/>
                    <w:rPr>
                      <w:rFonts w:ascii="Arial" w:eastAsia="Times New Roman" w:hAnsi="Arial" w:cs="Arial"/>
                      <w:noProof w:val="0"/>
                      <w:sz w:val="24"/>
                      <w:szCs w:val="24"/>
                      <w:lang w:eastAsia="pt-BR"/>
                    </w:rPr>
                  </w:pPr>
                </w:p>
              </w:tc>
            </w:tr>
          </w:tbl>
          <w:p w:rsidR="0036212B" w:rsidRPr="00EA4AAA" w:rsidRDefault="0036212B" w:rsidP="000F6B56">
            <w:pPr>
              <w:spacing w:after="0" w:line="240" w:lineRule="auto"/>
              <w:jc w:val="both"/>
              <w:rPr>
                <w:rFonts w:ascii="Arial" w:hAnsi="Arial" w:cs="Arial"/>
                <w:sz w:val="24"/>
                <w:szCs w:val="24"/>
              </w:rPr>
            </w:pPr>
          </w:p>
          <w:p w:rsidR="0036212B" w:rsidRPr="00EA4AA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426"/>
              <w:jc w:val="both"/>
              <w:rPr>
                <w:rFonts w:ascii="Arial" w:hAnsi="Arial" w:cs="Arial"/>
                <w:b/>
                <w:sz w:val="24"/>
                <w:szCs w:val="24"/>
              </w:rPr>
            </w:pPr>
            <w:r w:rsidRPr="00EA4AAA">
              <w:rPr>
                <w:rFonts w:ascii="Arial" w:hAnsi="Arial" w:cs="Arial"/>
                <w:b/>
                <w:sz w:val="24"/>
                <w:szCs w:val="24"/>
              </w:rPr>
              <w:t>JUSTIFICATIVA</w:t>
            </w:r>
            <w:r w:rsidRPr="00EA4AAA">
              <w:rPr>
                <w:rFonts w:ascii="Arial" w:hAnsi="Arial" w:cs="Arial"/>
                <w:b/>
                <w:sz w:val="24"/>
                <w:szCs w:val="24"/>
              </w:rPr>
              <w:tab/>
            </w:r>
          </w:p>
          <w:p w:rsidR="0036212B" w:rsidRPr="00EA4AAA" w:rsidRDefault="0036212B" w:rsidP="000F6B56">
            <w:pPr>
              <w:pStyle w:val="PargrafodaLista"/>
              <w:spacing w:after="0" w:line="240" w:lineRule="auto"/>
              <w:ind w:left="0" w:firstLine="1134"/>
              <w:jc w:val="both"/>
              <w:rPr>
                <w:rFonts w:ascii="Arial" w:hAnsi="Arial" w:cs="Arial"/>
                <w:sz w:val="24"/>
                <w:szCs w:val="24"/>
              </w:rPr>
            </w:pPr>
          </w:p>
          <w:p w:rsidR="0036212B" w:rsidRPr="003E3BDA" w:rsidRDefault="003E3BDA" w:rsidP="00DE313C">
            <w:pPr>
              <w:numPr>
                <w:ilvl w:val="0"/>
                <w:numId w:val="2"/>
              </w:numPr>
              <w:spacing w:after="0" w:line="240" w:lineRule="auto"/>
              <w:ind w:left="0" w:firstLine="1134"/>
              <w:jc w:val="both"/>
              <w:rPr>
                <w:rFonts w:ascii="Arial" w:hAnsi="Arial" w:cs="Arial"/>
                <w:sz w:val="24"/>
                <w:szCs w:val="24"/>
              </w:rPr>
            </w:pPr>
            <w:r w:rsidRPr="003E3BDA">
              <w:rPr>
                <w:rFonts w:ascii="Arial" w:eastAsia="Times New Roman" w:hAnsi="Arial" w:cs="Arial"/>
                <w:noProof w:val="0"/>
                <w:color w:val="000000"/>
                <w:sz w:val="24"/>
                <w:szCs w:val="24"/>
                <w:lang w:eastAsia="pt-BR"/>
              </w:rPr>
              <w:t xml:space="preserve">A </w:t>
            </w:r>
            <w:r w:rsidR="00E7528F">
              <w:rPr>
                <w:rFonts w:ascii="Arial" w:eastAsia="Times New Roman" w:hAnsi="Arial" w:cs="Arial"/>
                <w:noProof w:val="0"/>
                <w:color w:val="000000"/>
                <w:sz w:val="24"/>
                <w:szCs w:val="24"/>
                <w:lang w:eastAsia="pt-BR"/>
              </w:rPr>
              <w:t xml:space="preserve">Contratação </w:t>
            </w:r>
            <w:r w:rsidRPr="003E3BDA">
              <w:rPr>
                <w:rFonts w:ascii="Arial" w:eastAsia="Times New Roman" w:hAnsi="Arial" w:cs="Arial"/>
                <w:noProof w:val="0"/>
                <w:color w:val="000000"/>
                <w:sz w:val="24"/>
                <w:szCs w:val="24"/>
                <w:lang w:eastAsia="pt-BR"/>
              </w:rPr>
              <w:t>se faz necessária tendo em vista que</w:t>
            </w:r>
            <w:r w:rsidR="00AB1FCC">
              <w:rPr>
                <w:rFonts w:ascii="Arial" w:eastAsia="Times New Roman" w:hAnsi="Arial" w:cs="Arial"/>
                <w:noProof w:val="0"/>
                <w:color w:val="000000"/>
                <w:sz w:val="24"/>
                <w:szCs w:val="24"/>
                <w:lang w:eastAsia="pt-BR"/>
              </w:rPr>
              <w:t xml:space="preserve"> o veículo é indispensável para atendermos </w:t>
            </w:r>
            <w:r w:rsidR="00E27E6E">
              <w:rPr>
                <w:rFonts w:ascii="Arial" w:eastAsia="Times New Roman" w:hAnsi="Arial" w:cs="Arial"/>
                <w:noProof w:val="0"/>
                <w:color w:val="000000"/>
                <w:sz w:val="24"/>
                <w:szCs w:val="24"/>
                <w:lang w:eastAsia="pt-BR"/>
              </w:rPr>
              <w:t xml:space="preserve">diversas demandas que necessitam de transporte de material como cascalho, rachão, pedras de basalto entre outros. </w:t>
            </w:r>
          </w:p>
          <w:p w:rsidR="0036212B" w:rsidRPr="00EA4AAA" w:rsidRDefault="0036212B" w:rsidP="000F6B56">
            <w:pPr>
              <w:pStyle w:val="PargrafodaLista"/>
              <w:spacing w:after="0" w:line="240" w:lineRule="auto"/>
              <w:ind w:left="426" w:firstLine="1134"/>
              <w:jc w:val="both"/>
              <w:rPr>
                <w:rFonts w:ascii="Arial" w:hAnsi="Arial" w:cs="Arial"/>
                <w:b/>
                <w:sz w:val="24"/>
                <w:szCs w:val="24"/>
              </w:rPr>
            </w:pPr>
          </w:p>
          <w:p w:rsidR="0036212B" w:rsidRPr="006E4815" w:rsidRDefault="006E4815" w:rsidP="006E4815">
            <w:pPr>
              <w:pBdr>
                <w:bottom w:val="single" w:sz="4" w:space="1" w:color="auto"/>
              </w:pBdr>
              <w:shd w:val="clear" w:color="auto" w:fill="8EAADB" w:themeFill="accent5" w:themeFillTint="99"/>
              <w:spacing w:after="0" w:line="240" w:lineRule="auto"/>
              <w:jc w:val="both"/>
              <w:rPr>
                <w:rFonts w:ascii="Arial" w:hAnsi="Arial" w:cs="Arial"/>
                <w:sz w:val="24"/>
                <w:szCs w:val="24"/>
              </w:rPr>
            </w:pPr>
            <w:r>
              <w:rPr>
                <w:rFonts w:ascii="Arial" w:hAnsi="Arial" w:cs="Arial"/>
                <w:b/>
                <w:sz w:val="24"/>
                <w:szCs w:val="24"/>
              </w:rPr>
              <w:t>04.</w:t>
            </w:r>
            <w:r w:rsidRPr="006E4815">
              <w:rPr>
                <w:rFonts w:ascii="Arial" w:hAnsi="Arial" w:cs="Arial"/>
                <w:b/>
                <w:sz w:val="24"/>
                <w:szCs w:val="24"/>
              </w:rPr>
              <w:t xml:space="preserve">LOCAL E CONDIÇÕES DE ENTREGA </w:t>
            </w:r>
          </w:p>
          <w:p w:rsidR="0036212B" w:rsidRPr="00EA4AAA" w:rsidRDefault="00DC5FF4" w:rsidP="000F6B56">
            <w:pPr>
              <w:pStyle w:val="PargrafodaLista"/>
              <w:numPr>
                <w:ilvl w:val="1"/>
                <w:numId w:val="8"/>
              </w:numPr>
              <w:spacing w:after="0" w:line="240" w:lineRule="auto"/>
              <w:ind w:left="426" w:firstLine="141"/>
              <w:jc w:val="both"/>
              <w:rPr>
                <w:rFonts w:ascii="Arial" w:hAnsi="Arial" w:cs="Arial"/>
                <w:sz w:val="24"/>
                <w:szCs w:val="24"/>
              </w:rPr>
            </w:pPr>
            <w:r>
              <w:rPr>
                <w:rFonts w:ascii="Arial" w:hAnsi="Arial" w:cs="Arial"/>
                <w:sz w:val="24"/>
                <w:szCs w:val="24"/>
              </w:rPr>
              <w:t>O serviço de manutenção d</w:t>
            </w:r>
            <w:r w:rsidR="00455E56">
              <w:rPr>
                <w:rFonts w:ascii="Arial" w:hAnsi="Arial" w:cs="Arial"/>
                <w:sz w:val="24"/>
                <w:szCs w:val="24"/>
              </w:rPr>
              <w:t xml:space="preserve">o diferencial </w:t>
            </w:r>
            <w:r>
              <w:rPr>
                <w:rFonts w:ascii="Arial" w:hAnsi="Arial" w:cs="Arial"/>
                <w:sz w:val="24"/>
                <w:szCs w:val="24"/>
              </w:rPr>
              <w:t>do caminhão deverá ser realizada em oficina mecânica com todos os equipame</w:t>
            </w:r>
            <w:r w:rsidR="009D28D7">
              <w:rPr>
                <w:rFonts w:ascii="Arial" w:hAnsi="Arial" w:cs="Arial"/>
                <w:sz w:val="24"/>
                <w:szCs w:val="24"/>
              </w:rPr>
              <w:t>ntos necessários para realizar o serviço;</w:t>
            </w:r>
            <w:r w:rsidR="0036212B" w:rsidRPr="00EA4AAA">
              <w:rPr>
                <w:rFonts w:ascii="Arial" w:hAnsi="Arial" w:cs="Arial"/>
                <w:sz w:val="24"/>
                <w:szCs w:val="24"/>
              </w:rPr>
              <w:t xml:space="preserve"> </w:t>
            </w:r>
          </w:p>
          <w:p w:rsidR="0075117F" w:rsidRPr="0075117F" w:rsidRDefault="0036212B" w:rsidP="0075117F">
            <w:pPr>
              <w:pStyle w:val="PargrafodaLista"/>
              <w:numPr>
                <w:ilvl w:val="1"/>
                <w:numId w:val="8"/>
              </w:numPr>
              <w:ind w:left="426" w:firstLine="141"/>
              <w:jc w:val="both"/>
              <w:rPr>
                <w:rFonts w:ascii="Times New Roman" w:eastAsia="Times New Roman" w:hAnsi="Times New Roman" w:cs="Times New Roman"/>
                <w:noProof w:val="0"/>
                <w:sz w:val="20"/>
                <w:szCs w:val="20"/>
                <w:lang w:eastAsia="pt-BR"/>
              </w:rPr>
            </w:pPr>
            <w:r w:rsidRPr="0075117F">
              <w:rPr>
                <w:rFonts w:ascii="Arial" w:hAnsi="Arial" w:cs="Arial"/>
                <w:sz w:val="24"/>
                <w:szCs w:val="24"/>
              </w:rPr>
              <w:t>O</w:t>
            </w:r>
            <w:r w:rsidR="009D28D7">
              <w:rPr>
                <w:rFonts w:ascii="Arial" w:hAnsi="Arial" w:cs="Arial"/>
                <w:sz w:val="24"/>
                <w:szCs w:val="24"/>
              </w:rPr>
              <w:t xml:space="preserve"> translado do caminhão que se encontra em perímetro urbano do Município de Lagoa Vermelha/RS, at</w:t>
            </w:r>
            <w:r w:rsidR="00372045">
              <w:rPr>
                <w:rFonts w:ascii="Arial" w:hAnsi="Arial" w:cs="Arial"/>
                <w:sz w:val="24"/>
                <w:szCs w:val="24"/>
              </w:rPr>
              <w:t>é o local onde a Empresa venced</w:t>
            </w:r>
            <w:r w:rsidR="009D28D7">
              <w:rPr>
                <w:rFonts w:ascii="Arial" w:hAnsi="Arial" w:cs="Arial"/>
                <w:sz w:val="24"/>
                <w:szCs w:val="24"/>
              </w:rPr>
              <w:t>ora realizará a manutenção e a entrega do mesmo no pátio da Secretaria de Obras e Viação será realizado pela Empresa responsável pela manutenção do mesmo;</w:t>
            </w:r>
            <w:r w:rsidR="0075117F" w:rsidRPr="0075117F">
              <w:rPr>
                <w:rFonts w:ascii="Times New Roman" w:eastAsia="Times New Roman" w:hAnsi="Times New Roman" w:cs="Times New Roman"/>
                <w:noProof w:val="0"/>
                <w:color w:val="000000"/>
                <w:sz w:val="24"/>
                <w:szCs w:val="24"/>
                <w:lang w:eastAsia="pt-BR"/>
              </w:rPr>
              <w:t xml:space="preserve"> </w:t>
            </w:r>
          </w:p>
          <w:p w:rsidR="009D28D7" w:rsidRDefault="009D28D7" w:rsidP="0033117F">
            <w:pPr>
              <w:pStyle w:val="PargrafodaLista"/>
              <w:numPr>
                <w:ilvl w:val="1"/>
                <w:numId w:val="8"/>
              </w:numPr>
              <w:tabs>
                <w:tab w:val="left" w:pos="855"/>
              </w:tabs>
              <w:spacing w:after="0" w:line="240" w:lineRule="auto"/>
              <w:ind w:left="426" w:firstLine="141"/>
              <w:jc w:val="both"/>
              <w:rPr>
                <w:rFonts w:ascii="Arial" w:hAnsi="Arial" w:cs="Arial"/>
                <w:sz w:val="24"/>
                <w:szCs w:val="24"/>
              </w:rPr>
            </w:pPr>
            <w:r>
              <w:rPr>
                <w:rFonts w:ascii="Arial" w:hAnsi="Arial" w:cs="Arial"/>
                <w:sz w:val="24"/>
                <w:szCs w:val="24"/>
              </w:rPr>
              <w:t xml:space="preserve"> Antes da entrega do caminhão o responsável p</w:t>
            </w:r>
            <w:r w:rsidR="00372045">
              <w:rPr>
                <w:rFonts w:ascii="Arial" w:hAnsi="Arial" w:cs="Arial"/>
                <w:sz w:val="24"/>
                <w:szCs w:val="24"/>
              </w:rPr>
              <w:t>ela fiscalização do contrato dev</w:t>
            </w:r>
            <w:r>
              <w:rPr>
                <w:rFonts w:ascii="Arial" w:hAnsi="Arial" w:cs="Arial"/>
                <w:sz w:val="24"/>
                <w:szCs w:val="24"/>
              </w:rPr>
              <w:t>erá ser informado para que possa ir verificar as condições que o veículo se encontra e, caso entenda necessário, proceder com testes do funcionamento do veículo;</w:t>
            </w:r>
          </w:p>
          <w:p w:rsidR="0036212B" w:rsidRDefault="0075117F" w:rsidP="0033117F">
            <w:pPr>
              <w:pStyle w:val="PargrafodaLista"/>
              <w:numPr>
                <w:ilvl w:val="1"/>
                <w:numId w:val="8"/>
              </w:numPr>
              <w:tabs>
                <w:tab w:val="left" w:pos="855"/>
              </w:tabs>
              <w:spacing w:after="0" w:line="240" w:lineRule="auto"/>
              <w:ind w:left="426" w:firstLine="141"/>
              <w:jc w:val="both"/>
              <w:rPr>
                <w:rFonts w:ascii="Arial" w:hAnsi="Arial" w:cs="Arial"/>
                <w:sz w:val="24"/>
                <w:szCs w:val="24"/>
              </w:rPr>
            </w:pPr>
            <w:r>
              <w:rPr>
                <w:rFonts w:ascii="Arial" w:hAnsi="Arial" w:cs="Arial"/>
                <w:sz w:val="24"/>
                <w:szCs w:val="24"/>
              </w:rPr>
              <w:t xml:space="preserve"> </w:t>
            </w:r>
            <w:r w:rsidR="009D28D7">
              <w:rPr>
                <w:rFonts w:ascii="Arial" w:hAnsi="Arial" w:cs="Arial"/>
                <w:sz w:val="24"/>
                <w:szCs w:val="24"/>
              </w:rPr>
              <w:t>Caso seja constatado que os serviços entregues não correspondem em qualidade,descrição e especificação ao estabelecido na licitação</w:t>
            </w:r>
            <w:r w:rsidR="006E4815">
              <w:rPr>
                <w:rFonts w:ascii="Arial" w:hAnsi="Arial" w:cs="Arial"/>
                <w:sz w:val="24"/>
                <w:szCs w:val="24"/>
              </w:rPr>
              <w:t>, será exigido  do licitante sua substituição ou rejeitado o f</w:t>
            </w:r>
            <w:r w:rsidR="00367BBA">
              <w:rPr>
                <w:rFonts w:ascii="Arial" w:hAnsi="Arial" w:cs="Arial"/>
                <w:sz w:val="24"/>
                <w:szCs w:val="24"/>
              </w:rPr>
              <w:t>ornecimento, sem qualquer ônus p</w:t>
            </w:r>
            <w:r w:rsidR="006E4815">
              <w:rPr>
                <w:rFonts w:ascii="Arial" w:hAnsi="Arial" w:cs="Arial"/>
                <w:sz w:val="24"/>
                <w:szCs w:val="24"/>
              </w:rPr>
              <w:t>ara a Administração Municipal.</w:t>
            </w:r>
          </w:p>
          <w:p w:rsidR="006E4815" w:rsidRDefault="006E4815" w:rsidP="0033117F">
            <w:pPr>
              <w:pStyle w:val="PargrafodaLista"/>
              <w:numPr>
                <w:ilvl w:val="1"/>
                <w:numId w:val="8"/>
              </w:numPr>
              <w:tabs>
                <w:tab w:val="left" w:pos="855"/>
              </w:tabs>
              <w:spacing w:after="0" w:line="240" w:lineRule="auto"/>
              <w:ind w:left="426" w:firstLine="141"/>
              <w:jc w:val="both"/>
              <w:rPr>
                <w:rFonts w:ascii="Arial" w:hAnsi="Arial" w:cs="Arial"/>
                <w:sz w:val="24"/>
                <w:szCs w:val="24"/>
              </w:rPr>
            </w:pPr>
            <w:r>
              <w:rPr>
                <w:rFonts w:ascii="Arial" w:hAnsi="Arial" w:cs="Arial"/>
                <w:sz w:val="24"/>
                <w:szCs w:val="24"/>
              </w:rPr>
              <w:t>O recebimento dos serviços será da seguinte forma:</w:t>
            </w:r>
          </w:p>
          <w:p w:rsidR="006E4815" w:rsidRDefault="006E4815" w:rsidP="006E4815">
            <w:pPr>
              <w:pStyle w:val="PargrafodaLista"/>
              <w:numPr>
                <w:ilvl w:val="0"/>
                <w:numId w:val="2"/>
              </w:numPr>
              <w:tabs>
                <w:tab w:val="left" w:pos="855"/>
              </w:tabs>
              <w:spacing w:after="0" w:line="240" w:lineRule="auto"/>
              <w:jc w:val="both"/>
              <w:rPr>
                <w:rFonts w:ascii="Arial" w:hAnsi="Arial" w:cs="Arial"/>
                <w:sz w:val="24"/>
                <w:szCs w:val="24"/>
              </w:rPr>
            </w:pPr>
            <w:r>
              <w:rPr>
                <w:rFonts w:ascii="Arial" w:hAnsi="Arial" w:cs="Arial"/>
                <w:sz w:val="24"/>
                <w:szCs w:val="24"/>
              </w:rPr>
              <w:t>Provisoriamente, para efeito de posterior veridicação de conformidade com as respectivas especificações;</w:t>
            </w:r>
          </w:p>
          <w:p w:rsidR="006E4815" w:rsidRDefault="006E4815" w:rsidP="006E4815">
            <w:pPr>
              <w:pStyle w:val="PargrafodaLista"/>
              <w:numPr>
                <w:ilvl w:val="0"/>
                <w:numId w:val="2"/>
              </w:numPr>
              <w:tabs>
                <w:tab w:val="left" w:pos="855"/>
              </w:tabs>
              <w:spacing w:after="0" w:line="240" w:lineRule="auto"/>
              <w:jc w:val="both"/>
              <w:rPr>
                <w:rFonts w:ascii="Arial" w:hAnsi="Arial" w:cs="Arial"/>
                <w:sz w:val="24"/>
                <w:szCs w:val="24"/>
              </w:rPr>
            </w:pPr>
            <w:r>
              <w:rPr>
                <w:rFonts w:ascii="Arial" w:hAnsi="Arial" w:cs="Arial"/>
                <w:sz w:val="24"/>
                <w:szCs w:val="24"/>
              </w:rPr>
              <w:lastRenderedPageBreak/>
              <w:t>Definitivamente no prazo máximo de 5 (cinco) dias, após a confirmação de pleno atendimento.</w:t>
            </w:r>
          </w:p>
          <w:p w:rsidR="00F179A3" w:rsidRPr="006E4815" w:rsidRDefault="00F179A3" w:rsidP="00F179A3">
            <w:pPr>
              <w:pStyle w:val="PargrafodaLista"/>
              <w:tabs>
                <w:tab w:val="left" w:pos="855"/>
              </w:tabs>
              <w:spacing w:after="0" w:line="240" w:lineRule="auto"/>
              <w:jc w:val="both"/>
              <w:rPr>
                <w:rFonts w:ascii="Arial" w:hAnsi="Arial" w:cs="Arial"/>
                <w:sz w:val="24"/>
                <w:szCs w:val="24"/>
              </w:rPr>
            </w:pPr>
          </w:p>
          <w:p w:rsidR="006E4815" w:rsidRDefault="006E4815" w:rsidP="006E4815">
            <w:pPr>
              <w:pStyle w:val="PargrafodaLista"/>
              <w:tabs>
                <w:tab w:val="left" w:pos="855"/>
              </w:tabs>
              <w:spacing w:after="0" w:line="240" w:lineRule="auto"/>
              <w:ind w:left="426" w:firstLine="141"/>
              <w:jc w:val="both"/>
              <w:rPr>
                <w:rFonts w:ascii="Arial" w:hAnsi="Arial" w:cs="Arial"/>
                <w:sz w:val="24"/>
                <w:szCs w:val="24"/>
              </w:rPr>
            </w:pPr>
          </w:p>
          <w:p w:rsidR="006E4815" w:rsidRPr="006E4815" w:rsidRDefault="006E4815" w:rsidP="006E4815">
            <w:pPr>
              <w:pBdr>
                <w:bottom w:val="single" w:sz="4" w:space="1" w:color="auto"/>
              </w:pBdr>
              <w:shd w:val="clear" w:color="auto" w:fill="8EAADB" w:themeFill="accent5" w:themeFillTint="99"/>
              <w:spacing w:after="0" w:line="240" w:lineRule="auto"/>
              <w:jc w:val="both"/>
              <w:rPr>
                <w:rFonts w:ascii="Arial" w:hAnsi="Arial" w:cs="Arial"/>
                <w:b/>
                <w:sz w:val="24"/>
                <w:szCs w:val="24"/>
              </w:rPr>
            </w:pPr>
            <w:r>
              <w:rPr>
                <w:rFonts w:ascii="Arial" w:hAnsi="Arial" w:cs="Arial"/>
                <w:b/>
                <w:sz w:val="24"/>
                <w:szCs w:val="24"/>
              </w:rPr>
              <w:t xml:space="preserve"> 05.CRONOGRAMA DE PRESTAÇÃO DE SERVIÇOS E PAGAMENTO</w:t>
            </w:r>
            <w:r w:rsidRPr="006E4815">
              <w:rPr>
                <w:rFonts w:ascii="Arial" w:hAnsi="Arial" w:cs="Arial"/>
                <w:b/>
                <w:sz w:val="24"/>
                <w:szCs w:val="24"/>
              </w:rPr>
              <w:tab/>
            </w:r>
          </w:p>
          <w:p w:rsidR="006E4815" w:rsidRPr="006E4815" w:rsidRDefault="006E4815" w:rsidP="006E4815">
            <w:pPr>
              <w:tabs>
                <w:tab w:val="left" w:pos="855"/>
              </w:tabs>
              <w:spacing w:after="0" w:line="240" w:lineRule="auto"/>
              <w:jc w:val="both"/>
              <w:rPr>
                <w:rFonts w:ascii="Arial" w:hAnsi="Arial" w:cs="Arial"/>
                <w:sz w:val="24"/>
                <w:szCs w:val="24"/>
              </w:rPr>
            </w:pPr>
          </w:p>
          <w:p w:rsidR="006E4815" w:rsidRDefault="007B1963" w:rsidP="007B1963">
            <w:pPr>
              <w:tabs>
                <w:tab w:val="left" w:pos="1146"/>
              </w:tabs>
              <w:spacing w:after="0" w:line="240" w:lineRule="auto"/>
              <w:jc w:val="both"/>
              <w:rPr>
                <w:rFonts w:ascii="Arial" w:hAnsi="Arial" w:cs="Arial"/>
                <w:sz w:val="24"/>
                <w:szCs w:val="24"/>
              </w:rPr>
            </w:pPr>
            <w:r>
              <w:rPr>
                <w:rFonts w:ascii="Arial" w:hAnsi="Arial" w:cs="Arial"/>
                <w:sz w:val="24"/>
                <w:szCs w:val="24"/>
              </w:rPr>
              <w:t>5.1 Os serviços deverão ser realizados em um prazo máximo de 15 (quinze) dias úteis após o recebimento da ordem de compra.</w:t>
            </w:r>
          </w:p>
          <w:p w:rsidR="007B1963" w:rsidRDefault="007B1963" w:rsidP="007B1963">
            <w:pPr>
              <w:tabs>
                <w:tab w:val="left" w:pos="1146"/>
              </w:tabs>
              <w:spacing w:after="0" w:line="240" w:lineRule="auto"/>
              <w:jc w:val="both"/>
              <w:rPr>
                <w:rFonts w:ascii="Arial" w:hAnsi="Arial" w:cs="Arial"/>
                <w:sz w:val="24"/>
                <w:szCs w:val="24"/>
              </w:rPr>
            </w:pPr>
          </w:p>
          <w:p w:rsidR="007B1963" w:rsidRDefault="007B1963" w:rsidP="007B1963">
            <w:pPr>
              <w:tabs>
                <w:tab w:val="left" w:pos="1146"/>
              </w:tabs>
              <w:spacing w:after="0" w:line="240" w:lineRule="auto"/>
              <w:jc w:val="both"/>
              <w:rPr>
                <w:rFonts w:ascii="Arial" w:hAnsi="Arial" w:cs="Arial"/>
                <w:sz w:val="24"/>
                <w:szCs w:val="24"/>
              </w:rPr>
            </w:pPr>
            <w:r>
              <w:rPr>
                <w:rFonts w:ascii="Arial" w:hAnsi="Arial" w:cs="Arial"/>
                <w:sz w:val="24"/>
                <w:szCs w:val="24"/>
              </w:rPr>
              <w:t>5.2 A contratada terá o prazo máximo de 15 (quinze) dias para realizar a manutenção d</w:t>
            </w:r>
            <w:r w:rsidR="00455E56">
              <w:rPr>
                <w:rFonts w:ascii="Arial" w:hAnsi="Arial" w:cs="Arial"/>
                <w:sz w:val="24"/>
                <w:szCs w:val="24"/>
              </w:rPr>
              <w:t>o veículo</w:t>
            </w:r>
            <w:r>
              <w:rPr>
                <w:rFonts w:ascii="Arial" w:hAnsi="Arial" w:cs="Arial"/>
                <w:sz w:val="24"/>
                <w:szCs w:val="24"/>
              </w:rPr>
              <w:t>, podendo este ser prorro</w:t>
            </w:r>
            <w:r w:rsidR="00372045">
              <w:rPr>
                <w:rFonts w:ascii="Arial" w:hAnsi="Arial" w:cs="Arial"/>
                <w:sz w:val="24"/>
                <w:szCs w:val="24"/>
              </w:rPr>
              <w:t>gado por mais tempo, mediante justificativa.</w:t>
            </w:r>
            <w:r w:rsidR="00BD14F5">
              <w:rPr>
                <w:rFonts w:ascii="Arial" w:hAnsi="Arial" w:cs="Arial"/>
                <w:sz w:val="24"/>
                <w:szCs w:val="24"/>
              </w:rPr>
              <w:t xml:space="preserve"> </w:t>
            </w:r>
          </w:p>
          <w:p w:rsidR="00367BBA" w:rsidRDefault="00367BBA" w:rsidP="007B1963">
            <w:pPr>
              <w:tabs>
                <w:tab w:val="left" w:pos="1146"/>
              </w:tabs>
              <w:spacing w:after="0" w:line="240" w:lineRule="auto"/>
              <w:jc w:val="both"/>
              <w:rPr>
                <w:rFonts w:ascii="Arial" w:hAnsi="Arial" w:cs="Arial"/>
                <w:sz w:val="24"/>
                <w:szCs w:val="24"/>
              </w:rPr>
            </w:pPr>
          </w:p>
          <w:p w:rsidR="00367BBA" w:rsidRDefault="00367BBA" w:rsidP="007B1963">
            <w:pPr>
              <w:tabs>
                <w:tab w:val="left" w:pos="1146"/>
              </w:tabs>
              <w:spacing w:after="0" w:line="240" w:lineRule="auto"/>
              <w:jc w:val="both"/>
              <w:rPr>
                <w:rFonts w:ascii="Arial" w:hAnsi="Arial" w:cs="Arial"/>
                <w:sz w:val="24"/>
                <w:szCs w:val="24"/>
              </w:rPr>
            </w:pPr>
            <w:r>
              <w:rPr>
                <w:rFonts w:ascii="Arial" w:hAnsi="Arial" w:cs="Arial"/>
                <w:sz w:val="24"/>
                <w:szCs w:val="24"/>
              </w:rPr>
              <w:t>5.3 O pagamento fica condicionado ao recebimento dos serviços pela Secretaria Solicitante.</w:t>
            </w:r>
          </w:p>
          <w:p w:rsidR="00367BBA" w:rsidRDefault="00367BBA" w:rsidP="007B1963">
            <w:pPr>
              <w:tabs>
                <w:tab w:val="left" w:pos="1146"/>
              </w:tabs>
              <w:spacing w:after="0" w:line="240" w:lineRule="auto"/>
              <w:jc w:val="both"/>
              <w:rPr>
                <w:rFonts w:ascii="Arial" w:hAnsi="Arial" w:cs="Arial"/>
                <w:sz w:val="24"/>
                <w:szCs w:val="24"/>
              </w:rPr>
            </w:pPr>
          </w:p>
          <w:p w:rsidR="00367BBA" w:rsidRPr="00A7065C" w:rsidRDefault="00367BBA" w:rsidP="00F179A3">
            <w:pPr>
              <w:pStyle w:val="PargrafodaLista"/>
              <w:spacing w:after="0" w:line="240" w:lineRule="auto"/>
              <w:ind w:left="0"/>
              <w:jc w:val="both"/>
              <w:rPr>
                <w:rFonts w:ascii="Arial" w:hAnsi="Arial" w:cs="Arial"/>
                <w:color w:val="FF0000"/>
                <w:sz w:val="24"/>
                <w:szCs w:val="24"/>
              </w:rPr>
            </w:pPr>
            <w:r>
              <w:rPr>
                <w:rFonts w:ascii="Arial" w:hAnsi="Arial" w:cs="Arial"/>
                <w:sz w:val="24"/>
                <w:szCs w:val="24"/>
              </w:rPr>
              <w:t xml:space="preserve">5.4 </w:t>
            </w:r>
            <w:r w:rsidRPr="00CC0185">
              <w:rPr>
                <w:rFonts w:ascii="Arial" w:hAnsi="Arial" w:cs="Arial"/>
                <w:sz w:val="24"/>
                <w:szCs w:val="24"/>
              </w:rPr>
              <w:t>O pagamento será efetuado contra empenho, em até 1</w:t>
            </w:r>
            <w:r>
              <w:rPr>
                <w:rFonts w:ascii="Arial" w:hAnsi="Arial" w:cs="Arial"/>
                <w:sz w:val="24"/>
                <w:szCs w:val="24"/>
              </w:rPr>
              <w:t>5</w:t>
            </w:r>
            <w:r w:rsidRPr="00CC0185">
              <w:rPr>
                <w:rFonts w:ascii="Arial" w:hAnsi="Arial" w:cs="Arial"/>
                <w:sz w:val="24"/>
                <w:szCs w:val="24"/>
              </w:rPr>
              <w:t xml:space="preserve"> (</w:t>
            </w:r>
            <w:r>
              <w:rPr>
                <w:rFonts w:ascii="Arial" w:hAnsi="Arial" w:cs="Arial"/>
                <w:sz w:val="24"/>
                <w:szCs w:val="24"/>
              </w:rPr>
              <w:t>quinze</w:t>
            </w:r>
            <w:r w:rsidRPr="00CC0185">
              <w:rPr>
                <w:rFonts w:ascii="Arial" w:hAnsi="Arial" w:cs="Arial"/>
                <w:sz w:val="24"/>
                <w:szCs w:val="24"/>
              </w:rPr>
              <w:t xml:space="preserve">) dias após a entrega dos </w:t>
            </w:r>
            <w:r>
              <w:rPr>
                <w:rFonts w:ascii="Arial" w:hAnsi="Arial" w:cs="Arial"/>
                <w:sz w:val="24"/>
                <w:szCs w:val="24"/>
              </w:rPr>
              <w:t>serviços</w:t>
            </w:r>
            <w:r w:rsidRPr="00CC0185">
              <w:rPr>
                <w:rFonts w:ascii="Arial" w:hAnsi="Arial" w:cs="Arial"/>
                <w:sz w:val="24"/>
                <w:szCs w:val="24"/>
              </w:rPr>
              <w:t>, por intermédio da Secretaria Municipal da Fazenda do Município e mediante apresentação da Nota Fiscal, correndo as despesas por conta das dotações da Secretaria solicitante</w:t>
            </w:r>
            <w:r w:rsidR="00F179A3" w:rsidRPr="00F179A3">
              <w:rPr>
                <w:rFonts w:ascii="Arial" w:hAnsi="Arial" w:cs="Arial"/>
                <w:sz w:val="24"/>
                <w:szCs w:val="24"/>
              </w:rPr>
              <w:t>.</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F179A3" w:rsidP="00F179A3">
            <w:pPr>
              <w:pStyle w:val="PargrafodaLista"/>
              <w:pBdr>
                <w:bottom w:val="single" w:sz="4" w:space="1" w:color="auto"/>
              </w:pBdr>
              <w:shd w:val="clear" w:color="auto" w:fill="8EAADB" w:themeFill="accent5" w:themeFillTint="99"/>
              <w:spacing w:after="0" w:line="240" w:lineRule="auto"/>
              <w:ind w:left="0"/>
              <w:jc w:val="both"/>
              <w:rPr>
                <w:rFonts w:ascii="Arial" w:hAnsi="Arial" w:cs="Arial"/>
                <w:b/>
                <w:sz w:val="24"/>
                <w:szCs w:val="24"/>
              </w:rPr>
            </w:pPr>
            <w:r>
              <w:rPr>
                <w:rFonts w:ascii="Arial" w:hAnsi="Arial" w:cs="Arial"/>
                <w:b/>
                <w:sz w:val="24"/>
                <w:szCs w:val="24"/>
              </w:rPr>
              <w:t xml:space="preserve"> 06.</w:t>
            </w:r>
            <w:r w:rsidR="0036212B" w:rsidRPr="00EA4AAA">
              <w:rPr>
                <w:rFonts w:ascii="Arial" w:hAnsi="Arial" w:cs="Arial"/>
                <w:b/>
                <w:sz w:val="24"/>
                <w:szCs w:val="24"/>
              </w:rPr>
              <w:t>JULGAMENTO (RAZÃO DA ESCOLHA DO FORNECEDOR)</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571BD2" w:rsidRDefault="00571BD2" w:rsidP="00571BD2">
            <w:pPr>
              <w:pStyle w:val="PargrafodaLista"/>
              <w:numPr>
                <w:ilvl w:val="2"/>
                <w:numId w:val="3"/>
              </w:numPr>
              <w:spacing w:after="0" w:line="240" w:lineRule="auto"/>
              <w:ind w:left="0" w:firstLine="0"/>
              <w:jc w:val="both"/>
              <w:rPr>
                <w:rFonts w:ascii="Arial" w:hAnsi="Arial" w:cs="Arial"/>
                <w:sz w:val="24"/>
                <w:szCs w:val="24"/>
              </w:rPr>
            </w:pPr>
            <w:r>
              <w:rPr>
                <w:rFonts w:ascii="Arial" w:hAnsi="Arial" w:cs="Arial"/>
                <w:sz w:val="24"/>
                <w:szCs w:val="24"/>
              </w:rPr>
              <w:t xml:space="preserve">   </w:t>
            </w:r>
            <w:r w:rsidR="0036212B" w:rsidRPr="00571BD2">
              <w:rPr>
                <w:rFonts w:ascii="Arial" w:hAnsi="Arial" w:cs="Arial"/>
                <w:sz w:val="24"/>
                <w:szCs w:val="24"/>
              </w:rPr>
              <w:t xml:space="preserve">O critério de julgamento das propostas financeiras será o de MENOR PREÇO </w:t>
            </w:r>
            <w:r w:rsidR="00BD14F5" w:rsidRPr="00571BD2">
              <w:rPr>
                <w:rFonts w:ascii="Arial" w:hAnsi="Arial" w:cs="Arial"/>
                <w:sz w:val="24"/>
                <w:szCs w:val="24"/>
              </w:rPr>
              <w:t>GLOBAL</w:t>
            </w:r>
            <w:r w:rsidR="0036212B" w:rsidRPr="00571BD2">
              <w:rPr>
                <w:rFonts w:ascii="Arial" w:hAnsi="Arial" w:cs="Arial"/>
                <w:sz w:val="24"/>
                <w:szCs w:val="24"/>
              </w:rPr>
              <w:t>, desde que sejam cumpridas as exigências do presente Termo de Referência.</w:t>
            </w:r>
          </w:p>
          <w:p w:rsidR="0036212B" w:rsidRPr="00EA4AAA" w:rsidRDefault="0036212B" w:rsidP="000F6B56">
            <w:pPr>
              <w:spacing w:after="0" w:line="240" w:lineRule="auto"/>
              <w:ind w:firstLine="1134"/>
              <w:jc w:val="both"/>
              <w:rPr>
                <w:rFonts w:ascii="Arial" w:hAnsi="Arial" w:cs="Arial"/>
                <w:b/>
                <w:sz w:val="24"/>
                <w:szCs w:val="24"/>
              </w:rPr>
            </w:pPr>
          </w:p>
          <w:p w:rsidR="0036212B" w:rsidRPr="00EA4AAA" w:rsidRDefault="00F179A3" w:rsidP="00F179A3">
            <w:pPr>
              <w:pStyle w:val="PargrafodaLista"/>
              <w:pBdr>
                <w:bottom w:val="single" w:sz="4" w:space="0" w:color="auto"/>
              </w:pBdr>
              <w:shd w:val="clear" w:color="auto" w:fill="8EAADB" w:themeFill="accent5" w:themeFillTint="99"/>
              <w:spacing w:after="0" w:line="240" w:lineRule="auto"/>
              <w:ind w:left="0"/>
              <w:jc w:val="both"/>
              <w:rPr>
                <w:rFonts w:ascii="Arial" w:hAnsi="Arial" w:cs="Arial"/>
                <w:b/>
                <w:sz w:val="24"/>
                <w:szCs w:val="24"/>
              </w:rPr>
            </w:pPr>
            <w:r>
              <w:rPr>
                <w:rFonts w:ascii="Arial" w:hAnsi="Arial" w:cs="Arial"/>
                <w:b/>
                <w:sz w:val="24"/>
                <w:szCs w:val="24"/>
              </w:rPr>
              <w:t>07.</w:t>
            </w:r>
            <w:r w:rsidR="0036212B" w:rsidRPr="00EA4AAA">
              <w:rPr>
                <w:rFonts w:ascii="Arial" w:hAnsi="Arial" w:cs="Arial"/>
                <w:b/>
                <w:sz w:val="24"/>
                <w:szCs w:val="24"/>
              </w:rPr>
              <w:t>PESQUISA DE PREÇO</w:t>
            </w:r>
          </w:p>
          <w:p w:rsidR="0036212B" w:rsidRPr="00EA4AAA" w:rsidRDefault="0036212B" w:rsidP="000F6B56">
            <w:pPr>
              <w:spacing w:after="0" w:line="240" w:lineRule="auto"/>
              <w:ind w:left="567" w:firstLine="1134"/>
              <w:jc w:val="both"/>
              <w:rPr>
                <w:rFonts w:ascii="Arial" w:hAnsi="Arial" w:cs="Arial"/>
                <w:b/>
                <w:sz w:val="24"/>
                <w:szCs w:val="24"/>
              </w:rPr>
            </w:pPr>
          </w:p>
          <w:p w:rsidR="0036212B" w:rsidRPr="00571BD2" w:rsidRDefault="0036212B" w:rsidP="00D14386">
            <w:pPr>
              <w:pStyle w:val="PargrafodaLista"/>
              <w:numPr>
                <w:ilvl w:val="0"/>
                <w:numId w:val="13"/>
              </w:numPr>
              <w:spacing w:after="0" w:line="240" w:lineRule="auto"/>
              <w:ind w:left="0" w:firstLine="66"/>
              <w:jc w:val="both"/>
              <w:rPr>
                <w:rFonts w:ascii="Arial" w:hAnsi="Arial" w:cs="Arial"/>
                <w:color w:val="FF0000"/>
                <w:sz w:val="24"/>
                <w:szCs w:val="24"/>
              </w:rPr>
            </w:pPr>
            <w:r w:rsidRPr="00571BD2">
              <w:rPr>
                <w:rFonts w:ascii="Arial" w:hAnsi="Arial" w:cs="Arial"/>
                <w:sz w:val="24"/>
                <w:szCs w:val="24"/>
              </w:rPr>
              <w:t>Para dar início ao presente Processo Administrativo, fora</w:t>
            </w:r>
            <w:r w:rsidR="0033117F" w:rsidRPr="00571BD2">
              <w:rPr>
                <w:rFonts w:ascii="Arial" w:hAnsi="Arial" w:cs="Arial"/>
                <w:sz w:val="24"/>
                <w:szCs w:val="24"/>
              </w:rPr>
              <w:t>m</w:t>
            </w:r>
            <w:r w:rsidRPr="00571BD2">
              <w:rPr>
                <w:rFonts w:ascii="Arial" w:hAnsi="Arial" w:cs="Arial"/>
                <w:sz w:val="24"/>
                <w:szCs w:val="24"/>
              </w:rPr>
              <w:t xml:space="preserve"> realizada</w:t>
            </w:r>
            <w:r w:rsidR="0033117F" w:rsidRPr="00571BD2">
              <w:rPr>
                <w:rFonts w:ascii="Arial" w:hAnsi="Arial" w:cs="Arial"/>
                <w:sz w:val="24"/>
                <w:szCs w:val="24"/>
              </w:rPr>
              <w:t>s</w:t>
            </w:r>
            <w:r w:rsidRPr="00571BD2">
              <w:rPr>
                <w:rFonts w:ascii="Arial" w:hAnsi="Arial" w:cs="Arial"/>
                <w:sz w:val="24"/>
                <w:szCs w:val="24"/>
              </w:rPr>
              <w:t xml:space="preserve"> cotaç</w:t>
            </w:r>
            <w:r w:rsidR="0033117F" w:rsidRPr="00571BD2">
              <w:rPr>
                <w:rFonts w:ascii="Arial" w:hAnsi="Arial" w:cs="Arial"/>
                <w:sz w:val="24"/>
                <w:szCs w:val="24"/>
              </w:rPr>
              <w:t xml:space="preserve">ões </w:t>
            </w:r>
            <w:r w:rsidRPr="00571BD2">
              <w:rPr>
                <w:rFonts w:ascii="Arial" w:hAnsi="Arial" w:cs="Arial"/>
                <w:sz w:val="24"/>
                <w:szCs w:val="24"/>
              </w:rPr>
              <w:t>de preços co</w:t>
            </w:r>
            <w:r w:rsidR="0033117F" w:rsidRPr="00571BD2">
              <w:rPr>
                <w:rFonts w:ascii="Arial" w:hAnsi="Arial" w:cs="Arial"/>
                <w:sz w:val="24"/>
                <w:szCs w:val="24"/>
              </w:rPr>
              <w:t>m os prestadores de serviços semelhantes ao solicitado.</w:t>
            </w:r>
          </w:p>
          <w:p w:rsidR="0036212B" w:rsidRPr="00EA4AAA" w:rsidRDefault="0036212B" w:rsidP="000F6B56">
            <w:pPr>
              <w:spacing w:after="0" w:line="240" w:lineRule="auto"/>
              <w:ind w:left="567" w:firstLine="1134"/>
              <w:jc w:val="both"/>
              <w:rPr>
                <w:rFonts w:ascii="Arial" w:hAnsi="Arial" w:cs="Arial"/>
                <w:sz w:val="24"/>
                <w:szCs w:val="24"/>
              </w:rPr>
            </w:pPr>
          </w:p>
          <w:p w:rsidR="0036212B" w:rsidRPr="00EA4AAA" w:rsidRDefault="0036212B" w:rsidP="000F6B56">
            <w:pPr>
              <w:pBdr>
                <w:bottom w:val="single" w:sz="4" w:space="1" w:color="auto"/>
              </w:pBdr>
              <w:shd w:val="clear" w:color="auto" w:fill="8EAADB" w:themeFill="accent5" w:themeFillTint="99"/>
              <w:spacing w:after="0" w:line="240" w:lineRule="auto"/>
              <w:ind w:firstLine="1134"/>
              <w:jc w:val="both"/>
              <w:rPr>
                <w:rFonts w:ascii="Arial" w:hAnsi="Arial" w:cs="Arial"/>
                <w:b/>
                <w:sz w:val="24"/>
                <w:szCs w:val="24"/>
              </w:rPr>
            </w:pPr>
          </w:p>
          <w:p w:rsidR="0036212B" w:rsidRPr="00EA4AAA" w:rsidRDefault="0036212B" w:rsidP="000F6B56">
            <w:pPr>
              <w:spacing w:after="0" w:line="240" w:lineRule="auto"/>
              <w:ind w:firstLine="1134"/>
              <w:jc w:val="both"/>
              <w:rPr>
                <w:rFonts w:ascii="Arial" w:hAnsi="Arial" w:cs="Arial"/>
                <w:b/>
                <w:sz w:val="24"/>
                <w:szCs w:val="24"/>
              </w:rPr>
            </w:pPr>
            <w:r w:rsidRPr="00EA4AAA">
              <w:rPr>
                <w:rFonts w:ascii="Arial" w:hAnsi="Arial" w:cs="Arial"/>
                <w:sz w:val="24"/>
                <w:szCs w:val="24"/>
                <w:highlight w:val="yellow"/>
              </w:rPr>
              <w:t xml:space="preserve"> </w:t>
            </w:r>
          </w:p>
          <w:p w:rsidR="0036212B" w:rsidRPr="00EA4AAA" w:rsidRDefault="00F179A3" w:rsidP="00F179A3">
            <w:pPr>
              <w:pStyle w:val="PargrafodaLista"/>
              <w:pBdr>
                <w:bottom w:val="single" w:sz="4" w:space="1" w:color="auto"/>
              </w:pBdr>
              <w:shd w:val="clear" w:color="auto" w:fill="8EAADB" w:themeFill="accent5" w:themeFillTint="99"/>
              <w:spacing w:after="0" w:line="240" w:lineRule="auto"/>
              <w:ind w:left="0"/>
              <w:jc w:val="both"/>
              <w:rPr>
                <w:rFonts w:ascii="Arial" w:hAnsi="Arial" w:cs="Arial"/>
                <w:b/>
                <w:sz w:val="24"/>
                <w:szCs w:val="24"/>
              </w:rPr>
            </w:pPr>
            <w:r>
              <w:rPr>
                <w:rFonts w:ascii="Arial" w:hAnsi="Arial" w:cs="Arial"/>
                <w:b/>
                <w:sz w:val="24"/>
                <w:szCs w:val="24"/>
              </w:rPr>
              <w:t>08.</w:t>
            </w:r>
            <w:r w:rsidR="0036212B" w:rsidRPr="00EA4AAA">
              <w:rPr>
                <w:rFonts w:ascii="Arial" w:hAnsi="Arial" w:cs="Arial"/>
                <w:b/>
                <w:sz w:val="24"/>
                <w:szCs w:val="24"/>
              </w:rPr>
              <w:t xml:space="preserve">DA BUSCA POR PROPOSTAS ADICIONAIS MAIS VANTAJOSAS </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C957D7" w:rsidRDefault="0036212B" w:rsidP="00C957D7">
            <w:pPr>
              <w:pStyle w:val="PargrafodaLista"/>
              <w:numPr>
                <w:ilvl w:val="0"/>
                <w:numId w:val="14"/>
              </w:numPr>
              <w:spacing w:after="0" w:line="240" w:lineRule="auto"/>
              <w:jc w:val="both"/>
              <w:rPr>
                <w:rFonts w:ascii="Arial" w:hAnsi="Arial" w:cs="Arial"/>
                <w:sz w:val="24"/>
                <w:szCs w:val="24"/>
              </w:rPr>
            </w:pPr>
            <w:r w:rsidRPr="00C957D7">
              <w:rPr>
                <w:rFonts w:ascii="Arial" w:hAnsi="Arial" w:cs="Arial"/>
                <w:sz w:val="24"/>
                <w:szCs w:val="24"/>
              </w:rPr>
              <w:t>Visando cumprir o §3° do art. 75, da Lei 14.133/2021, a municipalidade antes de proceder à contratação de qualquer empresa fará publicar no site oficial aviso de dispensa, este Edital, contendo relação de documentos de habilitação, proposta e Contrato, para que empresas interessadas possam no prazo de 03 (três) dias úteis, apresentar suas propostas orçamentárias. Objetiva-se assim, a busca por propostas mais vantajosas à administração municipal, desde que as empresas atendam aos requisitos exigidos para a prestação dos serviços e após, apresentem os documentos necessários de habilitação.</w:t>
            </w:r>
          </w:p>
          <w:p w:rsidR="00C957D7" w:rsidRPr="00C957D7" w:rsidRDefault="00C957D7" w:rsidP="00C957D7">
            <w:pPr>
              <w:pStyle w:val="PargrafodaLista"/>
              <w:spacing w:after="0" w:line="240" w:lineRule="auto"/>
              <w:jc w:val="both"/>
              <w:rPr>
                <w:rFonts w:ascii="Arial" w:hAnsi="Arial" w:cs="Arial"/>
                <w:sz w:val="24"/>
                <w:szCs w:val="24"/>
              </w:rPr>
            </w:pPr>
          </w:p>
          <w:p w:rsidR="00F179A3" w:rsidRPr="00EA4AAA" w:rsidRDefault="00F179A3" w:rsidP="00F179A3">
            <w:pPr>
              <w:pStyle w:val="PargrafodaLista"/>
              <w:spacing w:after="0" w:line="240" w:lineRule="auto"/>
              <w:ind w:left="567"/>
              <w:jc w:val="both"/>
              <w:rPr>
                <w:rFonts w:ascii="Arial" w:hAnsi="Arial" w:cs="Arial"/>
                <w:sz w:val="24"/>
                <w:szCs w:val="24"/>
              </w:rPr>
            </w:pPr>
          </w:p>
          <w:p w:rsidR="0036212B" w:rsidRPr="00EA4AAA" w:rsidRDefault="0036212B" w:rsidP="000F6B56">
            <w:pPr>
              <w:pStyle w:val="Default"/>
              <w:ind w:left="567" w:firstLine="1134"/>
              <w:jc w:val="both"/>
              <w:rPr>
                <w:rFonts w:ascii="Arial" w:hAnsi="Arial" w:cs="Arial"/>
              </w:rPr>
            </w:pPr>
          </w:p>
          <w:p w:rsidR="0036212B" w:rsidRPr="00F179A3" w:rsidRDefault="00F179A3" w:rsidP="00F179A3">
            <w:pPr>
              <w:pBdr>
                <w:bottom w:val="single" w:sz="4" w:space="1" w:color="auto"/>
              </w:pBdr>
              <w:shd w:val="clear" w:color="auto" w:fill="8EAADB" w:themeFill="accent5" w:themeFillTint="99"/>
              <w:spacing w:after="0" w:line="240" w:lineRule="auto"/>
              <w:jc w:val="both"/>
              <w:rPr>
                <w:rFonts w:ascii="Arial" w:hAnsi="Arial" w:cs="Arial"/>
                <w:b/>
                <w:bCs/>
                <w:sz w:val="24"/>
                <w:szCs w:val="24"/>
              </w:rPr>
            </w:pPr>
            <w:r w:rsidRPr="00F179A3">
              <w:rPr>
                <w:rFonts w:ascii="Arial" w:hAnsi="Arial" w:cs="Arial"/>
                <w:b/>
                <w:bCs/>
                <w:sz w:val="24"/>
                <w:szCs w:val="24"/>
              </w:rPr>
              <w:t xml:space="preserve"> </w:t>
            </w:r>
            <w:r>
              <w:rPr>
                <w:rFonts w:ascii="Arial" w:hAnsi="Arial" w:cs="Arial"/>
                <w:b/>
                <w:bCs/>
                <w:sz w:val="24"/>
                <w:szCs w:val="24"/>
              </w:rPr>
              <w:t>09.</w:t>
            </w:r>
            <w:r w:rsidR="0036212B" w:rsidRPr="00F179A3">
              <w:rPr>
                <w:rFonts w:ascii="Arial" w:hAnsi="Arial" w:cs="Arial"/>
                <w:b/>
                <w:bCs/>
                <w:sz w:val="24"/>
                <w:szCs w:val="24"/>
              </w:rPr>
              <w:t xml:space="preserve">DA FORMA DE APRESENTAÇÃO DAS PROPOSTAS </w:t>
            </w:r>
          </w:p>
          <w:p w:rsidR="00C957D7" w:rsidRDefault="00C957D7" w:rsidP="00D14386">
            <w:pPr>
              <w:pStyle w:val="Default"/>
              <w:ind w:firstLine="142"/>
              <w:jc w:val="both"/>
              <w:rPr>
                <w:rFonts w:ascii="Arial" w:hAnsi="Arial" w:cs="Arial"/>
              </w:rPr>
            </w:pPr>
          </w:p>
          <w:p w:rsidR="0036212B" w:rsidRPr="00EA4AAA" w:rsidRDefault="00D14386" w:rsidP="00D14386">
            <w:pPr>
              <w:pStyle w:val="Default"/>
              <w:ind w:firstLine="142"/>
              <w:jc w:val="both"/>
              <w:rPr>
                <w:rFonts w:ascii="Arial" w:hAnsi="Arial" w:cs="Arial"/>
              </w:rPr>
            </w:pPr>
            <w:r>
              <w:rPr>
                <w:rFonts w:ascii="Arial" w:hAnsi="Arial" w:cs="Arial"/>
              </w:rPr>
              <w:t xml:space="preserve">a) </w:t>
            </w:r>
            <w:r w:rsidR="0036212B" w:rsidRPr="00EA4AAA">
              <w:rPr>
                <w:rFonts w:ascii="Arial" w:hAnsi="Arial" w:cs="Arial"/>
              </w:rPr>
              <w:t>As propostas poderão ser encaminhadas ao Set</w:t>
            </w:r>
            <w:r>
              <w:rPr>
                <w:rFonts w:ascii="Arial" w:hAnsi="Arial" w:cs="Arial"/>
              </w:rPr>
              <w:t xml:space="preserve">or de Compras através do e-mail </w:t>
            </w:r>
            <w:hyperlink r:id="rId10" w:history="1">
              <w:r w:rsidR="0036212B" w:rsidRPr="00EA4AAA">
                <w:rPr>
                  <w:rStyle w:val="Hyperlink"/>
                  <w:rFonts w:ascii="Arial" w:hAnsi="Arial" w:cs="Arial"/>
                </w:rPr>
                <w:t>compras@lagoavermelha.rs.gov.br</w:t>
              </w:r>
            </w:hyperlink>
            <w:r w:rsidR="0036212B" w:rsidRPr="00EA4AAA">
              <w:rPr>
                <w:rFonts w:ascii="Arial" w:hAnsi="Arial" w:cs="Arial"/>
              </w:rPr>
              <w:t>.</w:t>
            </w:r>
          </w:p>
          <w:p w:rsidR="0036212B" w:rsidRPr="00EA4AAA" w:rsidRDefault="0036212B" w:rsidP="000F6B56">
            <w:pPr>
              <w:pStyle w:val="Default"/>
              <w:ind w:left="567" w:firstLine="1134"/>
              <w:jc w:val="both"/>
              <w:rPr>
                <w:rFonts w:ascii="Arial" w:hAnsi="Arial" w:cs="Arial"/>
              </w:rPr>
            </w:pPr>
          </w:p>
          <w:p w:rsidR="0036212B" w:rsidRPr="00F179A3" w:rsidRDefault="00F179A3" w:rsidP="00F179A3">
            <w:pPr>
              <w:pBdr>
                <w:bottom w:val="single" w:sz="4" w:space="1" w:color="auto"/>
              </w:pBdr>
              <w:shd w:val="clear" w:color="auto" w:fill="8EAADB" w:themeFill="accent5" w:themeFillTint="99"/>
              <w:spacing w:after="0" w:line="240" w:lineRule="auto"/>
              <w:jc w:val="both"/>
              <w:rPr>
                <w:rFonts w:ascii="Arial" w:hAnsi="Arial" w:cs="Arial"/>
                <w:b/>
                <w:bCs/>
                <w:sz w:val="24"/>
                <w:szCs w:val="24"/>
              </w:rPr>
            </w:pPr>
            <w:r>
              <w:rPr>
                <w:rFonts w:ascii="Arial" w:hAnsi="Arial" w:cs="Arial"/>
                <w:b/>
                <w:bCs/>
                <w:sz w:val="24"/>
                <w:szCs w:val="24"/>
              </w:rPr>
              <w:t>10.</w:t>
            </w:r>
            <w:r w:rsidR="0036212B" w:rsidRPr="00F179A3">
              <w:rPr>
                <w:rFonts w:ascii="Arial" w:hAnsi="Arial" w:cs="Arial"/>
                <w:b/>
                <w:bCs/>
                <w:sz w:val="24"/>
                <w:szCs w:val="24"/>
              </w:rPr>
              <w:t xml:space="preserve">DA DOCUMENTAÇÃO PARA ASSINATURA DE CONTRATO </w:t>
            </w:r>
          </w:p>
          <w:p w:rsidR="00C957D7" w:rsidRDefault="00C957D7" w:rsidP="00D14386">
            <w:pPr>
              <w:pStyle w:val="Default"/>
              <w:jc w:val="both"/>
              <w:rPr>
                <w:rFonts w:ascii="Arial" w:hAnsi="Arial" w:cs="Arial"/>
              </w:rPr>
            </w:pPr>
          </w:p>
          <w:p w:rsidR="0036212B" w:rsidRDefault="00D14386" w:rsidP="00D14386">
            <w:pPr>
              <w:pStyle w:val="Default"/>
              <w:jc w:val="both"/>
              <w:rPr>
                <w:rFonts w:ascii="Arial" w:hAnsi="Arial" w:cs="Arial"/>
                <w:color w:val="auto"/>
              </w:rPr>
            </w:pPr>
            <w:proofErr w:type="gramStart"/>
            <w:r>
              <w:rPr>
                <w:rFonts w:ascii="Arial" w:hAnsi="Arial" w:cs="Arial"/>
              </w:rPr>
              <w:t xml:space="preserve">a) </w:t>
            </w:r>
            <w:r w:rsidR="0036212B" w:rsidRPr="00EA4AAA">
              <w:rPr>
                <w:rFonts w:ascii="Arial" w:hAnsi="Arial" w:cs="Arial"/>
              </w:rPr>
              <w:t>Para</w:t>
            </w:r>
            <w:proofErr w:type="gramEnd"/>
            <w:r w:rsidR="0036212B" w:rsidRPr="00EA4AAA">
              <w:rPr>
                <w:rFonts w:ascii="Arial" w:hAnsi="Arial" w:cs="Arial"/>
              </w:rPr>
              <w:t xml:space="preserve"> estar tecnicamente habilitada a empresa deverá apresentar, obrigatoriamente, os documentos relativos à Habilitação, </w:t>
            </w:r>
            <w:r w:rsidR="0036212B" w:rsidRPr="0033117F">
              <w:rPr>
                <w:rFonts w:ascii="Arial" w:hAnsi="Arial" w:cs="Arial"/>
                <w:color w:val="auto"/>
              </w:rPr>
              <w:t xml:space="preserve">de acordo com o </w:t>
            </w:r>
            <w:r w:rsidR="0036212B" w:rsidRPr="0033117F">
              <w:rPr>
                <w:rFonts w:ascii="Arial" w:hAnsi="Arial" w:cs="Arial"/>
                <w:b/>
                <w:color w:val="auto"/>
              </w:rPr>
              <w:t>Item 4</w:t>
            </w:r>
            <w:r w:rsidR="0036212B" w:rsidRPr="0033117F">
              <w:rPr>
                <w:rFonts w:ascii="Arial" w:hAnsi="Arial" w:cs="Arial"/>
                <w:color w:val="auto"/>
              </w:rPr>
              <w:t xml:space="preserve"> do Edital </w:t>
            </w:r>
          </w:p>
          <w:p w:rsidR="006A2E85" w:rsidRDefault="006A2E85" w:rsidP="006A2E85">
            <w:pPr>
              <w:pStyle w:val="Default"/>
              <w:jc w:val="both"/>
              <w:rPr>
                <w:rFonts w:ascii="Arial" w:hAnsi="Arial" w:cs="Arial"/>
                <w:color w:val="auto"/>
              </w:rPr>
            </w:pPr>
          </w:p>
          <w:p w:rsidR="0036212B" w:rsidRPr="00EA4AAA" w:rsidRDefault="00F179A3" w:rsidP="00F179A3">
            <w:pPr>
              <w:pStyle w:val="PargrafodaLista"/>
              <w:pBdr>
                <w:bottom w:val="single" w:sz="4" w:space="1" w:color="auto"/>
              </w:pBdr>
              <w:shd w:val="clear" w:color="auto" w:fill="8EAADB" w:themeFill="accent5" w:themeFillTint="99"/>
              <w:spacing w:after="0" w:line="240" w:lineRule="auto"/>
              <w:ind w:left="0"/>
              <w:jc w:val="both"/>
              <w:rPr>
                <w:rFonts w:ascii="Arial" w:hAnsi="Arial" w:cs="Arial"/>
                <w:b/>
                <w:sz w:val="24"/>
                <w:szCs w:val="24"/>
              </w:rPr>
            </w:pPr>
            <w:r>
              <w:rPr>
                <w:rFonts w:ascii="Arial" w:hAnsi="Arial" w:cs="Arial"/>
                <w:b/>
                <w:sz w:val="24"/>
                <w:szCs w:val="24"/>
              </w:rPr>
              <w:t>11.</w:t>
            </w:r>
            <w:r w:rsidR="0036212B" w:rsidRPr="00EA4AAA">
              <w:rPr>
                <w:rFonts w:ascii="Arial" w:hAnsi="Arial" w:cs="Arial"/>
                <w:b/>
                <w:sz w:val="24"/>
                <w:szCs w:val="24"/>
              </w:rPr>
              <w:t>PUBLICAÇÃO</w:t>
            </w:r>
          </w:p>
          <w:p w:rsidR="0036212B" w:rsidRPr="00EA4AAA" w:rsidRDefault="0036212B" w:rsidP="000F6B56">
            <w:pPr>
              <w:spacing w:after="0" w:line="240" w:lineRule="auto"/>
              <w:ind w:left="567" w:firstLine="1134"/>
              <w:jc w:val="center"/>
              <w:rPr>
                <w:rFonts w:ascii="Arial" w:hAnsi="Arial" w:cs="Arial"/>
                <w:b/>
                <w:sz w:val="24"/>
                <w:szCs w:val="24"/>
              </w:rPr>
            </w:pPr>
          </w:p>
          <w:p w:rsidR="0036212B" w:rsidRDefault="0036212B" w:rsidP="000F6B56">
            <w:pPr>
              <w:spacing w:after="0" w:line="240" w:lineRule="auto"/>
              <w:ind w:left="567" w:firstLine="1134"/>
              <w:jc w:val="center"/>
              <w:rPr>
                <w:rFonts w:ascii="Arial" w:hAnsi="Arial" w:cs="Arial"/>
                <w:b/>
                <w:sz w:val="24"/>
                <w:szCs w:val="24"/>
              </w:rPr>
            </w:pPr>
          </w:p>
          <w:p w:rsidR="0033117F" w:rsidRDefault="0033117F" w:rsidP="000F6B56">
            <w:pPr>
              <w:spacing w:after="0" w:line="240" w:lineRule="auto"/>
              <w:ind w:left="567" w:firstLine="1134"/>
              <w:jc w:val="center"/>
              <w:rPr>
                <w:rFonts w:ascii="Arial" w:hAnsi="Arial" w:cs="Arial"/>
                <w:b/>
                <w:sz w:val="24"/>
                <w:szCs w:val="24"/>
              </w:rPr>
            </w:pPr>
          </w:p>
          <w:p w:rsidR="006A2E85" w:rsidRDefault="00372415" w:rsidP="00372415">
            <w:pPr>
              <w:spacing w:after="0" w:line="240" w:lineRule="auto"/>
              <w:rPr>
                <w:rFonts w:ascii="Arial" w:hAnsi="Arial" w:cs="Arial"/>
                <w:b/>
                <w:sz w:val="24"/>
                <w:szCs w:val="24"/>
              </w:rPr>
            </w:pPr>
            <w:r>
              <w:rPr>
                <w:rFonts w:ascii="Arial" w:hAnsi="Arial" w:cs="Arial"/>
                <w:b/>
                <w:sz w:val="24"/>
                <w:szCs w:val="24"/>
              </w:rPr>
              <w:t xml:space="preserve">     </w:t>
            </w:r>
          </w:p>
          <w:p w:rsidR="00D15738" w:rsidRDefault="00372415" w:rsidP="00372415">
            <w:pPr>
              <w:spacing w:after="0" w:line="240" w:lineRule="auto"/>
              <w:rPr>
                <w:rFonts w:ascii="Arial" w:hAnsi="Arial" w:cs="Arial"/>
                <w:b/>
                <w:sz w:val="24"/>
                <w:szCs w:val="24"/>
              </w:rPr>
            </w:pPr>
            <w:r>
              <w:rPr>
                <w:rFonts w:ascii="Arial" w:hAnsi="Arial" w:cs="Arial"/>
                <w:b/>
                <w:sz w:val="24"/>
                <w:szCs w:val="24"/>
              </w:rPr>
              <w:t xml:space="preserve">  </w:t>
            </w:r>
          </w:p>
          <w:p w:rsidR="0075117F" w:rsidRDefault="00D15738" w:rsidP="00372415">
            <w:pPr>
              <w:spacing w:after="0" w:line="240" w:lineRule="auto"/>
              <w:rPr>
                <w:rFonts w:ascii="Arial" w:hAnsi="Arial" w:cs="Arial"/>
                <w:b/>
                <w:sz w:val="24"/>
                <w:szCs w:val="24"/>
              </w:rPr>
            </w:pPr>
            <w:r>
              <w:rPr>
                <w:rFonts w:ascii="Arial" w:hAnsi="Arial" w:cs="Arial"/>
                <w:b/>
                <w:sz w:val="24"/>
                <w:szCs w:val="24"/>
              </w:rPr>
              <w:t xml:space="preserve">                      </w:t>
            </w: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F179A3" w:rsidRDefault="00F179A3" w:rsidP="00372415">
            <w:pPr>
              <w:spacing w:after="0" w:line="240" w:lineRule="auto"/>
              <w:rPr>
                <w:rFonts w:ascii="Arial" w:hAnsi="Arial" w:cs="Arial"/>
                <w:b/>
                <w:sz w:val="24"/>
                <w:szCs w:val="24"/>
              </w:rPr>
            </w:pPr>
          </w:p>
          <w:p w:rsidR="0075117F" w:rsidRDefault="0075117F" w:rsidP="00372415">
            <w:pPr>
              <w:spacing w:after="0" w:line="240" w:lineRule="auto"/>
              <w:rPr>
                <w:rFonts w:ascii="Arial" w:hAnsi="Arial" w:cs="Arial"/>
                <w:b/>
                <w:sz w:val="24"/>
                <w:szCs w:val="24"/>
              </w:rPr>
            </w:pPr>
            <w:r>
              <w:rPr>
                <w:rFonts w:ascii="Arial" w:hAnsi="Arial" w:cs="Arial"/>
                <w:b/>
                <w:sz w:val="24"/>
                <w:szCs w:val="24"/>
              </w:rPr>
              <w:t xml:space="preserve">                    </w:t>
            </w:r>
          </w:p>
          <w:p w:rsidR="00D14386" w:rsidRDefault="0075117F" w:rsidP="00372415">
            <w:pPr>
              <w:spacing w:after="0" w:line="240" w:lineRule="auto"/>
              <w:rPr>
                <w:rFonts w:ascii="Arial" w:hAnsi="Arial" w:cs="Arial"/>
                <w:b/>
                <w:sz w:val="24"/>
                <w:szCs w:val="24"/>
              </w:rPr>
            </w:pPr>
            <w:r>
              <w:rPr>
                <w:rFonts w:ascii="Arial" w:hAnsi="Arial" w:cs="Arial"/>
                <w:b/>
                <w:sz w:val="24"/>
                <w:szCs w:val="24"/>
              </w:rPr>
              <w:t xml:space="preserve">                     </w:t>
            </w:r>
          </w:p>
          <w:p w:rsidR="00D14386" w:rsidRDefault="00D14386" w:rsidP="00372415">
            <w:pPr>
              <w:spacing w:after="0" w:line="240" w:lineRule="auto"/>
              <w:rPr>
                <w:rFonts w:ascii="Arial" w:hAnsi="Arial" w:cs="Arial"/>
                <w:b/>
                <w:sz w:val="24"/>
                <w:szCs w:val="24"/>
              </w:rPr>
            </w:pPr>
            <w:r>
              <w:rPr>
                <w:rFonts w:ascii="Arial" w:hAnsi="Arial" w:cs="Arial"/>
                <w:b/>
                <w:sz w:val="24"/>
                <w:szCs w:val="24"/>
              </w:rPr>
              <w:t xml:space="preserve">                       </w:t>
            </w:r>
          </w:p>
          <w:p w:rsidR="0036212B" w:rsidRPr="00EA4AAA" w:rsidRDefault="00D14386" w:rsidP="00372415">
            <w:pPr>
              <w:spacing w:after="0" w:line="240" w:lineRule="auto"/>
              <w:rPr>
                <w:rFonts w:ascii="Arial" w:hAnsi="Arial" w:cs="Arial"/>
                <w:b/>
                <w:sz w:val="24"/>
                <w:szCs w:val="24"/>
              </w:rPr>
            </w:pPr>
            <w:r>
              <w:rPr>
                <w:rFonts w:ascii="Arial" w:hAnsi="Arial" w:cs="Arial"/>
                <w:b/>
                <w:sz w:val="24"/>
                <w:szCs w:val="24"/>
              </w:rPr>
              <w:t xml:space="preserve">                    </w:t>
            </w:r>
            <w:r w:rsidR="00372415">
              <w:rPr>
                <w:rFonts w:ascii="Arial" w:hAnsi="Arial" w:cs="Arial"/>
                <w:b/>
                <w:sz w:val="24"/>
                <w:szCs w:val="24"/>
              </w:rPr>
              <w:t xml:space="preserve"> </w:t>
            </w:r>
            <w:r w:rsidR="0036212B" w:rsidRPr="00EA4AAA">
              <w:rPr>
                <w:rFonts w:ascii="Arial" w:hAnsi="Arial" w:cs="Arial"/>
                <w:b/>
                <w:sz w:val="24"/>
                <w:szCs w:val="24"/>
              </w:rPr>
              <w:t>INTENÇÃO</w:t>
            </w:r>
            <w:r w:rsidR="0033117F">
              <w:rPr>
                <w:rFonts w:ascii="Arial" w:hAnsi="Arial" w:cs="Arial"/>
                <w:b/>
                <w:sz w:val="24"/>
                <w:szCs w:val="24"/>
              </w:rPr>
              <w:t xml:space="preserve"> DE DISPENSA DE LICITAÇÃO N. </w:t>
            </w:r>
            <w:r w:rsidR="00455E56">
              <w:rPr>
                <w:rFonts w:ascii="Arial" w:hAnsi="Arial" w:cs="Arial"/>
                <w:b/>
                <w:sz w:val="24"/>
                <w:szCs w:val="24"/>
              </w:rPr>
              <w:t>11/2025</w:t>
            </w:r>
            <w:r w:rsidR="0036212B" w:rsidRPr="00EA4AAA">
              <w:rPr>
                <w:rFonts w:ascii="Arial" w:hAnsi="Arial" w:cs="Arial"/>
                <w:b/>
                <w:sz w:val="24"/>
                <w:szCs w:val="24"/>
              </w:rPr>
              <w:t xml:space="preserve"> </w:t>
            </w:r>
          </w:p>
          <w:p w:rsidR="0036212B" w:rsidRPr="00EA4AAA" w:rsidRDefault="00372415" w:rsidP="00372415">
            <w:pPr>
              <w:spacing w:after="0" w:line="240" w:lineRule="auto"/>
              <w:ind w:left="567" w:firstLine="1134"/>
              <w:rPr>
                <w:rFonts w:ascii="Arial" w:hAnsi="Arial" w:cs="Arial"/>
                <w:b/>
                <w:sz w:val="24"/>
                <w:szCs w:val="24"/>
              </w:rPr>
            </w:pPr>
            <w:r>
              <w:rPr>
                <w:rFonts w:ascii="Arial" w:hAnsi="Arial" w:cs="Arial"/>
                <w:b/>
                <w:sz w:val="24"/>
                <w:szCs w:val="24"/>
              </w:rPr>
              <w:t xml:space="preserve">         </w:t>
            </w:r>
            <w:r w:rsidR="0036212B" w:rsidRPr="00EA4AAA">
              <w:rPr>
                <w:rFonts w:ascii="Arial" w:hAnsi="Arial" w:cs="Arial"/>
                <w:b/>
                <w:sz w:val="24"/>
                <w:szCs w:val="24"/>
              </w:rPr>
              <w:t>(art. 75, §3º, da lei federal nº 14.133/21)</w:t>
            </w:r>
          </w:p>
          <w:p w:rsidR="0036212B" w:rsidRPr="00EA4AAA" w:rsidRDefault="0036212B" w:rsidP="000F6B56">
            <w:pPr>
              <w:spacing w:after="0" w:line="240" w:lineRule="auto"/>
              <w:ind w:left="567" w:firstLine="1134"/>
              <w:jc w:val="center"/>
              <w:rPr>
                <w:rFonts w:ascii="Arial" w:hAnsi="Arial" w:cs="Arial"/>
                <w:b/>
                <w:sz w:val="24"/>
                <w:szCs w:val="24"/>
              </w:rPr>
            </w:pPr>
          </w:p>
          <w:p w:rsidR="0036212B" w:rsidRPr="00EA4AAA" w:rsidRDefault="0036212B" w:rsidP="000F6B56">
            <w:pPr>
              <w:spacing w:after="0" w:line="240" w:lineRule="auto"/>
              <w:ind w:left="567" w:firstLine="1134"/>
              <w:jc w:val="center"/>
              <w:rPr>
                <w:rFonts w:ascii="Arial" w:hAnsi="Arial" w:cs="Arial"/>
                <w:b/>
                <w:sz w:val="24"/>
                <w:szCs w:val="24"/>
              </w:rPr>
            </w:pPr>
          </w:p>
          <w:p w:rsidR="0036212B" w:rsidRPr="00EA4AAA" w:rsidRDefault="0036212B" w:rsidP="000F6B56">
            <w:pPr>
              <w:spacing w:after="0" w:line="240" w:lineRule="auto"/>
              <w:ind w:left="567" w:firstLine="1134"/>
              <w:jc w:val="center"/>
              <w:rPr>
                <w:rFonts w:ascii="Arial" w:hAnsi="Arial" w:cs="Arial"/>
                <w:b/>
                <w:sz w:val="24"/>
                <w:szCs w:val="24"/>
              </w:rPr>
            </w:pPr>
          </w:p>
          <w:p w:rsidR="006A2E85" w:rsidRPr="00D14386" w:rsidRDefault="006A2E85" w:rsidP="008852E0">
            <w:pPr>
              <w:numPr>
                <w:ilvl w:val="0"/>
                <w:numId w:val="2"/>
              </w:numPr>
              <w:tabs>
                <w:tab w:val="clear" w:pos="720"/>
              </w:tabs>
              <w:spacing w:after="0" w:line="240" w:lineRule="auto"/>
              <w:ind w:left="0"/>
              <w:jc w:val="both"/>
              <w:rPr>
                <w:rFonts w:ascii="Arial" w:eastAsia="Times New Roman" w:hAnsi="Arial" w:cs="Arial"/>
                <w:b/>
                <w:noProof w:val="0"/>
                <w:color w:val="000000"/>
                <w:sz w:val="24"/>
                <w:szCs w:val="24"/>
                <w:lang w:eastAsia="pt-BR"/>
              </w:rPr>
            </w:pPr>
            <w:r w:rsidRPr="00D14386">
              <w:rPr>
                <w:rFonts w:ascii="Arial" w:hAnsi="Arial" w:cs="Arial"/>
                <w:sz w:val="24"/>
                <w:szCs w:val="24"/>
              </w:rPr>
              <w:t xml:space="preserve">O </w:t>
            </w:r>
            <w:r w:rsidRPr="00D14386">
              <w:rPr>
                <w:rFonts w:ascii="Arial" w:hAnsi="Arial" w:cs="Arial"/>
                <w:b/>
                <w:sz w:val="24"/>
                <w:szCs w:val="24"/>
              </w:rPr>
              <w:t>Município de Lagoa Vermelha/RS</w:t>
            </w:r>
            <w:r w:rsidRPr="00D14386">
              <w:rPr>
                <w:rFonts w:ascii="Arial" w:hAnsi="Arial" w:cs="Arial"/>
                <w:sz w:val="24"/>
                <w:szCs w:val="24"/>
              </w:rPr>
              <w:t xml:space="preserve">, pessoa jurídica de direito público interno, inscrita no </w:t>
            </w:r>
            <w:r w:rsidRPr="00D14386">
              <w:rPr>
                <w:rFonts w:ascii="Arial" w:hAnsi="Arial" w:cs="Arial"/>
                <w:b/>
                <w:sz w:val="24"/>
                <w:szCs w:val="24"/>
              </w:rPr>
              <w:t>CNPJ sob o nº 87.613.626/0001-51</w:t>
            </w:r>
            <w:r w:rsidRPr="00D14386">
              <w:rPr>
                <w:rFonts w:ascii="Arial" w:hAnsi="Arial" w:cs="Arial"/>
                <w:sz w:val="24"/>
                <w:szCs w:val="24"/>
              </w:rPr>
              <w:t xml:space="preserve">, com sede na Avenida Afonso Pena, neste ato representado pelo seu </w:t>
            </w:r>
            <w:r w:rsidRPr="00D14386">
              <w:rPr>
                <w:rFonts w:ascii="Arial" w:hAnsi="Arial" w:cs="Arial"/>
                <w:b/>
                <w:sz w:val="24"/>
                <w:szCs w:val="24"/>
              </w:rPr>
              <w:t>Prefeito Municipal</w:t>
            </w:r>
            <w:r w:rsidRPr="00D14386">
              <w:rPr>
                <w:rFonts w:ascii="Arial" w:hAnsi="Arial" w:cs="Arial"/>
                <w:sz w:val="24"/>
                <w:szCs w:val="24"/>
              </w:rPr>
              <w:t xml:space="preserve">, </w:t>
            </w:r>
            <w:r w:rsidRPr="00D14386">
              <w:rPr>
                <w:rFonts w:ascii="Arial" w:hAnsi="Arial" w:cs="Arial"/>
                <w:b/>
                <w:sz w:val="24"/>
                <w:szCs w:val="24"/>
              </w:rPr>
              <w:t>nos termos do art. 75, I</w:t>
            </w:r>
            <w:r w:rsidRPr="00D14386">
              <w:rPr>
                <w:rFonts w:ascii="Arial" w:hAnsi="Arial" w:cs="Arial"/>
                <w:sz w:val="24"/>
                <w:szCs w:val="24"/>
              </w:rPr>
              <w:t xml:space="preserve">, </w:t>
            </w:r>
            <w:r w:rsidRPr="00D14386">
              <w:rPr>
                <w:rFonts w:ascii="Arial" w:hAnsi="Arial" w:cs="Arial"/>
                <w:b/>
                <w:sz w:val="24"/>
                <w:szCs w:val="24"/>
              </w:rPr>
              <w:t>da Lei nº 14.133/21</w:t>
            </w:r>
            <w:r w:rsidRPr="00D14386">
              <w:rPr>
                <w:rFonts w:ascii="Arial" w:hAnsi="Arial" w:cs="Arial"/>
                <w:sz w:val="24"/>
                <w:szCs w:val="24"/>
              </w:rPr>
              <w:t>, torna público o interesse na aquisição do seguinte objeto:</w:t>
            </w:r>
            <w:r w:rsidR="00D14386" w:rsidRPr="00D14386">
              <w:rPr>
                <w:rFonts w:ascii="Arial" w:hAnsi="Arial" w:cs="Arial"/>
                <w:color w:val="000000"/>
                <w:sz w:val="24"/>
                <w:szCs w:val="24"/>
              </w:rPr>
              <w:t xml:space="preserve"> </w:t>
            </w:r>
            <w:r w:rsidR="00D14386" w:rsidRPr="00D14386">
              <w:rPr>
                <w:rFonts w:ascii="Arial" w:hAnsi="Arial" w:cs="Arial"/>
                <w:b/>
                <w:color w:val="000000"/>
                <w:sz w:val="24"/>
                <w:szCs w:val="24"/>
              </w:rPr>
              <w:t>Contratação de Empresa Especializada para fornecimento de material e serviço destinado a manutenção d</w:t>
            </w:r>
            <w:r w:rsidR="00455E56">
              <w:rPr>
                <w:rFonts w:ascii="Arial" w:hAnsi="Arial" w:cs="Arial"/>
                <w:b/>
                <w:color w:val="000000"/>
                <w:sz w:val="24"/>
                <w:szCs w:val="24"/>
              </w:rPr>
              <w:t>o caminhão Mercedez Benz 1618 de placas IHF 4F15.</w:t>
            </w:r>
            <w:r w:rsidR="00D14386" w:rsidRPr="00D14386">
              <w:rPr>
                <w:rFonts w:ascii="Arial" w:hAnsi="Arial" w:cs="Arial"/>
                <w:color w:val="000000"/>
                <w:sz w:val="24"/>
                <w:szCs w:val="24"/>
              </w:rPr>
              <w:t xml:space="preserve">, </w:t>
            </w:r>
            <w:r w:rsidRPr="00D14386">
              <w:rPr>
                <w:rFonts w:ascii="Arial" w:eastAsia="Times New Roman" w:hAnsi="Arial" w:cs="Arial"/>
                <w:noProof w:val="0"/>
                <w:color w:val="000000"/>
                <w:sz w:val="24"/>
                <w:szCs w:val="24"/>
                <w:lang w:eastAsia="pt-BR"/>
              </w:rPr>
              <w:t>de acordo com as especificações</w:t>
            </w:r>
            <w:r w:rsidRPr="00D14386">
              <w:rPr>
                <w:rFonts w:ascii="Arial" w:eastAsia="Times New Roman" w:hAnsi="Arial" w:cs="Arial"/>
                <w:b/>
                <w:noProof w:val="0"/>
                <w:color w:val="000000"/>
                <w:sz w:val="24"/>
                <w:szCs w:val="24"/>
                <w:lang w:eastAsia="pt-BR"/>
              </w:rPr>
              <w:t xml:space="preserve"> </w:t>
            </w:r>
            <w:r w:rsidRPr="00D14386">
              <w:rPr>
                <w:rFonts w:ascii="Arial" w:eastAsia="Times New Roman" w:hAnsi="Arial" w:cs="Arial"/>
                <w:noProof w:val="0"/>
                <w:color w:val="000000"/>
                <w:sz w:val="24"/>
                <w:szCs w:val="24"/>
                <w:lang w:eastAsia="pt-BR"/>
              </w:rPr>
              <w:t>constantes no Anexo</w:t>
            </w:r>
            <w:r w:rsidRPr="00D14386">
              <w:rPr>
                <w:rFonts w:ascii="Arial" w:eastAsia="Times New Roman" w:hAnsi="Arial" w:cs="Arial"/>
                <w:b/>
                <w:noProof w:val="0"/>
                <w:color w:val="000000"/>
                <w:sz w:val="24"/>
                <w:szCs w:val="24"/>
                <w:lang w:eastAsia="pt-BR"/>
              </w:rPr>
              <w:t xml:space="preserve"> </w:t>
            </w:r>
            <w:r w:rsidRPr="00D14386">
              <w:rPr>
                <w:rFonts w:ascii="Arial" w:eastAsia="Times New Roman" w:hAnsi="Arial" w:cs="Arial"/>
                <w:noProof w:val="0"/>
                <w:color w:val="000000"/>
                <w:sz w:val="24"/>
                <w:szCs w:val="24"/>
                <w:lang w:eastAsia="pt-BR"/>
              </w:rPr>
              <w:t>I</w:t>
            </w:r>
            <w:r w:rsidRPr="00D14386">
              <w:rPr>
                <w:rFonts w:ascii="Arial" w:eastAsia="Times New Roman" w:hAnsi="Arial" w:cs="Arial"/>
                <w:b/>
                <w:noProof w:val="0"/>
                <w:color w:val="000000"/>
                <w:sz w:val="24"/>
                <w:szCs w:val="24"/>
                <w:lang w:eastAsia="pt-BR"/>
              </w:rPr>
              <w:t>.</w:t>
            </w:r>
            <w:r w:rsidRPr="00D14386">
              <w:rPr>
                <w:rFonts w:ascii="Arial" w:hAnsi="Arial" w:cs="Arial"/>
                <w:color w:val="000000"/>
                <w:sz w:val="24"/>
                <w:szCs w:val="24"/>
              </w:rPr>
              <w:t xml:space="preserve"> </w:t>
            </w:r>
            <w:r w:rsidRPr="00D14386">
              <w:rPr>
                <w:rFonts w:ascii="Arial" w:hAnsi="Arial" w:cs="Arial"/>
                <w:sz w:val="24"/>
                <w:szCs w:val="24"/>
              </w:rPr>
              <w:t xml:space="preserve">Demais informações poderão ser solicitadas através do e-mail </w:t>
            </w:r>
            <w:hyperlink r:id="rId11" w:history="1">
              <w:r w:rsidRPr="00D14386">
                <w:rPr>
                  <w:rStyle w:val="Hyperlink"/>
                  <w:rFonts w:ascii="Arial" w:hAnsi="Arial" w:cs="Arial"/>
                  <w:sz w:val="24"/>
                  <w:szCs w:val="24"/>
                </w:rPr>
                <w:t>compras@lagoavermelha.rs.gov.br</w:t>
              </w:r>
            </w:hyperlink>
            <w:r w:rsidRPr="00D14386">
              <w:rPr>
                <w:rFonts w:ascii="Arial" w:hAnsi="Arial" w:cs="Arial"/>
                <w:sz w:val="24"/>
                <w:szCs w:val="24"/>
              </w:rPr>
              <w:t xml:space="preserve"> ou pelo WHATSAPP (54) 3358</w:t>
            </w:r>
            <w:r w:rsidR="004F0B20" w:rsidRPr="00D14386">
              <w:rPr>
                <w:rFonts w:ascii="Arial" w:hAnsi="Arial" w:cs="Arial"/>
                <w:sz w:val="24"/>
                <w:szCs w:val="24"/>
              </w:rPr>
              <w:t>-</w:t>
            </w:r>
            <w:r w:rsidRPr="00D14386">
              <w:rPr>
                <w:rFonts w:ascii="Arial" w:hAnsi="Arial" w:cs="Arial"/>
                <w:sz w:val="24"/>
                <w:szCs w:val="24"/>
              </w:rPr>
              <w:t>9121 As man</w:t>
            </w:r>
            <w:bookmarkStart w:id="3" w:name="_GoBack"/>
            <w:bookmarkEnd w:id="3"/>
            <w:r w:rsidRPr="00D14386">
              <w:rPr>
                <w:rFonts w:ascii="Arial" w:hAnsi="Arial" w:cs="Arial"/>
                <w:sz w:val="24"/>
                <w:szCs w:val="24"/>
              </w:rPr>
              <w:t xml:space="preserve">ifestações de interesse e propostas, acompanhadas dos documentos exigidos pelo art. 68, da lei nº 14.133/21, deverão ser encaminhados para o email: </w:t>
            </w:r>
            <w:hyperlink r:id="rId12" w:history="1">
              <w:r w:rsidRPr="00D14386">
                <w:rPr>
                  <w:rStyle w:val="Hyperlink"/>
                  <w:rFonts w:ascii="Arial" w:hAnsi="Arial" w:cs="Arial"/>
                  <w:sz w:val="24"/>
                  <w:szCs w:val="24"/>
                </w:rPr>
                <w:t>compras@lagoavermelha.rs.gov.br</w:t>
              </w:r>
            </w:hyperlink>
            <w:r w:rsidRPr="00D14386">
              <w:rPr>
                <w:rFonts w:ascii="Arial" w:hAnsi="Arial" w:cs="Arial"/>
                <w:sz w:val="24"/>
                <w:szCs w:val="24"/>
              </w:rPr>
              <w:t>.</w:t>
            </w:r>
          </w:p>
          <w:p w:rsidR="006A2E85" w:rsidRPr="006A2E85" w:rsidRDefault="006A2E85" w:rsidP="006A2E85">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6A2E85" w:rsidP="006A2E85">
            <w:pPr>
              <w:pStyle w:val="PargrafodaLista"/>
              <w:spacing w:after="0" w:line="240" w:lineRule="auto"/>
              <w:ind w:left="567" w:firstLine="141"/>
              <w:rPr>
                <w:rFonts w:ascii="Arial" w:hAnsi="Arial" w:cs="Arial"/>
                <w:b/>
                <w:sz w:val="24"/>
                <w:szCs w:val="24"/>
              </w:rPr>
            </w:pPr>
            <w:r>
              <w:rPr>
                <w:rFonts w:ascii="Arial" w:hAnsi="Arial" w:cs="Arial"/>
                <w:b/>
                <w:sz w:val="24"/>
                <w:szCs w:val="24"/>
              </w:rPr>
              <w:t xml:space="preserve">                               </w:t>
            </w:r>
            <w:r w:rsidR="00E72CE0">
              <w:rPr>
                <w:rFonts w:ascii="Arial" w:hAnsi="Arial" w:cs="Arial"/>
                <w:b/>
                <w:sz w:val="24"/>
                <w:szCs w:val="24"/>
              </w:rPr>
              <w:t>ELOIR JORGE MORONA</w:t>
            </w:r>
          </w:p>
          <w:p w:rsidR="0036212B" w:rsidRPr="00EA4AAA" w:rsidRDefault="006A2E85" w:rsidP="000F6B56">
            <w:pPr>
              <w:pStyle w:val="PargrafodaLista"/>
              <w:spacing w:after="0" w:line="240" w:lineRule="auto"/>
              <w:ind w:left="567" w:firstLine="1134"/>
              <w:rPr>
                <w:rFonts w:ascii="Arial" w:hAnsi="Arial" w:cs="Arial"/>
                <w:b/>
                <w:sz w:val="24"/>
                <w:szCs w:val="24"/>
              </w:rPr>
            </w:pPr>
            <w:r>
              <w:rPr>
                <w:rFonts w:ascii="Arial" w:hAnsi="Arial" w:cs="Arial"/>
                <w:b/>
                <w:sz w:val="24"/>
                <w:szCs w:val="24"/>
              </w:rPr>
              <w:t xml:space="preserve">                  </w:t>
            </w:r>
            <w:r w:rsidR="0036212B" w:rsidRPr="00EA4AAA">
              <w:rPr>
                <w:rFonts w:ascii="Arial" w:hAnsi="Arial" w:cs="Arial"/>
                <w:b/>
                <w:sz w:val="24"/>
                <w:szCs w:val="24"/>
              </w:rPr>
              <w:t>PREFEITO MUNICIPAL</w:t>
            </w: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Default="0036212B" w:rsidP="000F6B56">
            <w:pPr>
              <w:tabs>
                <w:tab w:val="left" w:pos="8647"/>
              </w:tabs>
              <w:spacing w:after="0" w:line="240" w:lineRule="auto"/>
              <w:ind w:firstLine="1134"/>
              <w:jc w:val="center"/>
              <w:rPr>
                <w:rFonts w:ascii="Arial" w:hAnsi="Arial" w:cs="Arial"/>
                <w:b/>
                <w:bCs/>
                <w:color w:val="000000"/>
                <w:sz w:val="24"/>
                <w:szCs w:val="24"/>
              </w:rPr>
            </w:pPr>
          </w:p>
          <w:p w:rsidR="00372415" w:rsidRDefault="00372415" w:rsidP="000F6B56">
            <w:pPr>
              <w:tabs>
                <w:tab w:val="left" w:pos="8647"/>
              </w:tabs>
              <w:spacing w:after="0" w:line="240" w:lineRule="auto"/>
              <w:ind w:firstLine="1134"/>
              <w:jc w:val="center"/>
              <w:rPr>
                <w:rFonts w:ascii="Arial" w:hAnsi="Arial" w:cs="Arial"/>
                <w:b/>
                <w:bCs/>
                <w:color w:val="000000"/>
                <w:sz w:val="24"/>
                <w:szCs w:val="24"/>
              </w:rPr>
            </w:pPr>
          </w:p>
          <w:p w:rsidR="00372415" w:rsidRDefault="00372415" w:rsidP="000F6B56">
            <w:pPr>
              <w:tabs>
                <w:tab w:val="left" w:pos="8647"/>
              </w:tabs>
              <w:spacing w:after="0" w:line="240" w:lineRule="auto"/>
              <w:ind w:firstLine="1134"/>
              <w:jc w:val="center"/>
              <w:rPr>
                <w:rFonts w:ascii="Arial" w:hAnsi="Arial" w:cs="Arial"/>
                <w:b/>
                <w:bCs/>
                <w:color w:val="000000"/>
                <w:sz w:val="24"/>
                <w:szCs w:val="24"/>
              </w:rPr>
            </w:pPr>
          </w:p>
          <w:p w:rsidR="00D15738" w:rsidRDefault="00D15738" w:rsidP="000F6B56">
            <w:pPr>
              <w:tabs>
                <w:tab w:val="left" w:pos="8647"/>
              </w:tabs>
              <w:spacing w:after="0" w:line="240" w:lineRule="auto"/>
              <w:ind w:firstLine="1134"/>
              <w:jc w:val="center"/>
              <w:rPr>
                <w:rFonts w:ascii="Arial" w:hAnsi="Arial" w:cs="Arial"/>
                <w:b/>
                <w:bCs/>
                <w:color w:val="000000"/>
                <w:sz w:val="24"/>
                <w:szCs w:val="24"/>
              </w:rPr>
            </w:pPr>
          </w:p>
          <w:p w:rsidR="00D15738" w:rsidRDefault="00D15738"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6A2E85" w:rsidRDefault="006A2E85" w:rsidP="000F6B56">
            <w:pPr>
              <w:tabs>
                <w:tab w:val="left" w:pos="8647"/>
              </w:tabs>
              <w:spacing w:after="0" w:line="240" w:lineRule="auto"/>
              <w:ind w:firstLine="1134"/>
              <w:jc w:val="center"/>
              <w:rPr>
                <w:rFonts w:ascii="Arial" w:hAnsi="Arial" w:cs="Arial"/>
                <w:b/>
                <w:bCs/>
                <w:color w:val="000000"/>
                <w:sz w:val="24"/>
                <w:szCs w:val="24"/>
              </w:rPr>
            </w:pPr>
          </w:p>
          <w:p w:rsidR="00D15738" w:rsidRDefault="00D15738" w:rsidP="000F6B56">
            <w:pPr>
              <w:tabs>
                <w:tab w:val="left" w:pos="8647"/>
              </w:tabs>
              <w:spacing w:after="0" w:line="240" w:lineRule="auto"/>
              <w:ind w:firstLine="1134"/>
              <w:jc w:val="center"/>
              <w:rPr>
                <w:rFonts w:ascii="Arial" w:hAnsi="Arial" w:cs="Arial"/>
                <w:b/>
                <w:bCs/>
                <w:color w:val="000000"/>
                <w:sz w:val="24"/>
                <w:szCs w:val="24"/>
              </w:rPr>
            </w:pPr>
          </w:p>
          <w:p w:rsidR="00D15738" w:rsidRDefault="00372415" w:rsidP="00372415">
            <w:pPr>
              <w:tabs>
                <w:tab w:val="left" w:pos="8647"/>
              </w:tabs>
              <w:spacing w:after="0" w:line="240" w:lineRule="auto"/>
              <w:ind w:firstLine="1134"/>
              <w:rPr>
                <w:rFonts w:ascii="Arial" w:hAnsi="Arial" w:cs="Arial"/>
                <w:b/>
                <w:bCs/>
                <w:color w:val="000000"/>
                <w:sz w:val="24"/>
                <w:szCs w:val="24"/>
              </w:rPr>
            </w:pPr>
            <w:r>
              <w:rPr>
                <w:rFonts w:ascii="Arial" w:hAnsi="Arial" w:cs="Arial"/>
                <w:b/>
                <w:bCs/>
                <w:color w:val="000000"/>
                <w:sz w:val="24"/>
                <w:szCs w:val="24"/>
              </w:rPr>
              <w:t xml:space="preserve">         </w:t>
            </w:r>
            <w:r w:rsidR="00D15738">
              <w:rPr>
                <w:rFonts w:ascii="Arial" w:hAnsi="Arial" w:cs="Arial"/>
                <w:b/>
                <w:bCs/>
                <w:color w:val="000000"/>
                <w:sz w:val="24"/>
                <w:szCs w:val="24"/>
              </w:rPr>
              <w:t xml:space="preserve">                              </w:t>
            </w:r>
          </w:p>
          <w:p w:rsidR="0036212B" w:rsidRPr="00EA4AAA" w:rsidRDefault="00D15738" w:rsidP="00372415">
            <w:pPr>
              <w:tabs>
                <w:tab w:val="left" w:pos="8647"/>
              </w:tabs>
              <w:spacing w:after="0" w:line="240" w:lineRule="auto"/>
              <w:ind w:firstLine="1134"/>
              <w:rPr>
                <w:rFonts w:ascii="Arial" w:hAnsi="Arial" w:cs="Arial"/>
                <w:sz w:val="24"/>
                <w:szCs w:val="24"/>
              </w:rPr>
            </w:pPr>
            <w:r>
              <w:rPr>
                <w:rFonts w:ascii="Arial" w:hAnsi="Arial" w:cs="Arial"/>
                <w:b/>
                <w:bCs/>
                <w:color w:val="000000"/>
                <w:sz w:val="24"/>
                <w:szCs w:val="24"/>
              </w:rPr>
              <w:t xml:space="preserve">                                            </w:t>
            </w:r>
            <w:r w:rsidR="0036212B" w:rsidRPr="00EA4AAA">
              <w:rPr>
                <w:rFonts w:ascii="Arial" w:hAnsi="Arial" w:cs="Arial"/>
                <w:b/>
                <w:bCs/>
                <w:color w:val="000000"/>
                <w:sz w:val="24"/>
                <w:szCs w:val="24"/>
              </w:rPr>
              <w:t>ANEXO II</w:t>
            </w:r>
          </w:p>
          <w:p w:rsidR="0036212B" w:rsidRPr="00EA4AAA" w:rsidRDefault="0036212B" w:rsidP="000F6B56">
            <w:pPr>
              <w:tabs>
                <w:tab w:val="left" w:pos="8647"/>
              </w:tabs>
              <w:spacing w:after="0" w:line="240" w:lineRule="auto"/>
              <w:ind w:firstLine="1134"/>
              <w:jc w:val="center"/>
              <w:rPr>
                <w:rFonts w:ascii="Arial" w:hAnsi="Arial" w:cs="Arial"/>
                <w:sz w:val="24"/>
                <w:szCs w:val="24"/>
              </w:rPr>
            </w:pPr>
          </w:p>
          <w:p w:rsidR="004F0B20" w:rsidRDefault="0036212B" w:rsidP="000F6B56">
            <w:pPr>
              <w:tabs>
                <w:tab w:val="left" w:pos="8647"/>
              </w:tabs>
              <w:spacing w:after="0" w:line="240" w:lineRule="auto"/>
              <w:ind w:firstLine="1134"/>
              <w:jc w:val="center"/>
              <w:rPr>
                <w:rFonts w:ascii="Arial" w:hAnsi="Arial" w:cs="Arial"/>
                <w:b/>
                <w:bCs/>
                <w:color w:val="000000"/>
                <w:sz w:val="24"/>
                <w:szCs w:val="24"/>
              </w:rPr>
            </w:pPr>
            <w:r w:rsidRPr="00EA4AAA">
              <w:rPr>
                <w:rFonts w:ascii="Arial" w:hAnsi="Arial" w:cs="Arial"/>
                <w:b/>
                <w:bCs/>
                <w:color w:val="000000"/>
                <w:sz w:val="24"/>
                <w:szCs w:val="24"/>
              </w:rPr>
              <w:t xml:space="preserve">FORMULÁRIO PADRÃO PARA PREENCHIMENTO DA PROPOSTA </w:t>
            </w:r>
            <w:r w:rsidR="004F0B20">
              <w:rPr>
                <w:rFonts w:ascii="Arial" w:hAnsi="Arial" w:cs="Arial"/>
                <w:b/>
                <w:bCs/>
                <w:color w:val="000000"/>
                <w:sz w:val="24"/>
                <w:szCs w:val="24"/>
              </w:rPr>
              <w:t xml:space="preserve">         </w:t>
            </w:r>
          </w:p>
          <w:p w:rsidR="0036212B" w:rsidRPr="00EA4AAA" w:rsidRDefault="004F0B20" w:rsidP="000F6B56">
            <w:pPr>
              <w:tabs>
                <w:tab w:val="left" w:pos="8647"/>
              </w:tabs>
              <w:spacing w:after="0" w:line="240" w:lineRule="auto"/>
              <w:ind w:firstLine="1134"/>
              <w:jc w:val="center"/>
              <w:rPr>
                <w:rFonts w:ascii="Arial" w:hAnsi="Arial" w:cs="Arial"/>
                <w:b/>
                <w:bCs/>
                <w:sz w:val="24"/>
                <w:szCs w:val="24"/>
              </w:rPr>
            </w:pPr>
            <w:r>
              <w:rPr>
                <w:rFonts w:ascii="Arial" w:hAnsi="Arial" w:cs="Arial"/>
                <w:b/>
                <w:bCs/>
                <w:color w:val="000000"/>
                <w:sz w:val="24"/>
                <w:szCs w:val="24"/>
              </w:rPr>
              <w:t xml:space="preserve"> </w:t>
            </w:r>
            <w:r w:rsidR="0036212B" w:rsidRPr="00EA4AAA">
              <w:rPr>
                <w:rFonts w:ascii="Arial" w:hAnsi="Arial" w:cs="Arial"/>
                <w:b/>
                <w:bCs/>
                <w:color w:val="000000"/>
                <w:sz w:val="24"/>
                <w:szCs w:val="24"/>
              </w:rPr>
              <w:t xml:space="preserve">REFERENTE </w:t>
            </w:r>
            <w:r w:rsidR="00C957D7">
              <w:rPr>
                <w:rFonts w:ascii="Arial" w:hAnsi="Arial" w:cs="Arial"/>
                <w:b/>
                <w:bCs/>
                <w:color w:val="000000"/>
                <w:sz w:val="24"/>
                <w:szCs w:val="24"/>
              </w:rPr>
              <w:t xml:space="preserve">A DISPENSA DE LICITAÇÃO N. </w:t>
            </w:r>
            <w:r w:rsidR="00455E56">
              <w:rPr>
                <w:rFonts w:ascii="Arial" w:hAnsi="Arial" w:cs="Arial"/>
                <w:b/>
                <w:bCs/>
                <w:sz w:val="24"/>
                <w:szCs w:val="24"/>
              </w:rPr>
              <w:t>11/2025</w:t>
            </w:r>
          </w:p>
          <w:p w:rsidR="0036212B" w:rsidRPr="00EA4AAA" w:rsidRDefault="0036212B" w:rsidP="000F6B56">
            <w:pPr>
              <w:tabs>
                <w:tab w:val="left" w:pos="8647"/>
              </w:tabs>
              <w:spacing w:after="0" w:line="240" w:lineRule="auto"/>
              <w:jc w:val="both"/>
              <w:rPr>
                <w:rFonts w:ascii="Arial" w:hAnsi="Arial" w:cs="Arial"/>
                <w:b/>
                <w:sz w:val="24"/>
                <w:szCs w:val="24"/>
              </w:rPr>
            </w:pPr>
            <w:r w:rsidRPr="00EA4AAA">
              <w:rPr>
                <w:rFonts w:ascii="Arial" w:hAnsi="Arial" w:cs="Arial"/>
                <w:b/>
                <w:color w:val="000000"/>
                <w:sz w:val="24"/>
                <w:szCs w:val="24"/>
              </w:rPr>
              <w:t>RAZÃO</w:t>
            </w:r>
            <w:r>
              <w:rPr>
                <w:rFonts w:ascii="Arial" w:hAnsi="Arial" w:cs="Arial"/>
                <w:b/>
                <w:color w:val="000000"/>
                <w:sz w:val="24"/>
                <w:szCs w:val="24"/>
              </w:rPr>
              <w:t xml:space="preserve"> </w:t>
            </w:r>
            <w:r w:rsidRPr="00EA4AAA">
              <w:rPr>
                <w:rFonts w:ascii="Arial" w:hAnsi="Arial" w:cs="Arial"/>
                <w:b/>
                <w:color w:val="000000"/>
                <w:sz w:val="24"/>
                <w:szCs w:val="24"/>
              </w:rPr>
              <w:t>SOCIAL: ___________________________________________________</w:t>
            </w:r>
          </w:p>
          <w:p w:rsidR="0036212B" w:rsidRPr="00EA4AAA" w:rsidRDefault="0036212B" w:rsidP="000F6B56">
            <w:pPr>
              <w:tabs>
                <w:tab w:val="left" w:pos="8647"/>
              </w:tabs>
              <w:spacing w:after="0" w:line="240" w:lineRule="auto"/>
              <w:jc w:val="both"/>
              <w:rPr>
                <w:rFonts w:ascii="Arial" w:hAnsi="Arial" w:cs="Arial"/>
                <w:b/>
                <w:sz w:val="24"/>
                <w:szCs w:val="24"/>
              </w:rPr>
            </w:pPr>
            <w:r w:rsidRPr="00EA4AAA">
              <w:rPr>
                <w:rFonts w:ascii="Arial" w:hAnsi="Arial" w:cs="Arial"/>
                <w:b/>
                <w:color w:val="000000"/>
                <w:sz w:val="24"/>
                <w:szCs w:val="24"/>
              </w:rPr>
              <w:t>CNPJ: ___________________________________________________________</w:t>
            </w:r>
          </w:p>
          <w:p w:rsidR="0036212B" w:rsidRPr="00EA4AAA" w:rsidRDefault="0036212B" w:rsidP="000F6B56">
            <w:pPr>
              <w:tabs>
                <w:tab w:val="left" w:pos="8647"/>
              </w:tabs>
              <w:spacing w:after="0" w:line="240" w:lineRule="auto"/>
              <w:jc w:val="both"/>
              <w:rPr>
                <w:rFonts w:ascii="Arial" w:hAnsi="Arial" w:cs="Arial"/>
                <w:b/>
                <w:sz w:val="24"/>
                <w:szCs w:val="24"/>
              </w:rPr>
            </w:pPr>
            <w:r w:rsidRPr="00EA4AAA">
              <w:rPr>
                <w:rFonts w:ascii="Arial" w:hAnsi="Arial" w:cs="Arial"/>
                <w:b/>
                <w:color w:val="000000"/>
                <w:sz w:val="24"/>
                <w:szCs w:val="24"/>
              </w:rPr>
              <w:t>FONE ___________________________________________________________</w:t>
            </w:r>
          </w:p>
          <w:p w:rsidR="0036212B" w:rsidRPr="00EA4AAA" w:rsidRDefault="0036212B" w:rsidP="000F6B56">
            <w:pPr>
              <w:tabs>
                <w:tab w:val="left" w:pos="8647"/>
              </w:tabs>
              <w:spacing w:after="0" w:line="240" w:lineRule="auto"/>
              <w:jc w:val="both"/>
              <w:rPr>
                <w:rFonts w:ascii="Arial" w:hAnsi="Arial" w:cs="Arial"/>
                <w:sz w:val="24"/>
                <w:szCs w:val="24"/>
              </w:rPr>
            </w:pPr>
            <w:r>
              <w:rPr>
                <w:rFonts w:ascii="Arial" w:hAnsi="Arial" w:cs="Arial"/>
                <w:b/>
                <w:color w:val="000000"/>
                <w:sz w:val="24"/>
                <w:szCs w:val="24"/>
              </w:rPr>
              <w:t>E-</w:t>
            </w:r>
            <w:r w:rsidRPr="00EA4AAA">
              <w:rPr>
                <w:rFonts w:ascii="Arial" w:hAnsi="Arial" w:cs="Arial"/>
                <w:b/>
                <w:color w:val="000000"/>
                <w:sz w:val="24"/>
                <w:szCs w:val="24"/>
              </w:rPr>
              <w:t>MAIL:___________________________________________________________</w:t>
            </w:r>
          </w:p>
        </w:tc>
      </w:tr>
      <w:tr w:rsidR="0036212B" w:rsidRPr="00EA4AAA" w:rsidTr="000F6B56">
        <w:trPr>
          <w:gridAfter w:val="1"/>
          <w:wAfter w:w="6" w:type="dxa"/>
        </w:trPr>
        <w:tc>
          <w:tcPr>
            <w:tcW w:w="8925" w:type="dxa"/>
          </w:tcPr>
          <w:p w:rsidR="0036212B" w:rsidRPr="00EA4AAA" w:rsidRDefault="0036212B" w:rsidP="000F6B56">
            <w:pPr>
              <w:tabs>
                <w:tab w:val="left" w:pos="8647"/>
              </w:tabs>
              <w:spacing w:after="0" w:line="240" w:lineRule="auto"/>
              <w:ind w:firstLine="1134"/>
              <w:jc w:val="center"/>
              <w:rPr>
                <w:rFonts w:ascii="Arial" w:hAnsi="Arial" w:cs="Arial"/>
                <w:b/>
                <w:sz w:val="24"/>
                <w:szCs w:val="24"/>
              </w:rPr>
            </w:pPr>
          </w:p>
          <w:tbl>
            <w:tblPr>
              <w:tblOverlap w:val="never"/>
              <w:tblW w:w="8490" w:type="dxa"/>
              <w:tblLayout w:type="fixed"/>
              <w:tblLook w:val="01E0" w:firstRow="1" w:lastRow="1" w:firstColumn="1" w:lastColumn="1" w:noHBand="0" w:noVBand="0"/>
            </w:tblPr>
            <w:tblGrid>
              <w:gridCol w:w="679"/>
              <w:gridCol w:w="729"/>
              <w:gridCol w:w="1278"/>
              <w:gridCol w:w="4104"/>
              <w:gridCol w:w="1700"/>
            </w:tblGrid>
            <w:tr w:rsidR="0036212B" w:rsidRPr="00EA4AAA" w:rsidTr="000F6B56">
              <w:trPr>
                <w:tblHeader/>
              </w:trPr>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center"/>
                    <w:rPr>
                      <w:rFonts w:ascii="Arial" w:eastAsia="Arial" w:hAnsi="Arial" w:cs="Arial"/>
                      <w:b/>
                      <w:color w:val="000000"/>
                      <w:sz w:val="24"/>
                      <w:szCs w:val="24"/>
                    </w:rPr>
                  </w:pPr>
                  <w:bookmarkStart w:id="4" w:name="__bookmark_11"/>
                  <w:bookmarkEnd w:id="4"/>
                  <w:r w:rsidRPr="00EA4AAA">
                    <w:rPr>
                      <w:rFonts w:ascii="Arial" w:eastAsia="Arial" w:hAnsi="Arial" w:cs="Arial"/>
                      <w:b/>
                      <w:color w:val="000000"/>
                      <w:sz w:val="24"/>
                      <w:szCs w:val="24"/>
                    </w:rPr>
                    <w:t>ITEM</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both"/>
                    <w:rPr>
                      <w:rFonts w:ascii="Arial" w:eastAsia="Arial" w:hAnsi="Arial" w:cs="Arial"/>
                      <w:b/>
                      <w:color w:val="000000"/>
                      <w:sz w:val="24"/>
                      <w:szCs w:val="24"/>
                    </w:rPr>
                  </w:pPr>
                  <w:r>
                    <w:rPr>
                      <w:rFonts w:ascii="Arial" w:eastAsia="Arial" w:hAnsi="Arial" w:cs="Arial"/>
                      <w:b/>
                      <w:color w:val="000000"/>
                      <w:sz w:val="24"/>
                      <w:szCs w:val="24"/>
                    </w:rPr>
                    <w:t>Unid.</w:t>
                  </w:r>
                </w:p>
              </w:tc>
              <w:tc>
                <w:tcPr>
                  <w:tcW w:w="1278" w:type="dxa"/>
                  <w:tcBorders>
                    <w:top w:val="single" w:sz="6" w:space="0" w:color="000000"/>
                    <w:left w:val="single" w:sz="6" w:space="0" w:color="000000"/>
                    <w:bottom w:val="single" w:sz="6" w:space="0" w:color="000000"/>
                    <w:right w:val="single" w:sz="6" w:space="0" w:color="000000"/>
                  </w:tcBorders>
                  <w:hideMark/>
                </w:tcPr>
                <w:p w:rsidR="0036212B" w:rsidRPr="00EA4AAA" w:rsidRDefault="0036212B" w:rsidP="000F6B56">
                  <w:pPr>
                    <w:tabs>
                      <w:tab w:val="left" w:pos="8647"/>
                    </w:tabs>
                    <w:spacing w:after="0" w:line="240" w:lineRule="auto"/>
                    <w:ind w:left="6" w:hanging="11"/>
                    <w:jc w:val="both"/>
                    <w:rPr>
                      <w:rFonts w:ascii="Arial" w:eastAsia="Arial" w:hAnsi="Arial" w:cs="Arial"/>
                      <w:b/>
                      <w:color w:val="000000"/>
                      <w:sz w:val="24"/>
                      <w:szCs w:val="24"/>
                    </w:rPr>
                  </w:pPr>
                  <w:r w:rsidRPr="00EA4AAA">
                    <w:rPr>
                      <w:rFonts w:ascii="Arial" w:eastAsia="Arial" w:hAnsi="Arial" w:cs="Arial"/>
                      <w:b/>
                      <w:color w:val="000000"/>
                      <w:sz w:val="24"/>
                      <w:szCs w:val="24"/>
                    </w:rPr>
                    <w:t>QUANT.</w:t>
                  </w:r>
                </w:p>
              </w:tc>
              <w:tc>
                <w:tcPr>
                  <w:tcW w:w="4104" w:type="dxa"/>
                  <w:tcBorders>
                    <w:top w:val="single" w:sz="6" w:space="0" w:color="000000"/>
                    <w:left w:val="single" w:sz="6" w:space="0" w:color="000000"/>
                    <w:bottom w:val="single" w:sz="6" w:space="0" w:color="000000"/>
                    <w:right w:val="single" w:sz="6" w:space="0" w:color="000000"/>
                  </w:tcBorders>
                  <w:hideMark/>
                </w:tcPr>
                <w:p w:rsidR="0036212B" w:rsidRPr="00EA4AAA" w:rsidRDefault="0036212B" w:rsidP="000F6B56">
                  <w:pPr>
                    <w:tabs>
                      <w:tab w:val="left" w:pos="8647"/>
                    </w:tabs>
                    <w:spacing w:after="0" w:line="240" w:lineRule="auto"/>
                    <w:ind w:left="6" w:hanging="11"/>
                    <w:jc w:val="center"/>
                    <w:rPr>
                      <w:rFonts w:ascii="Arial" w:eastAsia="Arial" w:hAnsi="Arial" w:cs="Arial"/>
                      <w:b/>
                      <w:color w:val="000000"/>
                      <w:sz w:val="24"/>
                      <w:szCs w:val="24"/>
                    </w:rPr>
                  </w:pPr>
                  <w:r w:rsidRPr="00EA4AAA">
                    <w:rPr>
                      <w:rFonts w:ascii="Arial" w:eastAsia="Arial" w:hAnsi="Arial" w:cs="Arial"/>
                      <w:b/>
                      <w:color w:val="000000"/>
                      <w:sz w:val="24"/>
                      <w:szCs w:val="24"/>
                    </w:rPr>
                    <w:t>DESCRIÇÃO</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center"/>
                    <w:rPr>
                      <w:rFonts w:ascii="Arial" w:eastAsia="Arial" w:hAnsi="Arial" w:cs="Arial"/>
                      <w:b/>
                      <w:color w:val="000000"/>
                      <w:sz w:val="24"/>
                      <w:szCs w:val="24"/>
                    </w:rPr>
                  </w:pPr>
                  <w:r w:rsidRPr="00EA4AAA">
                    <w:rPr>
                      <w:rFonts w:ascii="Arial" w:eastAsia="Arial" w:hAnsi="Arial" w:cs="Arial"/>
                      <w:b/>
                      <w:color w:val="000000"/>
                      <w:sz w:val="24"/>
                      <w:szCs w:val="24"/>
                    </w:rPr>
                    <w:t>Valor Unitário</w:t>
                  </w:r>
                </w:p>
              </w:tc>
            </w:tr>
            <w:tr w:rsidR="0036212B" w:rsidRPr="00EA4AAA" w:rsidTr="000F6B56">
              <w:trPr>
                <w:trHeight w:val="240"/>
              </w:trPr>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firstLine="281"/>
                    <w:jc w:val="both"/>
                    <w:rPr>
                      <w:rFonts w:ascii="Arial" w:eastAsia="Arial" w:hAnsi="Arial" w:cs="Arial"/>
                      <w:b/>
                      <w:color w:val="000000"/>
                      <w:sz w:val="24"/>
                      <w:szCs w:val="24"/>
                    </w:rPr>
                  </w:pPr>
                  <w:r w:rsidRPr="00EA4AAA">
                    <w:rPr>
                      <w:rFonts w:ascii="Arial" w:eastAsia="Arial" w:hAnsi="Arial" w:cs="Arial"/>
                      <w:b/>
                      <w:color w:val="000000"/>
                      <w:sz w:val="24"/>
                      <w:szCs w:val="24"/>
                    </w:rPr>
                    <w:t>1</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center"/>
                    <w:rPr>
                      <w:rFonts w:ascii="Arial" w:eastAsia="Arial" w:hAnsi="Arial" w:cs="Arial"/>
                      <w:color w:val="000000"/>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hanging="11"/>
                    <w:jc w:val="center"/>
                    <w:rPr>
                      <w:rFonts w:ascii="Arial" w:eastAsia="Arial" w:hAnsi="Arial" w:cs="Arial"/>
                      <w:color w:val="000000"/>
                      <w:sz w:val="24"/>
                      <w:szCs w:val="24"/>
                    </w:rPr>
                  </w:pPr>
                </w:p>
              </w:tc>
              <w:tc>
                <w:tcPr>
                  <w:tcW w:w="4104"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left="6" w:hanging="11"/>
                    <w:jc w:val="both"/>
                    <w:rPr>
                      <w:rFonts w:ascii="Arial" w:eastAsia="Arial" w:hAnsi="Arial" w:cs="Arial"/>
                      <w:color w:val="000000"/>
                      <w:sz w:val="24"/>
                      <w:szCs w:val="24"/>
                    </w:rPr>
                  </w:pP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both"/>
                    <w:rPr>
                      <w:rFonts w:ascii="Arial" w:eastAsia="Arial" w:hAnsi="Arial" w:cs="Arial"/>
                      <w:color w:val="000000"/>
                      <w:sz w:val="24"/>
                      <w:szCs w:val="24"/>
                    </w:rPr>
                  </w:pPr>
                  <w:r w:rsidRPr="00EA4AAA">
                    <w:rPr>
                      <w:rFonts w:ascii="Arial" w:eastAsia="Arial" w:hAnsi="Arial" w:cs="Arial"/>
                      <w:color w:val="000000"/>
                      <w:sz w:val="24"/>
                      <w:szCs w:val="24"/>
                    </w:rPr>
                    <w:tab/>
                  </w:r>
                  <w:r w:rsidRPr="00EA4AAA">
                    <w:rPr>
                      <w:rFonts w:ascii="Arial" w:eastAsia="Arial" w:hAnsi="Arial" w:cs="Arial"/>
                      <w:color w:val="000000"/>
                      <w:sz w:val="24"/>
                      <w:szCs w:val="24"/>
                    </w:rPr>
                    <w:tab/>
                  </w:r>
                </w:p>
              </w:tc>
            </w:tr>
            <w:tr w:rsidR="0036212B" w:rsidRPr="00EA4AAA" w:rsidTr="000F6B56">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firstLine="281"/>
                    <w:jc w:val="both"/>
                    <w:rPr>
                      <w:rFonts w:ascii="Arial" w:eastAsia="Arial" w:hAnsi="Arial" w:cs="Arial"/>
                      <w:b/>
                      <w:color w:val="000000"/>
                      <w:sz w:val="24"/>
                      <w:szCs w:val="24"/>
                    </w:rPr>
                  </w:pP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center"/>
                    <w:rPr>
                      <w:rFonts w:ascii="Arial" w:eastAsia="Arial" w:hAnsi="Arial" w:cs="Arial"/>
                      <w:color w:val="000000"/>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hanging="11"/>
                    <w:jc w:val="center"/>
                    <w:rPr>
                      <w:rFonts w:ascii="Arial" w:eastAsia="Arial" w:hAnsi="Arial" w:cs="Arial"/>
                      <w:color w:val="000000"/>
                      <w:sz w:val="24"/>
                      <w:szCs w:val="24"/>
                    </w:rPr>
                  </w:pPr>
                </w:p>
              </w:tc>
              <w:tc>
                <w:tcPr>
                  <w:tcW w:w="4104" w:type="dxa"/>
                  <w:tcBorders>
                    <w:top w:val="single" w:sz="6" w:space="0" w:color="000000"/>
                    <w:left w:val="single" w:sz="6" w:space="0" w:color="000000"/>
                    <w:bottom w:val="single" w:sz="6" w:space="0" w:color="000000"/>
                    <w:right w:val="single" w:sz="6" w:space="0" w:color="000000"/>
                  </w:tcBorders>
                  <w:hideMark/>
                </w:tcPr>
                <w:p w:rsidR="0036212B" w:rsidRPr="00EA4AAA" w:rsidRDefault="0036212B" w:rsidP="000F6B56">
                  <w:pPr>
                    <w:tabs>
                      <w:tab w:val="left" w:pos="8647"/>
                    </w:tabs>
                    <w:spacing w:after="0" w:line="240" w:lineRule="auto"/>
                    <w:ind w:left="6" w:hanging="11"/>
                    <w:jc w:val="both"/>
                    <w:rPr>
                      <w:rFonts w:ascii="Arial" w:hAnsi="Arial" w:cs="Arial"/>
                      <w:b/>
                      <w:bCs/>
                      <w:color w:val="1F1F1F"/>
                      <w:sz w:val="24"/>
                      <w:szCs w:val="24"/>
                    </w:rPr>
                  </w:pPr>
                  <w:r w:rsidRPr="00EA4AAA">
                    <w:rPr>
                      <w:rFonts w:ascii="Arial" w:hAnsi="Arial" w:cs="Arial"/>
                      <w:b/>
                      <w:bCs/>
                      <w:color w:val="1F1F1F"/>
                      <w:sz w:val="24"/>
                      <w:szCs w:val="24"/>
                    </w:rPr>
                    <w:t xml:space="preserve">              Valor Total</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both"/>
                    <w:rPr>
                      <w:rFonts w:ascii="Arial" w:hAnsi="Arial" w:cs="Arial"/>
                      <w:bCs/>
                      <w:color w:val="1F1F1F"/>
                      <w:sz w:val="24"/>
                      <w:szCs w:val="24"/>
                    </w:rPr>
                  </w:pPr>
                </w:p>
              </w:tc>
            </w:tr>
          </w:tbl>
          <w:p w:rsidR="0036212B" w:rsidRPr="00EA4AAA" w:rsidRDefault="0036212B" w:rsidP="000F6B56">
            <w:pPr>
              <w:tabs>
                <w:tab w:val="left" w:pos="8647"/>
              </w:tabs>
              <w:spacing w:after="0" w:line="240" w:lineRule="auto"/>
              <w:ind w:firstLine="1134"/>
              <w:jc w:val="both"/>
              <w:rPr>
                <w:rFonts w:ascii="Arial" w:hAnsi="Arial" w:cs="Arial"/>
                <w:sz w:val="24"/>
                <w:szCs w:val="24"/>
              </w:rPr>
            </w:pPr>
            <w:bookmarkStart w:id="5" w:name="__bookmark_10"/>
            <w:bookmarkEnd w:id="5"/>
          </w:p>
        </w:tc>
      </w:tr>
      <w:tr w:rsidR="0036212B" w:rsidRPr="00EA4AAA" w:rsidTr="000F6B56">
        <w:trPr>
          <w:gridAfter w:val="1"/>
          <w:wAfter w:w="6" w:type="dxa"/>
          <w:trHeight w:val="283"/>
        </w:trPr>
        <w:tc>
          <w:tcPr>
            <w:tcW w:w="8925" w:type="dxa"/>
          </w:tcPr>
          <w:p w:rsidR="0036212B" w:rsidRPr="00EA4AAA" w:rsidRDefault="0036212B" w:rsidP="000F6B56">
            <w:pPr>
              <w:tabs>
                <w:tab w:val="left" w:pos="8647"/>
              </w:tabs>
              <w:spacing w:after="0" w:line="240" w:lineRule="auto"/>
              <w:ind w:firstLine="1134"/>
              <w:jc w:val="both"/>
              <w:rPr>
                <w:rFonts w:ascii="Arial" w:hAnsi="Arial" w:cs="Arial"/>
                <w:sz w:val="24"/>
                <w:szCs w:val="24"/>
              </w:rPr>
            </w:pPr>
          </w:p>
        </w:tc>
      </w:tr>
    </w:tbl>
    <w:p w:rsidR="0036212B" w:rsidRPr="00EA4AAA" w:rsidRDefault="0036212B" w:rsidP="0036212B">
      <w:pPr>
        <w:tabs>
          <w:tab w:val="left" w:pos="8647"/>
        </w:tabs>
        <w:spacing w:after="0" w:line="240" w:lineRule="auto"/>
        <w:rPr>
          <w:rFonts w:ascii="Arial" w:hAnsi="Arial" w:cs="Arial"/>
          <w:sz w:val="24"/>
          <w:szCs w:val="24"/>
        </w:rPr>
      </w:pPr>
    </w:p>
    <w:tbl>
      <w:tblPr>
        <w:tblOverlap w:val="never"/>
        <w:tblW w:w="8931" w:type="dxa"/>
        <w:tblLayout w:type="fixed"/>
        <w:tblCellMar>
          <w:left w:w="0" w:type="dxa"/>
          <w:right w:w="0" w:type="dxa"/>
        </w:tblCellMar>
        <w:tblLook w:val="01E0" w:firstRow="1" w:lastRow="1" w:firstColumn="1" w:lastColumn="1" w:noHBand="0" w:noVBand="0"/>
      </w:tblPr>
      <w:tblGrid>
        <w:gridCol w:w="8931"/>
      </w:tblGrid>
      <w:tr w:rsidR="0036212B" w:rsidRPr="00EA4AAA" w:rsidTr="000F6B56">
        <w:trPr>
          <w:trHeight w:val="1395"/>
        </w:trPr>
        <w:tc>
          <w:tcPr>
            <w:tcW w:w="8931" w:type="dxa"/>
          </w:tcPr>
          <w:p w:rsidR="0036212B" w:rsidRPr="00EA4AAA" w:rsidRDefault="0036212B" w:rsidP="000F6B56">
            <w:pPr>
              <w:tabs>
                <w:tab w:val="left" w:pos="8647"/>
              </w:tabs>
              <w:spacing w:after="0" w:line="240" w:lineRule="auto"/>
              <w:jc w:val="both"/>
              <w:rPr>
                <w:rFonts w:ascii="Arial" w:hAnsi="Arial" w:cs="Arial"/>
                <w:sz w:val="24"/>
                <w:szCs w:val="24"/>
              </w:rPr>
            </w:pPr>
            <w:bookmarkStart w:id="6" w:name="__bookmark_12"/>
            <w:bookmarkEnd w:id="6"/>
            <w:r w:rsidRPr="00EA4AAA">
              <w:rPr>
                <w:rFonts w:ascii="Arial" w:hAnsi="Arial" w:cs="Arial"/>
                <w:b/>
                <w:bCs/>
                <w:color w:val="000000"/>
                <w:sz w:val="24"/>
                <w:szCs w:val="24"/>
              </w:rPr>
              <w:t>LOCAL E DATA: ________________________________________________</w:t>
            </w:r>
          </w:p>
          <w:p w:rsidR="0036212B" w:rsidRPr="00EA4AAA" w:rsidRDefault="0036212B" w:rsidP="000F6B56">
            <w:pPr>
              <w:tabs>
                <w:tab w:val="left" w:pos="8647"/>
              </w:tabs>
              <w:spacing w:after="0" w:line="240" w:lineRule="auto"/>
              <w:ind w:firstLine="1134"/>
              <w:jc w:val="both"/>
              <w:rPr>
                <w:rFonts w:ascii="Arial" w:hAnsi="Arial" w:cs="Arial"/>
                <w:sz w:val="24"/>
                <w:szCs w:val="24"/>
              </w:rPr>
            </w:pPr>
          </w:p>
          <w:p w:rsidR="0036212B" w:rsidRPr="00EA4AAA" w:rsidRDefault="0036212B" w:rsidP="000F6B56">
            <w:pPr>
              <w:tabs>
                <w:tab w:val="left" w:pos="8647"/>
              </w:tabs>
              <w:spacing w:after="0" w:line="240" w:lineRule="auto"/>
              <w:ind w:firstLine="1134"/>
              <w:jc w:val="both"/>
              <w:rPr>
                <w:rFonts w:ascii="Arial" w:hAnsi="Arial" w:cs="Arial"/>
                <w:sz w:val="24"/>
                <w:szCs w:val="24"/>
              </w:rPr>
            </w:pPr>
          </w:p>
          <w:p w:rsidR="0036212B" w:rsidRPr="00EA4AAA" w:rsidRDefault="0036212B" w:rsidP="000F6B56">
            <w:pPr>
              <w:tabs>
                <w:tab w:val="left" w:pos="8647"/>
              </w:tabs>
              <w:spacing w:after="0" w:line="240" w:lineRule="auto"/>
              <w:rPr>
                <w:rFonts w:ascii="Arial" w:hAnsi="Arial" w:cs="Arial"/>
                <w:sz w:val="24"/>
                <w:szCs w:val="24"/>
              </w:rPr>
            </w:pPr>
            <w:r w:rsidRPr="00EA4AAA">
              <w:rPr>
                <w:rFonts w:ascii="Arial" w:hAnsi="Arial" w:cs="Arial"/>
                <w:b/>
                <w:bCs/>
                <w:color w:val="000000"/>
                <w:sz w:val="24"/>
                <w:szCs w:val="24"/>
              </w:rPr>
              <w:t>_______________________________________________________________</w:t>
            </w:r>
          </w:p>
          <w:p w:rsidR="0036212B" w:rsidRPr="00EA4AAA" w:rsidRDefault="00372415" w:rsidP="00372415">
            <w:pPr>
              <w:tabs>
                <w:tab w:val="left" w:pos="8647"/>
              </w:tabs>
              <w:spacing w:after="0" w:line="240" w:lineRule="auto"/>
              <w:rPr>
                <w:rFonts w:ascii="Arial" w:hAnsi="Arial" w:cs="Arial"/>
                <w:sz w:val="24"/>
                <w:szCs w:val="24"/>
              </w:rPr>
            </w:pPr>
            <w:r>
              <w:rPr>
                <w:rFonts w:ascii="Arial" w:hAnsi="Arial" w:cs="Arial"/>
                <w:b/>
                <w:bCs/>
                <w:color w:val="000000"/>
                <w:sz w:val="24"/>
                <w:szCs w:val="24"/>
              </w:rPr>
              <w:t xml:space="preserve">       </w:t>
            </w:r>
            <w:r w:rsidR="0036212B" w:rsidRPr="00EA4AAA">
              <w:rPr>
                <w:rFonts w:ascii="Arial" w:hAnsi="Arial" w:cs="Arial"/>
                <w:b/>
                <w:bCs/>
                <w:color w:val="000000"/>
                <w:sz w:val="24"/>
                <w:szCs w:val="24"/>
              </w:rPr>
              <w:t>Nome completo e assinatura do representante legal da empresa</w:t>
            </w:r>
          </w:p>
        </w:tc>
      </w:tr>
    </w:tbl>
    <w:p w:rsidR="00372415" w:rsidRDefault="00372415" w:rsidP="0036212B">
      <w:pPr>
        <w:spacing w:after="0" w:line="240" w:lineRule="auto"/>
        <w:rPr>
          <w:rFonts w:ascii="Arial" w:hAnsi="Arial" w:cs="Arial"/>
          <w:sz w:val="24"/>
          <w:szCs w:val="24"/>
        </w:rPr>
      </w:pPr>
    </w:p>
    <w:p w:rsidR="00372415" w:rsidRPr="00372415" w:rsidRDefault="00372415" w:rsidP="00372415">
      <w:pPr>
        <w:rPr>
          <w:rFonts w:ascii="Arial" w:hAnsi="Arial" w:cs="Arial"/>
          <w:sz w:val="24"/>
          <w:szCs w:val="24"/>
        </w:rPr>
      </w:pPr>
    </w:p>
    <w:p w:rsidR="00372415" w:rsidRPr="00372415" w:rsidRDefault="00372415" w:rsidP="00372415">
      <w:pPr>
        <w:rPr>
          <w:rFonts w:ascii="Arial" w:hAnsi="Arial" w:cs="Arial"/>
          <w:sz w:val="24"/>
          <w:szCs w:val="24"/>
        </w:rPr>
      </w:pPr>
    </w:p>
    <w:p w:rsidR="00372415" w:rsidRPr="00372415" w:rsidRDefault="00372415" w:rsidP="00372415">
      <w:pPr>
        <w:rPr>
          <w:rFonts w:ascii="Arial" w:hAnsi="Arial" w:cs="Arial"/>
          <w:sz w:val="24"/>
          <w:szCs w:val="24"/>
        </w:rPr>
      </w:pPr>
    </w:p>
    <w:p w:rsidR="00372415" w:rsidRPr="00372415" w:rsidRDefault="00372415" w:rsidP="00372415">
      <w:pPr>
        <w:rPr>
          <w:rFonts w:ascii="Arial" w:hAnsi="Arial" w:cs="Arial"/>
          <w:sz w:val="24"/>
          <w:szCs w:val="24"/>
        </w:rPr>
      </w:pPr>
    </w:p>
    <w:p w:rsidR="00372415" w:rsidRDefault="00372415" w:rsidP="00372415">
      <w:pPr>
        <w:rPr>
          <w:rFonts w:ascii="Arial" w:hAnsi="Arial" w:cs="Arial"/>
          <w:sz w:val="24"/>
          <w:szCs w:val="24"/>
        </w:rPr>
      </w:pPr>
    </w:p>
    <w:p w:rsidR="009339E2" w:rsidRDefault="00372415" w:rsidP="00372415">
      <w:pPr>
        <w:tabs>
          <w:tab w:val="left" w:pos="4140"/>
        </w:tabs>
      </w:pPr>
      <w:r>
        <w:rPr>
          <w:rFonts w:ascii="Arial" w:hAnsi="Arial" w:cs="Arial"/>
          <w:sz w:val="24"/>
          <w:szCs w:val="24"/>
        </w:rPr>
        <w:tab/>
      </w:r>
    </w:p>
    <w:sectPr w:rsidR="009339E2" w:rsidSect="001E7689">
      <w:headerReference w:type="default" r:id="rId13"/>
      <w:pgSz w:w="11906" w:h="16838"/>
      <w:pgMar w:top="2552" w:right="1134"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74E" w:rsidRDefault="00E5274E" w:rsidP="005E1927">
      <w:pPr>
        <w:spacing w:after="0" w:line="240" w:lineRule="auto"/>
      </w:pPr>
      <w:r>
        <w:separator/>
      </w:r>
    </w:p>
  </w:endnote>
  <w:endnote w:type="continuationSeparator" w:id="0">
    <w:p w:rsidR="00E5274E" w:rsidRDefault="00E5274E" w:rsidP="005E1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74E" w:rsidRDefault="00E5274E" w:rsidP="005E1927">
      <w:pPr>
        <w:spacing w:after="0" w:line="240" w:lineRule="auto"/>
      </w:pPr>
      <w:r>
        <w:separator/>
      </w:r>
    </w:p>
  </w:footnote>
  <w:footnote w:type="continuationSeparator" w:id="0">
    <w:p w:rsidR="00E5274E" w:rsidRDefault="00E5274E" w:rsidP="005E1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927" w:rsidRDefault="005E1927" w:rsidP="005E1927">
    <w:pPr>
      <w:pStyle w:val="Cabealho"/>
      <w:jc w:val="center"/>
    </w:pPr>
    <w:r w:rsidRPr="00F81014">
      <w:rPr>
        <w:lang w:eastAsia="pt-BR"/>
      </w:rPr>
      <w:drawing>
        <wp:inline distT="0" distB="0" distL="0" distR="0" wp14:anchorId="4187334C" wp14:editId="7AC7B516">
          <wp:extent cx="1857375" cy="1181100"/>
          <wp:effectExtent l="0" t="0" r="0" b="0"/>
          <wp:docPr id="1" name="Imagem 1" descr="D:\Documentos\prefeitura\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Documentos\prefeitura\Desktop\Timbr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7375" cy="1181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E091F"/>
    <w:multiLevelType w:val="hybridMultilevel"/>
    <w:tmpl w:val="544A1784"/>
    <w:lvl w:ilvl="0" w:tplc="8188BAD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82F70D1"/>
    <w:multiLevelType w:val="multilevel"/>
    <w:tmpl w:val="B330D7DC"/>
    <w:lvl w:ilvl="0">
      <w:start w:val="5"/>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822" w:hanging="1800"/>
      </w:pPr>
      <w:rPr>
        <w:rFonts w:hint="default"/>
      </w:rPr>
    </w:lvl>
    <w:lvl w:ilvl="8">
      <w:start w:val="1"/>
      <w:numFmt w:val="decimal"/>
      <w:lvlText w:val="%1.%2.%3.%4.%5.%6.%7.%8.%9"/>
      <w:lvlJc w:val="left"/>
      <w:pPr>
        <w:ind w:left="10968" w:hanging="1800"/>
      </w:pPr>
      <w:rPr>
        <w:rFonts w:hint="default"/>
      </w:rPr>
    </w:lvl>
  </w:abstractNum>
  <w:abstractNum w:abstractNumId="2" w15:restartNumberingAfterBreak="0">
    <w:nsid w:val="28230C02"/>
    <w:multiLevelType w:val="hybridMultilevel"/>
    <w:tmpl w:val="D3AC0FA8"/>
    <w:lvl w:ilvl="0" w:tplc="1D12A740">
      <w:start w:val="1"/>
      <w:numFmt w:val="lowerLetter"/>
      <w:lvlText w:val="%1)"/>
      <w:lvlJc w:val="left"/>
      <w:pPr>
        <w:ind w:left="1005" w:hanging="645"/>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A22DC6"/>
    <w:multiLevelType w:val="hybridMultilevel"/>
    <w:tmpl w:val="07466898"/>
    <w:lvl w:ilvl="0" w:tplc="10FCDEE4">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 w15:restartNumberingAfterBreak="0">
    <w:nsid w:val="3A470698"/>
    <w:multiLevelType w:val="hybridMultilevel"/>
    <w:tmpl w:val="1AFEC0F6"/>
    <w:lvl w:ilvl="0" w:tplc="F0FA6FEC">
      <w:start w:val="1"/>
      <w:numFmt w:val="decimalZero"/>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3C990540"/>
    <w:multiLevelType w:val="hybridMultilevel"/>
    <w:tmpl w:val="F6769B80"/>
    <w:lvl w:ilvl="0" w:tplc="AA12175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3792927"/>
    <w:multiLevelType w:val="multilevel"/>
    <w:tmpl w:val="F612B366"/>
    <w:lvl w:ilvl="0">
      <w:start w:val="4"/>
      <w:numFmt w:val="decimal"/>
      <w:lvlText w:val="%1"/>
      <w:lvlJc w:val="left"/>
      <w:pPr>
        <w:ind w:left="360" w:hanging="360"/>
      </w:pPr>
      <w:rPr>
        <w:b/>
      </w:rPr>
    </w:lvl>
    <w:lvl w:ilvl="1">
      <w:start w:val="1"/>
      <w:numFmt w:val="decimal"/>
      <w:lvlText w:val="%1.%2"/>
      <w:lvlJc w:val="left"/>
      <w:pPr>
        <w:ind w:left="360" w:hanging="360"/>
      </w:pPr>
      <w:rPr>
        <w:b/>
        <w:color w:val="auto"/>
      </w:rPr>
    </w:lvl>
    <w:lvl w:ilvl="2">
      <w:start w:val="1"/>
      <w:numFmt w:val="lowerLetter"/>
      <w:lvlText w:val="%3)"/>
      <w:lvlJc w:val="left"/>
      <w:pPr>
        <w:ind w:left="720" w:hanging="720"/>
      </w:pPr>
      <w:rPr>
        <w:rFonts w:ascii="Arial" w:eastAsiaTheme="minorHAnsi" w:hAnsi="Arial" w:cs="Arial"/>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482B656D"/>
    <w:multiLevelType w:val="hybridMultilevel"/>
    <w:tmpl w:val="08108CC0"/>
    <w:lvl w:ilvl="0" w:tplc="34A85E1A">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8" w15:restartNumberingAfterBreak="0">
    <w:nsid w:val="54FD2E60"/>
    <w:multiLevelType w:val="multilevel"/>
    <w:tmpl w:val="76A0530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9" w15:restartNumberingAfterBreak="0">
    <w:nsid w:val="5F035167"/>
    <w:multiLevelType w:val="hybridMultilevel"/>
    <w:tmpl w:val="A3BCDA88"/>
    <w:lvl w:ilvl="0" w:tplc="4CF6D884">
      <w:start w:val="3"/>
      <w:numFmt w:val="decimalZero"/>
      <w:lvlText w:val="%1."/>
      <w:lvlJc w:val="left"/>
      <w:pPr>
        <w:ind w:left="786" w:hanging="360"/>
      </w:pPr>
    </w:lvl>
    <w:lvl w:ilvl="1" w:tplc="1C28A292">
      <w:start w:val="1"/>
      <w:numFmt w:val="lowerLetter"/>
      <w:lvlText w:val="%2)"/>
      <w:lvlJc w:val="left"/>
      <w:pPr>
        <w:ind w:left="1506" w:hanging="360"/>
      </w:pPr>
      <w:rPr>
        <w:rFonts w:ascii="Arial" w:eastAsiaTheme="minorHAnsi" w:hAnsi="Arial" w:cs="Arial"/>
        <w:b/>
        <w:color w:val="auto"/>
      </w:r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0" w15:restartNumberingAfterBreak="0">
    <w:nsid w:val="737D4C43"/>
    <w:multiLevelType w:val="multilevel"/>
    <w:tmpl w:val="B6964EE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asciiTheme="minorHAnsi" w:eastAsiaTheme="minorHAnsi" w:hAnsiTheme="minorHAnsi" w:cstheme="minorBidi" w:hint="default"/>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E906AB"/>
    <w:multiLevelType w:val="hybridMultilevel"/>
    <w:tmpl w:val="47E2321C"/>
    <w:lvl w:ilvl="0" w:tplc="AFFE340C">
      <w:start w:val="1"/>
      <w:numFmt w:val="lowerLetter"/>
      <w:lvlText w:val="%1)"/>
      <w:lvlJc w:val="left"/>
      <w:pPr>
        <w:ind w:left="1440" w:hanging="360"/>
      </w:pPr>
      <w:rPr>
        <w:b/>
        <w:color w:val="auto"/>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2"/>
    </w:lvlOverride>
    <w:lvlOverride w:ilvl="2"/>
    <w:lvlOverride w:ilvl="3"/>
    <w:lvlOverride w:ilvl="4"/>
    <w:lvlOverride w:ilvl="5"/>
    <w:lvlOverride w:ilvl="6"/>
    <w:lvlOverride w:ilvl="7"/>
    <w:lvlOverride w:ilvl="8"/>
  </w:num>
  <w:num w:numId="3">
    <w:abstractNumId w:val="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0"/>
    <w:lvlOverride w:ilvl="0"/>
    <w:lvlOverride w:ilvl="1">
      <w:startOverride w:val="2"/>
    </w:lvlOverride>
    <w:lvlOverride w:ilvl="2"/>
    <w:lvlOverride w:ilvl="3"/>
    <w:lvlOverride w:ilvl="4"/>
    <w:lvlOverride w:ilvl="5"/>
    <w:lvlOverride w:ilvl="6"/>
    <w:lvlOverride w:ilvl="7"/>
    <w:lvlOverride w:ilvl="8"/>
  </w:num>
  <w:num w:numId="10">
    <w:abstractNumId w:val="2"/>
  </w:num>
  <w:num w:numId="11">
    <w:abstractNumId w:val="9"/>
  </w:num>
  <w:num w:numId="12">
    <w:abstractNumId w:val="1"/>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12B"/>
    <w:rsid w:val="00033204"/>
    <w:rsid w:val="000572F3"/>
    <w:rsid w:val="000F23CB"/>
    <w:rsid w:val="001160A5"/>
    <w:rsid w:val="00143DFA"/>
    <w:rsid w:val="001470A4"/>
    <w:rsid w:val="00177619"/>
    <w:rsid w:val="00187632"/>
    <w:rsid w:val="001C3DB8"/>
    <w:rsid w:val="001D2FB3"/>
    <w:rsid w:val="001E4866"/>
    <w:rsid w:val="001E7689"/>
    <w:rsid w:val="00237224"/>
    <w:rsid w:val="0031311C"/>
    <w:rsid w:val="0033117F"/>
    <w:rsid w:val="003314C6"/>
    <w:rsid w:val="0036212B"/>
    <w:rsid w:val="00367BBA"/>
    <w:rsid w:val="00372045"/>
    <w:rsid w:val="00372415"/>
    <w:rsid w:val="003E3BDA"/>
    <w:rsid w:val="004236E0"/>
    <w:rsid w:val="004356F8"/>
    <w:rsid w:val="00445100"/>
    <w:rsid w:val="00455E56"/>
    <w:rsid w:val="00482292"/>
    <w:rsid w:val="004864EF"/>
    <w:rsid w:val="00490FF9"/>
    <w:rsid w:val="004A35DE"/>
    <w:rsid w:val="004A6AC3"/>
    <w:rsid w:val="004B25E7"/>
    <w:rsid w:val="004F0B20"/>
    <w:rsid w:val="004F4E2A"/>
    <w:rsid w:val="00571BD2"/>
    <w:rsid w:val="005A53F3"/>
    <w:rsid w:val="005C1E9D"/>
    <w:rsid w:val="005E1927"/>
    <w:rsid w:val="00646C22"/>
    <w:rsid w:val="006A2E85"/>
    <w:rsid w:val="006E4815"/>
    <w:rsid w:val="0075117F"/>
    <w:rsid w:val="00755A0A"/>
    <w:rsid w:val="007856A7"/>
    <w:rsid w:val="007A1AB9"/>
    <w:rsid w:val="007B1963"/>
    <w:rsid w:val="007D024C"/>
    <w:rsid w:val="00816519"/>
    <w:rsid w:val="00826465"/>
    <w:rsid w:val="00876136"/>
    <w:rsid w:val="008A73FB"/>
    <w:rsid w:val="008B5624"/>
    <w:rsid w:val="008C55C5"/>
    <w:rsid w:val="008D52C5"/>
    <w:rsid w:val="008D5DBF"/>
    <w:rsid w:val="008E1F63"/>
    <w:rsid w:val="009339E2"/>
    <w:rsid w:val="009456AF"/>
    <w:rsid w:val="0096428D"/>
    <w:rsid w:val="009D28D7"/>
    <w:rsid w:val="00A4376C"/>
    <w:rsid w:val="00A54E86"/>
    <w:rsid w:val="00A66F76"/>
    <w:rsid w:val="00A7065C"/>
    <w:rsid w:val="00A734EE"/>
    <w:rsid w:val="00AB1FCC"/>
    <w:rsid w:val="00AB5C4F"/>
    <w:rsid w:val="00AC0DBA"/>
    <w:rsid w:val="00B1049B"/>
    <w:rsid w:val="00BB3CE3"/>
    <w:rsid w:val="00BC7025"/>
    <w:rsid w:val="00BD14F5"/>
    <w:rsid w:val="00C10E5C"/>
    <w:rsid w:val="00C26D3E"/>
    <w:rsid w:val="00C351FA"/>
    <w:rsid w:val="00C9112A"/>
    <w:rsid w:val="00C957D7"/>
    <w:rsid w:val="00CB6210"/>
    <w:rsid w:val="00CC0185"/>
    <w:rsid w:val="00CC042A"/>
    <w:rsid w:val="00D14386"/>
    <w:rsid w:val="00D15738"/>
    <w:rsid w:val="00D27FF4"/>
    <w:rsid w:val="00DB74DD"/>
    <w:rsid w:val="00DC1839"/>
    <w:rsid w:val="00DC5FF4"/>
    <w:rsid w:val="00DC627C"/>
    <w:rsid w:val="00E27E6E"/>
    <w:rsid w:val="00E51294"/>
    <w:rsid w:val="00E5274E"/>
    <w:rsid w:val="00E72CE0"/>
    <w:rsid w:val="00E7528F"/>
    <w:rsid w:val="00E902B5"/>
    <w:rsid w:val="00F055D2"/>
    <w:rsid w:val="00F179A3"/>
    <w:rsid w:val="00F67143"/>
    <w:rsid w:val="00F96181"/>
    <w:rsid w:val="00FA141F"/>
    <w:rsid w:val="00FB0D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17003"/>
  <w15:chartTrackingRefBased/>
  <w15:docId w15:val="{C9DB13CD-1664-4B59-AA97-4EFEB1BA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27C"/>
    <w:pPr>
      <w:spacing w:line="254" w:lineRule="auto"/>
    </w:pPr>
    <w:rPr>
      <w:noProo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semiHidden/>
    <w:unhideWhenUsed/>
    <w:rsid w:val="0036212B"/>
    <w:rPr>
      <w:color w:val="000080"/>
      <w:u w:val="single"/>
    </w:rPr>
  </w:style>
  <w:style w:type="paragraph" w:styleId="PargrafodaLista">
    <w:name w:val="List Paragraph"/>
    <w:basedOn w:val="Normal"/>
    <w:uiPriority w:val="34"/>
    <w:qFormat/>
    <w:rsid w:val="0036212B"/>
    <w:pPr>
      <w:ind w:left="720"/>
      <w:contextualSpacing/>
    </w:pPr>
  </w:style>
  <w:style w:type="character" w:customStyle="1" w:styleId="Estilo1Char">
    <w:name w:val="Estilo1 Char"/>
    <w:basedOn w:val="Fontepargpadro"/>
    <w:link w:val="Estilo1"/>
    <w:locked/>
    <w:rsid w:val="0036212B"/>
    <w:rPr>
      <w:b/>
      <w:noProof/>
      <w:sz w:val="28"/>
      <w14:shadow w14:blurRad="50800" w14:dist="38100" w14:dir="2700000" w14:sx="100000" w14:sy="100000" w14:kx="0" w14:ky="0" w14:algn="tl">
        <w14:schemeClr w14:val="tx1">
          <w14:alpha w14:val="60000"/>
        </w14:schemeClr>
      </w14:shadow>
    </w:rPr>
  </w:style>
  <w:style w:type="paragraph" w:customStyle="1" w:styleId="Estilo1">
    <w:name w:val="Estilo1"/>
    <w:basedOn w:val="Normal"/>
    <w:link w:val="Estilo1Char"/>
    <w:qFormat/>
    <w:rsid w:val="0036212B"/>
    <w:pPr>
      <w:jc w:val="center"/>
    </w:pPr>
    <w:rPr>
      <w:b/>
      <w:sz w:val="28"/>
      <w14:shadow w14:blurRad="50800" w14:dist="38100" w14:dir="2700000" w14:sx="100000" w14:sy="100000" w14:kx="0" w14:ky="0" w14:algn="tl">
        <w14:schemeClr w14:val="tx1">
          <w14:alpha w14:val="60000"/>
        </w14:schemeClr>
      </w14:shadow>
    </w:rPr>
  </w:style>
  <w:style w:type="paragraph" w:customStyle="1" w:styleId="Default">
    <w:name w:val="Default"/>
    <w:rsid w:val="0036212B"/>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3621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E768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E7689"/>
    <w:rPr>
      <w:rFonts w:ascii="Segoe UI" w:hAnsi="Segoe UI" w:cs="Segoe UI"/>
      <w:noProof/>
      <w:sz w:val="18"/>
      <w:szCs w:val="18"/>
    </w:rPr>
  </w:style>
  <w:style w:type="paragraph" w:styleId="Cabealho">
    <w:name w:val="header"/>
    <w:basedOn w:val="Normal"/>
    <w:link w:val="CabealhoChar"/>
    <w:uiPriority w:val="99"/>
    <w:unhideWhenUsed/>
    <w:rsid w:val="005E192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1927"/>
    <w:rPr>
      <w:noProof/>
    </w:rPr>
  </w:style>
  <w:style w:type="paragraph" w:styleId="Rodap">
    <w:name w:val="footer"/>
    <w:basedOn w:val="Normal"/>
    <w:link w:val="RodapChar"/>
    <w:uiPriority w:val="99"/>
    <w:unhideWhenUsed/>
    <w:rsid w:val="005E1927"/>
    <w:pPr>
      <w:tabs>
        <w:tab w:val="center" w:pos="4252"/>
        <w:tab w:val="right" w:pos="8504"/>
      </w:tabs>
      <w:spacing w:after="0" w:line="240" w:lineRule="auto"/>
    </w:pPr>
  </w:style>
  <w:style w:type="character" w:customStyle="1" w:styleId="RodapChar">
    <w:name w:val="Rodapé Char"/>
    <w:basedOn w:val="Fontepargpadro"/>
    <w:link w:val="Rodap"/>
    <w:uiPriority w:val="99"/>
    <w:rsid w:val="005E1927"/>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63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lagoavermelha.rs.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lagoavermelha.rs.gov.br" TargetMode="External"/><Relationship Id="rId12" Type="http://schemas.openxmlformats.org/officeDocument/2006/relationships/hyperlink" Target="mailto:compras@lagoavermelh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lagoavermelha.rs.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mpras@lagoavermelha.rs.gov.br" TargetMode="Externa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2607</Words>
  <Characters>14081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20</cp:revision>
  <cp:lastPrinted>2025-02-07T14:31:00Z</cp:lastPrinted>
  <dcterms:created xsi:type="dcterms:W3CDTF">2025-02-05T12:41:00Z</dcterms:created>
  <dcterms:modified xsi:type="dcterms:W3CDTF">2025-02-07T14:41:00Z</dcterms:modified>
</cp:coreProperties>
</file>