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Java 22.9.0 -->
  <w:body>
    <w:bookmarkStart w:id="0" w:name="__bookmark_1"/>
    <w:bookmarkEnd w:id="0"/>
    <w:tbl>
      <w:tblPr>
        <w:tblStyle w:val="TableNormal"/>
        <w:tblOverlap w:val="never"/>
        <w:tblW w:w="10733" w:type="dxa"/>
        <w:tblInd w:w="20" w:type="dxa"/>
        <w:tblLayout w:type="fixed"/>
        <w:tblLook w:val="01E0"/>
      </w:tblPr>
      <w:tblGrid>
        <w:gridCol w:w="10733"/>
      </w:tblGrid>
      <w:tr>
        <w:tblPrEx>
          <w:tblW w:w="10733" w:type="dxa"/>
          <w:tblInd w:w="20" w:type="dxa"/>
          <w:tblLayout w:type="fixed"/>
          <w:tblLook w:val="01E0"/>
        </w:tblPrEx>
        <w:trPr>
          <w:tblHeader/>
        </w:trPr>
        <w:tc>
          <w:tcPr>
            <w:tcW w:w="10773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>
            <w:pPr>
              <w:bidi w:val="0"/>
              <w:jc w:val="center"/>
              <w:rPr>
                <w:rFonts w:ascii="Arial" w:eastAsia="Arial" w:hAnsi="Arial" w:cs="Arial"/>
                <w:b/>
                <w:bCs/>
                <w:color w:val="000000"/>
                <w:spacing w:val="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pacing w:val="0"/>
                <w:sz w:val="20"/>
                <w:szCs w:val="20"/>
              </w:rPr>
              <w:t>INTERPOSIÇÃO DE RECURSO</w:t>
            </w:r>
          </w:p>
        </w:tc>
      </w:tr>
      <w:tr>
        <w:tblPrEx>
          <w:tblW w:w="10733" w:type="dxa"/>
          <w:tblInd w:w="20" w:type="dxa"/>
          <w:tblLayout w:type="fixed"/>
          <w:tblLook w:val="01E0"/>
        </w:tblPrEx>
        <w:tc>
          <w:tcPr>
            <w:tcW w:w="10773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tbl>
            <w:tblPr>
              <w:tblStyle w:val="TableNormal"/>
              <w:tblOverlap w:val="never"/>
              <w:tblW w:w="10773" w:type="dxa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1E0"/>
            </w:tblPr>
            <w:tblGrid>
              <w:gridCol w:w="10773"/>
            </w:tblGrid>
            <w:tr>
              <w:tblPrEx>
                <w:tblW w:w="10773" w:type="dxa"/>
                <w:tblInd w:w="0" w:type="dxa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1E0"/>
              </w:tblPrEx>
              <w:tc>
                <w:tcPr>
                  <w:tcW w:w="10773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spacing w:before="0" w:after="0"/>
                  </w:pPr>
                </w:p>
                <w:p>
                  <w:pPr>
                    <w:bidi w:val="0"/>
                    <w:spacing w:before="0" w:after="0"/>
                  </w:pPr>
                </w:p>
                <w:p>
                  <w:pPr>
                    <w:bidi w:val="0"/>
                    <w:spacing w:before="0" w:after="0"/>
                  </w:pPr>
                </w:p>
              </w:tc>
            </w:tr>
          </w:tbl>
          <w:p>
            <w:pPr>
              <w:spacing w:line="1" w:lineRule="auto"/>
            </w:pPr>
          </w:p>
        </w:tc>
      </w:tr>
      <w:tr>
        <w:tblPrEx>
          <w:tblW w:w="10733" w:type="dxa"/>
          <w:tblInd w:w="20" w:type="dxa"/>
          <w:tblLayout w:type="fixed"/>
          <w:tblLook w:val="01E0"/>
        </w:tblPrEx>
        <w:tc>
          <w:tcPr>
            <w:tcW w:w="10773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/>
          <w:tbl>
            <w:tblPr>
              <w:tblStyle w:val="TableNormal"/>
              <w:tblOverlap w:val="never"/>
              <w:tblW w:w="10773" w:type="dxa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1E0"/>
            </w:tblPr>
            <w:tblGrid>
              <w:gridCol w:w="10773"/>
            </w:tblGrid>
            <w:tr>
              <w:tblPrEx>
                <w:tblW w:w="10773" w:type="dxa"/>
                <w:tblInd w:w="0" w:type="dxa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1E0"/>
              </w:tblPrEx>
              <w:tc>
                <w:tcPr>
                  <w:tcW w:w="10773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spacing w:before="0" w:after="0"/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RECURSO CONTRA DECISÃO relativa da licitação Pregão Eletrônico 64/2025 com o objeto</w:t>
                  </w:r>
                </w:p>
              </w:tc>
            </w:tr>
          </w:tbl>
          <w:p>
            <w:pPr>
              <w:spacing w:line="1" w:lineRule="auto"/>
            </w:pPr>
          </w:p>
        </w:tc>
      </w:tr>
      <w:tr>
        <w:tblPrEx>
          <w:tblW w:w="10733" w:type="dxa"/>
          <w:tblInd w:w="20" w:type="dxa"/>
          <w:tblLayout w:type="fixed"/>
          <w:tblLook w:val="01E0"/>
        </w:tblPrEx>
        <w:tc>
          <w:tcPr>
            <w:tcW w:w="10773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/>
          <w:tbl>
            <w:tblPr>
              <w:tblStyle w:val="TableNormal"/>
              <w:tblOverlap w:val="never"/>
              <w:tblW w:w="10773" w:type="dxa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1E0"/>
            </w:tblPr>
            <w:tblGrid>
              <w:gridCol w:w="10773"/>
            </w:tblGrid>
            <w:tr>
              <w:tblPrEx>
                <w:tblW w:w="10773" w:type="dxa"/>
                <w:tblInd w:w="0" w:type="dxa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1E0"/>
              </w:tblPrEx>
              <w:tc>
                <w:tcPr>
                  <w:tcW w:w="10773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spacing w:before="0" w:after="0"/>
                  </w:pPr>
                </w:p>
                <w:p>
                  <w:pPr>
                    <w:bidi w:val="0"/>
                    <w:spacing w:before="0" w:after="0"/>
                  </w:pPr>
                </w:p>
                <w:p>
                  <w:pPr>
                    <w:bidi w:val="0"/>
                    <w:spacing w:before="0" w:after="0"/>
                  </w:pPr>
                </w:p>
              </w:tc>
            </w:tr>
          </w:tbl>
          <w:p>
            <w:pPr>
              <w:spacing w:line="1" w:lineRule="auto"/>
            </w:pPr>
          </w:p>
        </w:tc>
      </w:tr>
      <w:tr>
        <w:tblPrEx>
          <w:tblW w:w="10733" w:type="dxa"/>
          <w:tblInd w:w="20" w:type="dxa"/>
          <w:tblLayout w:type="fixed"/>
          <w:tblLook w:val="01E0"/>
        </w:tblPrEx>
        <w:tc>
          <w:tcPr>
            <w:tcW w:w="10773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/>
          <w:tbl>
            <w:tblPr>
              <w:tblStyle w:val="TableNormal"/>
              <w:tblOverlap w:val="never"/>
              <w:tblW w:w="10773" w:type="dxa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1E0"/>
            </w:tblPr>
            <w:tblGrid>
              <w:gridCol w:w="10773"/>
            </w:tblGrid>
            <w:tr>
              <w:tblPrEx>
                <w:tblW w:w="10773" w:type="dxa"/>
                <w:jc w:val="left"/>
                <w:tblInd w:w="0" w:type="dxa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1E0"/>
              </w:tblPrEx>
              <w:trPr>
                <w:jc w:val="left"/>
              </w:trPr>
              <w:tc>
                <w:tcPr>
                  <w:tcW w:w="10773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spacing w:before="0" w:after="0"/>
                    <w:jc w:val="both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Publicado no edital do Processo Administrativo nº. 289/2025, através do Departamento de Compras e Licitações da MUNICIPIO DE LAGOA VERMELHA</w:t>
                  </w:r>
                </w:p>
              </w:tc>
            </w:tr>
          </w:tbl>
          <w:p>
            <w:pPr>
              <w:spacing w:line="1" w:lineRule="auto"/>
            </w:pPr>
          </w:p>
        </w:tc>
      </w:tr>
      <w:tr>
        <w:tblPrEx>
          <w:tblW w:w="10733" w:type="dxa"/>
          <w:tblInd w:w="20" w:type="dxa"/>
          <w:tblLayout w:type="fixed"/>
          <w:tblLook w:val="01E0"/>
        </w:tblPrEx>
        <w:tc>
          <w:tcPr>
            <w:tcW w:w="10773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/>
          <w:tbl>
            <w:tblPr>
              <w:tblStyle w:val="TableNormal"/>
              <w:tblOverlap w:val="never"/>
              <w:tblW w:w="10773" w:type="dxa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1E0"/>
            </w:tblPr>
            <w:tblGrid>
              <w:gridCol w:w="10773"/>
            </w:tblGrid>
            <w:tr>
              <w:tblPrEx>
                <w:tblW w:w="10773" w:type="dxa"/>
                <w:tblInd w:w="0" w:type="dxa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1E0"/>
              </w:tblPrEx>
              <w:tc>
                <w:tcPr>
                  <w:tcW w:w="10773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spacing w:before="0" w:after="0"/>
                  </w:pPr>
                </w:p>
                <w:p>
                  <w:pPr>
                    <w:bidi w:val="0"/>
                    <w:spacing w:before="0" w:after="0"/>
                  </w:pPr>
                </w:p>
                <w:p>
                  <w:pPr>
                    <w:bidi w:val="0"/>
                    <w:spacing w:before="0" w:after="0"/>
                  </w:pPr>
                </w:p>
              </w:tc>
            </w:tr>
          </w:tbl>
          <w:p>
            <w:pPr>
              <w:spacing w:line="1" w:lineRule="auto"/>
            </w:pPr>
          </w:p>
        </w:tc>
      </w:tr>
      <w:tr>
        <w:tblPrEx>
          <w:tblW w:w="10733" w:type="dxa"/>
          <w:tblInd w:w="20" w:type="dxa"/>
          <w:tblLayout w:type="fixed"/>
          <w:tblLook w:val="01E0"/>
        </w:tblPrEx>
        <w:tc>
          <w:tcPr>
            <w:tcW w:w="10773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/>
          <w:tbl>
            <w:tblPr>
              <w:tblStyle w:val="TableNormal"/>
              <w:tblOverlap w:val="never"/>
              <w:tblW w:w="10733" w:type="dxa"/>
              <w:tblInd w:w="20" w:type="dxa"/>
              <w:tblLayout w:type="fixed"/>
              <w:tblLook w:val="01E0"/>
            </w:tblPr>
            <w:tblGrid>
              <w:gridCol w:w="10733"/>
            </w:tblGrid>
            <w:tr>
              <w:tblPrEx>
                <w:tblW w:w="10733" w:type="dxa"/>
                <w:tblInd w:w="20" w:type="dxa"/>
                <w:tblLayout w:type="fixed"/>
                <w:tblLook w:val="01E0"/>
              </w:tblPrEx>
              <w:tc>
                <w:tcPr>
                  <w:tcW w:w="10773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tbl>
                  <w:tblPr>
                    <w:tblStyle w:val="TableNormal"/>
                    <w:tblOverlap w:val="never"/>
                    <w:tblW w:w="10773" w:type="dxa"/>
                    <w:jc w:val="left"/>
                    <w:tblInd w:w="0" w:type="dxa"/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10773"/>
                  </w:tblGrid>
                  <w:tr>
                    <w:tblPrEx>
                      <w:tblW w:w="10773" w:type="dxa"/>
                      <w:jc w:val="left"/>
                      <w:tblInd w:w="0" w:type="dxa"/>
                      <w:tblLayout w:type="fixed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  <w:tblLook w:val="01E0"/>
                    </w:tblPrEx>
                    <w:trPr>
                      <w:jc w:val="left"/>
                    </w:trPr>
                    <w:tc>
                      <w:tcPr>
                        <w:tcW w:w="10773" w:type="dxa"/>
                        <w:noWrap w:val="0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top"/>
                      </w:tcPr>
                      <w:p>
                        <w:pPr>
                          <w:bidi w:val="0"/>
                          <w:spacing w:before="0" w:after="0"/>
                          <w:jc w:val="both"/>
                        </w:pPr>
                        <w:r>
                          <w:rPr>
                            <w:rFonts w:ascii="Arial" w:eastAsia="Arial" w:hAnsi="Arial" w:cs="Arial"/>
                            <w:color w:val="000000"/>
                            <w:spacing w:val="0"/>
                            <w:sz w:val="16"/>
                            <w:szCs w:val="16"/>
                          </w:rPr>
                          <w:t>Eu, Empresa (qualificação):</w:t>
                        </w:r>
                      </w:p>
                    </w:tc>
                  </w:tr>
                </w:tbl>
                <w:p>
                  <w:pPr>
                    <w:spacing w:line="1" w:lineRule="auto"/>
                  </w:pPr>
                </w:p>
              </w:tc>
            </w:tr>
            <w:tr>
              <w:tblPrEx>
                <w:tblW w:w="10733" w:type="dxa"/>
                <w:tblInd w:w="20" w:type="dxa"/>
                <w:tblLayout w:type="fixed"/>
                <w:tblLook w:val="01E0"/>
              </w:tblPrEx>
              <w:tc>
                <w:tcPr>
                  <w:tcW w:w="10773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/>
                <w:tbl>
                  <w:tblPr>
                    <w:tblStyle w:val="TableNormal"/>
                    <w:tblOverlap w:val="never"/>
                    <w:tblW w:w="10773" w:type="dxa"/>
                    <w:tblInd w:w="0" w:type="dxa"/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10773"/>
                  </w:tblGrid>
                  <w:tr>
                    <w:tblPrEx>
                      <w:tblW w:w="10773" w:type="dxa"/>
                      <w:tblInd w:w="0" w:type="dxa"/>
                      <w:tblLayout w:type="fixed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  <w:tblLook w:val="01E0"/>
                    </w:tblPrEx>
                    <w:tc>
                      <w:tcPr>
                        <w:tcW w:w="10773" w:type="dxa"/>
                        <w:noWrap w:val="0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top"/>
                      </w:tcPr>
                      <w:p>
                        <w:pPr>
                          <w:bidi w:val="0"/>
                          <w:spacing w:before="0" w:after="0"/>
                        </w:pPr>
                      </w:p>
                      <w:p>
                        <w:pPr>
                          <w:bidi w:val="0"/>
                          <w:spacing w:before="0" w:after="0"/>
                        </w:pPr>
                      </w:p>
                    </w:tc>
                  </w:tr>
                </w:tbl>
                <w:p>
                  <w:pPr>
                    <w:spacing w:line="1" w:lineRule="auto"/>
                  </w:pPr>
                </w:p>
              </w:tc>
            </w:tr>
            <w:tr>
              <w:tblPrEx>
                <w:tblW w:w="10733" w:type="dxa"/>
                <w:tblInd w:w="20" w:type="dxa"/>
                <w:tblLayout w:type="fixed"/>
                <w:tblLook w:val="01E0"/>
              </w:tblPrEx>
              <w:tc>
                <w:tcPr>
                  <w:tcW w:w="10773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/>
                <w:tbl>
                  <w:tblPr>
                    <w:tblStyle w:val="TableNormal"/>
                    <w:tblOverlap w:val="never"/>
                    <w:tblW w:w="10773" w:type="dxa"/>
                    <w:jc w:val="left"/>
                    <w:tblInd w:w="0" w:type="dxa"/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10773"/>
                  </w:tblGrid>
                  <w:tr>
                    <w:tblPrEx>
                      <w:tblW w:w="10773" w:type="dxa"/>
                      <w:jc w:val="left"/>
                      <w:tblInd w:w="0" w:type="dxa"/>
                      <w:tblLayout w:type="fixed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  <w:tblLook w:val="01E0"/>
                    </w:tblPrEx>
                    <w:trPr>
                      <w:jc w:val="left"/>
                    </w:trPr>
                    <w:tc>
                      <w:tcPr>
                        <w:tcW w:w="10773" w:type="dxa"/>
                        <w:noWrap w:val="0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top"/>
                      </w:tcPr>
                      <w:p>
                        <w:pPr>
                          <w:bidi w:val="0"/>
                          <w:spacing w:before="0" w:after="0"/>
                          <w:jc w:val="both"/>
                        </w:pPr>
                        <w:r>
                          <w:rPr>
                            <w:rFonts w:ascii="Arial" w:eastAsia="Arial" w:hAnsi="Arial" w:cs="Arial"/>
                            <w:b/>
                            <w:bCs/>
                            <w:color w:val="000000"/>
                            <w:spacing w:val="0"/>
                            <w:sz w:val="16"/>
                            <w:szCs w:val="16"/>
                          </w:rPr>
                          <w:t>Venho solicitar a revisão da decisão da Comissão Permanente de Licitações do Município de Lagoa Vermelha o seguinte:</w:t>
                        </w:r>
                      </w:p>
                    </w:tc>
                  </w:tr>
                </w:tbl>
                <w:p>
                  <w:pPr>
                    <w:spacing w:line="1" w:lineRule="auto"/>
                  </w:pPr>
                </w:p>
              </w:tc>
            </w:tr>
            <w:tr>
              <w:tblPrEx>
                <w:tblW w:w="10733" w:type="dxa"/>
                <w:tblInd w:w="20" w:type="dxa"/>
                <w:tblLayout w:type="fixed"/>
                <w:tblLook w:val="01E0"/>
              </w:tblPrEx>
              <w:tc>
                <w:tcPr>
                  <w:tcW w:w="10773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/>
                <w:tbl>
                  <w:tblPr>
                    <w:tblStyle w:val="TableNormal"/>
                    <w:tblOverlap w:val="never"/>
                    <w:tblW w:w="10773" w:type="dxa"/>
                    <w:tblInd w:w="0" w:type="dxa"/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10773"/>
                  </w:tblGrid>
                  <w:tr>
                    <w:tblPrEx>
                      <w:tblW w:w="10773" w:type="dxa"/>
                      <w:tblInd w:w="0" w:type="dxa"/>
                      <w:tblLayout w:type="fixed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  <w:tblLook w:val="01E0"/>
                    </w:tblPrEx>
                    <w:tc>
                      <w:tcPr>
                        <w:tcW w:w="10773" w:type="dxa"/>
                        <w:noWrap w:val="0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top"/>
                      </w:tcPr>
                      <w:p>
                        <w:pPr>
                          <w:bidi w:val="0"/>
                          <w:spacing w:before="0" w:after="0"/>
                        </w:pPr>
                      </w:p>
                      <w:p>
                        <w:pPr>
                          <w:bidi w:val="0"/>
                          <w:spacing w:before="0" w:after="0"/>
                        </w:pPr>
                      </w:p>
                    </w:tc>
                  </w:tr>
                </w:tbl>
                <w:p>
                  <w:pPr>
                    <w:spacing w:line="1" w:lineRule="auto"/>
                  </w:pPr>
                </w:p>
              </w:tc>
            </w:tr>
            <w:tr>
              <w:tblPrEx>
                <w:tblW w:w="10733" w:type="dxa"/>
                <w:tblInd w:w="20" w:type="dxa"/>
                <w:tblLayout w:type="fixed"/>
                <w:tblLook w:val="01E0"/>
              </w:tblPrEx>
              <w:tc>
                <w:tcPr>
                  <w:tcW w:w="10773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/>
                <w:tbl>
                  <w:tblPr>
                    <w:tblStyle w:val="TableNormal"/>
                    <w:tblOverlap w:val="never"/>
                    <w:tblW w:w="10773" w:type="dxa"/>
                    <w:jc w:val="left"/>
                    <w:tblInd w:w="0" w:type="dxa"/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10773"/>
                  </w:tblGrid>
                  <w:tr>
                    <w:tblPrEx>
                      <w:tblW w:w="10773" w:type="dxa"/>
                      <w:jc w:val="left"/>
                      <w:tblInd w:w="0" w:type="dxa"/>
                      <w:tblLayout w:type="fixed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  <w:tblLook w:val="01E0"/>
                    </w:tblPrEx>
                    <w:trPr>
                      <w:jc w:val="left"/>
                    </w:trPr>
                    <w:tc>
                      <w:tcPr>
                        <w:tcW w:w="10773" w:type="dxa"/>
                        <w:noWrap w:val="0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top"/>
                      </w:tcPr>
                      <w:p>
                        <w:pPr>
                          <w:bidi w:val="0"/>
                          <w:spacing w:before="0" w:after="0"/>
                          <w:jc w:val="both"/>
                        </w:pPr>
                        <w:r>
                          <w:rPr>
                            <w:rFonts w:ascii="Arial" w:eastAsia="Arial" w:hAnsi="Arial" w:cs="Arial"/>
                            <w:color w:val="000000"/>
                            <w:spacing w:val="0"/>
                            <w:sz w:val="16"/>
                            <w:szCs w:val="16"/>
                          </w:rPr>
                          <w:t>O objeto de contestação refere-se a não concordar com a decisão da Comissão Permanente de Licitações. O meu (nosso) parecer é: Em anexo</w:t>
                        </w:r>
                      </w:p>
                    </w:tc>
                  </w:tr>
                </w:tbl>
                <w:p>
                  <w:pPr>
                    <w:spacing w:line="1" w:lineRule="auto"/>
                  </w:pPr>
                </w:p>
              </w:tc>
            </w:tr>
            <w:tr>
              <w:tblPrEx>
                <w:tblW w:w="10733" w:type="dxa"/>
                <w:tblInd w:w="20" w:type="dxa"/>
                <w:tblLayout w:type="fixed"/>
                <w:tblLook w:val="01E0"/>
              </w:tblPrEx>
              <w:tc>
                <w:tcPr>
                  <w:tcW w:w="10773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/>
                <w:tbl>
                  <w:tblPr>
                    <w:tblStyle w:val="TableNormal"/>
                    <w:tblOverlap w:val="never"/>
                    <w:tblW w:w="10773" w:type="dxa"/>
                    <w:tblInd w:w="0" w:type="dxa"/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10773"/>
                  </w:tblGrid>
                  <w:tr>
                    <w:tblPrEx>
                      <w:tblW w:w="10773" w:type="dxa"/>
                      <w:tblInd w:w="0" w:type="dxa"/>
                      <w:tblLayout w:type="fixed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  <w:tblLook w:val="01E0"/>
                    </w:tblPrEx>
                    <w:tc>
                      <w:tcPr>
                        <w:tcW w:w="10773" w:type="dxa"/>
                        <w:noWrap w:val="0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top"/>
                      </w:tcPr>
                      <w:p>
                        <w:pPr>
                          <w:bidi w:val="0"/>
                          <w:spacing w:before="0" w:after="0"/>
                        </w:pPr>
                      </w:p>
                      <w:p>
                        <w:pPr>
                          <w:bidi w:val="0"/>
                          <w:spacing w:before="0" w:after="0"/>
                        </w:pPr>
                      </w:p>
                    </w:tc>
                  </w:tr>
                </w:tbl>
                <w:p>
                  <w:pPr>
                    <w:spacing w:line="1" w:lineRule="auto"/>
                  </w:pPr>
                </w:p>
              </w:tc>
            </w:tr>
            <w:tr>
              <w:tblPrEx>
                <w:tblW w:w="10733" w:type="dxa"/>
                <w:tblInd w:w="20" w:type="dxa"/>
                <w:tblLayout w:type="fixed"/>
                <w:tblLook w:val="01E0"/>
              </w:tblPrEx>
              <w:tc>
                <w:tcPr>
                  <w:tcW w:w="10773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/>
                <w:tbl>
                  <w:tblPr>
                    <w:tblStyle w:val="TableNormal"/>
                    <w:tblOverlap w:val="never"/>
                    <w:tblW w:w="10773" w:type="dxa"/>
                    <w:jc w:val="left"/>
                    <w:tblInd w:w="0" w:type="dxa"/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10773"/>
                  </w:tblGrid>
                  <w:tr>
                    <w:tblPrEx>
                      <w:tblW w:w="10773" w:type="dxa"/>
                      <w:jc w:val="left"/>
                      <w:tblInd w:w="0" w:type="dxa"/>
                      <w:tblLayout w:type="fixed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  <w:tblLook w:val="01E0"/>
                    </w:tblPrEx>
                    <w:trPr>
                      <w:jc w:val="left"/>
                    </w:trPr>
                    <w:tc>
                      <w:tcPr>
                        <w:tcW w:w="10773" w:type="dxa"/>
                        <w:noWrap w:val="0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top"/>
                      </w:tcPr>
                      <w:p>
                        <w:pPr>
                          <w:bidi w:val="0"/>
                          <w:spacing w:before="0" w:after="0"/>
                          <w:jc w:val="left"/>
                        </w:pPr>
                        <w:r>
                          <w:rPr>
                            <w:rFonts w:ascii="Arial" w:eastAsia="Arial" w:hAnsi="Arial" w:cs="Arial"/>
                            <w:color w:val="000000"/>
                            <w:spacing w:val="0"/>
                            <w:sz w:val="16"/>
                            <w:szCs w:val="16"/>
                          </w:rPr>
                          <w:t>Lagoa Vermelha, 20 de Agosto de 202500</w:t>
                        </w:r>
                      </w:p>
                    </w:tc>
                  </w:tr>
                </w:tbl>
                <w:p>
                  <w:pPr>
                    <w:spacing w:line="1" w:lineRule="auto"/>
                  </w:pPr>
                </w:p>
              </w:tc>
            </w:tr>
            <w:tr>
              <w:tblPrEx>
                <w:tblW w:w="10733" w:type="dxa"/>
                <w:tblInd w:w="20" w:type="dxa"/>
                <w:tblLayout w:type="fixed"/>
                <w:tblLook w:val="01E0"/>
              </w:tblPrEx>
              <w:tc>
                <w:tcPr>
                  <w:tcW w:w="10773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/>
                <w:tbl>
                  <w:tblPr>
                    <w:tblStyle w:val="TableNormal"/>
                    <w:tblOverlap w:val="never"/>
                    <w:tblW w:w="10773" w:type="dxa"/>
                    <w:tblInd w:w="0" w:type="dxa"/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10773"/>
                  </w:tblGrid>
                  <w:tr>
                    <w:tblPrEx>
                      <w:tblW w:w="10773" w:type="dxa"/>
                      <w:tblInd w:w="0" w:type="dxa"/>
                      <w:tblLayout w:type="fixed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  <w:tblLook w:val="01E0"/>
                    </w:tblPrEx>
                    <w:tc>
                      <w:tcPr>
                        <w:tcW w:w="10773" w:type="dxa"/>
                        <w:noWrap w:val="0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top"/>
                      </w:tcPr>
                      <w:p>
                        <w:pPr>
                          <w:bidi w:val="0"/>
                          <w:spacing w:before="0" w:after="0"/>
                        </w:pPr>
                      </w:p>
                      <w:p>
                        <w:pPr>
                          <w:bidi w:val="0"/>
                          <w:spacing w:before="0" w:after="0"/>
                        </w:pPr>
                      </w:p>
                    </w:tc>
                  </w:tr>
                </w:tbl>
                <w:p>
                  <w:pPr>
                    <w:spacing w:line="1" w:lineRule="auto"/>
                  </w:pPr>
                </w:p>
              </w:tc>
            </w:tr>
            <w:tr>
              <w:tblPrEx>
                <w:tblW w:w="10733" w:type="dxa"/>
                <w:tblInd w:w="20" w:type="dxa"/>
                <w:tblLayout w:type="fixed"/>
                <w:tblLook w:val="01E0"/>
              </w:tblPrEx>
              <w:tc>
                <w:tcPr>
                  <w:tcW w:w="10773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/>
                <w:tbl>
                  <w:tblPr>
                    <w:tblStyle w:val="TableNormal"/>
                    <w:tblOverlap w:val="never"/>
                    <w:tblW w:w="10773" w:type="dxa"/>
                    <w:jc w:val="right"/>
                    <w:tblInd w:w="0" w:type="dxa"/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10773"/>
                  </w:tblGrid>
                  <w:tr>
                    <w:tblPrEx>
                      <w:tblW w:w="10773" w:type="dxa"/>
                      <w:jc w:val="right"/>
                      <w:tblInd w:w="0" w:type="dxa"/>
                      <w:tblLayout w:type="fixed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  <w:tblLook w:val="01E0"/>
                    </w:tblPrEx>
                    <w:trPr>
                      <w:jc w:val="right"/>
                    </w:trPr>
                    <w:tc>
                      <w:tcPr>
                        <w:tcW w:w="10773" w:type="dxa"/>
                        <w:noWrap w:val="0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top"/>
                      </w:tcPr>
                      <w:p>
                        <w:pPr>
                          <w:bidi w:val="0"/>
                          <w:spacing w:before="0" w:after="0"/>
                          <w:jc w:val="right"/>
                        </w:pPr>
                        <w:r>
                          <w:rPr>
                            <w:rFonts w:ascii="Arial" w:eastAsia="Arial" w:hAnsi="Arial" w:cs="Arial"/>
                            <w:color w:val="000000"/>
                            <w:spacing w:val="0"/>
                            <w:sz w:val="16"/>
                            <w:szCs w:val="16"/>
                          </w:rPr>
                          <w:t>______________________________________</w:t>
                        </w:r>
                      </w:p>
                      <w:p>
                        <w:pPr>
                          <w:bidi w:val="0"/>
                          <w:spacing w:before="0" w:after="0"/>
                          <w:jc w:val="right"/>
                        </w:pPr>
                        <w:r>
                          <w:rPr>
                            <w:rFonts w:ascii="Arial" w:eastAsia="Arial" w:hAnsi="Arial" w:cs="Arial"/>
                            <w:b/>
                            <w:bCs/>
                            <w:color w:val="000000"/>
                            <w:spacing w:val="0"/>
                            <w:sz w:val="16"/>
                            <w:szCs w:val="16"/>
                          </w:rPr>
                          <w:t>OBERDAN DE ANDRADE</w:t>
                        </w:r>
                      </w:p>
                      <w:p>
                        <w:pPr>
                          <w:bidi w:val="0"/>
                          <w:spacing w:before="0" w:after="0"/>
                          <w:jc w:val="right"/>
                        </w:pPr>
                      </w:p>
                    </w:tc>
                  </w:tr>
                </w:tbl>
                <w:p>
                  <w:pPr>
                    <w:spacing w:line="1" w:lineRule="auto"/>
                  </w:pPr>
                </w:p>
              </w:tc>
            </w:tr>
            <w:tr>
              <w:tblPrEx>
                <w:tblW w:w="10733" w:type="dxa"/>
                <w:tblInd w:w="20" w:type="dxa"/>
                <w:tblLayout w:type="fixed"/>
                <w:tblLook w:val="01E0"/>
              </w:tblPrEx>
              <w:tc>
                <w:tcPr>
                  <w:tcW w:w="10773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/>
                <w:tbl>
                  <w:tblPr>
                    <w:tblStyle w:val="TableNormal"/>
                    <w:tblOverlap w:val="never"/>
                    <w:tblW w:w="10773" w:type="dxa"/>
                    <w:tblInd w:w="0" w:type="dxa"/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10773"/>
                  </w:tblGrid>
                  <w:tr>
                    <w:tblPrEx>
                      <w:tblW w:w="10773" w:type="dxa"/>
                      <w:tblInd w:w="0" w:type="dxa"/>
                      <w:tblLayout w:type="fixed"/>
                      <w:tblCellMar>
                        <w:top w:w="0" w:type="dxa"/>
                        <w:left w:w="0" w:type="dxa"/>
                        <w:bottom w:w="0" w:type="dxa"/>
                        <w:right w:w="0" w:type="dxa"/>
                      </w:tblCellMar>
                      <w:tblLook w:val="01E0"/>
                    </w:tblPrEx>
                    <w:tc>
                      <w:tcPr>
                        <w:tcW w:w="10773" w:type="dxa"/>
                        <w:noWrap w:val="0"/>
                        <w:tcMar>
                          <w:top w:w="0" w:type="dxa"/>
                          <w:left w:w="0" w:type="dxa"/>
                          <w:bottom w:w="0" w:type="dxa"/>
                          <w:right w:w="0" w:type="dxa"/>
                        </w:tcMar>
                        <w:vAlign w:val="top"/>
                      </w:tcPr>
                      <w:p>
                        <w:pPr>
                          <w:bidi w:val="0"/>
                          <w:spacing w:before="0" w:after="0"/>
                        </w:pPr>
                      </w:p>
                      <w:p>
                        <w:pPr>
                          <w:bidi w:val="0"/>
                          <w:spacing w:before="0" w:after="0"/>
                        </w:pPr>
                      </w:p>
                    </w:tc>
                  </w:tr>
                </w:tbl>
                <w:p>
                  <w:pPr>
                    <w:spacing w:line="1" w:lineRule="auto"/>
                  </w:pPr>
                </w:p>
              </w:tc>
            </w:tr>
          </w:tbl>
          <w:p>
            <w:pPr>
              <w:spacing w:line="1" w:lineRule="auto"/>
            </w:pPr>
          </w:p>
        </w:tc>
      </w:tr>
      <w:tr>
        <w:tblPrEx>
          <w:tblW w:w="10733" w:type="dxa"/>
          <w:tblInd w:w="20" w:type="dxa"/>
          <w:tblLayout w:type="fixed"/>
          <w:tblLook w:val="01E0"/>
        </w:tblPrEx>
        <w:tc>
          <w:tcPr>
            <w:tcW w:w="10773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/>
          <w:tbl>
            <w:tblPr>
              <w:tblStyle w:val="TableNormal"/>
              <w:tblOverlap w:val="never"/>
              <w:tblW w:w="10773" w:type="dxa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1E0"/>
            </w:tblPr>
            <w:tblGrid>
              <w:gridCol w:w="10773"/>
            </w:tblGrid>
            <w:tr>
              <w:tblPrEx>
                <w:tblW w:w="10773" w:type="dxa"/>
                <w:tblInd w:w="0" w:type="dxa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1E0"/>
              </w:tblPrEx>
              <w:tc>
                <w:tcPr>
                  <w:tcW w:w="10773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spacing w:before="0" w:after="0"/>
                  </w:pPr>
                </w:p>
                <w:p>
                  <w:pPr>
                    <w:bidi w:val="0"/>
                    <w:spacing w:before="0" w:after="0"/>
                  </w:pPr>
                </w:p>
                <w:p>
                  <w:pPr>
                    <w:bidi w:val="0"/>
                    <w:spacing w:before="0" w:after="0"/>
                  </w:pPr>
                </w:p>
              </w:tc>
            </w:tr>
          </w:tbl>
          <w:p>
            <w:pPr>
              <w:spacing w:line="1" w:lineRule="auto"/>
            </w:pPr>
          </w:p>
        </w:tc>
      </w:tr>
      <w:tr>
        <w:tblPrEx>
          <w:tblW w:w="10733" w:type="dxa"/>
          <w:tblInd w:w="20" w:type="dxa"/>
          <w:tblLayout w:type="fixed"/>
          <w:tblLook w:val="01E0"/>
        </w:tblPrEx>
        <w:tc>
          <w:tcPr>
            <w:tcW w:w="10773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/>
          <w:tbl>
            <w:tblPr>
              <w:tblStyle w:val="TableNormal"/>
              <w:tblOverlap w:val="never"/>
              <w:tblW w:w="10773" w:type="dxa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1E0"/>
            </w:tblPr>
            <w:tblGrid>
              <w:gridCol w:w="10773"/>
            </w:tblGrid>
            <w:tr>
              <w:tblPrEx>
                <w:tblW w:w="10773" w:type="dxa"/>
                <w:jc w:val="left"/>
                <w:tblInd w:w="0" w:type="dxa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1E0"/>
              </w:tblPrEx>
              <w:trPr>
                <w:jc w:val="left"/>
              </w:trPr>
              <w:tc>
                <w:tcPr>
                  <w:tcW w:w="10773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spacing w:before="0" w:after="0"/>
                    <w:jc w:val="left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RECEBIDO por:</w:t>
                  </w:r>
                </w:p>
              </w:tc>
            </w:tr>
          </w:tbl>
          <w:p>
            <w:pPr>
              <w:spacing w:line="1" w:lineRule="auto"/>
            </w:pPr>
          </w:p>
        </w:tc>
      </w:tr>
      <w:tr>
        <w:tblPrEx>
          <w:tblW w:w="10733" w:type="dxa"/>
          <w:tblInd w:w="20" w:type="dxa"/>
          <w:tblLayout w:type="fixed"/>
          <w:tblLook w:val="01E0"/>
        </w:tblPrEx>
        <w:tc>
          <w:tcPr>
            <w:tcW w:w="10773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/>
          <w:tbl>
            <w:tblPr>
              <w:tblStyle w:val="TableNormal"/>
              <w:tblOverlap w:val="never"/>
              <w:tblW w:w="10773" w:type="dxa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1E0"/>
            </w:tblPr>
            <w:tblGrid>
              <w:gridCol w:w="10773"/>
            </w:tblGrid>
            <w:tr>
              <w:tblPrEx>
                <w:tblW w:w="10773" w:type="dxa"/>
                <w:tblInd w:w="0" w:type="dxa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1E0"/>
              </w:tblPrEx>
              <w:tc>
                <w:tcPr>
                  <w:tcW w:w="10773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spacing w:before="0" w:after="0"/>
                  </w:pPr>
                </w:p>
                <w:p>
                  <w:pPr>
                    <w:bidi w:val="0"/>
                    <w:spacing w:before="0" w:after="0"/>
                  </w:pPr>
                </w:p>
                <w:p>
                  <w:pPr>
                    <w:bidi w:val="0"/>
                    <w:spacing w:before="0" w:after="0"/>
                  </w:pPr>
                </w:p>
              </w:tc>
            </w:tr>
          </w:tbl>
          <w:p>
            <w:pPr>
              <w:spacing w:line="1" w:lineRule="auto"/>
            </w:pPr>
          </w:p>
        </w:tc>
      </w:tr>
      <w:tr>
        <w:tblPrEx>
          <w:tblW w:w="10733" w:type="dxa"/>
          <w:tblInd w:w="20" w:type="dxa"/>
          <w:tblLayout w:type="fixed"/>
          <w:tblLook w:val="01E0"/>
        </w:tblPrEx>
        <w:tc>
          <w:tcPr>
            <w:tcW w:w="10773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/>
          <w:tbl>
            <w:tblPr>
              <w:tblStyle w:val="TableNormal"/>
              <w:tblOverlap w:val="never"/>
              <w:tblW w:w="10773" w:type="dxa"/>
              <w:jc w:val="righ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  <w:tblLook w:val="01E0"/>
            </w:tblPr>
            <w:tblGrid>
              <w:gridCol w:w="10773"/>
            </w:tblGrid>
            <w:tr>
              <w:tblPrEx>
                <w:tblW w:w="10773" w:type="dxa"/>
                <w:jc w:val="right"/>
                <w:tblInd w:w="0" w:type="dxa"/>
                <w:tblLayout w:type="fixed"/>
                <w:tblCellMar>
                  <w:top w:w="0" w:type="dxa"/>
                  <w:left w:w="0" w:type="dxa"/>
                  <w:bottom w:w="0" w:type="dxa"/>
                  <w:right w:w="0" w:type="dxa"/>
                </w:tblCellMar>
                <w:tblLook w:val="01E0"/>
              </w:tblPrEx>
              <w:trPr>
                <w:jc w:val="right"/>
              </w:trPr>
              <w:tc>
                <w:tcPr>
                  <w:tcW w:w="10773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spacing w:before="0" w:after="0"/>
                    <w:jc w:val="right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_________________________________________</w:t>
                  </w:r>
                </w:p>
                <w:p>
                  <w:pPr>
                    <w:bidi w:val="0"/>
                    <w:spacing w:before="0" w:after="0"/>
                    <w:jc w:val="right"/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Nome e Cargo do Servidor</w:t>
                  </w:r>
                </w:p>
              </w:tc>
            </w:tr>
          </w:tbl>
          <w:p>
            <w:pPr>
              <w:spacing w:line="1" w:lineRule="auto"/>
            </w:pPr>
          </w:p>
        </w:tc>
      </w:tr>
    </w:tbl>
    <w:p/>
    <w:sectPr>
      <w:headerReference w:type="default" r:id="rId4"/>
      <w:footerReference w:type="default" r:id="rId5"/>
      <w:pgSz w:w="11905" w:h="16837" w:orient="portrait"/>
      <w:pgMar w:top="396" w:right="566" w:bottom="113" w:left="566" w:header="396" w:footer="113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988" w:type="dxa"/>
      <w:tblLayout w:type="fixed"/>
      <w:tblLook w:val="01E0"/>
    </w:tblPr>
    <w:tblGrid>
      <w:gridCol w:w="10988"/>
    </w:tblGrid>
    <w:tr>
      <w:tblPrEx>
        <w:tblW w:w="10988" w:type="dxa"/>
        <w:tblLayout w:type="fixed"/>
        <w:tblLook w:val="01E0"/>
      </w:tblPrEx>
      <w:trPr>
        <w:trHeight w:val="283"/>
      </w:trPr>
      <w:tc>
        <w:tcPr>
          <w:tcW w:w="10988" w:type="dxa"/>
        </w:tcPr>
        <w:p/>
        <w:tbl>
          <w:tblPr>
            <w:tblStyle w:val="TableNormal"/>
            <w:tblOverlap w:val="never"/>
            <w:tblW w:w="10733" w:type="dxa"/>
            <w:tblInd w:w="20" w:type="dxa"/>
            <w:tblBorders>
              <w:top w:val="single" w:sz="6" w:space="0" w:color="000000"/>
            </w:tblBorders>
            <w:tblLayout w:type="fixed"/>
            <w:tblLook w:val="01E0"/>
          </w:tblPr>
          <w:tblGrid>
            <w:gridCol w:w="1976"/>
            <w:gridCol w:w="6780"/>
            <w:gridCol w:w="1977"/>
          </w:tblGrid>
          <w:tr>
            <w:tblPrEx>
              <w:tblW w:w="10733" w:type="dxa"/>
              <w:tblInd w:w="20" w:type="dxa"/>
              <w:tblBorders>
                <w:top w:val="single" w:sz="6" w:space="0" w:color="000000"/>
              </w:tblBorders>
              <w:tblLayout w:type="fixed"/>
              <w:tblLook w:val="01E0"/>
            </w:tblPrEx>
            <w:tc>
              <w:tcPr>
                <w:tcW w:w="1984" w:type="dxa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jc w:val="left"/>
                  <w:rPr>
                    <w:rFonts w:ascii="Arial" w:eastAsia="Arial" w:hAnsi="Arial" w:cs="Arial"/>
                    <w:color w:val="000000"/>
                    <w:spacing w:val="0"/>
                    <w:sz w:val="12"/>
                    <w:szCs w:val="12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2"/>
                    <w:szCs w:val="12"/>
                  </w:rPr>
                  <w:t>IPM Sistemas Ltda</w:t>
                </w:r>
              </w:p>
              <w:p>
                <w:pPr>
                  <w:bidi w:val="0"/>
                  <w:jc w:val="left"/>
                  <w:rPr>
                    <w:rFonts w:ascii="Arial" w:eastAsia="Arial" w:hAnsi="Arial" w:cs="Arial"/>
                    <w:color w:val="000000"/>
                    <w:spacing w:val="0"/>
                    <w:sz w:val="12"/>
                    <w:szCs w:val="12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2"/>
                    <w:szCs w:val="12"/>
                  </w:rPr>
                  <w:t>Atende.Net - WCO v:2015.04</w:t>
                </w:r>
              </w:p>
            </w:tc>
            <w:tc>
              <w:tcPr>
                <w:tcW w:w="6805" w:type="dxa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jc w:val="center"/>
                  <w:rPr>
                    <w:rFonts w:ascii="Arial" w:eastAsia="Arial" w:hAnsi="Arial" w:cs="Arial"/>
                    <w:color w:val="000000"/>
                    <w:spacing w:val="0"/>
                    <w:sz w:val="12"/>
                    <w:szCs w:val="12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2"/>
                    <w:szCs w:val="12"/>
                  </w:rPr>
                  <w:t>Identificador: WCO281101-1163-UALTLHJDPOZLB-5 - Emitido por: PATRICIA RENATA BENEDETTI</w:t>
                </w:r>
              </w:p>
            </w:tc>
            <w:tc>
              <w:tcPr>
                <w:tcW w:w="1984" w:type="dxa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tbl>
                <w:tblPr>
                  <w:tblStyle w:val="TableNormal"/>
                  <w:tblOverlap w:val="never"/>
                  <w:tblW w:w="1984" w:type="dxa"/>
                  <w:jc w:val="right"/>
                  <w:tblInd w:w="0" w:type="dxa"/>
                  <w:tblLayout w:type="fixed"/>
                  <w:tblCellMar>
                    <w:top w:w="0" w:type="dxa"/>
                    <w:left w:w="0" w:type="dxa"/>
                    <w:bottom w:w="0" w:type="dxa"/>
                    <w:right w:w="0" w:type="dxa"/>
                  </w:tblCellMar>
                  <w:tblLook w:val="01E0"/>
                </w:tblPr>
                <w:tblGrid>
                  <w:gridCol w:w="1984"/>
                </w:tblGrid>
                <w:tr>
                  <w:tblPrEx>
                    <w:tblW w:w="1984" w:type="dxa"/>
                    <w:jc w:val="right"/>
                    <w:tblInd w:w="0" w:type="dxa"/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Ex>
                  <w:trPr>
                    <w:jc w:val="right"/>
                  </w:trPr>
                  <w:tc>
                    <w:tcPr>
                      <w:tcW w:w="1984" w:type="dxa"/>
                      <w:noWrap w:val="0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  <w:vAlign w:val="top"/>
                    </w:tcPr>
                    <w:p>
                      <w:pPr>
                        <w:bidi w:val="0"/>
                        <w:spacing w:before="0" w:after="0"/>
                        <w:jc w:val="right"/>
                      </w:pP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  <w:t>25/08/2025 15:57:35 -03:00</w:t>
                      </w:r>
                    </w:p>
                  </w:tc>
                </w:tr>
              </w:tbl>
              <w:p>
                <w:pPr>
                  <w:spacing w:line="1" w:lineRule="auto"/>
                </w:pPr>
              </w:p>
            </w:tc>
          </w:tr>
        </w:tbl>
        <w:p>
          <w:pPr>
            <w:spacing w:line="1" w:lineRule="auto"/>
          </w:pPr>
        </w:p>
      </w:tc>
    </w:tr>
  </w:tbl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988" w:type="dxa"/>
      <w:tblLayout w:type="fixed"/>
      <w:tblLook w:val="01E0"/>
    </w:tblPr>
    <w:tblGrid>
      <w:gridCol w:w="10988"/>
    </w:tblGrid>
    <w:tr>
      <w:tblPrEx>
        <w:tblW w:w="10988" w:type="dxa"/>
        <w:tblLayout w:type="fixed"/>
        <w:tblLook w:val="01E0"/>
      </w:tblPrEx>
      <w:trPr>
        <w:trHeight w:val="1417"/>
      </w:trPr>
      <w:tc>
        <w:tcPr>
          <w:tcW w:w="10988" w:type="dxa"/>
        </w:tcPr>
        <w:p/>
        <w:tbl>
          <w:tblPr>
            <w:tblStyle w:val="TableNormal"/>
            <w:tblOverlap w:val="never"/>
            <w:tblW w:w="10733" w:type="dxa"/>
            <w:tblInd w:w="20" w:type="dxa"/>
            <w:tblBorders>
              <w:bottom w:val="double" w:sz="6" w:space="0" w:color="000000"/>
            </w:tblBorders>
            <w:tblLayout w:type="fixed"/>
            <w:tblLook w:val="01E0"/>
          </w:tblPr>
          <w:tblGrid>
            <w:gridCol w:w="1693"/>
            <w:gridCol w:w="7346"/>
            <w:gridCol w:w="1694"/>
          </w:tblGrid>
          <w:tr>
            <w:tblPrEx>
              <w:tblW w:w="10733" w:type="dxa"/>
              <w:tblInd w:w="20" w:type="dxa"/>
              <w:tblBorders>
                <w:bottom w:val="double" w:sz="6" w:space="0" w:color="000000"/>
              </w:tblBorders>
              <w:tblLayout w:type="fixed"/>
              <w:tblLook w:val="01E0"/>
            </w:tblPrEx>
            <w:tc>
              <w:tcPr>
                <w:tcW w:w="1700" w:type="dxa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r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2049" type="#_x0000_t75" style="width:57pt;height:60pt">
                      <v:imagedata r:id="rId1" o:title=""/>
                    </v:shape>
                  </w:pict>
                </w:r>
              </w:p>
            </w:tc>
            <w:tc>
              <w:tcPr>
                <w:tcW w:w="7373" w:type="dxa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jc w:val="center"/>
                  <w:rPr>
                    <w:rFonts w:ascii="Arial" w:eastAsia="Arial" w:hAnsi="Arial" w:cs="Arial"/>
                    <w:b/>
                    <w:bCs/>
                    <w:color w:val="000000"/>
                    <w:spacing w:val="0"/>
                    <w:sz w:val="22"/>
                    <w:szCs w:val="22"/>
                  </w:rPr>
                </w:pPr>
                <w:r>
                  <w:rPr>
                    <w:rFonts w:ascii="Arial" w:eastAsia="Arial" w:hAnsi="Arial" w:cs="Arial"/>
                    <w:b/>
                    <w:bCs/>
                    <w:color w:val="000000"/>
                    <w:spacing w:val="0"/>
                    <w:sz w:val="22"/>
                    <w:szCs w:val="22"/>
                  </w:rPr>
                  <w:t>MUNICIPIO DE LAGOA VERMELHA</w:t>
                </w:r>
              </w:p>
              <w:p>
                <w:pPr>
                  <w:bidi w:val="0"/>
                  <w:jc w:val="center"/>
                  <w:rPr>
                    <w:rFonts w:ascii="Arial" w:eastAsia="Arial" w:hAnsi="Arial" w:cs="Arial"/>
                    <w:color w:val="000000"/>
                    <w:spacing w:val="0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20"/>
                    <w:szCs w:val="20"/>
                  </w:rPr>
                  <w:t>Compras e Contratos</w:t>
                </w:r>
              </w:p>
              <w:p>
                <w:pPr>
                  <w:bidi w:val="0"/>
                  <w:jc w:val="center"/>
                  <w:rPr>
                    <w:rFonts w:ascii="Arial" w:eastAsia="Arial" w:hAnsi="Arial" w:cs="Arial"/>
                    <w:color w:val="000000"/>
                    <w:spacing w:val="0"/>
                    <w:sz w:val="20"/>
                    <w:szCs w:val="20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20"/>
                    <w:szCs w:val="20"/>
                  </w:rPr>
                  <w:t>Relatório da Interposição de Recurso</w:t>
                </w:r>
              </w:p>
              <w:tbl>
                <w:tblPr>
                  <w:tblStyle w:val="TableNormal"/>
                  <w:tblOverlap w:val="never"/>
                  <w:tblW w:w="7373" w:type="dxa"/>
                  <w:jc w:val="center"/>
                  <w:tblInd w:w="0" w:type="dxa"/>
                  <w:tblLayout w:type="fixed"/>
                  <w:tblCellMar>
                    <w:top w:w="0" w:type="dxa"/>
                    <w:left w:w="0" w:type="dxa"/>
                    <w:bottom w:w="0" w:type="dxa"/>
                    <w:right w:w="0" w:type="dxa"/>
                  </w:tblCellMar>
                  <w:tblLook w:val="01E0"/>
                </w:tblPr>
                <w:tblGrid>
                  <w:gridCol w:w="7373"/>
                </w:tblGrid>
                <w:tr>
                  <w:tblPrEx>
                    <w:tblW w:w="7373" w:type="dxa"/>
                    <w:jc w:val="center"/>
                    <w:tblInd w:w="0" w:type="dxa"/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Ex>
                  <w:trPr>
                    <w:jc w:val="center"/>
                  </w:trPr>
                  <w:tc>
                    <w:tcPr>
                      <w:tcW w:w="7373" w:type="dxa"/>
                      <w:noWrap w:val="0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  <w:vAlign w:val="top"/>
                    </w:tcPr>
                    <w:p>
                      <w:pPr>
                        <w:bidi w:val="0"/>
                        <w:spacing w:before="0" w:after="0"/>
                        <w:jc w:val="center"/>
                      </w:pP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sz w:val="16"/>
                          <w:szCs w:val="16"/>
                        </w:rPr>
                        <w:t>bUsaAssinantes: Não</w:t>
                      </w:r>
                    </w:p>
                  </w:tc>
                </w:tr>
              </w:tbl>
              <w:p>
                <w:pPr>
                  <w:spacing w:line="1" w:lineRule="auto"/>
                </w:pPr>
              </w:p>
            </w:tc>
            <w:tc>
              <w:tcPr>
                <w:tcW w:w="1700" w:type="dxa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/>
              <w:tbl>
                <w:tblPr>
                  <w:tblStyle w:val="TableNormal"/>
                  <w:tblOverlap w:val="never"/>
                  <w:tblW w:w="1660" w:type="dxa"/>
                  <w:jc w:val="right"/>
                  <w:tblInd w:w="20" w:type="dxa"/>
                  <w:tblLayout w:type="fixed"/>
                  <w:tblLook w:val="01E0"/>
                </w:tblPr>
                <w:tblGrid>
                  <w:gridCol w:w="557"/>
                  <w:gridCol w:w="412"/>
                  <w:gridCol w:w="278"/>
                  <w:gridCol w:w="413"/>
                </w:tblGrid>
                <w:tr>
                  <w:tblPrEx>
                    <w:tblW w:w="1660" w:type="dxa"/>
                    <w:jc w:val="right"/>
                    <w:tblInd w:w="20" w:type="dxa"/>
                    <w:tblLayout w:type="fixed"/>
                    <w:tblLook w:val="01E0"/>
                  </w:tblPrEx>
                  <w:trPr>
                    <w:jc w:val="right"/>
                  </w:trPr>
                  <w:tc>
                    <w:tcPr>
                      <w:tcW w:w="570" w:type="dxa"/>
                      <w:noWrap w:val="0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  <w:vAlign w:val="top"/>
                    </w:tcPr>
                    <w:p>
                      <w:pPr>
                        <w:bidi w:val="0"/>
                        <w:jc w:val="right"/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  <w:t>Pág</w:t>
                      </w:r>
                    </w:p>
                  </w:tc>
                  <w:tc>
                    <w:tcPr>
                      <w:tcW w:w="422" w:type="dxa"/>
                      <w:noWrap w:val="0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  <w:vAlign w:val="top"/>
                    </w:tcPr>
                    <w:p>
                      <w:pPr>
                        <w:bidi w:val="0"/>
                        <w:jc w:val="right"/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</w:rPr>
                        <w:fldChar w:fldCharType="begin"/>
                      </w: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  <w:instrText>PAGE</w:instrText>
                      </w:r>
                      <w:r>
                        <w:rPr>
                          <w:rFonts w:ascii="Arial" w:eastAsia="Arial" w:hAnsi="Arial" w:cs="Arial"/>
                        </w:rPr>
                        <w:fldChar w:fldCharType="separate"/>
                      </w:r>
                      <w:r>
                        <w:rPr>
                          <w:rFonts w:ascii="Arial" w:eastAsia="Arial" w:hAnsi="Arial" w:cs="Arial"/>
                        </w:rPr>
                        <w:fldChar w:fldCharType="end"/>
                      </w:r>
                    </w:p>
                  </w:tc>
                  <w:tc>
                    <w:tcPr>
                      <w:tcW w:w="285" w:type="dxa"/>
                      <w:noWrap w:val="0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  <w:vAlign w:val="top"/>
                    </w:tcPr>
                    <w:p>
                      <w:pPr>
                        <w:bidi w:val="0"/>
                        <w:jc w:val="center"/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  <w:t>/</w:t>
                      </w:r>
                    </w:p>
                  </w:tc>
                  <w:tc>
                    <w:tcPr>
                      <w:tcW w:w="423" w:type="dxa"/>
                      <w:noWrap w:val="0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  <w:vAlign w:val="top"/>
                    </w:tcPr>
                    <w:p>
                      <w:pPr>
                        <w:bidi w:val="0"/>
                        <w:jc w:val="left"/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</w:rPr>
                        <w:fldChar w:fldCharType="begin"/>
                      </w: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  <w:instrText>NUMPAGES</w:instrText>
                      </w:r>
                      <w:r>
                        <w:rPr>
                          <w:rFonts w:ascii="Arial" w:eastAsia="Arial" w:hAnsi="Arial" w:cs="Arial"/>
                        </w:rPr>
                        <w:fldChar w:fldCharType="separate"/>
                      </w:r>
                      <w:r>
                        <w:rPr>
                          <w:rFonts w:ascii="Arial" w:eastAsia="Arial" w:hAnsi="Arial" w:cs="Arial"/>
                        </w:rPr>
                        <w:fldChar w:fldCharType="end"/>
                      </w:r>
                    </w:p>
                  </w:tc>
                </w:tr>
              </w:tbl>
              <w:p>
                <w:pPr>
                  <w:spacing w:line="1" w:lineRule="auto"/>
                </w:pPr>
              </w:p>
            </w:tc>
          </w:tr>
        </w:tbl>
        <w:p>
          <w:pPr>
            <w:spacing w:line="1" w:lineRule="auto"/>
          </w:pPr>
        </w:p>
      </w:tc>
    </w:tr>
  </w:tbl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noPunctuationKerning/>
  <w:characterSpacingControl w:val="doNotCompress"/>
  <w:compat>
    <w:doNotBreakWrappedTables/>
    <w:doNotSnapToGridInCell/>
    <w:doNotWrapTextWithPunct/>
    <w:doNotUseEastAsianBreakRules/>
    <w:growAutofit/>
    <w:doNotUseIndentAsNumberingTabStop/>
    <w:autofitToFirstFixedWidthCell/>
    <w:splitPgBreakAndParaMark/>
    <w:doNotVertAlignCellWithSp/>
    <w:doNotVertAlignInTxbx/>
  </w:compat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</w:style>
  <w:style w:type="character" w:default="1" w:styleId="DefaultParagraphFont">
    <w:name w:val="Default Paragraph Font"/>
    <w:semiHidden/>
  </w:style>
  <w:style w:type="table" w:default="1" w:styleId="TableNormal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TOC4">
    <w:name w:val="toc 4"/>
    <w:autoRedefine/>
    <w:semiHidden/>
    <w:rsid w:val="009B3C8F"/>
    <w:pPr>
      <w:bidi w:val="0"/>
    </w:pPr>
  </w:style>
  <w:style w:type="character" w:styleId="Hyperlink">
    <w:name w:val="Hyper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