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5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5"/>
      </w:tblGrid>
      <w:tr w:rsidR="00125056" w14:paraId="2307A99A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AF8CA" w14:textId="77777777" w:rsidR="00125056" w:rsidRDefault="00125056">
            <w:pPr>
              <w:jc w:val="both"/>
            </w:pPr>
            <w:bookmarkStart w:id="0" w:name="__bookmark_6"/>
            <w:bookmarkEnd w:id="0"/>
          </w:p>
          <w:p w14:paraId="4BD73BDE" w14:textId="77777777" w:rsidR="00125056" w:rsidRDefault="00000000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DE: SETOR DE LICITAÇÕES</w:t>
            </w:r>
          </w:p>
          <w:p w14:paraId="1B208F5D" w14:textId="77777777" w:rsidR="00125056" w:rsidRDefault="00125056">
            <w:pPr>
              <w:jc w:val="both"/>
            </w:pPr>
          </w:p>
          <w:p w14:paraId="4B28A2D9" w14:textId="77777777" w:rsidR="00125056" w:rsidRDefault="00000000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PARA: GABINETE DO PREFEITO</w:t>
            </w:r>
          </w:p>
          <w:p w14:paraId="70FC4448" w14:textId="77777777" w:rsidR="00125056" w:rsidRDefault="00125056">
            <w:pPr>
              <w:jc w:val="both"/>
            </w:pPr>
          </w:p>
          <w:p w14:paraId="5C5C2642" w14:textId="026D922F" w:rsidR="00125056" w:rsidRDefault="00000000">
            <w:pPr>
              <w:spacing w:before="159" w:after="159"/>
              <w:ind w:firstLine="170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Este tem por objeto informar Vossa Senhoria, que através da requisição n</w:t>
            </w:r>
            <w:r w:rsidR="009D280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. </w:t>
            </w:r>
            <w:r w:rsidR="00C725AB">
              <w:rPr>
                <w:rFonts w:ascii="Arial" w:eastAsia="Arial" w:hAnsi="Arial" w:cs="Arial"/>
                <w:color w:val="000000"/>
                <w:sz w:val="24"/>
                <w:szCs w:val="24"/>
              </w:rPr>
              <w:t>2310/2025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 </w:t>
            </w:r>
            <w:r w:rsidR="009D280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Secretaria Municipal de </w:t>
            </w:r>
            <w:r w:rsidR="00C725AB">
              <w:rPr>
                <w:rFonts w:ascii="Arial" w:eastAsia="Arial" w:hAnsi="Arial" w:cs="Arial"/>
                <w:color w:val="000000"/>
                <w:sz w:val="24"/>
                <w:szCs w:val="24"/>
              </w:rPr>
              <w:t>Educação Cultura e Desportos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requereu e justificou a </w:t>
            </w:r>
            <w:r w:rsidR="00C725A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Contratação 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>de Empresa</w:t>
            </w:r>
            <w:r w:rsidR="00C725A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para realizar atividade esportiva prevista no Calendário Oficial </w:t>
            </w:r>
            <w:r w:rsidR="008B641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de Eventos </w:t>
            </w:r>
            <w:r w:rsidR="00C725A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do Município </w:t>
            </w:r>
            <w:r w:rsidR="008B6419">
              <w:rPr>
                <w:rFonts w:ascii="Arial" w:eastAsia="Arial" w:hAnsi="Arial" w:cs="Arial"/>
                <w:color w:val="000000"/>
                <w:sz w:val="24"/>
                <w:szCs w:val="24"/>
              </w:rPr>
              <w:t>4º Pedal do Churrasco, juntamento com o Grupo Lagoa Bike. O evento irá acontecer no dia 26 de outubro de 2025 e tem o objetivo de promover o bem estar social e a qualidade de vida dos participantes através de atividades esportivas. O ponto de partida será na Praça Frei Matheus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Dolzan</w:t>
            </w:r>
            <w:r w:rsidR="008B6419">
              <w:rPr>
                <w:rFonts w:ascii="Arial" w:eastAsia="Arial" w:hAnsi="Arial" w:cs="Arial"/>
                <w:color w:val="000000"/>
                <w:sz w:val="24"/>
                <w:szCs w:val="24"/>
              </w:rPr>
              <w:t>. O trajeto será definido pelo Lagoa Bike conforme seu interesse e disponibilidade de local.</w:t>
            </w:r>
          </w:p>
          <w:p w14:paraId="7F8ADD0E" w14:textId="20C04EA6" w:rsidR="00670E65" w:rsidRPr="00670E65" w:rsidRDefault="00670E65" w:rsidP="00670E6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                       </w:t>
            </w:r>
            <w:r w:rsidRPr="00670E65">
              <w:rPr>
                <w:rFonts w:ascii="Arial" w:eastAsia="Arial" w:hAnsi="Arial" w:cs="Arial"/>
                <w:color w:val="000000"/>
                <w:sz w:val="24"/>
                <w:szCs w:val="24"/>
              </w:rPr>
              <w:t>Justificamos a Contratação da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realização do 4º Pedal do Churrasco 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pois o mesmo faz </w:t>
            </w:r>
            <w:r w:rsidRPr="00670E65">
              <w:rPr>
                <w:rFonts w:ascii="Arial" w:hAnsi="Arial" w:cs="Arial"/>
                <w:sz w:val="24"/>
                <w:szCs w:val="24"/>
              </w:rPr>
              <w:t>parte integrante do Calendário Oficial de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Eventos do Município de Lagoa Vermelha e está alinhada com as diretrizes da Secretaria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Municipal de Educação, Cultura e Desporto no tocante à promoção da saúde, do lazer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e da integração comunitária. A contratação de empresa especializada, notadamente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instituição do Sistema “S”, garante a efetiva execução da atividade com qualidade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técnica, estrutura adequada e segurança aos participantes. A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atividade promovida visa ainda o incentivo à mobilidade urbana sustentável, ao turismo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regional e à promoção do nome do município como referência em eventos esportivos de</w:t>
            </w:r>
            <w:r w:rsidRPr="00670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E65">
              <w:rPr>
                <w:rFonts w:ascii="Arial" w:hAnsi="Arial" w:cs="Arial"/>
                <w:sz w:val="24"/>
                <w:szCs w:val="24"/>
              </w:rPr>
              <w:t>cunho social.</w:t>
            </w:r>
          </w:p>
          <w:p w14:paraId="56349734" w14:textId="2ADF8615" w:rsidR="00125056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A empresa </w:t>
            </w:r>
            <w:r w:rsidR="008B641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SESC ADMINISTRAÇÃO REGIONAL NO ESTADO DO RIO GRANDE DO SUL 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>–</w:t>
            </w:r>
            <w:r w:rsidR="008B641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PORTO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ALEGRE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CNPJ 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>03.575.238/0020-04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apresentou a proposta, no valor total de R$ 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>7.120,00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>sete mil, cento e vinte reais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).</w:t>
            </w:r>
          </w:p>
          <w:p w14:paraId="3A998EF1" w14:textId="77777777" w:rsidR="00125056" w:rsidRDefault="00125056">
            <w:pPr>
              <w:jc w:val="both"/>
            </w:pPr>
          </w:p>
          <w:p w14:paraId="1101DD81" w14:textId="77777777" w:rsidR="00125056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Enquadramento Legal: Lei 14133, Art. 55 I, alínea a.</w:t>
            </w:r>
          </w:p>
          <w:p w14:paraId="58749B45" w14:textId="77777777" w:rsidR="00125056" w:rsidRDefault="00125056">
            <w:pPr>
              <w:jc w:val="both"/>
            </w:pPr>
          </w:p>
          <w:p w14:paraId="0C759723" w14:textId="77777777" w:rsidR="00125056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Fica a seu critério a contratação.</w:t>
            </w:r>
          </w:p>
          <w:p w14:paraId="5CE07C22" w14:textId="77777777" w:rsidR="00125056" w:rsidRDefault="00125056">
            <w:pPr>
              <w:jc w:val="both"/>
            </w:pPr>
          </w:p>
          <w:p w14:paraId="1CDBC852" w14:textId="17890F11" w:rsidR="008D094C" w:rsidRDefault="00000000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Lagoa Vermelha, </w:t>
            </w:r>
            <w:r w:rsidR="00303E5F">
              <w:rPr>
                <w:rFonts w:ascii="Arial" w:eastAsia="Arial" w:hAnsi="Arial" w:cs="Arial"/>
                <w:color w:val="000000"/>
                <w:sz w:val="24"/>
                <w:szCs w:val="24"/>
              </w:rPr>
              <w:t>17 de setembro de 2025.</w:t>
            </w:r>
          </w:p>
          <w:p w14:paraId="13232F85" w14:textId="77777777" w:rsidR="00303E5F" w:rsidRDefault="00303E5F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DEE5E34" w14:textId="77777777" w:rsidR="00303E5F" w:rsidRDefault="00303E5F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FD9465E" w14:textId="77777777" w:rsidR="008D094C" w:rsidRDefault="008D094C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B369C7E" w14:textId="77777777" w:rsidR="008D094C" w:rsidRDefault="008D094C">
            <w:pPr>
              <w:jc w:val="center"/>
            </w:pPr>
          </w:p>
          <w:p w14:paraId="4A7CDF7E" w14:textId="77777777" w:rsidR="00125056" w:rsidRDefault="00125056">
            <w:pPr>
              <w:jc w:val="center"/>
            </w:pPr>
          </w:p>
          <w:p w14:paraId="3396C3C9" w14:textId="77777777" w:rsidR="00125056" w:rsidRDefault="00125056">
            <w:pPr>
              <w:jc w:val="center"/>
            </w:pPr>
          </w:p>
          <w:p w14:paraId="39E1B5C9" w14:textId="77777777" w:rsidR="00125056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Setor de Licitações</w:t>
            </w:r>
          </w:p>
        </w:tc>
      </w:tr>
      <w:tr w:rsidR="00670E65" w14:paraId="7573E388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F4C03" w14:textId="77777777" w:rsidR="00670E65" w:rsidRDefault="00670E65">
            <w:pPr>
              <w:jc w:val="both"/>
            </w:pPr>
          </w:p>
        </w:tc>
      </w:tr>
      <w:tr w:rsidR="00670E65" w14:paraId="6623E977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25DC4" w14:textId="77777777" w:rsidR="00670E65" w:rsidRDefault="00670E65">
            <w:pPr>
              <w:jc w:val="both"/>
            </w:pPr>
          </w:p>
        </w:tc>
      </w:tr>
      <w:tr w:rsidR="00670E65" w14:paraId="6FC41B4E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99A60" w14:textId="77777777" w:rsidR="00670E65" w:rsidRDefault="00670E65">
            <w:pPr>
              <w:jc w:val="both"/>
            </w:pPr>
          </w:p>
        </w:tc>
      </w:tr>
    </w:tbl>
    <w:p w14:paraId="78023AA8" w14:textId="77777777" w:rsidR="007C6E35" w:rsidRDefault="007C6E35"/>
    <w:sectPr w:rsidR="007C6E35" w:rsidSect="00125056">
      <w:headerReference w:type="default" r:id="rId6"/>
      <w:footerReference w:type="default" r:id="rId7"/>
      <w:pgSz w:w="11905" w:h="16837"/>
      <w:pgMar w:top="360" w:right="1700" w:bottom="360" w:left="170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20CC5" w14:textId="77777777" w:rsidR="00321166" w:rsidRDefault="00321166" w:rsidP="00125056">
      <w:r>
        <w:separator/>
      </w:r>
    </w:p>
  </w:endnote>
  <w:endnote w:type="continuationSeparator" w:id="0">
    <w:p w14:paraId="6D4A1403" w14:textId="77777777" w:rsidR="00321166" w:rsidRDefault="00321166" w:rsidP="0012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20" w:type="dxa"/>
      <w:tblLayout w:type="fixed"/>
      <w:tblLook w:val="01E0" w:firstRow="1" w:lastRow="1" w:firstColumn="1" w:lastColumn="1" w:noHBand="0" w:noVBand="0"/>
    </w:tblPr>
    <w:tblGrid>
      <w:gridCol w:w="8720"/>
    </w:tblGrid>
    <w:tr w:rsidR="00125056" w14:paraId="2B62FD8E" w14:textId="77777777">
      <w:tc>
        <w:tcPr>
          <w:tcW w:w="8720" w:type="dxa"/>
        </w:tcPr>
        <w:p w14:paraId="24675635" w14:textId="77777777" w:rsidR="00125056" w:rsidRDefault="00125056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42357" w14:textId="77777777" w:rsidR="00321166" w:rsidRDefault="00321166" w:rsidP="00125056">
      <w:r>
        <w:separator/>
      </w:r>
    </w:p>
  </w:footnote>
  <w:footnote w:type="continuationSeparator" w:id="0">
    <w:p w14:paraId="4E662DFB" w14:textId="77777777" w:rsidR="00321166" w:rsidRDefault="00321166" w:rsidP="00125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20" w:type="dxa"/>
      <w:tblLayout w:type="fixed"/>
      <w:tblLook w:val="01E0" w:firstRow="1" w:lastRow="1" w:firstColumn="1" w:lastColumn="1" w:noHBand="0" w:noVBand="0"/>
    </w:tblPr>
    <w:tblGrid>
      <w:gridCol w:w="8720"/>
    </w:tblGrid>
    <w:tr w:rsidR="00125056" w14:paraId="130112A4" w14:textId="77777777">
      <w:trPr>
        <w:trHeight w:val="2592"/>
        <w:hidden/>
      </w:trPr>
      <w:tc>
        <w:tcPr>
          <w:tcW w:w="8720" w:type="dxa"/>
        </w:tcPr>
        <w:p w14:paraId="480ECDC2" w14:textId="77777777" w:rsidR="00125056" w:rsidRDefault="00125056">
          <w:pPr>
            <w:rPr>
              <w:vanish/>
            </w:rPr>
          </w:pPr>
        </w:p>
        <w:tbl>
          <w:tblPr>
            <w:tblOverlap w:val="never"/>
            <w:tblW w:w="8379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410"/>
            <w:gridCol w:w="3585"/>
            <w:gridCol w:w="846"/>
            <w:gridCol w:w="1975"/>
            <w:gridCol w:w="563"/>
          </w:tblGrid>
          <w:tr w:rsidR="00125056" w14:paraId="17ADE35D" w14:textId="77777777">
            <w:tc>
              <w:tcPr>
                <w:tcW w:w="1417" w:type="dxa"/>
                <w:vMerge w:val="restart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AF859EC" w14:textId="2164F2C9" w:rsidR="00125056" w:rsidRDefault="008D094C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3116E9D8" wp14:editId="5488DBCC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51461458" name="AutoShape 2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7EAAC569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5715D49D" wp14:editId="5FB0186C">
                      <wp:extent cx="723900" cy="762000"/>
                      <wp:effectExtent l="0" t="0" r="0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9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49EB9C2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849073D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4A79F1B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D8F90AC" w14:textId="77777777" w:rsidR="00125056" w:rsidRDefault="00125056">
                <w:pPr>
                  <w:spacing w:line="1" w:lineRule="auto"/>
                </w:pPr>
              </w:p>
            </w:tc>
          </w:tr>
          <w:tr w:rsidR="00125056" w14:paraId="2131D573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4F82834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4452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F2AF5F5" w14:textId="77777777" w:rsidR="00125056" w:rsidRDefault="00000000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MUNICÍPIO DE LAGOA VERMELHA</w:t>
                </w:r>
              </w:p>
              <w:p w14:paraId="6E2A9224" w14:textId="77777777" w:rsidR="00125056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2355C9F" w14:textId="77777777" w:rsidR="00125056" w:rsidRDefault="00000000">
                <w:pPr>
                  <w:jc w:val="right"/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proofErr w:type="spellStart"/>
                <w: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t>Pág</w:t>
                </w:r>
                <w:proofErr w:type="spellEnd"/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42F2F2F" w14:textId="77777777" w:rsidR="00125056" w:rsidRDefault="00125056">
                <w:pP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r>
                  <w:rPr>
                    <w:rFonts w:ascii="Courier New" w:eastAsia="Courier New" w:hAnsi="Courier New" w:cs="Courier New"/>
                  </w:rPr>
                  <w:fldChar w:fldCharType="begin"/>
                </w:r>
                <w: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instrText>PAGE</w:instrText>
                </w:r>
                <w:r>
                  <w:rPr>
                    <w:rFonts w:ascii="Courier New" w:eastAsia="Courier New" w:hAnsi="Courier New" w:cs="Courier New"/>
                  </w:rPr>
                  <w:fldChar w:fldCharType="separate"/>
                </w:r>
                <w:r w:rsidR="009D2807">
                  <w:rPr>
                    <w:rFonts w:ascii="Courier New" w:eastAsia="Courier New" w:hAnsi="Courier New" w:cs="Courier New"/>
                    <w:noProof/>
                    <w:color w:val="000000"/>
                    <w:sz w:val="16"/>
                    <w:szCs w:val="16"/>
                  </w:rPr>
                  <w:t>1</w:t>
                </w:r>
                <w:r>
                  <w:rPr>
                    <w:rFonts w:ascii="Courier New" w:eastAsia="Courier New" w:hAnsi="Courier New" w:cs="Courier New"/>
                  </w:rPr>
                  <w:fldChar w:fldCharType="end"/>
                </w:r>
              </w:p>
            </w:tc>
          </w:tr>
          <w:tr w:rsidR="00125056" w14:paraId="1E6B170D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FD6592C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D27AFE6" w14:textId="77777777" w:rsidR="00125056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CNPJ:          87.613.626/0001-51</w:t>
                </w: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693C5E5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E1BDD00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DFA17AD" w14:textId="77777777" w:rsidR="00125056" w:rsidRDefault="00125056">
                <w:pPr>
                  <w:spacing w:line="1" w:lineRule="auto"/>
                </w:pPr>
              </w:p>
            </w:tc>
          </w:tr>
          <w:tr w:rsidR="00125056" w14:paraId="202E483B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D6000FA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7123397" w14:textId="77777777" w:rsidR="00125056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   Av. Afonso Pena, 14</w:t>
                </w:r>
              </w:p>
            </w:tc>
            <w:tc>
              <w:tcPr>
                <w:tcW w:w="2834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051E73E" w14:textId="77777777" w:rsidR="00125056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CEP:        95.300-000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12128FC" w14:textId="77777777" w:rsidR="00125056" w:rsidRDefault="00125056">
                <w:pPr>
                  <w:spacing w:line="1" w:lineRule="auto"/>
                </w:pPr>
              </w:p>
            </w:tc>
          </w:tr>
          <w:tr w:rsidR="00125056" w14:paraId="1992CD28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A95BC80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D6D55C3" w14:textId="77777777" w:rsidR="00125056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Telefone: </w:t>
                </w:r>
                <w:proofErr w:type="gramStart"/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   (</w:t>
                </w:r>
                <w:proofErr w:type="gramEnd"/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54) 3358-9100</w:t>
                </w:r>
              </w:p>
            </w:tc>
            <w:tc>
              <w:tcPr>
                <w:tcW w:w="2834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67FFCD1" w14:textId="77777777" w:rsidR="00125056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   Lagoa Vermelha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712DC1B" w14:textId="77777777" w:rsidR="00125056" w:rsidRDefault="00125056">
                <w:pPr>
                  <w:spacing w:line="1" w:lineRule="auto"/>
                </w:pPr>
              </w:p>
            </w:tc>
          </w:tr>
          <w:tr w:rsidR="00125056" w14:paraId="091A454D" w14:textId="77777777">
            <w:trPr>
              <w:trHeight w:hRule="exact" w:val="480"/>
            </w:trPr>
            <w:tc>
              <w:tcPr>
                <w:tcW w:w="7853" w:type="dxa"/>
                <w:gridSpan w:val="4"/>
                <w:vMerge w:val="restart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Overlap w:val="never"/>
                  <w:tblW w:w="785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853"/>
                </w:tblGrid>
                <w:tr w:rsidR="00125056" w14:paraId="1F3BE4C6" w14:textId="77777777">
                  <w:trPr>
                    <w:jc w:val="center"/>
                  </w:trPr>
                  <w:tc>
                    <w:tcPr>
                      <w:tcW w:w="785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FD526BD" w14:textId="1738E657" w:rsidR="00125056" w:rsidRDefault="00000000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Dispensa de Licitação 13</w:t>
                      </w:r>
                      <w:r w:rsidR="00C725AB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9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/2025</w:t>
                      </w:r>
                    </w:p>
                  </w:tc>
                </w:tr>
              </w:tbl>
              <w:p w14:paraId="57C437AD" w14:textId="77777777" w:rsidR="00125056" w:rsidRDefault="00125056">
                <w:pPr>
                  <w:spacing w:line="1" w:lineRule="auto"/>
                </w:pPr>
              </w:p>
            </w:tc>
            <w:tc>
              <w:tcPr>
                <w:tcW w:w="566" w:type="dxa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D98C715" w14:textId="77777777" w:rsidR="00125056" w:rsidRDefault="00125056">
                <w:pPr>
                  <w:spacing w:line="1" w:lineRule="auto"/>
                  <w:jc w:val="center"/>
                </w:pPr>
              </w:p>
            </w:tc>
          </w:tr>
        </w:tbl>
        <w:p w14:paraId="4FE15830" w14:textId="77777777" w:rsidR="00125056" w:rsidRDefault="00125056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056"/>
    <w:rsid w:val="00125056"/>
    <w:rsid w:val="00220354"/>
    <w:rsid w:val="002B538F"/>
    <w:rsid w:val="00303E5F"/>
    <w:rsid w:val="00321166"/>
    <w:rsid w:val="00457DF4"/>
    <w:rsid w:val="00670E65"/>
    <w:rsid w:val="007C6E35"/>
    <w:rsid w:val="008B6419"/>
    <w:rsid w:val="008C12AC"/>
    <w:rsid w:val="008D094C"/>
    <w:rsid w:val="009D2807"/>
    <w:rsid w:val="00C7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BA796"/>
  <w15:docId w15:val="{1C08BF76-A54F-4D6E-91B7-5A6B5B912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sid w:val="00125056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725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25AB"/>
  </w:style>
  <w:style w:type="paragraph" w:styleId="Rodap">
    <w:name w:val="footer"/>
    <w:basedOn w:val="Normal"/>
    <w:link w:val="RodapChar"/>
    <w:uiPriority w:val="99"/>
    <w:unhideWhenUsed/>
    <w:rsid w:val="00C725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2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dcterms:created xsi:type="dcterms:W3CDTF">2025-09-17T18:11:00Z</dcterms:created>
  <dcterms:modified xsi:type="dcterms:W3CDTF">2025-09-18T12:35:00Z</dcterms:modified>
</cp:coreProperties>
</file>