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654" w:rsidRPr="00D93B16" w:rsidRDefault="00B30654" w:rsidP="00960DAD">
      <w:pPr>
        <w:jc w:val="both"/>
        <w:rPr>
          <w:b/>
          <w:bCs/>
        </w:rPr>
      </w:pPr>
      <w:r w:rsidRPr="00D93B16">
        <w:rPr>
          <w:b/>
          <w:bCs/>
        </w:rPr>
        <w:t>EDITAL DE CHAMAMENTO PÚBLICO</w:t>
      </w:r>
    </w:p>
    <w:p w:rsidR="00B30654" w:rsidRPr="00D93B16" w:rsidRDefault="00B30654" w:rsidP="00960DAD">
      <w:pPr>
        <w:jc w:val="both"/>
        <w:rPr>
          <w:b/>
        </w:rPr>
      </w:pPr>
      <w:r w:rsidRPr="00D93B16">
        <w:rPr>
          <w:b/>
          <w:bCs/>
        </w:rPr>
        <w:t xml:space="preserve">CREDENCIAMENTO DE PESSOAS JURÍDICAS PARA PRESTAÇÃO DE RESIDENCIAIS E OU CASAS </w:t>
      </w:r>
      <w:r w:rsidR="00557900" w:rsidRPr="00D93B16">
        <w:rPr>
          <w:b/>
          <w:bCs/>
        </w:rPr>
        <w:t xml:space="preserve">DE ACOLHIMENTO PARA IDOSO </w:t>
      </w:r>
      <w:proofErr w:type="gramStart"/>
      <w:r w:rsidR="00557900" w:rsidRPr="00D93B16">
        <w:rPr>
          <w:b/>
          <w:bCs/>
        </w:rPr>
        <w:t xml:space="preserve">GRAU </w:t>
      </w:r>
      <w:r w:rsidRPr="00D93B16">
        <w:rPr>
          <w:b/>
          <w:bCs/>
        </w:rPr>
        <w:t xml:space="preserve"> II</w:t>
      </w:r>
      <w:proofErr w:type="gramEnd"/>
      <w:r w:rsidRPr="00D93B16">
        <w:rPr>
          <w:b/>
          <w:bCs/>
        </w:rPr>
        <w:t xml:space="preserve"> E III.</w:t>
      </w:r>
    </w:p>
    <w:p w:rsidR="00B30654" w:rsidRPr="00D93B16" w:rsidRDefault="00B30654" w:rsidP="00960DAD">
      <w:pPr>
        <w:pStyle w:val="Corpodetexto"/>
        <w:spacing w:after="0" w:line="240" w:lineRule="auto"/>
        <w:jc w:val="both"/>
        <w:rPr>
          <w:rFonts w:ascii="Times New Roman" w:hAnsi="Times New Roman"/>
          <w:b/>
          <w:sz w:val="24"/>
          <w:szCs w:val="24"/>
        </w:rPr>
      </w:pPr>
    </w:p>
    <w:p w:rsidR="00B30654" w:rsidRPr="00D93B16" w:rsidRDefault="00B30654" w:rsidP="00960DAD">
      <w:pPr>
        <w:jc w:val="both"/>
        <w:rPr>
          <w:b/>
        </w:rPr>
      </w:pPr>
      <w:r w:rsidRPr="00D93B16">
        <w:rPr>
          <w:b/>
          <w:bCs/>
        </w:rPr>
        <w:t xml:space="preserve">CHAMAMENTO PÚBLICO N. </w:t>
      </w:r>
      <w:r w:rsidR="00781CA6">
        <w:rPr>
          <w:b/>
          <w:bCs/>
        </w:rPr>
        <w:t>01/2025</w:t>
      </w:r>
    </w:p>
    <w:p w:rsidR="00B30654" w:rsidRPr="00D93B16" w:rsidRDefault="00B30654" w:rsidP="00960DAD">
      <w:pPr>
        <w:pStyle w:val="Ttulo1"/>
        <w:spacing w:before="0" w:line="240" w:lineRule="auto"/>
        <w:jc w:val="both"/>
        <w:rPr>
          <w:rFonts w:ascii="Times New Roman" w:hAnsi="Times New Roman"/>
        </w:rPr>
      </w:pPr>
      <w:r w:rsidRPr="00D93B16">
        <w:rPr>
          <w:rFonts w:ascii="Times New Roman" w:hAnsi="Times New Roman"/>
        </w:rPr>
        <w:t xml:space="preserve">PROCESSO LICITATÓRIO N. </w:t>
      </w:r>
      <w:r w:rsidR="00781CA6">
        <w:rPr>
          <w:rFonts w:ascii="Times New Roman" w:hAnsi="Times New Roman"/>
        </w:rPr>
        <w:t>05/2025</w:t>
      </w:r>
    </w:p>
    <w:p w:rsidR="00B30654" w:rsidRPr="00D93B16" w:rsidRDefault="00B30654" w:rsidP="00960DAD">
      <w:pPr>
        <w:autoSpaceDE w:val="0"/>
        <w:autoSpaceDN w:val="0"/>
        <w:adjustRightInd w:val="0"/>
        <w:jc w:val="both"/>
        <w:rPr>
          <w:bCs/>
        </w:rPr>
      </w:pPr>
    </w:p>
    <w:p w:rsidR="00557900" w:rsidRPr="00832C4E" w:rsidRDefault="00B30654" w:rsidP="00960DAD">
      <w:pPr>
        <w:jc w:val="both"/>
      </w:pPr>
      <w:r w:rsidRPr="00D93B16">
        <w:t xml:space="preserve"> </w:t>
      </w:r>
      <w:r w:rsidR="00557900" w:rsidRPr="00832C4E">
        <w:t xml:space="preserve">O Município de Lagoa Vermelha comunica aos interessados a abertura do presente edital de chamamento público para o instrumento auxiliar de </w:t>
      </w:r>
      <w:r w:rsidR="00557900" w:rsidRPr="00832C4E">
        <w:rPr>
          <w:u w:val="single" w:color="000000"/>
        </w:rPr>
        <w:t xml:space="preserve"> </w:t>
      </w:r>
      <w:r w:rsidR="00146EDC" w:rsidRPr="00832C4E">
        <w:rPr>
          <w:bCs/>
        </w:rPr>
        <w:t>CREDENCIAMENTO DE PESSOAS JURÍDICAS PARA PRESTAÇÃO DE RESIDENCIAIS E OU CASAS DE ACOLHIMENTO PARA IDOSO GRAU  II E III</w:t>
      </w:r>
      <w:r w:rsidR="00146EDC" w:rsidRPr="00832C4E">
        <w:t xml:space="preserve">, observada as condições individuais de permanência transitória </w:t>
      </w:r>
      <w:r w:rsidR="00557900" w:rsidRPr="00832C4E">
        <w:t>O credenciamento será executado em conformidade com as normas gerais da Lei Federal n° 14.133/2021 e das disposições previstas no do Decreto Municipal nº 9.042, de 27 de março de 2023 aplicáveis ao procedimento.</w:t>
      </w:r>
    </w:p>
    <w:p w:rsidR="00B30654" w:rsidRPr="00D93B16" w:rsidRDefault="00557900" w:rsidP="00960DAD">
      <w:pPr>
        <w:spacing w:after="484"/>
        <w:ind w:left="-5" w:right="-143"/>
        <w:jc w:val="both"/>
        <w:rPr>
          <w:bCs/>
        </w:rPr>
      </w:pPr>
      <w:r w:rsidRPr="00832C4E">
        <w:t xml:space="preserve">Os interessados poderão examinar o presente Edital e seus anexos, bem como tomar conhecimento da documentação necessária para sua formalização por meio do endereço eletrônico </w:t>
      </w:r>
      <w:hyperlink r:id="rId8">
        <w:r w:rsidRPr="00832C4E">
          <w:rPr>
            <w:color w:val="0563C1"/>
            <w:u w:val="single" w:color="0563C1"/>
          </w:rPr>
          <w:t>www.lagoavermelha.atende.net</w:t>
        </w:r>
      </w:hyperlink>
      <w:hyperlink r:id="rId9">
        <w:r w:rsidRPr="00832C4E">
          <w:t>,</w:t>
        </w:r>
      </w:hyperlink>
      <w:r w:rsidRPr="00832C4E">
        <w:t xml:space="preserve"> além do Portal Nacional de Compras Públicas.</w:t>
      </w:r>
    </w:p>
    <w:p w:rsidR="00B30654" w:rsidRPr="00932D30" w:rsidRDefault="00D93B16" w:rsidP="00960DAD">
      <w:pPr>
        <w:autoSpaceDE w:val="0"/>
        <w:autoSpaceDN w:val="0"/>
        <w:adjustRightInd w:val="0"/>
        <w:jc w:val="both"/>
        <w:rPr>
          <w:b/>
          <w:bCs/>
        </w:rPr>
      </w:pPr>
      <w:r w:rsidRPr="00932D30">
        <w:rPr>
          <w:b/>
          <w:bCs/>
        </w:rPr>
        <w:t xml:space="preserve">1. </w:t>
      </w:r>
      <w:r w:rsidR="00B30654" w:rsidRPr="00932D30">
        <w:rPr>
          <w:b/>
          <w:bCs/>
        </w:rPr>
        <w:t xml:space="preserve"> DO OBJETO</w:t>
      </w:r>
    </w:p>
    <w:p w:rsidR="00B30654" w:rsidRPr="00D93B16" w:rsidRDefault="00571B48" w:rsidP="00960DAD">
      <w:pPr>
        <w:autoSpaceDE w:val="0"/>
        <w:autoSpaceDN w:val="0"/>
        <w:adjustRightInd w:val="0"/>
        <w:jc w:val="both"/>
      </w:pPr>
      <w:r>
        <w:t>1.1</w:t>
      </w:r>
      <w:r w:rsidR="00B30654" w:rsidRPr="00D93B16">
        <w:t xml:space="preserve">- O presente Chamamento Público tem por objeto o </w:t>
      </w:r>
      <w:r w:rsidR="00B30654" w:rsidRPr="00D93B16">
        <w:rPr>
          <w:bCs/>
        </w:rPr>
        <w:t>CREDENCIAMENTO DE PESSOAS JURÍDICAS PARA PRESTAÇÃO DE RESIDENCIAIS E OU CASAS D</w:t>
      </w:r>
      <w:r w:rsidR="00557900" w:rsidRPr="00D93B16">
        <w:rPr>
          <w:bCs/>
        </w:rPr>
        <w:t xml:space="preserve">E ACOLHIMENTO PARA IDOSO </w:t>
      </w:r>
      <w:proofErr w:type="gramStart"/>
      <w:r w:rsidR="00557900" w:rsidRPr="00D93B16">
        <w:rPr>
          <w:bCs/>
        </w:rPr>
        <w:t xml:space="preserve">GRAU </w:t>
      </w:r>
      <w:r w:rsidR="00B30654" w:rsidRPr="00D93B16">
        <w:rPr>
          <w:bCs/>
        </w:rPr>
        <w:t xml:space="preserve"> II</w:t>
      </w:r>
      <w:proofErr w:type="gramEnd"/>
      <w:r w:rsidR="00B30654" w:rsidRPr="00D93B16">
        <w:rPr>
          <w:bCs/>
        </w:rPr>
        <w:t xml:space="preserve"> E III</w:t>
      </w:r>
      <w:r w:rsidR="00B30654" w:rsidRPr="00D93B16">
        <w:t xml:space="preserve">, observada as condições individuais de permanência transitória. </w:t>
      </w:r>
    </w:p>
    <w:p w:rsidR="00B30654" w:rsidRPr="00D93B16" w:rsidRDefault="00B30654" w:rsidP="00960DAD">
      <w:pPr>
        <w:autoSpaceDE w:val="0"/>
        <w:autoSpaceDN w:val="0"/>
        <w:adjustRightInd w:val="0"/>
        <w:jc w:val="both"/>
      </w:pPr>
    </w:p>
    <w:tbl>
      <w:tblPr>
        <w:tblStyle w:val="Tabelacomgrade"/>
        <w:tblW w:w="9067" w:type="dxa"/>
        <w:tblLook w:val="04A0" w:firstRow="1" w:lastRow="0" w:firstColumn="1" w:lastColumn="0" w:noHBand="0" w:noVBand="1"/>
      </w:tblPr>
      <w:tblGrid>
        <w:gridCol w:w="703"/>
        <w:gridCol w:w="4395"/>
        <w:gridCol w:w="1276"/>
        <w:gridCol w:w="992"/>
        <w:gridCol w:w="1701"/>
      </w:tblGrid>
      <w:tr w:rsidR="00B30654" w:rsidRPr="00D93B16" w:rsidTr="008F52B5">
        <w:trPr>
          <w:trHeight w:val="560"/>
        </w:trPr>
        <w:tc>
          <w:tcPr>
            <w:tcW w:w="703"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br/>
            </w:r>
          </w:p>
        </w:tc>
        <w:tc>
          <w:tcPr>
            <w:tcW w:w="4395"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t>DESCRIÇÃO DO SERVIÇOS MEDIDA</w:t>
            </w:r>
          </w:p>
        </w:tc>
        <w:tc>
          <w:tcPr>
            <w:tcW w:w="1276"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t> </w:t>
            </w:r>
            <w:r w:rsidRPr="00D93B16">
              <w:rPr>
                <w:rFonts w:ascii="Tahoma" w:hAnsi="Tahoma" w:cs="Tahoma"/>
                <w:color w:val="000000"/>
                <w:sz w:val="16"/>
                <w:szCs w:val="16"/>
              </w:rPr>
              <w:t> </w:t>
            </w:r>
            <w:r w:rsidRPr="00D93B16">
              <w:rPr>
                <w:rFonts w:ascii="Tahoma" w:hAnsi="Tahoma" w:cs="Tahoma"/>
                <w:bCs/>
                <w:color w:val="000000"/>
                <w:sz w:val="16"/>
                <w:szCs w:val="16"/>
              </w:rPr>
              <w:t>MEDIDA</w:t>
            </w:r>
          </w:p>
        </w:tc>
        <w:tc>
          <w:tcPr>
            <w:tcW w:w="992"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t>QUANT.</w:t>
            </w:r>
          </w:p>
        </w:tc>
        <w:tc>
          <w:tcPr>
            <w:tcW w:w="1701" w:type="dxa"/>
          </w:tcPr>
          <w:p w:rsidR="00B30654" w:rsidRPr="00D93B16" w:rsidRDefault="00B30654" w:rsidP="00960DAD">
            <w:pPr>
              <w:jc w:val="both"/>
              <w:rPr>
                <w:rFonts w:ascii="Tahoma" w:hAnsi="Tahoma" w:cs="Tahoma"/>
                <w:bCs/>
                <w:color w:val="000000"/>
                <w:sz w:val="16"/>
                <w:szCs w:val="16"/>
              </w:rPr>
            </w:pPr>
            <w:r w:rsidRPr="00D93B16">
              <w:rPr>
                <w:rFonts w:ascii="Tahoma" w:hAnsi="Tahoma" w:cs="Tahoma"/>
                <w:bCs/>
                <w:color w:val="000000"/>
                <w:sz w:val="16"/>
                <w:szCs w:val="16"/>
              </w:rPr>
              <w:t>VALOR UNITÁRIO</w:t>
            </w:r>
          </w:p>
        </w:tc>
      </w:tr>
      <w:tr w:rsidR="00B30654" w:rsidRPr="00D93B16" w:rsidTr="008F52B5">
        <w:trPr>
          <w:trHeight w:val="1657"/>
        </w:trPr>
        <w:tc>
          <w:tcPr>
            <w:tcW w:w="703"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t>01</w:t>
            </w:r>
          </w:p>
        </w:tc>
        <w:tc>
          <w:tcPr>
            <w:tcW w:w="4395" w:type="dxa"/>
            <w:hideMark/>
          </w:tcPr>
          <w:p w:rsidR="00B30654" w:rsidRPr="00D93B16" w:rsidRDefault="00557900" w:rsidP="00960DAD">
            <w:pPr>
              <w:jc w:val="both"/>
              <w:rPr>
                <w:rFonts w:ascii="Tahoma" w:hAnsi="Tahoma" w:cs="Tahoma"/>
                <w:color w:val="000000"/>
                <w:sz w:val="16"/>
                <w:szCs w:val="16"/>
              </w:rPr>
            </w:pPr>
            <w:r w:rsidRPr="00D93B16">
              <w:rPr>
                <w:rFonts w:ascii="Tahoma" w:hAnsi="Tahoma" w:cs="Tahoma"/>
                <w:color w:val="000000"/>
                <w:sz w:val="16"/>
                <w:szCs w:val="16"/>
              </w:rPr>
              <w:t>Serviço de acolhimento institucional de idosos com grau II de dependência: condição do indivíduo que requer o auxílio de pessoas ou de equipamentos especiais para realização de atividades da vida diária (RDC 502 de 27 de maio de 2021); em até 3 atividades de auto cuidado para a vida diária tais como: alimentação mobilidade e higiene; sem comprometimento cognitivo ou com alteração cognitiva controlada.</w:t>
            </w:r>
          </w:p>
        </w:tc>
        <w:tc>
          <w:tcPr>
            <w:tcW w:w="1276"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color w:val="000000"/>
                <w:sz w:val="16"/>
                <w:szCs w:val="16"/>
              </w:rPr>
              <w:t>Acolhimento/ Mês/ idosos</w:t>
            </w:r>
          </w:p>
        </w:tc>
        <w:tc>
          <w:tcPr>
            <w:tcW w:w="992"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color w:val="000000"/>
                <w:sz w:val="16"/>
                <w:szCs w:val="16"/>
              </w:rPr>
              <w:t xml:space="preserve">Até </w:t>
            </w:r>
            <w:r w:rsidR="00557900" w:rsidRPr="00D93B16">
              <w:rPr>
                <w:rFonts w:ascii="Tahoma" w:hAnsi="Tahoma" w:cs="Tahoma"/>
                <w:color w:val="000000"/>
                <w:sz w:val="16"/>
                <w:szCs w:val="16"/>
              </w:rPr>
              <w:t>25</w:t>
            </w:r>
          </w:p>
        </w:tc>
        <w:tc>
          <w:tcPr>
            <w:tcW w:w="1701" w:type="dxa"/>
          </w:tcPr>
          <w:p w:rsidR="00B30654" w:rsidRPr="00D93B16" w:rsidRDefault="00B30654" w:rsidP="00960DAD">
            <w:pPr>
              <w:jc w:val="both"/>
              <w:rPr>
                <w:rFonts w:ascii="Tahoma" w:hAnsi="Tahoma" w:cs="Tahoma"/>
                <w:color w:val="000000"/>
                <w:sz w:val="16"/>
                <w:szCs w:val="16"/>
              </w:rPr>
            </w:pPr>
            <w:r w:rsidRPr="00D93B16">
              <w:rPr>
                <w:rFonts w:ascii="Tahoma" w:hAnsi="Tahoma" w:cs="Tahoma"/>
                <w:color w:val="000000"/>
                <w:sz w:val="16"/>
                <w:szCs w:val="16"/>
              </w:rPr>
              <w:t>R$ 5.</w:t>
            </w:r>
            <w:r w:rsidR="00557900" w:rsidRPr="00D93B16">
              <w:rPr>
                <w:rFonts w:ascii="Tahoma" w:hAnsi="Tahoma" w:cs="Tahoma"/>
                <w:color w:val="000000"/>
                <w:sz w:val="16"/>
                <w:szCs w:val="16"/>
              </w:rPr>
              <w:t>648,00</w:t>
            </w:r>
          </w:p>
        </w:tc>
      </w:tr>
      <w:tr w:rsidR="00B30654" w:rsidRPr="00D93B16" w:rsidTr="008F52B5">
        <w:trPr>
          <w:trHeight w:val="45"/>
        </w:trPr>
        <w:tc>
          <w:tcPr>
            <w:tcW w:w="703"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bCs/>
                <w:color w:val="000000"/>
                <w:sz w:val="16"/>
                <w:szCs w:val="16"/>
              </w:rPr>
              <w:t>02</w:t>
            </w:r>
          </w:p>
        </w:tc>
        <w:tc>
          <w:tcPr>
            <w:tcW w:w="4395" w:type="dxa"/>
            <w:hideMark/>
          </w:tcPr>
          <w:p w:rsidR="00557900" w:rsidRPr="00D93B16" w:rsidRDefault="00557900" w:rsidP="00960DAD">
            <w:pPr>
              <w:jc w:val="both"/>
              <w:rPr>
                <w:rFonts w:ascii="Tahoma" w:hAnsi="Tahoma" w:cs="Tahoma"/>
                <w:color w:val="000000"/>
                <w:sz w:val="16"/>
                <w:szCs w:val="16"/>
              </w:rPr>
            </w:pPr>
            <w:r w:rsidRPr="00D93B16">
              <w:rPr>
                <w:rFonts w:ascii="Tahoma" w:hAnsi="Tahoma" w:cs="Tahoma"/>
                <w:color w:val="000000"/>
                <w:sz w:val="16"/>
                <w:szCs w:val="16"/>
              </w:rPr>
              <w:t>Serviço de acolhimento institucional de idosos com grau III de dependência:</w:t>
            </w:r>
          </w:p>
          <w:p w:rsidR="00B30654" w:rsidRPr="00D93B16" w:rsidRDefault="00557900" w:rsidP="00960DAD">
            <w:pPr>
              <w:jc w:val="both"/>
              <w:rPr>
                <w:rFonts w:ascii="Tahoma" w:hAnsi="Tahoma" w:cs="Tahoma"/>
                <w:color w:val="000000"/>
                <w:sz w:val="16"/>
                <w:szCs w:val="16"/>
              </w:rPr>
            </w:pPr>
            <w:r w:rsidRPr="00D93B16">
              <w:rPr>
                <w:rFonts w:ascii="Tahoma" w:hAnsi="Tahoma" w:cs="Tahoma"/>
                <w:color w:val="000000"/>
                <w:sz w:val="16"/>
                <w:szCs w:val="16"/>
              </w:rPr>
              <w:t>idosos com dependência que requeiram assistência em todas as atividades de autocuidado para a vida diária e ou com comprometimento cognitivo; acolhimentos grau III: que acumulam o grau I e II e/ou se encontram acamados, imobilizados  e/ou quadro crônico e demência grave.</w:t>
            </w:r>
            <w:r w:rsidR="00B30654" w:rsidRPr="00D93B16">
              <w:rPr>
                <w:rFonts w:ascii="Tahoma" w:hAnsi="Tahoma" w:cs="Tahoma"/>
                <w:color w:val="000000"/>
                <w:sz w:val="16"/>
                <w:szCs w:val="16"/>
              </w:rPr>
              <w:t>.</w:t>
            </w:r>
          </w:p>
        </w:tc>
        <w:tc>
          <w:tcPr>
            <w:tcW w:w="1276" w:type="dxa"/>
            <w:hideMark/>
          </w:tcPr>
          <w:p w:rsidR="00B30654" w:rsidRPr="00D93B16" w:rsidRDefault="00B30654" w:rsidP="00960DAD">
            <w:pPr>
              <w:jc w:val="both"/>
              <w:rPr>
                <w:rFonts w:ascii="Tahoma" w:hAnsi="Tahoma" w:cs="Tahoma"/>
                <w:color w:val="000000"/>
                <w:sz w:val="16"/>
                <w:szCs w:val="16"/>
              </w:rPr>
            </w:pPr>
            <w:r w:rsidRPr="00D93B16">
              <w:rPr>
                <w:rFonts w:ascii="Tahoma" w:hAnsi="Tahoma" w:cs="Tahoma"/>
                <w:color w:val="000000"/>
                <w:sz w:val="16"/>
                <w:szCs w:val="16"/>
              </w:rPr>
              <w:t>Acolhimento/ Mês/ idosos</w:t>
            </w:r>
          </w:p>
        </w:tc>
        <w:tc>
          <w:tcPr>
            <w:tcW w:w="992" w:type="dxa"/>
            <w:hideMark/>
          </w:tcPr>
          <w:p w:rsidR="00B30654" w:rsidRPr="00D93B16" w:rsidRDefault="00557900" w:rsidP="00960DAD">
            <w:pPr>
              <w:jc w:val="both"/>
              <w:rPr>
                <w:rFonts w:ascii="Tahoma" w:hAnsi="Tahoma" w:cs="Tahoma"/>
                <w:color w:val="000000"/>
                <w:sz w:val="16"/>
                <w:szCs w:val="16"/>
              </w:rPr>
            </w:pPr>
            <w:r w:rsidRPr="00D93B16">
              <w:rPr>
                <w:rFonts w:ascii="Tahoma" w:hAnsi="Tahoma" w:cs="Tahoma"/>
                <w:color w:val="000000"/>
                <w:sz w:val="16"/>
                <w:szCs w:val="16"/>
              </w:rPr>
              <w:t>Até 30</w:t>
            </w:r>
          </w:p>
        </w:tc>
        <w:tc>
          <w:tcPr>
            <w:tcW w:w="1701" w:type="dxa"/>
          </w:tcPr>
          <w:p w:rsidR="00B30654" w:rsidRPr="00D93B16" w:rsidRDefault="00B30654" w:rsidP="00960DAD">
            <w:pPr>
              <w:jc w:val="both"/>
              <w:rPr>
                <w:rFonts w:ascii="Tahoma" w:hAnsi="Tahoma" w:cs="Tahoma"/>
                <w:color w:val="000000"/>
                <w:sz w:val="16"/>
                <w:szCs w:val="16"/>
              </w:rPr>
            </w:pPr>
            <w:r w:rsidRPr="00D93B16">
              <w:rPr>
                <w:rFonts w:ascii="Tahoma" w:hAnsi="Tahoma" w:cs="Tahoma"/>
                <w:color w:val="000000"/>
                <w:sz w:val="16"/>
                <w:szCs w:val="16"/>
              </w:rPr>
              <w:t>R</w:t>
            </w:r>
            <w:r w:rsidR="00557900" w:rsidRPr="00D93B16">
              <w:rPr>
                <w:rFonts w:ascii="Tahoma" w:hAnsi="Tahoma" w:cs="Tahoma"/>
                <w:color w:val="000000"/>
                <w:sz w:val="16"/>
                <w:szCs w:val="16"/>
              </w:rPr>
              <w:t>$ 5.7</w:t>
            </w:r>
            <w:r w:rsidRPr="00D93B16">
              <w:rPr>
                <w:rFonts w:ascii="Tahoma" w:hAnsi="Tahoma" w:cs="Tahoma"/>
                <w:color w:val="000000"/>
                <w:sz w:val="16"/>
                <w:szCs w:val="16"/>
              </w:rPr>
              <w:t>00,00</w:t>
            </w:r>
          </w:p>
        </w:tc>
      </w:tr>
    </w:tbl>
    <w:p w:rsidR="00B30654" w:rsidRPr="00D93B16" w:rsidRDefault="00B30654" w:rsidP="00960DAD">
      <w:pPr>
        <w:autoSpaceDE w:val="0"/>
        <w:autoSpaceDN w:val="0"/>
        <w:adjustRightInd w:val="0"/>
        <w:jc w:val="both"/>
      </w:pPr>
    </w:p>
    <w:p w:rsidR="00BE55D8" w:rsidRPr="00D93B16" w:rsidRDefault="00BE55D8" w:rsidP="00960DAD">
      <w:pPr>
        <w:pStyle w:val="Default"/>
        <w:jc w:val="both"/>
        <w:rPr>
          <w:rFonts w:ascii="Times New Roman" w:hAnsi="Times New Roman" w:cs="Times New Roman"/>
          <w:bCs/>
        </w:rPr>
      </w:pPr>
      <w:r w:rsidRPr="00832C4E">
        <w:rPr>
          <w:rFonts w:ascii="Times New Roman" w:hAnsi="Times New Roman" w:cs="Times New Roman"/>
          <w:bCs/>
        </w:rPr>
        <w:t>1.2.</w:t>
      </w:r>
      <w:r w:rsidRPr="00832C4E">
        <w:rPr>
          <w:rFonts w:ascii="Times New Roman" w:hAnsi="Times New Roman" w:cs="Times New Roman"/>
          <w:bCs/>
        </w:rPr>
        <w:tab/>
        <w:t>Os limites quantitativos indicados na tabela do item 1.1 são relativos aos serviços prestados por todos os credenciados, não havendo garantia de execuções individuais mínimas.</w:t>
      </w:r>
    </w:p>
    <w:p w:rsidR="00BE55D8" w:rsidRPr="00D93B16" w:rsidRDefault="00BE55D8" w:rsidP="00960DAD">
      <w:pPr>
        <w:pStyle w:val="Default"/>
        <w:jc w:val="both"/>
        <w:rPr>
          <w:rFonts w:ascii="Times New Roman" w:hAnsi="Times New Roman" w:cs="Times New Roman"/>
          <w:bCs/>
        </w:rPr>
      </w:pPr>
    </w:p>
    <w:p w:rsidR="00BE55D8" w:rsidRPr="00932D30" w:rsidRDefault="00BE55D8" w:rsidP="00960DAD">
      <w:pPr>
        <w:pStyle w:val="Default"/>
        <w:jc w:val="both"/>
        <w:rPr>
          <w:rFonts w:ascii="Times New Roman" w:hAnsi="Times New Roman" w:cs="Times New Roman"/>
          <w:b/>
          <w:bCs/>
        </w:rPr>
      </w:pPr>
      <w:r w:rsidRPr="00932D30">
        <w:rPr>
          <w:rFonts w:ascii="Times New Roman" w:hAnsi="Times New Roman" w:cs="Times New Roman"/>
          <w:b/>
          <w:bCs/>
        </w:rPr>
        <w:t>1.3.</w:t>
      </w:r>
      <w:r w:rsidRPr="00932D30">
        <w:rPr>
          <w:rFonts w:ascii="Times New Roman" w:hAnsi="Times New Roman" w:cs="Times New Roman"/>
          <w:b/>
          <w:bCs/>
        </w:rPr>
        <w:tab/>
        <w:t>CONDIÇÕES ESPECÍFICAS</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D93B16">
        <w:rPr>
          <w:rFonts w:ascii="Times New Roman" w:hAnsi="Times New Roman" w:cs="Times New Roman"/>
          <w:bCs/>
        </w:rPr>
        <w:lastRenderedPageBreak/>
        <w:t xml:space="preserve"> 1.3.1 A credenciada deverá dispor de atendimento por Equipe Multiprofissional e Multidi</w:t>
      </w:r>
      <w:r w:rsidR="00261761">
        <w:rPr>
          <w:rFonts w:ascii="Times New Roman" w:hAnsi="Times New Roman" w:cs="Times New Roman"/>
          <w:bCs/>
        </w:rPr>
        <w:t xml:space="preserve">sciplinar composta </w:t>
      </w:r>
      <w:r w:rsidR="004658F4">
        <w:rPr>
          <w:rFonts w:ascii="Times New Roman" w:hAnsi="Times New Roman" w:cs="Times New Roman"/>
          <w:bCs/>
        </w:rPr>
        <w:t>de no mínimo: médico, enfermeiro</w:t>
      </w:r>
      <w:r w:rsidR="00261761">
        <w:rPr>
          <w:rFonts w:ascii="Times New Roman" w:hAnsi="Times New Roman" w:cs="Times New Roman"/>
          <w:bCs/>
        </w:rPr>
        <w:t>, n</w:t>
      </w:r>
      <w:r w:rsidR="004658F4">
        <w:rPr>
          <w:rFonts w:ascii="Times New Roman" w:hAnsi="Times New Roman" w:cs="Times New Roman"/>
          <w:bCs/>
        </w:rPr>
        <w:t>utricionista, f</w:t>
      </w:r>
      <w:r w:rsidR="00832C4E">
        <w:rPr>
          <w:rFonts w:ascii="Times New Roman" w:hAnsi="Times New Roman" w:cs="Times New Roman"/>
          <w:bCs/>
        </w:rPr>
        <w:t>isiot</w:t>
      </w:r>
      <w:r w:rsidR="004658F4">
        <w:rPr>
          <w:rFonts w:ascii="Times New Roman" w:hAnsi="Times New Roman" w:cs="Times New Roman"/>
          <w:bCs/>
        </w:rPr>
        <w:t>erapeuta e assistente social;</w:t>
      </w:r>
      <w:r w:rsidRPr="00D93B16">
        <w:rPr>
          <w:rFonts w:ascii="Times New Roman" w:hAnsi="Times New Roman" w:cs="Times New Roman"/>
          <w:bCs/>
        </w:rPr>
        <w:t xml:space="preserve"> para atendimento 24 horas caracterizando-se como residência especializada em acolhimentos e longa permanência para idosos com 60 anos ou mais.</w:t>
      </w:r>
    </w:p>
    <w:p w:rsidR="00D93B16" w:rsidRPr="00D93B16" w:rsidRDefault="00D93B16" w:rsidP="00960DAD">
      <w:pPr>
        <w:pStyle w:val="Default"/>
        <w:jc w:val="both"/>
        <w:rPr>
          <w:rFonts w:ascii="Times New Roman" w:hAnsi="Times New Roman" w:cs="Times New Roman"/>
          <w:bCs/>
        </w:rPr>
      </w:pP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roofErr w:type="gramStart"/>
      <w:r w:rsidRPr="00261761">
        <w:rPr>
          <w:rFonts w:ascii="Times New Roman" w:hAnsi="Times New Roman" w:cs="Times New Roman"/>
          <w:bCs/>
        </w:rPr>
        <w:t>1.3.2  O</w:t>
      </w:r>
      <w:proofErr w:type="gramEnd"/>
      <w:r w:rsidRPr="00261761">
        <w:rPr>
          <w:rFonts w:ascii="Times New Roman" w:hAnsi="Times New Roman" w:cs="Times New Roman"/>
          <w:bCs/>
        </w:rPr>
        <w:t xml:space="preserve"> acolhimento deverá desenvolver atividades de vivências e convivência, artesanais e terapêuticas, desenvolvimento de atividades pedagógicas, físicas, culturais, artísticas e outras;</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proofErr w:type="gramStart"/>
      <w:r w:rsidRPr="004658F4">
        <w:rPr>
          <w:rFonts w:ascii="Times New Roman" w:hAnsi="Times New Roman" w:cs="Times New Roman"/>
          <w:bCs/>
        </w:rPr>
        <w:t>1.3.3  Em</w:t>
      </w:r>
      <w:proofErr w:type="gramEnd"/>
      <w:r w:rsidRPr="004658F4">
        <w:rPr>
          <w:rFonts w:ascii="Times New Roman" w:hAnsi="Times New Roman" w:cs="Times New Roman"/>
          <w:bCs/>
        </w:rPr>
        <w:t xml:space="preserve"> havendo familiares as atividades devem ser desenvolvidas com o envolvimento das famílias do idosos no Plano Individual de Atendimento, para que sejam preservados, reestabelecidos e/ou fortalecidos os vínculos familiares;</w:t>
      </w:r>
    </w:p>
    <w:p w:rsidR="00D93B16" w:rsidRPr="00D93B16" w:rsidRDefault="00D93B16" w:rsidP="00960DAD">
      <w:pPr>
        <w:pStyle w:val="Default"/>
        <w:jc w:val="both"/>
        <w:rPr>
          <w:rFonts w:ascii="Times New Roman" w:hAnsi="Times New Roman" w:cs="Times New Roman"/>
          <w:bCs/>
        </w:rPr>
      </w:pP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1.3.4 O acolhimento institucional deverá ser executado de acordo com as melhores técnicas, com total observância da legislação inerente a esta questão;</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1.3.5 A credenciada deverá dispor de estrutura física adequada com unidades de alojamento, refeitório, área de lazer para atividades físicas e culturais;</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1.3.6 A credenciada deverá fornecer alimentação de boa qualidade, seguindo normas vigentes da Vigilância Sanitária local;</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1.3.7 O idoso acolhido deverá receber toda a assistência necessária, incluindo condições de asseio e higiene, alimentação, assistência médica acompanhamento das recomendações médicas e/ou utilização de medicamentos,  sob critérios previamente estabelecidos, acompanhando as devidas prescrições, ficando a cargo da  CREDENCIADA a responsabilidade quanto ao fornecimento</w:t>
      </w:r>
      <w:r w:rsidR="004B3330" w:rsidRPr="004658F4">
        <w:rPr>
          <w:rFonts w:ascii="Times New Roman" w:hAnsi="Times New Roman" w:cs="Times New Roman"/>
          <w:bCs/>
        </w:rPr>
        <w:t xml:space="preserve"> </w:t>
      </w:r>
      <w:r w:rsidR="00B33CC5" w:rsidRPr="004658F4">
        <w:rPr>
          <w:rFonts w:ascii="Times New Roman" w:hAnsi="Times New Roman" w:cs="Times New Roman"/>
          <w:bCs/>
        </w:rPr>
        <w:t xml:space="preserve">medicamentos </w:t>
      </w:r>
      <w:r w:rsidR="004B3330" w:rsidRPr="004658F4">
        <w:rPr>
          <w:rFonts w:ascii="Times New Roman" w:hAnsi="Times New Roman" w:cs="Times New Roman"/>
          <w:bCs/>
        </w:rPr>
        <w:t xml:space="preserve">no valor de até </w:t>
      </w:r>
      <w:r w:rsidR="004B3330" w:rsidRPr="004658F4">
        <w:rPr>
          <w:rFonts w:ascii="Times New Roman" w:hAnsi="Times New Roman" w:cs="Times New Roman"/>
          <w:bCs/>
          <w:color w:val="auto"/>
        </w:rPr>
        <w:t>R$ 100,00 (cem reais)</w:t>
      </w:r>
      <w:r w:rsidR="004658F4" w:rsidRPr="004658F4">
        <w:rPr>
          <w:rFonts w:ascii="Times New Roman" w:hAnsi="Times New Roman" w:cs="Times New Roman"/>
          <w:bCs/>
          <w:color w:val="auto"/>
        </w:rPr>
        <w:t xml:space="preserve"> mensais</w:t>
      </w:r>
      <w:r w:rsidRPr="004658F4">
        <w:rPr>
          <w:rFonts w:ascii="Times New Roman" w:hAnsi="Times New Roman" w:cs="Times New Roman"/>
          <w:bCs/>
          <w:color w:val="auto"/>
        </w:rPr>
        <w:t>,</w:t>
      </w:r>
      <w:r w:rsidR="00B33CC5" w:rsidRPr="004658F4">
        <w:rPr>
          <w:rFonts w:ascii="Times New Roman" w:hAnsi="Times New Roman" w:cs="Times New Roman"/>
          <w:bCs/>
          <w:color w:val="auto"/>
        </w:rPr>
        <w:t xml:space="preserve"> bem como a</w:t>
      </w:r>
      <w:r w:rsidRPr="004658F4">
        <w:rPr>
          <w:rFonts w:ascii="Times New Roman" w:hAnsi="Times New Roman" w:cs="Times New Roman"/>
          <w:bCs/>
          <w:color w:val="auto"/>
        </w:rPr>
        <w:t xml:space="preserve"> </w:t>
      </w:r>
      <w:r w:rsidRPr="004658F4">
        <w:rPr>
          <w:rFonts w:ascii="Times New Roman" w:hAnsi="Times New Roman" w:cs="Times New Roman"/>
          <w:bCs/>
        </w:rPr>
        <w:t>administração, dispensação, controle e guarda dos medicamentos, e de todos os materiais necessários para o desenvolvimento de atividades e demais materiais que se fizerem necessários no período de acolhimento;</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D93B16">
        <w:rPr>
          <w:rFonts w:ascii="Times New Roman" w:hAnsi="Times New Roman" w:cs="Times New Roman"/>
          <w:bCs/>
        </w:rPr>
        <w:t xml:space="preserve"> </w:t>
      </w:r>
      <w:r w:rsidRPr="004658F4">
        <w:rPr>
          <w:rFonts w:ascii="Times New Roman" w:hAnsi="Times New Roman" w:cs="Times New Roman"/>
          <w:bCs/>
        </w:rPr>
        <w:t>1.3.8 O Idoso deverá ser tratado com humanidade e respeito e no interesse exclusivo de beneficiar sua saúde, física, mental e psicológica.</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 9 A credenciada deverá providenciar suporte para Atendimento Médico de Urgência e Emergência aos idosos acolhidos quando do aparecimento de intercorrências clínicas;</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 10 A credenciada deverá apresentar relatório mensal sobre atividades e tratamentos a que se submeterem os idosos acolhidos, bem como, a evolução dos mesmos com prognóstico;</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1.3.11 A credenciada deverá possibilitar visitas periódicas de Comissão Técnica designada pela Secretaria Municipal de Assistência Social e Habitação para monitoramento dos serviços prestados;</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lastRenderedPageBreak/>
        <w:t xml:space="preserve">1.3.12 A credenciada compromete-se a comunicar imediatamente, via e-mail, a Secretaria Municipal de Assistência Social e Habitação, qualquer intercorrência que signifique a saída do acolhido da Instituição (ex.: alta definitiva, alta terapêutica, fuga, internação em hospital devido a algum problema de saúde que assim o exija, </w:t>
      </w:r>
      <w:proofErr w:type="spellStart"/>
      <w:r w:rsidRPr="004658F4">
        <w:rPr>
          <w:rFonts w:ascii="Times New Roman" w:hAnsi="Times New Roman" w:cs="Times New Roman"/>
          <w:bCs/>
        </w:rPr>
        <w:t>etc</w:t>
      </w:r>
      <w:proofErr w:type="spellEnd"/>
      <w:r w:rsidRPr="004658F4">
        <w:rPr>
          <w:rFonts w:ascii="Times New Roman" w:hAnsi="Times New Roman" w:cs="Times New Roman"/>
          <w:bCs/>
        </w:rPr>
        <w:t>);</w:t>
      </w:r>
      <w:r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B33CC5" w:rsidP="00960DAD">
      <w:pPr>
        <w:pStyle w:val="Default"/>
        <w:jc w:val="both"/>
        <w:rPr>
          <w:rFonts w:ascii="Times New Roman" w:hAnsi="Times New Roman" w:cs="Times New Roman"/>
          <w:bCs/>
        </w:rPr>
      </w:pPr>
      <w:proofErr w:type="gramStart"/>
      <w:r w:rsidRPr="004658F4">
        <w:rPr>
          <w:rFonts w:ascii="Times New Roman" w:hAnsi="Times New Roman" w:cs="Times New Roman"/>
          <w:bCs/>
        </w:rPr>
        <w:t>1.3.13</w:t>
      </w:r>
      <w:r w:rsidR="00D93B16" w:rsidRPr="004658F4">
        <w:rPr>
          <w:rFonts w:ascii="Times New Roman" w:hAnsi="Times New Roman" w:cs="Times New Roman"/>
          <w:bCs/>
        </w:rPr>
        <w:t xml:space="preserve">  No</w:t>
      </w:r>
      <w:proofErr w:type="gramEnd"/>
      <w:r w:rsidR="00D93B16" w:rsidRPr="004658F4">
        <w:rPr>
          <w:rFonts w:ascii="Times New Roman" w:hAnsi="Times New Roman" w:cs="Times New Roman"/>
          <w:bCs/>
        </w:rPr>
        <w:t xml:space="preserve"> caso de existir o desligamento do acolhido, seja por ordem judicial ou qualquer outro motivo, o valor a ser pago deverá ser proporcional aos dias de efetiva internação;</w:t>
      </w:r>
      <w:r w:rsidR="00D93B16" w:rsidRPr="00D93B16">
        <w:rPr>
          <w:rFonts w:ascii="Times New Roman" w:hAnsi="Times New Roman" w:cs="Times New Roman"/>
          <w:bCs/>
        </w:rPr>
        <w:t xml:space="preserve"> </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1.3.14 A Administração reserva-se o direito de averiguar, in loco, com Comissão Técnica designada pela Secretaria Municipal de Assistência Social e Habitação, as condições apresentadas, antes da assinatura do contrato.</w:t>
      </w:r>
    </w:p>
    <w:p w:rsidR="00D93B16" w:rsidRPr="00D93B16" w:rsidRDefault="00D93B16" w:rsidP="00960DAD">
      <w:pPr>
        <w:pStyle w:val="Default"/>
        <w:jc w:val="both"/>
        <w:rPr>
          <w:rFonts w:ascii="Times New Roman" w:hAnsi="Times New Roman" w:cs="Times New Roman"/>
          <w:bCs/>
        </w:rPr>
      </w:pPr>
    </w:p>
    <w:p w:rsidR="00D93B16" w:rsidRPr="00D93B16" w:rsidRDefault="00D93B16" w:rsidP="00960DAD">
      <w:pPr>
        <w:pStyle w:val="Default"/>
        <w:jc w:val="both"/>
        <w:rPr>
          <w:rFonts w:ascii="Times New Roman" w:hAnsi="Times New Roman" w:cs="Times New Roman"/>
          <w:bCs/>
        </w:rPr>
      </w:pPr>
      <w:r w:rsidRPr="004658F4">
        <w:rPr>
          <w:rFonts w:ascii="Times New Roman" w:hAnsi="Times New Roman" w:cs="Times New Roman"/>
          <w:bCs/>
        </w:rPr>
        <w:t>1.3.15 A Administração terá plena autoridade para suspender, por meios amigáveis ou não, o fornecimento do serviço prestado em desacordo com as exigências deste Edital e seus Anexos, total ou parcialmente, fixando prazo para a devida regularização;</w:t>
      </w:r>
    </w:p>
    <w:p w:rsidR="00D93B16" w:rsidRPr="00D93B16" w:rsidRDefault="00D93B16" w:rsidP="00960DAD">
      <w:pPr>
        <w:pStyle w:val="Default"/>
        <w:jc w:val="both"/>
        <w:rPr>
          <w:rFonts w:ascii="Times New Roman" w:hAnsi="Times New Roman" w:cs="Times New Roman"/>
          <w:bCs/>
        </w:rPr>
      </w:pPr>
    </w:p>
    <w:p w:rsidR="00BE55D8" w:rsidRPr="00D93B16" w:rsidRDefault="004658F4" w:rsidP="00960DAD">
      <w:pPr>
        <w:pStyle w:val="Default"/>
        <w:jc w:val="both"/>
        <w:rPr>
          <w:rFonts w:ascii="Times New Roman" w:hAnsi="Times New Roman" w:cs="Times New Roman"/>
          <w:bCs/>
        </w:rPr>
      </w:pPr>
      <w:r w:rsidRPr="004658F4">
        <w:rPr>
          <w:rFonts w:ascii="Times New Roman" w:hAnsi="Times New Roman" w:cs="Times New Roman"/>
          <w:bCs/>
        </w:rPr>
        <w:t>1</w:t>
      </w:r>
      <w:r w:rsidR="00D93B16" w:rsidRPr="004658F4">
        <w:rPr>
          <w:rFonts w:ascii="Times New Roman" w:hAnsi="Times New Roman" w:cs="Times New Roman"/>
          <w:bCs/>
        </w:rPr>
        <w:t xml:space="preserve">.3.16 A credenciada deverá corrigir ou substituir à </w:t>
      </w:r>
      <w:proofErr w:type="spellStart"/>
      <w:r w:rsidR="00D93B16" w:rsidRPr="004658F4">
        <w:rPr>
          <w:rFonts w:ascii="Times New Roman" w:hAnsi="Times New Roman" w:cs="Times New Roman"/>
          <w:bCs/>
        </w:rPr>
        <w:t>suas</w:t>
      </w:r>
      <w:proofErr w:type="spellEnd"/>
      <w:r w:rsidR="00D93B16" w:rsidRPr="004658F4">
        <w:rPr>
          <w:rFonts w:ascii="Times New Roman" w:hAnsi="Times New Roman" w:cs="Times New Roman"/>
          <w:bCs/>
        </w:rPr>
        <w:t xml:space="preserve"> expensas e dentro do prazo estipulado pela Administração Municipal, no total ou em parte, os serviços prestados em que se verifiquem vícios, defeitos, falhas ou incorreções resultantes da sua execução, no prazo máximo de 5 (cinco) dias úteis, contados a partir da Notificação</w:t>
      </w:r>
      <w:r w:rsidR="00D93B16" w:rsidRPr="0044220E">
        <w:rPr>
          <w:rFonts w:ascii="Times New Roman" w:hAnsi="Times New Roman" w:cs="Times New Roman"/>
          <w:bCs/>
        </w:rPr>
        <w:t>.</w:t>
      </w:r>
    </w:p>
    <w:p w:rsidR="00D93B16" w:rsidRPr="00D93B16" w:rsidRDefault="00D93B16" w:rsidP="00960DAD">
      <w:pPr>
        <w:pStyle w:val="Default"/>
        <w:jc w:val="both"/>
        <w:rPr>
          <w:rFonts w:ascii="Times New Roman" w:hAnsi="Times New Roman" w:cs="Times New Roman"/>
          <w:bCs/>
        </w:rPr>
      </w:pPr>
    </w:p>
    <w:p w:rsidR="00BE55D8" w:rsidRPr="00D93B16" w:rsidRDefault="00BE55D8" w:rsidP="00960DAD">
      <w:pPr>
        <w:pStyle w:val="Default"/>
        <w:jc w:val="both"/>
        <w:rPr>
          <w:rFonts w:ascii="Times New Roman" w:hAnsi="Times New Roman" w:cs="Times New Roman"/>
          <w:bCs/>
        </w:rPr>
      </w:pPr>
      <w:r w:rsidRPr="00932D30">
        <w:rPr>
          <w:rFonts w:ascii="Times New Roman" w:hAnsi="Times New Roman" w:cs="Times New Roman"/>
          <w:b/>
          <w:bCs/>
        </w:rPr>
        <w:t>2.</w:t>
      </w:r>
      <w:r w:rsidRPr="00932D30">
        <w:rPr>
          <w:rFonts w:ascii="Times New Roman" w:hAnsi="Times New Roman" w:cs="Times New Roman"/>
          <w:b/>
          <w:bCs/>
        </w:rPr>
        <w:tab/>
        <w:t>CONDIÇÕES PARA CREDENCIAMENTO</w:t>
      </w: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2.1.</w:t>
      </w:r>
      <w:r w:rsidRPr="00D93B16">
        <w:rPr>
          <w:rFonts w:ascii="Times New Roman" w:hAnsi="Times New Roman" w:cs="Times New Roman"/>
          <w:bCs/>
        </w:rPr>
        <w:tab/>
        <w:t>As empresas interessadas em prestar os serviços, objeto deste credenciamento, deverão entregar os documentos indicados no item 3</w:t>
      </w:r>
      <w:r w:rsidR="00D93B16" w:rsidRPr="00D93B16">
        <w:rPr>
          <w:rFonts w:ascii="Times New Roman" w:hAnsi="Times New Roman" w:cs="Times New Roman"/>
          <w:bCs/>
        </w:rPr>
        <w:t xml:space="preserve"> desse edital, a partir </w:t>
      </w:r>
      <w:r w:rsidR="00D93B16" w:rsidRPr="0044220E">
        <w:rPr>
          <w:rFonts w:ascii="Times New Roman" w:hAnsi="Times New Roman" w:cs="Times New Roman"/>
          <w:bCs/>
          <w:color w:val="auto"/>
        </w:rPr>
        <w:t xml:space="preserve">do dia </w:t>
      </w:r>
      <w:r w:rsidR="0044220E" w:rsidRPr="0044220E">
        <w:rPr>
          <w:rFonts w:ascii="Times New Roman" w:hAnsi="Times New Roman" w:cs="Times New Roman"/>
          <w:b/>
          <w:bCs/>
          <w:color w:val="auto"/>
        </w:rPr>
        <w:t>20</w:t>
      </w:r>
      <w:r w:rsidR="00F80353" w:rsidRPr="0044220E">
        <w:rPr>
          <w:rFonts w:ascii="Times New Roman" w:hAnsi="Times New Roman" w:cs="Times New Roman"/>
          <w:b/>
          <w:bCs/>
          <w:color w:val="auto"/>
        </w:rPr>
        <w:t xml:space="preserve"> </w:t>
      </w:r>
      <w:r w:rsidR="00D93B16" w:rsidRPr="0044220E">
        <w:rPr>
          <w:rFonts w:ascii="Times New Roman" w:hAnsi="Times New Roman" w:cs="Times New Roman"/>
          <w:b/>
          <w:bCs/>
          <w:color w:val="auto"/>
        </w:rPr>
        <w:t xml:space="preserve">de </w:t>
      </w:r>
      <w:r w:rsidR="0044220E" w:rsidRPr="0044220E">
        <w:rPr>
          <w:rFonts w:ascii="Times New Roman" w:hAnsi="Times New Roman" w:cs="Times New Roman"/>
          <w:b/>
          <w:bCs/>
          <w:color w:val="auto"/>
        </w:rPr>
        <w:t>janeiro de 2025</w:t>
      </w:r>
      <w:r w:rsidRPr="0044220E">
        <w:rPr>
          <w:rFonts w:ascii="Times New Roman" w:hAnsi="Times New Roman" w:cs="Times New Roman"/>
          <w:bCs/>
          <w:color w:val="auto"/>
        </w:rPr>
        <w:t xml:space="preserve">, </w:t>
      </w:r>
      <w:r w:rsidRPr="00D93B16">
        <w:rPr>
          <w:rFonts w:ascii="Times New Roman" w:hAnsi="Times New Roman" w:cs="Times New Roman"/>
          <w:bCs/>
        </w:rPr>
        <w:t xml:space="preserve">na Administração Municipal de Lagoa Vermelha, no Setor de Compras e Licitações, situado na Av. Benjamin Constant, nº 1475, Centro, nesta cidade, durante o horário de expediente, ou pelo endereço eletrônico compras@lagoavermelha.rs.gov.br </w:t>
      </w:r>
    </w:p>
    <w:p w:rsidR="00BE55D8" w:rsidRPr="00D93B16" w:rsidRDefault="00BE55D8" w:rsidP="00960DAD">
      <w:pPr>
        <w:pStyle w:val="Default"/>
        <w:jc w:val="both"/>
        <w:rPr>
          <w:rFonts w:ascii="Times New Roman" w:hAnsi="Times New Roman" w:cs="Times New Roman"/>
          <w:bCs/>
        </w:rPr>
      </w:pPr>
      <w:r w:rsidRPr="004658F4">
        <w:rPr>
          <w:rFonts w:ascii="Times New Roman" w:hAnsi="Times New Roman" w:cs="Times New Roman"/>
          <w:bCs/>
        </w:rPr>
        <w:t>2.2.</w:t>
      </w:r>
      <w:r w:rsidRPr="004658F4">
        <w:rPr>
          <w:rFonts w:ascii="Times New Roman" w:hAnsi="Times New Roman" w:cs="Times New Roman"/>
          <w:bCs/>
        </w:rPr>
        <w:tab/>
        <w:t>O credenciamento permanecerá aberto a futuros interessados que preencherem as condições previstas nesse edital, durante todo o seu período de vigência.</w:t>
      </w:r>
    </w:p>
    <w:p w:rsidR="00BE55D8" w:rsidRPr="004658F4" w:rsidRDefault="00BE55D8" w:rsidP="00960DAD">
      <w:pPr>
        <w:pStyle w:val="Default"/>
        <w:jc w:val="both"/>
        <w:rPr>
          <w:rFonts w:ascii="Times New Roman" w:hAnsi="Times New Roman" w:cs="Times New Roman"/>
          <w:bCs/>
        </w:rPr>
      </w:pPr>
      <w:r w:rsidRPr="00D93B16">
        <w:rPr>
          <w:rFonts w:ascii="Times New Roman" w:hAnsi="Times New Roman" w:cs="Times New Roman"/>
          <w:bCs/>
        </w:rPr>
        <w:t>2.3.</w:t>
      </w:r>
      <w:r w:rsidRPr="00D93B16">
        <w:rPr>
          <w:rFonts w:ascii="Times New Roman" w:hAnsi="Times New Roman" w:cs="Times New Roman"/>
          <w:bCs/>
        </w:rPr>
        <w:tab/>
      </w:r>
      <w:r w:rsidRPr="004658F4">
        <w:rPr>
          <w:rFonts w:ascii="Times New Roman" w:hAnsi="Times New Roman" w:cs="Times New Roman"/>
          <w:bCs/>
        </w:rPr>
        <w:t>Na hipótese de contratação paralela e não excludente, quando o objeto não permitir a contratação imediata e simultânea de todos os credenciados, será adotado, como critério objetivo de distribuição da demanda o rodízio e a distribuição equânime entre os credenciados, considerada a preferência constante no item 2.3.1.</w:t>
      </w:r>
    </w:p>
    <w:p w:rsidR="00BE55D8" w:rsidRPr="004658F4" w:rsidRDefault="00BE55D8" w:rsidP="00960DAD">
      <w:pPr>
        <w:pStyle w:val="Default"/>
        <w:jc w:val="both"/>
        <w:rPr>
          <w:rFonts w:ascii="Times New Roman" w:hAnsi="Times New Roman" w:cs="Times New Roman"/>
          <w:bCs/>
          <w:color w:val="auto"/>
        </w:rPr>
      </w:pPr>
      <w:proofErr w:type="gramStart"/>
      <w:r w:rsidRPr="004658F4">
        <w:rPr>
          <w:rFonts w:ascii="Times New Roman" w:hAnsi="Times New Roman" w:cs="Times New Roman"/>
          <w:bCs/>
        </w:rPr>
        <w:t>2.3.</w:t>
      </w:r>
      <w:r w:rsidRPr="004658F4">
        <w:rPr>
          <w:rFonts w:ascii="Times New Roman" w:hAnsi="Times New Roman" w:cs="Times New Roman"/>
          <w:bCs/>
          <w:color w:val="auto"/>
        </w:rPr>
        <w:t>1</w:t>
      </w:r>
      <w:r w:rsidRPr="004658F4">
        <w:rPr>
          <w:rFonts w:ascii="Times New Roman" w:hAnsi="Times New Roman" w:cs="Times New Roman"/>
          <w:bCs/>
          <w:color w:val="auto"/>
        </w:rPr>
        <w:tab/>
        <w:t>Será</w:t>
      </w:r>
      <w:proofErr w:type="gramEnd"/>
      <w:r w:rsidRPr="004658F4">
        <w:rPr>
          <w:rFonts w:ascii="Times New Roman" w:hAnsi="Times New Roman" w:cs="Times New Roman"/>
          <w:bCs/>
          <w:color w:val="auto"/>
        </w:rPr>
        <w:t xml:space="preserve"> realizado rodízio entre as clínicas credenciadas localizadas no município de Lagoa Vermelha, nos termos da justificativa apresentada pela Secretaria contratante.</w:t>
      </w:r>
    </w:p>
    <w:p w:rsidR="00BE55D8" w:rsidRPr="004658F4" w:rsidRDefault="00BE55D8" w:rsidP="00960DAD">
      <w:pPr>
        <w:pStyle w:val="Default"/>
        <w:jc w:val="both"/>
        <w:rPr>
          <w:rFonts w:ascii="Times New Roman" w:hAnsi="Times New Roman" w:cs="Times New Roman"/>
          <w:bCs/>
          <w:color w:val="auto"/>
        </w:rPr>
      </w:pPr>
      <w:proofErr w:type="gramStart"/>
      <w:r w:rsidRPr="004658F4">
        <w:rPr>
          <w:rFonts w:ascii="Times New Roman" w:hAnsi="Times New Roman" w:cs="Times New Roman"/>
          <w:bCs/>
          <w:color w:val="auto"/>
        </w:rPr>
        <w:t>2.3.2</w:t>
      </w:r>
      <w:r w:rsidRPr="004658F4">
        <w:rPr>
          <w:rFonts w:ascii="Times New Roman" w:hAnsi="Times New Roman" w:cs="Times New Roman"/>
          <w:bCs/>
          <w:color w:val="auto"/>
        </w:rPr>
        <w:tab/>
        <w:t>Não</w:t>
      </w:r>
      <w:proofErr w:type="gramEnd"/>
      <w:r w:rsidRPr="004658F4">
        <w:rPr>
          <w:rFonts w:ascii="Times New Roman" w:hAnsi="Times New Roman" w:cs="Times New Roman"/>
          <w:bCs/>
          <w:color w:val="auto"/>
        </w:rPr>
        <w:t xml:space="preserve"> atendida a contratação nos termos do item 2.3.1, realizar-se-á rodízio entre as demais clínicas credenciadas.</w:t>
      </w:r>
    </w:p>
    <w:p w:rsidR="00BE55D8" w:rsidRPr="00D93B16" w:rsidRDefault="00BE55D8" w:rsidP="00960DAD">
      <w:pPr>
        <w:pStyle w:val="Default"/>
        <w:jc w:val="both"/>
        <w:rPr>
          <w:rFonts w:ascii="Times New Roman" w:hAnsi="Times New Roman" w:cs="Times New Roman"/>
          <w:bCs/>
        </w:rPr>
      </w:pPr>
      <w:r w:rsidRPr="004658F4">
        <w:rPr>
          <w:rFonts w:ascii="Times New Roman" w:hAnsi="Times New Roman" w:cs="Times New Roman"/>
          <w:bCs/>
        </w:rPr>
        <w:t>2.4.</w:t>
      </w:r>
      <w:r w:rsidRPr="004658F4">
        <w:rPr>
          <w:rFonts w:ascii="Times New Roman" w:hAnsi="Times New Roman" w:cs="Times New Roman"/>
          <w:bCs/>
        </w:rPr>
        <w:tab/>
        <w:t>Na hipótese de contratação paralela e não excludente, bem como no caso de seleção a critério de terceiros, as condições de contratação serão padronizadas, bem como definidos os valores das contratações.</w:t>
      </w:r>
    </w:p>
    <w:p w:rsidR="00BE55D8" w:rsidRPr="00D93B16" w:rsidRDefault="00BE55D8" w:rsidP="00960DAD">
      <w:pPr>
        <w:pStyle w:val="Default"/>
        <w:jc w:val="both"/>
        <w:rPr>
          <w:rFonts w:ascii="Times New Roman" w:hAnsi="Times New Roman" w:cs="Times New Roman"/>
          <w:bCs/>
        </w:rPr>
      </w:pPr>
      <w:r w:rsidRPr="004658F4">
        <w:rPr>
          <w:rFonts w:ascii="Times New Roman" w:hAnsi="Times New Roman" w:cs="Times New Roman"/>
          <w:bCs/>
        </w:rPr>
        <w:t>2.5.</w:t>
      </w:r>
      <w:r w:rsidRPr="004658F4">
        <w:rPr>
          <w:rFonts w:ascii="Times New Roman" w:hAnsi="Times New Roman" w:cs="Times New Roman"/>
          <w:bCs/>
        </w:rPr>
        <w:tab/>
        <w:t>O objeto do presente credenciamento não poderá ser transferido a terceiros, sem expressa autorização da Administração, hipótese de subcontratação parcial.</w:t>
      </w:r>
    </w:p>
    <w:p w:rsidR="00BE55D8" w:rsidRPr="00D93B16" w:rsidRDefault="00BE55D8" w:rsidP="00960DAD">
      <w:pPr>
        <w:pStyle w:val="Default"/>
        <w:jc w:val="both"/>
        <w:rPr>
          <w:rFonts w:ascii="Times New Roman" w:hAnsi="Times New Roman" w:cs="Times New Roman"/>
          <w:bCs/>
        </w:rPr>
      </w:pPr>
      <w:r w:rsidRPr="004658F4">
        <w:rPr>
          <w:rFonts w:ascii="Times New Roman" w:hAnsi="Times New Roman" w:cs="Times New Roman"/>
          <w:bCs/>
        </w:rPr>
        <w:t>2.6.</w:t>
      </w:r>
      <w:r w:rsidRPr="004658F4">
        <w:rPr>
          <w:rFonts w:ascii="Times New Roman" w:hAnsi="Times New Roman" w:cs="Times New Roman"/>
          <w:bCs/>
        </w:rPr>
        <w:tab/>
        <w:t>Caberá denúncia do presente credenciamento, por ato unilateral de qualquer das partes, mediante notificação prévia, no prazo mínimo de 30 (trinta) dias.</w:t>
      </w:r>
    </w:p>
    <w:p w:rsidR="00BE55D8" w:rsidRPr="00571B48" w:rsidRDefault="00BE55D8" w:rsidP="00960DAD">
      <w:pPr>
        <w:pStyle w:val="Default"/>
        <w:jc w:val="both"/>
        <w:rPr>
          <w:rFonts w:ascii="Times New Roman" w:hAnsi="Times New Roman" w:cs="Times New Roman"/>
          <w:bCs/>
          <w:color w:val="auto"/>
        </w:rPr>
      </w:pPr>
      <w:r w:rsidRPr="00571B48">
        <w:rPr>
          <w:rFonts w:ascii="Times New Roman" w:hAnsi="Times New Roman" w:cs="Times New Roman"/>
          <w:bCs/>
          <w:color w:val="auto"/>
        </w:rPr>
        <w:lastRenderedPageBreak/>
        <w:t>2.7.</w:t>
      </w:r>
      <w:r w:rsidRPr="00571B48">
        <w:rPr>
          <w:rFonts w:ascii="Times New Roman" w:hAnsi="Times New Roman" w:cs="Times New Roman"/>
          <w:bCs/>
          <w:color w:val="auto"/>
        </w:rPr>
        <w:tab/>
        <w:t>Não poderão participar do credenciamento os interessados que:</w:t>
      </w:r>
    </w:p>
    <w:p w:rsidR="00BE55D8" w:rsidRPr="00571B48" w:rsidRDefault="00BE55D8" w:rsidP="00960DAD">
      <w:pPr>
        <w:pStyle w:val="Default"/>
        <w:jc w:val="both"/>
        <w:rPr>
          <w:rFonts w:ascii="Times New Roman" w:hAnsi="Times New Roman" w:cs="Times New Roman"/>
          <w:bCs/>
          <w:color w:val="auto"/>
        </w:rPr>
      </w:pPr>
      <w:proofErr w:type="gramStart"/>
      <w:r w:rsidRPr="00571B48">
        <w:rPr>
          <w:rFonts w:ascii="Times New Roman" w:hAnsi="Times New Roman" w:cs="Times New Roman"/>
          <w:bCs/>
          <w:color w:val="auto"/>
        </w:rPr>
        <w:t>a)</w:t>
      </w:r>
      <w:r w:rsidRPr="00571B48">
        <w:rPr>
          <w:rFonts w:ascii="Times New Roman" w:hAnsi="Times New Roman" w:cs="Times New Roman"/>
          <w:bCs/>
          <w:color w:val="auto"/>
        </w:rPr>
        <w:tab/>
        <w:t>Encontrarem-se</w:t>
      </w:r>
      <w:proofErr w:type="gramEnd"/>
      <w:r w:rsidRPr="00571B48">
        <w:rPr>
          <w:rFonts w:ascii="Times New Roman" w:hAnsi="Times New Roman" w:cs="Times New Roman"/>
          <w:bCs/>
          <w:color w:val="auto"/>
        </w:rPr>
        <w:t xml:space="preserve"> em situação de falência, concurso de credores, dissolução, liquidação; </w:t>
      </w:r>
    </w:p>
    <w:p w:rsidR="00BE55D8" w:rsidRPr="00571B48" w:rsidRDefault="00BE55D8" w:rsidP="00960DAD">
      <w:pPr>
        <w:pStyle w:val="Default"/>
        <w:jc w:val="both"/>
        <w:rPr>
          <w:rFonts w:ascii="Times New Roman" w:hAnsi="Times New Roman" w:cs="Times New Roman"/>
          <w:bCs/>
          <w:color w:val="auto"/>
        </w:rPr>
      </w:pPr>
      <w:proofErr w:type="gramStart"/>
      <w:r w:rsidRPr="00571B48">
        <w:rPr>
          <w:rFonts w:ascii="Times New Roman" w:hAnsi="Times New Roman" w:cs="Times New Roman"/>
          <w:bCs/>
          <w:color w:val="auto"/>
        </w:rPr>
        <w:t>b)</w:t>
      </w:r>
      <w:r w:rsidRPr="00571B48">
        <w:rPr>
          <w:rFonts w:ascii="Times New Roman" w:hAnsi="Times New Roman" w:cs="Times New Roman"/>
          <w:bCs/>
          <w:color w:val="auto"/>
        </w:rPr>
        <w:tab/>
        <w:t>Enquadrarem-se</w:t>
      </w:r>
      <w:proofErr w:type="gramEnd"/>
      <w:r w:rsidRPr="00571B48">
        <w:rPr>
          <w:rFonts w:ascii="Times New Roman" w:hAnsi="Times New Roman" w:cs="Times New Roman"/>
          <w:bCs/>
          <w:color w:val="auto"/>
        </w:rPr>
        <w:t xml:space="preserve"> como sociedade estrangeira não autorizada a funcionar no País; </w:t>
      </w:r>
    </w:p>
    <w:p w:rsidR="00BE55D8" w:rsidRPr="00571B48" w:rsidRDefault="00BE55D8" w:rsidP="00960DAD">
      <w:pPr>
        <w:pStyle w:val="Default"/>
        <w:jc w:val="both"/>
        <w:rPr>
          <w:rFonts w:ascii="Times New Roman" w:hAnsi="Times New Roman" w:cs="Times New Roman"/>
          <w:bCs/>
          <w:color w:val="auto"/>
        </w:rPr>
      </w:pPr>
      <w:proofErr w:type="gramStart"/>
      <w:r w:rsidRPr="00571B48">
        <w:rPr>
          <w:rFonts w:ascii="Times New Roman" w:hAnsi="Times New Roman" w:cs="Times New Roman"/>
          <w:bCs/>
          <w:color w:val="auto"/>
        </w:rPr>
        <w:t>c)</w:t>
      </w:r>
      <w:r w:rsidRPr="00571B48">
        <w:rPr>
          <w:rFonts w:ascii="Times New Roman" w:hAnsi="Times New Roman" w:cs="Times New Roman"/>
          <w:bCs/>
          <w:color w:val="auto"/>
        </w:rPr>
        <w:tab/>
        <w:t>Estiverem</w:t>
      </w:r>
      <w:proofErr w:type="gramEnd"/>
      <w:r w:rsidRPr="00571B48">
        <w:rPr>
          <w:rFonts w:ascii="Times New Roman" w:hAnsi="Times New Roman" w:cs="Times New Roman"/>
          <w:bCs/>
          <w:color w:val="auto"/>
        </w:rPr>
        <w:t xml:space="preserve"> suspensos temporariamente de participar de licitações ou impedidos de contratar com a Administração, sancionadas com fundamento no art. 155, incisos II, III, IV, </w:t>
      </w:r>
    </w:p>
    <w:p w:rsidR="00BE55D8" w:rsidRPr="00571B48" w:rsidRDefault="00BE55D8" w:rsidP="00960DAD">
      <w:pPr>
        <w:pStyle w:val="Default"/>
        <w:jc w:val="both"/>
        <w:rPr>
          <w:rFonts w:ascii="Times New Roman" w:hAnsi="Times New Roman" w:cs="Times New Roman"/>
          <w:bCs/>
          <w:color w:val="auto"/>
        </w:rPr>
      </w:pPr>
      <w:r w:rsidRPr="00571B48">
        <w:rPr>
          <w:rFonts w:ascii="Times New Roman" w:hAnsi="Times New Roman" w:cs="Times New Roman"/>
          <w:bCs/>
          <w:color w:val="auto"/>
        </w:rPr>
        <w:t xml:space="preserve">V, VI ou VII, da Lei 14.133/2021; </w:t>
      </w:r>
    </w:p>
    <w:p w:rsidR="00BE55D8" w:rsidRPr="00571B48" w:rsidRDefault="00BE55D8" w:rsidP="00960DAD">
      <w:pPr>
        <w:pStyle w:val="Default"/>
        <w:jc w:val="both"/>
        <w:rPr>
          <w:rFonts w:ascii="Times New Roman" w:hAnsi="Times New Roman" w:cs="Times New Roman"/>
          <w:bCs/>
          <w:color w:val="auto"/>
        </w:rPr>
      </w:pPr>
      <w:proofErr w:type="gramStart"/>
      <w:r w:rsidRPr="00571B48">
        <w:rPr>
          <w:rFonts w:ascii="Times New Roman" w:hAnsi="Times New Roman" w:cs="Times New Roman"/>
          <w:bCs/>
          <w:color w:val="auto"/>
        </w:rPr>
        <w:t>d)</w:t>
      </w:r>
      <w:r w:rsidRPr="00571B48">
        <w:rPr>
          <w:rFonts w:ascii="Times New Roman" w:hAnsi="Times New Roman" w:cs="Times New Roman"/>
          <w:bCs/>
          <w:color w:val="auto"/>
        </w:rPr>
        <w:tab/>
        <w:t>Forem</w:t>
      </w:r>
      <w:proofErr w:type="gramEnd"/>
      <w:r w:rsidRPr="00571B48">
        <w:rPr>
          <w:rFonts w:ascii="Times New Roman" w:hAnsi="Times New Roman" w:cs="Times New Roman"/>
          <w:bCs/>
          <w:color w:val="auto"/>
        </w:rPr>
        <w:t xml:space="preserve"> declarados inidôneos para licitar e contratar com a Administração Pública Federal, Estadual ou Municipal, sancionadas com fundamento no art. 155, incisos VIII, IX, X, XI ou XII, da Lei 14.133/2021; </w:t>
      </w:r>
    </w:p>
    <w:p w:rsidR="00BE55D8" w:rsidRPr="00571B48" w:rsidRDefault="00BE55D8" w:rsidP="00960DAD">
      <w:pPr>
        <w:pStyle w:val="Default"/>
        <w:jc w:val="both"/>
        <w:rPr>
          <w:rFonts w:ascii="Times New Roman" w:hAnsi="Times New Roman" w:cs="Times New Roman"/>
          <w:bCs/>
          <w:color w:val="auto"/>
        </w:rPr>
      </w:pPr>
      <w:r w:rsidRPr="00571B48">
        <w:rPr>
          <w:rFonts w:ascii="Times New Roman" w:hAnsi="Times New Roman" w:cs="Times New Roman"/>
          <w:bCs/>
          <w:color w:val="auto"/>
        </w:rPr>
        <w:t>e)</w:t>
      </w:r>
      <w:r w:rsidRPr="00571B48">
        <w:rPr>
          <w:rFonts w:ascii="Times New Roman" w:hAnsi="Times New Roman" w:cs="Times New Roman"/>
          <w:bCs/>
          <w:color w:val="auto"/>
        </w:rPr>
        <w:tab/>
        <w:t>Tenham como proprietários controladores ou diretores membros dos poderes legislativos da União, Estados ou Municípios ou que nelas exerçam funções remuneradas, conforme art. 54, II, “a”, c/</w:t>
      </w:r>
      <w:proofErr w:type="gramStart"/>
      <w:r w:rsidRPr="00571B48">
        <w:rPr>
          <w:rFonts w:ascii="Times New Roman" w:hAnsi="Times New Roman" w:cs="Times New Roman"/>
          <w:bCs/>
          <w:color w:val="auto"/>
        </w:rPr>
        <w:t>c</w:t>
      </w:r>
      <w:proofErr w:type="gramEnd"/>
      <w:r w:rsidRPr="00571B48">
        <w:rPr>
          <w:rFonts w:ascii="Times New Roman" w:hAnsi="Times New Roman" w:cs="Times New Roman"/>
          <w:bCs/>
          <w:color w:val="auto"/>
        </w:rPr>
        <w:t xml:space="preserve"> art. 29, IX, ambos da Constituição da República; </w:t>
      </w:r>
    </w:p>
    <w:p w:rsidR="00BE55D8" w:rsidRPr="00571B48" w:rsidRDefault="00BE55D8" w:rsidP="00960DAD">
      <w:pPr>
        <w:pStyle w:val="Default"/>
        <w:jc w:val="both"/>
        <w:rPr>
          <w:rFonts w:ascii="Times New Roman" w:hAnsi="Times New Roman" w:cs="Times New Roman"/>
          <w:bCs/>
          <w:color w:val="auto"/>
        </w:rPr>
      </w:pPr>
      <w:r w:rsidRPr="00571B48">
        <w:rPr>
          <w:rFonts w:ascii="Times New Roman" w:hAnsi="Times New Roman" w:cs="Times New Roman"/>
          <w:bCs/>
          <w:color w:val="auto"/>
        </w:rPr>
        <w:t>2.8.</w:t>
      </w:r>
      <w:r w:rsidRPr="00571B48">
        <w:rPr>
          <w:rFonts w:ascii="Times New Roman" w:hAnsi="Times New Roman" w:cs="Times New Roman"/>
          <w:bCs/>
          <w:color w:val="auto"/>
        </w:rPr>
        <w:tab/>
        <w:t xml:space="preserve">A inscrição neste processo de credenciamento se dará por meio do Anexo I, devidamente preenchidos, acompanhado de toda a documentação exigida, e implica aceitação integral e irrestrita das condições estabelecidas neste Edital, seus anexos e atos normativos pertinentes expedidos pela Administração, independente de declaração expressa. </w:t>
      </w:r>
    </w:p>
    <w:p w:rsidR="00BE55D8" w:rsidRPr="00571B48" w:rsidRDefault="00BE55D8" w:rsidP="00960DAD">
      <w:pPr>
        <w:pStyle w:val="Default"/>
        <w:jc w:val="both"/>
        <w:rPr>
          <w:rFonts w:ascii="Times New Roman" w:hAnsi="Times New Roman" w:cs="Times New Roman"/>
          <w:bCs/>
          <w:color w:val="auto"/>
        </w:rPr>
      </w:pPr>
      <w:r w:rsidRPr="00571B48">
        <w:rPr>
          <w:rFonts w:ascii="Times New Roman" w:hAnsi="Times New Roman" w:cs="Times New Roman"/>
          <w:bCs/>
          <w:color w:val="auto"/>
        </w:rPr>
        <w:t>2.9.</w:t>
      </w:r>
      <w:r w:rsidRPr="00571B48">
        <w:rPr>
          <w:rFonts w:ascii="Times New Roman" w:hAnsi="Times New Roman" w:cs="Times New Roman"/>
          <w:bCs/>
          <w:color w:val="auto"/>
        </w:rPr>
        <w:tab/>
        <w:t>Os interessados habilitados após análise da documentação apresentada poderão ser credenciados, mediante constatação do preenchimento dos requisitos exigidos no presente Edital e seus anexos.</w:t>
      </w:r>
    </w:p>
    <w:p w:rsidR="00932D30" w:rsidRPr="00D93B16" w:rsidRDefault="00932D30" w:rsidP="00960DAD">
      <w:pPr>
        <w:pStyle w:val="Default"/>
        <w:jc w:val="both"/>
        <w:rPr>
          <w:rFonts w:ascii="Times New Roman" w:hAnsi="Times New Roman" w:cs="Times New Roman"/>
          <w:bCs/>
        </w:rPr>
      </w:pP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3</w:t>
      </w:r>
      <w:r w:rsidRPr="00571B48">
        <w:rPr>
          <w:rFonts w:ascii="Times New Roman" w:hAnsi="Times New Roman" w:cs="Times New Roman"/>
          <w:b/>
          <w:bCs/>
        </w:rPr>
        <w:t>.</w:t>
      </w:r>
      <w:r w:rsidRPr="00571B48">
        <w:rPr>
          <w:rFonts w:ascii="Times New Roman" w:hAnsi="Times New Roman" w:cs="Times New Roman"/>
          <w:b/>
          <w:bCs/>
        </w:rPr>
        <w:tab/>
        <w:t>DOCUMENTOS PARA CREDENCIAMENTO</w:t>
      </w:r>
      <w:r w:rsidRPr="00571B48">
        <w:rPr>
          <w:rFonts w:ascii="Times New Roman" w:hAnsi="Times New Roman" w:cs="Times New Roman"/>
          <w:bCs/>
        </w:rPr>
        <w:t xml:space="preserve">: </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3.1.</w:t>
      </w:r>
      <w:r w:rsidRPr="00571B48">
        <w:rPr>
          <w:rFonts w:ascii="Times New Roman" w:hAnsi="Times New Roman" w:cs="Times New Roman"/>
          <w:bCs/>
        </w:rPr>
        <w:tab/>
        <w:t>As pessoas jurídicas deverão apresentar os seguintes documentos:</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a)</w:t>
      </w:r>
      <w:r w:rsidRPr="00571B48">
        <w:rPr>
          <w:rFonts w:ascii="Times New Roman" w:hAnsi="Times New Roman" w:cs="Times New Roman"/>
          <w:bCs/>
        </w:rPr>
        <w:tab/>
        <w:t>contrato social devidamente registrado na Junta Comercial do Estado ou no Cartório de Títulos e Documentos, em que conste, dentre os seus objetos, a prestação dos serviços indicados no item 1.1;</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b)</w:t>
      </w:r>
      <w:r w:rsidRPr="00571B48">
        <w:rPr>
          <w:rFonts w:ascii="Times New Roman" w:hAnsi="Times New Roman" w:cs="Times New Roman"/>
          <w:bCs/>
        </w:rPr>
        <w:tab/>
        <w:t>comprovação de inscrição no Cadastro Nacional de Pessoa Jurídica – CNPJ (se for pessoa jurídica) ou no Cadastro de Pessoas Físicas – CPF (se for pessoa física);</w:t>
      </w:r>
    </w:p>
    <w:p w:rsidR="00BE55D8" w:rsidRPr="00571B48" w:rsidRDefault="00BE55D8" w:rsidP="00571B48">
      <w:pPr>
        <w:pStyle w:val="Default"/>
        <w:jc w:val="both"/>
        <w:rPr>
          <w:rFonts w:ascii="Times New Roman" w:hAnsi="Times New Roman" w:cs="Times New Roman"/>
          <w:bCs/>
        </w:rPr>
      </w:pPr>
      <w:r w:rsidRPr="00571B48">
        <w:rPr>
          <w:rFonts w:ascii="Times New Roman" w:hAnsi="Times New Roman" w:cs="Times New Roman"/>
          <w:bCs/>
        </w:rPr>
        <w:t>c)</w:t>
      </w:r>
      <w:r w:rsidRPr="00571B48">
        <w:rPr>
          <w:rFonts w:ascii="Times New Roman" w:hAnsi="Times New Roman" w:cs="Times New Roman"/>
          <w:bCs/>
        </w:rPr>
        <w:tab/>
        <w:t>prova de regularidade com a Fazenda Municipal, relativa ao domicílio ou sede do credenciado, e com o Município de Lagoa Vermelha, nos termos do art. 193 do Código Tributário Nacional, ou outra equivalente, na forma da lei;</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d)</w:t>
      </w:r>
      <w:r w:rsidRPr="00571B48">
        <w:rPr>
          <w:rFonts w:ascii="Times New Roman" w:hAnsi="Times New Roman" w:cs="Times New Roman"/>
          <w:bCs/>
        </w:rPr>
        <w:tab/>
        <w:t>prova de regularidade com a Fazenda Estadual, relativa ao domicílio ou sede do credenciado;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e)</w:t>
      </w:r>
      <w:r w:rsidRPr="00571B48">
        <w:rPr>
          <w:rFonts w:ascii="Times New Roman" w:hAnsi="Times New Roman" w:cs="Times New Roman"/>
          <w:bCs/>
        </w:rPr>
        <w:tab/>
        <w:t>prova de regularidade quanto aos tributos e encargos sociais administrados pela Secretaria da Receita Federal do Brasil/RFB e quanto à Dívida Ativa da União administrada pela Procuradoria Geral da Fazenda Nacional – PGFN (Certidão Conjunta Negativa);</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f)</w:t>
      </w:r>
      <w:r w:rsidRPr="00571B48">
        <w:rPr>
          <w:rFonts w:ascii="Times New Roman" w:hAnsi="Times New Roman" w:cs="Times New Roman"/>
          <w:bCs/>
        </w:rPr>
        <w:tab/>
        <w:t>certidão negativa de débito com o FGTS;</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g)</w:t>
      </w:r>
      <w:r w:rsidRPr="00571B48">
        <w:rPr>
          <w:rFonts w:ascii="Times New Roman" w:hAnsi="Times New Roman" w:cs="Times New Roman"/>
          <w:bCs/>
        </w:rPr>
        <w:tab/>
        <w:t>prova de inexistência de débitos inadimplidos perante a Justiça do Trabalho, mediante a apresentação de certidão negativa, nos termos do Título VII-A da Consolidação das Leis do Trabalho, aprovada pelo Decreto-Lei nº 5.452, de 1º de maio de 1943;</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h)</w:t>
      </w:r>
      <w:r w:rsidRPr="00571B48">
        <w:rPr>
          <w:rFonts w:ascii="Times New Roman" w:hAnsi="Times New Roman" w:cs="Times New Roman"/>
          <w:bCs/>
        </w:rPr>
        <w:tab/>
        <w:t>declaração, conforme o modelo instituído pelo Decreto Federal nº 4.358/2002, que atende ao disposto no artigo 7º, inciso XXXIII, da Constituição da República;</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i)</w:t>
      </w:r>
      <w:r w:rsidRPr="00571B48">
        <w:rPr>
          <w:rFonts w:ascii="Times New Roman" w:hAnsi="Times New Roman" w:cs="Times New Roman"/>
          <w:bCs/>
        </w:rPr>
        <w:tab/>
        <w:t>alvará de localização fornecido pelo Município do estabelecimento;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j)</w:t>
      </w:r>
      <w:r w:rsidRPr="00571B48">
        <w:rPr>
          <w:rFonts w:ascii="Times New Roman" w:hAnsi="Times New Roman" w:cs="Times New Roman"/>
          <w:bCs/>
        </w:rPr>
        <w:tab/>
        <w:t>requerimento de credenciamento, Anexo I desse edital, contendo: dados do estabelecimento, devidamente preenchida e assinada pelo representante legal;</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lastRenderedPageBreak/>
        <w:t>l)</w:t>
      </w:r>
      <w:r w:rsidRPr="00571B48">
        <w:rPr>
          <w:rFonts w:ascii="Times New Roman" w:hAnsi="Times New Roman" w:cs="Times New Roman"/>
          <w:bCs/>
        </w:rPr>
        <w:tab/>
        <w:t>Dados pessoais (nome completo, logradouro, estado civil, profissão, cópia do RG e CPF) do signatário (responsável legal) da clínica, o qual assinará o contrato;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m)</w:t>
      </w:r>
      <w:r w:rsidRPr="00571B48">
        <w:rPr>
          <w:rFonts w:ascii="Times New Roman" w:hAnsi="Times New Roman" w:cs="Times New Roman"/>
          <w:bCs/>
        </w:rPr>
        <w:tab/>
        <w:t>Curriculum Vitae resumido do Responsável Técnico, com cópia do diploma, RG, CPF;</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n)</w:t>
      </w:r>
      <w:r w:rsidRPr="00571B48">
        <w:rPr>
          <w:rFonts w:ascii="Times New Roman" w:hAnsi="Times New Roman" w:cs="Times New Roman"/>
          <w:bCs/>
        </w:rPr>
        <w:tab/>
        <w:t>Relação nominal dos funcionários e a respectiva titulação no caso de possuir nível superior (cópia do diploma e/ou certificado de conclusão do curso), demais profissionais do estabelecimento a comprovação deverá ser através de cópia da relação do CNES ou Relação nominal dos profissionais que compõe a equipe técnica do prestador, informando nome, CPF, carga horária semanal, cargo, função e número de inscrição no respectivo Conselho Profissional.;</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o)</w:t>
      </w:r>
      <w:r w:rsidRPr="00571B48">
        <w:rPr>
          <w:rFonts w:ascii="Times New Roman" w:hAnsi="Times New Roman" w:cs="Times New Roman"/>
          <w:bCs/>
        </w:rPr>
        <w:tab/>
        <w:t>Dados bancários (relacionar número de conta corrente e agência);</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p)</w:t>
      </w:r>
      <w:r w:rsidRPr="00571B48">
        <w:rPr>
          <w:rFonts w:ascii="Times New Roman" w:hAnsi="Times New Roman" w:cs="Times New Roman"/>
          <w:bCs/>
        </w:rPr>
        <w:tab/>
        <w:t>Alvará Sanitário expedido pela Vigilância Sanitária;</w:t>
      </w:r>
    </w:p>
    <w:p w:rsidR="00BE55D8" w:rsidRPr="00571B48" w:rsidRDefault="00BE55D8" w:rsidP="00960DAD">
      <w:pPr>
        <w:pStyle w:val="Default"/>
        <w:jc w:val="both"/>
        <w:rPr>
          <w:rFonts w:ascii="Times New Roman" w:hAnsi="Times New Roman" w:cs="Times New Roman"/>
          <w:bCs/>
        </w:rPr>
      </w:pPr>
      <w:proofErr w:type="gramStart"/>
      <w:r w:rsidRPr="00571B48">
        <w:rPr>
          <w:rFonts w:ascii="Times New Roman" w:hAnsi="Times New Roman" w:cs="Times New Roman"/>
          <w:bCs/>
        </w:rPr>
        <w:t>q)</w:t>
      </w:r>
      <w:r w:rsidRPr="00571B48">
        <w:rPr>
          <w:rFonts w:ascii="Times New Roman" w:hAnsi="Times New Roman" w:cs="Times New Roman"/>
          <w:bCs/>
        </w:rPr>
        <w:tab/>
        <w:t>Apresentar</w:t>
      </w:r>
      <w:proofErr w:type="gramEnd"/>
      <w:r w:rsidRPr="00571B48">
        <w:rPr>
          <w:rFonts w:ascii="Times New Roman" w:hAnsi="Times New Roman" w:cs="Times New Roman"/>
          <w:bCs/>
        </w:rPr>
        <w:t xml:space="preserve"> no mínimo, 01 (um) atestado emitido por pessoa jurídica de direito público ou privado, comprovando a aptidão de atividade anterior, compatível com o objeto do presente Credenciamento – Atestado de Capacidade Técnica;</w:t>
      </w:r>
    </w:p>
    <w:p w:rsidR="00960DAD" w:rsidRPr="00571B48" w:rsidRDefault="00960DAD" w:rsidP="00960DAD">
      <w:pPr>
        <w:pStyle w:val="PargrafodaLista"/>
        <w:ind w:left="0" w:right="-1"/>
        <w:jc w:val="both"/>
        <w:rPr>
          <w:b/>
        </w:rPr>
      </w:pPr>
      <w:proofErr w:type="gramStart"/>
      <w:r w:rsidRPr="00571B48">
        <w:t>r)Certidão</w:t>
      </w:r>
      <w:proofErr w:type="gramEnd"/>
      <w:r w:rsidRPr="00571B48">
        <w:t xml:space="preserve"> consolidada de pessoa jurídica do tribunal de contas da união – TCU, da empresa participante, com data e expedição inferior a 30 (trinta) dias a data de abertura do processo licitatório. disponível para ser emitida em: </w:t>
      </w:r>
      <w:hyperlink r:id="rId10" w:history="1">
        <w:r w:rsidRPr="00571B48">
          <w:rPr>
            <w:rStyle w:val="Hyperlink"/>
          </w:rPr>
          <w:t>https://certidoes-apf.apps.tcu.gov.br</w:t>
        </w:r>
      </w:hyperlink>
      <w:r w:rsidRPr="00571B48">
        <w:t>;</w:t>
      </w:r>
    </w:p>
    <w:p w:rsidR="00960DAD" w:rsidRPr="00ED7797" w:rsidRDefault="00960DAD" w:rsidP="00960DAD">
      <w:pPr>
        <w:pStyle w:val="Default"/>
        <w:jc w:val="both"/>
        <w:rPr>
          <w:rFonts w:ascii="Times New Roman" w:hAnsi="Times New Roman" w:cs="Times New Roman"/>
          <w:bCs/>
          <w:highlight w:val="yellow"/>
        </w:rPr>
      </w:pPr>
    </w:p>
    <w:p w:rsidR="00BE55D8" w:rsidRDefault="00571B48" w:rsidP="00960DAD">
      <w:pPr>
        <w:pStyle w:val="Default"/>
        <w:jc w:val="both"/>
        <w:rPr>
          <w:rFonts w:ascii="Times New Roman" w:hAnsi="Times New Roman" w:cs="Times New Roman"/>
          <w:bCs/>
        </w:rPr>
      </w:pPr>
      <w:r>
        <w:rPr>
          <w:rFonts w:ascii="Times New Roman" w:hAnsi="Times New Roman" w:cs="Times New Roman"/>
          <w:bCs/>
        </w:rPr>
        <w:t>3.2</w:t>
      </w:r>
      <w:r w:rsidR="00BE55D8" w:rsidRPr="00571B48">
        <w:rPr>
          <w:rFonts w:ascii="Times New Roman" w:hAnsi="Times New Roman" w:cs="Times New Roman"/>
          <w:bCs/>
        </w:rPr>
        <w:t>. Os documentos poderão, inicialmente, ser apresentados e</w:t>
      </w:r>
      <w:r>
        <w:rPr>
          <w:rFonts w:ascii="Times New Roman" w:hAnsi="Times New Roman" w:cs="Times New Roman"/>
          <w:bCs/>
        </w:rPr>
        <w:t>m original ou por cópia simples</w:t>
      </w:r>
      <w:r w:rsidR="00BE55D8" w:rsidRPr="00571B48">
        <w:rPr>
          <w:rFonts w:ascii="Times New Roman" w:hAnsi="Times New Roman" w:cs="Times New Roman"/>
          <w:bCs/>
        </w:rPr>
        <w:t>.</w:t>
      </w:r>
      <w:r w:rsidR="00BE55D8" w:rsidRPr="00D93B16">
        <w:rPr>
          <w:rFonts w:ascii="Times New Roman" w:hAnsi="Times New Roman" w:cs="Times New Roman"/>
          <w:bCs/>
        </w:rPr>
        <w:t xml:space="preserve"> </w:t>
      </w:r>
    </w:p>
    <w:p w:rsidR="00932D30" w:rsidRPr="00D93B16" w:rsidRDefault="00932D30" w:rsidP="00960DAD">
      <w:pPr>
        <w:pStyle w:val="Default"/>
        <w:jc w:val="both"/>
        <w:rPr>
          <w:rFonts w:ascii="Times New Roman" w:hAnsi="Times New Roman" w:cs="Times New Roman"/>
          <w:bCs/>
        </w:rPr>
      </w:pP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4</w:t>
      </w:r>
      <w:r w:rsidRPr="00571B48">
        <w:rPr>
          <w:rFonts w:ascii="Times New Roman" w:hAnsi="Times New Roman" w:cs="Times New Roman"/>
          <w:b/>
          <w:bCs/>
        </w:rPr>
        <w:t>.</w:t>
      </w:r>
      <w:r w:rsidRPr="00571B48">
        <w:rPr>
          <w:rFonts w:ascii="Times New Roman" w:hAnsi="Times New Roman" w:cs="Times New Roman"/>
          <w:b/>
          <w:bCs/>
        </w:rPr>
        <w:tab/>
        <w:t>DOS ESCLARECIMENTOS E IMPUGNAÇÕES</w:t>
      </w:r>
      <w:r w:rsidRPr="00571B48">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571B48">
        <w:rPr>
          <w:rFonts w:ascii="Times New Roman" w:hAnsi="Times New Roman" w:cs="Times New Roman"/>
          <w:bCs/>
        </w:rPr>
        <w:t>4.1.</w:t>
      </w:r>
      <w:r w:rsidRPr="00571B48">
        <w:rPr>
          <w:rFonts w:ascii="Times New Roman" w:hAnsi="Times New Roman" w:cs="Times New Roman"/>
          <w:bCs/>
        </w:rPr>
        <w:tab/>
        <w:t>Eventuais pedidos de impugnações ao presente edital de chamamento público deverão ser dirigidos ao Setor de Compras e Licitações e protocolizados durante o horário de expediente da Administração, ou enviados através do endereço eletrônico: c</w:t>
      </w:r>
      <w:r w:rsidR="00571B48" w:rsidRPr="00571B48">
        <w:rPr>
          <w:rFonts w:ascii="Times New Roman" w:hAnsi="Times New Roman" w:cs="Times New Roman"/>
          <w:bCs/>
        </w:rPr>
        <w:t>ompras@lagoavermelha.rs.gov.br.</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
          <w:bCs/>
        </w:rPr>
        <w:t>5.</w:t>
      </w:r>
      <w:r w:rsidRPr="00571B48">
        <w:rPr>
          <w:rFonts w:ascii="Times New Roman" w:hAnsi="Times New Roman" w:cs="Times New Roman"/>
          <w:b/>
          <w:bCs/>
        </w:rPr>
        <w:tab/>
        <w:t>CONDIÇÕES PARA PRESTAÇÃO DOS SERVIÇOS</w:t>
      </w:r>
      <w:r w:rsidRPr="00571B48">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571B48">
        <w:rPr>
          <w:rFonts w:ascii="Times New Roman" w:hAnsi="Times New Roman" w:cs="Times New Roman"/>
          <w:bCs/>
        </w:rPr>
        <w:t>5.1.</w:t>
      </w:r>
      <w:r w:rsidRPr="00571B48">
        <w:rPr>
          <w:rFonts w:ascii="Times New Roman" w:hAnsi="Times New Roman" w:cs="Times New Roman"/>
          <w:bCs/>
        </w:rPr>
        <w:tab/>
        <w:t>Os serviços serão prestados no endereço da empresa credenciada, com pessoal e material próprios do credenciado, sendo de sua responsabilidade exclusiva e integral os eventuais encargos trabalhistas, previdenciários, sociais, fiscais e comerciais decorrentes do serviço, cujos ônus e obrigações, em nenhuma hipótese, poderão ser transferidos para o Município.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5.3.</w:t>
      </w:r>
      <w:r w:rsidRPr="00571B48">
        <w:rPr>
          <w:rFonts w:ascii="Times New Roman" w:hAnsi="Times New Roman" w:cs="Times New Roman"/>
          <w:bCs/>
        </w:rPr>
        <w:tab/>
        <w:t>Para a realização do serviço, o credenciado deverá receber do beneficiário, a autorização emitida pela Secretaria</w:t>
      </w:r>
      <w:r w:rsidR="00F80353" w:rsidRPr="00571B48">
        <w:rPr>
          <w:rFonts w:ascii="Times New Roman" w:hAnsi="Times New Roman" w:cs="Times New Roman"/>
          <w:bCs/>
        </w:rPr>
        <w:t xml:space="preserve"> da Assistência Social</w:t>
      </w:r>
      <w:r w:rsidRPr="00571B48">
        <w:rPr>
          <w:rFonts w:ascii="Times New Roman" w:hAnsi="Times New Roman" w:cs="Times New Roman"/>
          <w:bCs/>
        </w:rPr>
        <w:t xml:space="preserve"> </w:t>
      </w:r>
      <w:r w:rsidR="00846CD7" w:rsidRPr="00571B48">
        <w:rPr>
          <w:rFonts w:ascii="Times New Roman" w:hAnsi="Times New Roman" w:cs="Times New Roman"/>
          <w:bCs/>
        </w:rPr>
        <w:t xml:space="preserve">e Habitação </w:t>
      </w:r>
      <w:r w:rsidRPr="00571B48">
        <w:rPr>
          <w:rFonts w:ascii="Times New Roman" w:hAnsi="Times New Roman" w:cs="Times New Roman"/>
          <w:bCs/>
        </w:rPr>
        <w:t>do Município, devidamente assinada, na qual constará o serviço a ser realizado.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5.4.</w:t>
      </w:r>
      <w:r w:rsidRPr="00571B48">
        <w:rPr>
          <w:rFonts w:ascii="Times New Roman" w:hAnsi="Times New Roman" w:cs="Times New Roman"/>
          <w:bCs/>
        </w:rPr>
        <w:tab/>
        <w:t>É vedado:</w:t>
      </w:r>
    </w:p>
    <w:p w:rsidR="00BE55D8" w:rsidRPr="00846CD7" w:rsidRDefault="00BE55D8" w:rsidP="00960DAD">
      <w:pPr>
        <w:pStyle w:val="Default"/>
        <w:jc w:val="both"/>
        <w:rPr>
          <w:rFonts w:ascii="Times New Roman" w:hAnsi="Times New Roman" w:cs="Times New Roman"/>
          <w:bCs/>
          <w:highlight w:val="yellow"/>
        </w:rPr>
      </w:pPr>
      <w:r w:rsidRPr="00571B48">
        <w:rPr>
          <w:rFonts w:ascii="Times New Roman" w:hAnsi="Times New Roman" w:cs="Times New Roman"/>
          <w:bCs/>
        </w:rPr>
        <w:t>a)</w:t>
      </w:r>
      <w:r w:rsidRPr="00571B48">
        <w:rPr>
          <w:rFonts w:ascii="Times New Roman" w:hAnsi="Times New Roman" w:cs="Times New Roman"/>
          <w:bCs/>
        </w:rPr>
        <w:tab/>
        <w:t>o trabalho do credenciado nas dependências ou setores próprios do Município;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b)</w:t>
      </w:r>
      <w:r w:rsidRPr="00571B48">
        <w:rPr>
          <w:rFonts w:ascii="Times New Roman" w:hAnsi="Times New Roman" w:cs="Times New Roman"/>
          <w:bCs/>
        </w:rPr>
        <w:tab/>
        <w:t xml:space="preserve">o credenciamento de profissionais que sejam servidores, conforme art. 9º, § 1º, da Lei nº 14.133/2021, do Município </w:t>
      </w:r>
      <w:proofErr w:type="spellStart"/>
      <w:r w:rsidRPr="00571B48">
        <w:rPr>
          <w:rFonts w:ascii="Times New Roman" w:hAnsi="Times New Roman" w:cs="Times New Roman"/>
          <w:bCs/>
        </w:rPr>
        <w:t>credenciante</w:t>
      </w:r>
      <w:proofErr w:type="spellEnd"/>
      <w:r w:rsidRPr="00571B48">
        <w:rPr>
          <w:rFonts w:ascii="Times New Roman" w:hAnsi="Times New Roman" w:cs="Times New Roman"/>
          <w:bCs/>
        </w:rPr>
        <w:t xml:space="preserve">, bem como de pessoas jurídicas com as quais esses mantenham vínculo de natureza técnica, comercial, econômica, financeira, trabalhista ou civil com dirigente do órgão ou entidade </w:t>
      </w:r>
      <w:proofErr w:type="spellStart"/>
      <w:r w:rsidRPr="00571B48">
        <w:rPr>
          <w:rFonts w:ascii="Times New Roman" w:hAnsi="Times New Roman" w:cs="Times New Roman"/>
          <w:bCs/>
        </w:rPr>
        <w:t>credenciante</w:t>
      </w:r>
      <w:proofErr w:type="spellEnd"/>
      <w:r w:rsidRPr="00571B48">
        <w:rPr>
          <w:rFonts w:ascii="Times New Roman" w:hAnsi="Times New Roman" w:cs="Times New Roman"/>
          <w:bCs/>
        </w:rPr>
        <w:t xml:space="preserve"> ou com agente público que desempenhe função na licitação ou atue na fiscalização ou na gestão do contrato, ou que deles seja cônjuge, companheiro ou parente em linha reta, colateral ou por afinidade, até o terceiro grau, conforme art. 14, inciso IV, da Lei nº 14.133/2021.</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c)</w:t>
      </w:r>
      <w:r w:rsidRPr="00571B48">
        <w:rPr>
          <w:rFonts w:ascii="Times New Roman" w:hAnsi="Times New Roman" w:cs="Times New Roman"/>
          <w:bCs/>
        </w:rPr>
        <w:tab/>
        <w:t>a cobrança direta ao beneficiário de quaisquer valores decorrentes do credenciamento.</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lastRenderedPageBreak/>
        <w:t>5.5.</w:t>
      </w:r>
      <w:r w:rsidRPr="00571B48">
        <w:rPr>
          <w:rFonts w:ascii="Times New Roman" w:hAnsi="Times New Roman" w:cs="Times New Roman"/>
          <w:bCs/>
        </w:rPr>
        <w:tab/>
        <w:t>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5.6.</w:t>
      </w:r>
      <w:r w:rsidRPr="00571B48">
        <w:rPr>
          <w:rFonts w:ascii="Times New Roman" w:hAnsi="Times New Roman" w:cs="Times New Roman"/>
          <w:bCs/>
        </w:rPr>
        <w:tab/>
        <w:t>O credenciado poderá solicitar o seu descredenciamento a qualquer tempo, desde que observando o prazo de antecedência de 30 (trinta) dias, durante o qual deverá atender a eventual demanda existente.</w:t>
      </w:r>
    </w:p>
    <w:p w:rsidR="00BE55D8" w:rsidRDefault="00BE55D8" w:rsidP="00960DAD">
      <w:pPr>
        <w:pStyle w:val="Default"/>
        <w:jc w:val="both"/>
        <w:rPr>
          <w:rFonts w:ascii="Times New Roman" w:hAnsi="Times New Roman" w:cs="Times New Roman"/>
          <w:bCs/>
        </w:rPr>
      </w:pPr>
      <w:r w:rsidRPr="00571B48">
        <w:rPr>
          <w:rFonts w:ascii="Times New Roman" w:hAnsi="Times New Roman" w:cs="Times New Roman"/>
          <w:bCs/>
        </w:rPr>
        <w:t>5.7.</w:t>
      </w:r>
      <w:r w:rsidRPr="00571B48">
        <w:rPr>
          <w:rFonts w:ascii="Times New Roman" w:hAnsi="Times New Roman" w:cs="Times New Roman"/>
          <w:bCs/>
        </w:rPr>
        <w:tab/>
        <w:t>Não será permitido o cometimento a terceiros do objeto contratado sem autorização prévia e expressa da Administração.</w:t>
      </w:r>
    </w:p>
    <w:p w:rsidR="00932D30" w:rsidRPr="00D93B16" w:rsidRDefault="00932D30" w:rsidP="00960DAD">
      <w:pPr>
        <w:pStyle w:val="Default"/>
        <w:jc w:val="both"/>
        <w:rPr>
          <w:rFonts w:ascii="Times New Roman" w:hAnsi="Times New Roman" w:cs="Times New Roman"/>
          <w:bCs/>
        </w:rPr>
      </w:pPr>
    </w:p>
    <w:p w:rsidR="00BE55D8" w:rsidRPr="00D93B16" w:rsidRDefault="00BE55D8" w:rsidP="00960DAD">
      <w:pPr>
        <w:pStyle w:val="Default"/>
        <w:jc w:val="both"/>
        <w:rPr>
          <w:rFonts w:ascii="Times New Roman" w:hAnsi="Times New Roman" w:cs="Times New Roman"/>
          <w:bCs/>
        </w:rPr>
      </w:pPr>
      <w:r w:rsidRPr="00932D30">
        <w:rPr>
          <w:rFonts w:ascii="Times New Roman" w:hAnsi="Times New Roman" w:cs="Times New Roman"/>
          <w:b/>
          <w:bCs/>
        </w:rPr>
        <w:t>6.</w:t>
      </w:r>
      <w:r w:rsidRPr="00932D30">
        <w:rPr>
          <w:rFonts w:ascii="Times New Roman" w:hAnsi="Times New Roman" w:cs="Times New Roman"/>
          <w:b/>
          <w:bCs/>
        </w:rPr>
        <w:tab/>
        <w:t>DOS RECURSOS</w:t>
      </w: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6.1.</w:t>
      </w:r>
      <w:r w:rsidRPr="00D06858">
        <w:rPr>
          <w:rFonts w:ascii="Times New Roman" w:hAnsi="Times New Roman" w:cs="Times New Roman"/>
          <w:bCs/>
        </w:rPr>
        <w:tab/>
        <w:t>O resultado do deferimento ou indeferimento do credenciamento será publicado pelo Município durante e/ou após a vigência deste Edital, à medida que a análise de que trata essa cláusula for concluída, no endereço eletrônico www.lagoavermelha.atende.net</w:t>
      </w:r>
      <w:r w:rsidRPr="00D93B16">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6.2.</w:t>
      </w:r>
      <w:r w:rsidRPr="00D06858">
        <w:rPr>
          <w:rFonts w:ascii="Times New Roman" w:hAnsi="Times New Roman" w:cs="Times New Roman"/>
          <w:bCs/>
        </w:rPr>
        <w:tab/>
        <w:t>Os interessados poderão recorrer do resultado publicado em relação à avaliação da documentação enviada, apresentando suas razões devidamente fundamentadas e por escrito, no prazo de 03 (três) dias úteis, contados da data da divulgação, observadas as seguintes determinações:</w:t>
      </w:r>
      <w:r w:rsidRPr="00D93B16">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6.2.1.</w:t>
      </w:r>
      <w:r w:rsidRPr="00D06858">
        <w:rPr>
          <w:rFonts w:ascii="Times New Roman" w:hAnsi="Times New Roman" w:cs="Times New Roman"/>
          <w:bCs/>
        </w:rPr>
        <w:tab/>
        <w:t>O recurso limitar-se-á a questões de habilitação, considerando, exclusivamente, a documentação enviada no ato da inscrição, não sendo considerado documento anexado em fase de recurso.</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6.2.2.</w:t>
      </w:r>
      <w:r w:rsidRPr="00D06858">
        <w:rPr>
          <w:rFonts w:ascii="Times New Roman" w:hAnsi="Times New Roman" w:cs="Times New Roman"/>
          <w:bCs/>
        </w:rPr>
        <w:tab/>
        <w:t>A Autoridade Máxima poderá decidir pela reconsideração ou manutenção da decisão, devendo, neste caso, expedir decisão definitiva no prazo máximo de 3 (três) dias úteis.</w:t>
      </w:r>
      <w:r w:rsidRPr="00D93B16">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6.2.3.</w:t>
      </w:r>
      <w:r w:rsidRPr="00D06858">
        <w:rPr>
          <w:rFonts w:ascii="Times New Roman" w:hAnsi="Times New Roman" w:cs="Times New Roman"/>
          <w:bCs/>
        </w:rPr>
        <w:tab/>
        <w:t>Somente o próprio interessado ou seu representante legalmente habilitado poderão interpor recurso.</w:t>
      </w:r>
      <w:r w:rsidRPr="00D93B16">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6.2.4.</w:t>
      </w:r>
      <w:r w:rsidRPr="00D06858">
        <w:rPr>
          <w:rFonts w:ascii="Times New Roman" w:hAnsi="Times New Roman" w:cs="Times New Roman"/>
          <w:bCs/>
        </w:rPr>
        <w:tab/>
        <w:t>Serão conhecidos somente os pedidos de revisão tempestivos, motivados e não protelatórios.</w:t>
      </w:r>
    </w:p>
    <w:p w:rsidR="00BE55D8" w:rsidRDefault="00BE55D8" w:rsidP="00960DAD">
      <w:pPr>
        <w:pStyle w:val="Default"/>
        <w:jc w:val="both"/>
        <w:rPr>
          <w:rFonts w:ascii="Times New Roman" w:hAnsi="Times New Roman" w:cs="Times New Roman"/>
          <w:bCs/>
        </w:rPr>
      </w:pPr>
      <w:r w:rsidRPr="00D06858">
        <w:rPr>
          <w:rFonts w:ascii="Times New Roman" w:hAnsi="Times New Roman" w:cs="Times New Roman"/>
          <w:bCs/>
        </w:rPr>
        <w:t>6.2.5.</w:t>
      </w:r>
      <w:r w:rsidRPr="00D06858">
        <w:rPr>
          <w:rFonts w:ascii="Times New Roman" w:hAnsi="Times New Roman" w:cs="Times New Roman"/>
          <w:bCs/>
        </w:rPr>
        <w:tab/>
        <w:t xml:space="preserve">Os resultados dos recursos interpostos serão divulgados por meio do endereço eletrônico </w:t>
      </w:r>
      <w:hyperlink r:id="rId11" w:history="1">
        <w:r w:rsidR="00932D30" w:rsidRPr="00D06858">
          <w:rPr>
            <w:rStyle w:val="Hyperlink"/>
            <w:rFonts w:ascii="Times New Roman" w:hAnsi="Times New Roman" w:cs="Times New Roman"/>
            <w:bCs/>
          </w:rPr>
          <w:t>www.lagoavermelha.atende.net</w:t>
        </w:r>
      </w:hyperlink>
      <w:r w:rsidRPr="00D93B16">
        <w:rPr>
          <w:rFonts w:ascii="Times New Roman" w:hAnsi="Times New Roman" w:cs="Times New Roman"/>
          <w:bCs/>
        </w:rPr>
        <w:t xml:space="preserve"> </w:t>
      </w:r>
    </w:p>
    <w:p w:rsidR="00932D30" w:rsidRPr="00D93B16" w:rsidRDefault="00932D30" w:rsidP="00960DAD">
      <w:pPr>
        <w:pStyle w:val="Default"/>
        <w:jc w:val="both"/>
        <w:rPr>
          <w:rFonts w:ascii="Times New Roman" w:hAnsi="Times New Roman" w:cs="Times New Roman"/>
          <w:bCs/>
        </w:rPr>
      </w:pPr>
    </w:p>
    <w:p w:rsidR="00BE55D8" w:rsidRPr="00D06858" w:rsidRDefault="00BE55D8" w:rsidP="00960DAD">
      <w:pPr>
        <w:pStyle w:val="Default"/>
        <w:jc w:val="both"/>
        <w:rPr>
          <w:rFonts w:ascii="Times New Roman" w:hAnsi="Times New Roman" w:cs="Times New Roman"/>
          <w:bCs/>
        </w:rPr>
      </w:pPr>
      <w:r w:rsidRPr="00932D30">
        <w:rPr>
          <w:rFonts w:ascii="Times New Roman" w:hAnsi="Times New Roman" w:cs="Times New Roman"/>
          <w:b/>
          <w:bCs/>
        </w:rPr>
        <w:t>7.</w:t>
      </w:r>
      <w:r w:rsidRPr="00932D30">
        <w:rPr>
          <w:rFonts w:ascii="Times New Roman" w:hAnsi="Times New Roman" w:cs="Times New Roman"/>
          <w:b/>
          <w:bCs/>
        </w:rPr>
        <w:tab/>
      </w:r>
      <w:r w:rsidRPr="00D06858">
        <w:rPr>
          <w:rFonts w:ascii="Times New Roman" w:hAnsi="Times New Roman" w:cs="Times New Roman"/>
          <w:b/>
          <w:bCs/>
        </w:rPr>
        <w:t>DA FORMALIZAÇÃO</w:t>
      </w:r>
      <w:r w:rsidRPr="00D06858">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7.1.</w:t>
      </w:r>
      <w:r w:rsidRPr="00D06858">
        <w:rPr>
          <w:rFonts w:ascii="Times New Roman" w:hAnsi="Times New Roman" w:cs="Times New Roman"/>
          <w:bCs/>
        </w:rPr>
        <w:tab/>
        <w:t>O credenciamento será formalizado mediante termo próprio, conforme Anexo II</w:t>
      </w:r>
      <w:r w:rsidR="00846CD7" w:rsidRPr="00D06858">
        <w:rPr>
          <w:rFonts w:ascii="Times New Roman" w:hAnsi="Times New Roman" w:cs="Times New Roman"/>
          <w:bCs/>
        </w:rPr>
        <w:t>I</w:t>
      </w:r>
      <w:r w:rsidRPr="00D06858">
        <w:rPr>
          <w:rFonts w:ascii="Times New Roman" w:hAnsi="Times New Roman" w:cs="Times New Roman"/>
          <w:bCs/>
        </w:rPr>
        <w:t>, contendo as cláusulas e condições previstas neste edital, bem como aquelas previstas no art. 92 da Lei Federal nº 14.133/2021, que lhe forem pertinentes.</w:t>
      </w:r>
    </w:p>
    <w:p w:rsidR="00BE55D8" w:rsidRDefault="00BE55D8" w:rsidP="00960DAD">
      <w:pPr>
        <w:pStyle w:val="Default"/>
        <w:jc w:val="both"/>
        <w:rPr>
          <w:rFonts w:ascii="Times New Roman" w:hAnsi="Times New Roman" w:cs="Times New Roman"/>
          <w:bCs/>
        </w:rPr>
      </w:pPr>
      <w:r w:rsidRPr="00D06858">
        <w:rPr>
          <w:rFonts w:ascii="Times New Roman" w:hAnsi="Times New Roman" w:cs="Times New Roman"/>
          <w:bCs/>
        </w:rPr>
        <w:t>7.2.</w:t>
      </w:r>
      <w:r w:rsidRPr="00D06858">
        <w:rPr>
          <w:rFonts w:ascii="Times New Roman" w:hAnsi="Times New Roman" w:cs="Times New Roman"/>
          <w:bCs/>
        </w:rPr>
        <w:tab/>
        <w:t>O termo de credenciamento, após sua formalização, deverá ser executado fielmente pelas partes, de acordo com as cláusulas avençadas e demais normas de saúde regulamentadoras dos respectivos serviços prestados. Entretanto, se no curso da execução houver indício de violação contratual pelo credenciado, fica facultado ao CREDENCIANTE suspender temporariamente a prestação de serviços prevista no termo de credenciamento, até o término do processo administrativo instaurado para apuração dos fatos supostamente irregulares/indevidos.</w:t>
      </w:r>
    </w:p>
    <w:p w:rsidR="00932D30" w:rsidRPr="00D93B16" w:rsidRDefault="00932D30" w:rsidP="00960DAD">
      <w:pPr>
        <w:pStyle w:val="Default"/>
        <w:jc w:val="both"/>
        <w:rPr>
          <w:rFonts w:ascii="Times New Roman" w:hAnsi="Times New Roman" w:cs="Times New Roman"/>
          <w:bCs/>
        </w:rPr>
      </w:pPr>
    </w:p>
    <w:p w:rsidR="00932D30" w:rsidRDefault="00BE55D8" w:rsidP="00960DAD">
      <w:pPr>
        <w:pStyle w:val="Default"/>
        <w:jc w:val="both"/>
        <w:rPr>
          <w:rFonts w:ascii="Times New Roman" w:hAnsi="Times New Roman" w:cs="Times New Roman"/>
          <w:b/>
          <w:bCs/>
        </w:rPr>
      </w:pPr>
      <w:r w:rsidRPr="00D93B16">
        <w:rPr>
          <w:rFonts w:ascii="Times New Roman" w:hAnsi="Times New Roman" w:cs="Times New Roman"/>
          <w:bCs/>
        </w:rPr>
        <w:t>8</w:t>
      </w:r>
      <w:r w:rsidRPr="00932D30">
        <w:rPr>
          <w:rFonts w:ascii="Times New Roman" w:hAnsi="Times New Roman" w:cs="Times New Roman"/>
          <w:b/>
          <w:bCs/>
        </w:rPr>
        <w:t>.</w:t>
      </w:r>
      <w:r w:rsidRPr="00932D30">
        <w:rPr>
          <w:rFonts w:ascii="Times New Roman" w:hAnsi="Times New Roman" w:cs="Times New Roman"/>
          <w:b/>
          <w:bCs/>
        </w:rPr>
        <w:tab/>
        <w:t>CONDIÇÕES DE PAGAMENTO</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571B48">
        <w:rPr>
          <w:rFonts w:ascii="Times New Roman" w:hAnsi="Times New Roman" w:cs="Times New Roman"/>
          <w:bCs/>
        </w:rPr>
        <w:lastRenderedPageBreak/>
        <w:t>8.1.</w:t>
      </w:r>
      <w:r w:rsidRPr="00571B48">
        <w:rPr>
          <w:rFonts w:ascii="Times New Roman" w:hAnsi="Times New Roman" w:cs="Times New Roman"/>
          <w:bCs/>
        </w:rPr>
        <w:tab/>
        <w:t>O pagamento pelos serviços prestados pelo credenciado será efetuado mensalmente, tendo em conta o número de pacientes internados por encaminhamento do Município, multiplicado pelo valor constante na tabela do item 1.1.</w:t>
      </w:r>
    </w:p>
    <w:p w:rsidR="00BE55D8" w:rsidRPr="00571B48" w:rsidRDefault="00BE55D8" w:rsidP="00960DAD">
      <w:pPr>
        <w:pStyle w:val="Default"/>
        <w:jc w:val="both"/>
        <w:rPr>
          <w:rFonts w:ascii="Times New Roman" w:hAnsi="Times New Roman" w:cs="Times New Roman"/>
          <w:bCs/>
        </w:rPr>
      </w:pPr>
      <w:r w:rsidRPr="00571B48">
        <w:rPr>
          <w:rFonts w:ascii="Times New Roman" w:hAnsi="Times New Roman" w:cs="Times New Roman"/>
          <w:bCs/>
        </w:rPr>
        <w:t>8.2.</w:t>
      </w:r>
      <w:r w:rsidRPr="00571B48">
        <w:rPr>
          <w:rFonts w:ascii="Times New Roman" w:hAnsi="Times New Roman" w:cs="Times New Roman"/>
          <w:bCs/>
        </w:rPr>
        <w:tab/>
        <w:t xml:space="preserve">Todos os serviços serão pagos de acordo com os valores constantes na tabela do item </w:t>
      </w:r>
    </w:p>
    <w:p w:rsidR="00BE55D8" w:rsidRPr="00D93B16" w:rsidRDefault="00BE55D8" w:rsidP="00960DAD">
      <w:pPr>
        <w:pStyle w:val="Default"/>
        <w:jc w:val="both"/>
        <w:rPr>
          <w:rFonts w:ascii="Times New Roman" w:hAnsi="Times New Roman" w:cs="Times New Roman"/>
          <w:bCs/>
        </w:rPr>
      </w:pPr>
      <w:r w:rsidRPr="00571B48">
        <w:rPr>
          <w:rFonts w:ascii="Times New Roman" w:hAnsi="Times New Roman" w:cs="Times New Roman"/>
          <w:bCs/>
        </w:rPr>
        <w:t>1.1.</w:t>
      </w:r>
    </w:p>
    <w:p w:rsidR="00BE55D8" w:rsidRPr="00D93B16" w:rsidRDefault="00BE55D8" w:rsidP="00960DAD">
      <w:pPr>
        <w:pStyle w:val="Default"/>
        <w:jc w:val="both"/>
        <w:rPr>
          <w:rFonts w:ascii="Times New Roman" w:hAnsi="Times New Roman" w:cs="Times New Roman"/>
          <w:bCs/>
        </w:rPr>
      </w:pPr>
      <w:r w:rsidRPr="00571B48">
        <w:rPr>
          <w:rFonts w:ascii="Times New Roman" w:hAnsi="Times New Roman" w:cs="Times New Roman"/>
          <w:bCs/>
        </w:rPr>
        <w:t>8.3.</w:t>
      </w:r>
      <w:r w:rsidRPr="00571B48">
        <w:rPr>
          <w:rFonts w:ascii="Times New Roman" w:hAnsi="Times New Roman" w:cs="Times New Roman"/>
          <w:bCs/>
        </w:rPr>
        <w:tab/>
        <w:t xml:space="preserve">O pagamento somente será efetuado mediante apresentação da autorização da prestação do serviço, emitido pelo Secretário </w:t>
      </w:r>
      <w:r w:rsidR="00846CD7" w:rsidRPr="00571B48">
        <w:rPr>
          <w:rFonts w:ascii="Times New Roman" w:hAnsi="Times New Roman" w:cs="Times New Roman"/>
          <w:bCs/>
        </w:rPr>
        <w:t>Municipal de Assistência Social e Habitação</w:t>
      </w:r>
      <w:r w:rsidRPr="00571B48">
        <w:rPr>
          <w:rFonts w:ascii="Times New Roman" w:hAnsi="Times New Roman" w:cs="Times New Roman"/>
          <w:bCs/>
        </w:rPr>
        <w:t>, e ateste de que os serviços foram realizados de acordo com os valores constantes da tabela de preços, conforme item 1, acompanhada do documento fiscal idôneo emitido pelo credenciado.</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8.4.</w:t>
      </w:r>
      <w:r w:rsidRPr="00D06858">
        <w:rPr>
          <w:rFonts w:ascii="Times New Roman" w:hAnsi="Times New Roman" w:cs="Times New Roman"/>
          <w:bCs/>
        </w:rPr>
        <w:tab/>
        <w:t>A documentação indicada no item anterior deverá ser entregue na Secretaria da Fazenda do Município, no último dia útil de cada mês, sendo que o pagamento será realizado em até 10 (dez) dias úteis após o seu recebimento e confirmação da prestação dos serviços pelo fiscal designado pela Administração.</w:t>
      </w:r>
    </w:p>
    <w:p w:rsidR="00BE55D8" w:rsidRPr="00D93B16" w:rsidRDefault="00BE55D8" w:rsidP="00960DAD">
      <w:pPr>
        <w:pStyle w:val="Default"/>
        <w:jc w:val="both"/>
        <w:rPr>
          <w:rFonts w:ascii="Times New Roman" w:hAnsi="Times New Roman" w:cs="Times New Roman"/>
          <w:bCs/>
        </w:rPr>
      </w:pPr>
      <w:r w:rsidRPr="00D06858">
        <w:rPr>
          <w:rFonts w:ascii="Times New Roman" w:hAnsi="Times New Roman" w:cs="Times New Roman"/>
          <w:bCs/>
        </w:rPr>
        <w:t>8.5.</w:t>
      </w:r>
      <w:r w:rsidRPr="00D06858">
        <w:rPr>
          <w:rFonts w:ascii="Times New Roman" w:hAnsi="Times New Roman" w:cs="Times New Roman"/>
          <w:bCs/>
        </w:rPr>
        <w:tab/>
        <w:t>Os critérios, documentação, condições e prazos necessários para apresentação de faturas, contas referentes aos serviços prestados e glosas, bem como os prazos para liquidação das contas, estão estabelecidas no termo de credenciamento de prestação de serviços.</w:t>
      </w:r>
    </w:p>
    <w:p w:rsidR="00BE55D8" w:rsidRPr="006675B7" w:rsidRDefault="00BE55D8" w:rsidP="00960DAD">
      <w:pPr>
        <w:pStyle w:val="Default"/>
        <w:jc w:val="both"/>
        <w:rPr>
          <w:rFonts w:ascii="Times New Roman" w:hAnsi="Times New Roman" w:cs="Times New Roman"/>
          <w:bCs/>
          <w:color w:val="auto"/>
        </w:rPr>
      </w:pPr>
      <w:r w:rsidRPr="006675B7">
        <w:rPr>
          <w:rFonts w:ascii="Times New Roman" w:hAnsi="Times New Roman" w:cs="Times New Roman"/>
          <w:bCs/>
          <w:color w:val="auto"/>
        </w:rPr>
        <w:t>8.6.</w:t>
      </w:r>
      <w:r w:rsidRPr="006675B7">
        <w:rPr>
          <w:rFonts w:ascii="Times New Roman" w:hAnsi="Times New Roman" w:cs="Times New Roman"/>
          <w:bCs/>
          <w:color w:val="auto"/>
        </w:rPr>
        <w:tab/>
        <w:t>Aqueles pacientes que possuírem benefício do INSS, o Município complementará a diferença do montante fixado.</w:t>
      </w:r>
    </w:p>
    <w:p w:rsidR="00932D30" w:rsidRPr="00D93B16" w:rsidRDefault="00932D30" w:rsidP="00960DAD">
      <w:pPr>
        <w:pStyle w:val="Default"/>
        <w:jc w:val="both"/>
        <w:rPr>
          <w:rFonts w:ascii="Times New Roman" w:hAnsi="Times New Roman" w:cs="Times New Roman"/>
          <w:bCs/>
        </w:rPr>
      </w:pPr>
    </w:p>
    <w:p w:rsidR="00BE55D8" w:rsidRPr="00D06858" w:rsidRDefault="00BE55D8" w:rsidP="00960DAD">
      <w:pPr>
        <w:pStyle w:val="Default"/>
        <w:jc w:val="both"/>
        <w:rPr>
          <w:rFonts w:ascii="Times New Roman" w:hAnsi="Times New Roman" w:cs="Times New Roman"/>
          <w:bCs/>
        </w:rPr>
      </w:pPr>
      <w:r w:rsidRPr="00D06858">
        <w:rPr>
          <w:rFonts w:ascii="Times New Roman" w:hAnsi="Times New Roman" w:cs="Times New Roman"/>
          <w:bCs/>
        </w:rPr>
        <w:t>9.</w:t>
      </w:r>
      <w:r w:rsidRPr="00D06858">
        <w:rPr>
          <w:rFonts w:ascii="Times New Roman" w:hAnsi="Times New Roman" w:cs="Times New Roman"/>
          <w:b/>
          <w:bCs/>
        </w:rPr>
        <w:tab/>
        <w:t>DA DOTAÇÃO ORÇAMENTÁRIA</w:t>
      </w:r>
      <w:r w:rsidRPr="00D06858">
        <w:rPr>
          <w:rFonts w:ascii="Times New Roman" w:hAnsi="Times New Roman" w:cs="Times New Roman"/>
          <w:bCs/>
        </w:rPr>
        <w:t>:</w:t>
      </w:r>
    </w:p>
    <w:p w:rsidR="00BE55D8" w:rsidRDefault="00BE55D8" w:rsidP="00960DAD">
      <w:pPr>
        <w:pStyle w:val="Default"/>
        <w:jc w:val="both"/>
        <w:rPr>
          <w:rFonts w:ascii="Times New Roman" w:hAnsi="Times New Roman" w:cs="Times New Roman"/>
          <w:bCs/>
        </w:rPr>
      </w:pPr>
      <w:r w:rsidRPr="00D06858">
        <w:rPr>
          <w:rFonts w:ascii="Times New Roman" w:hAnsi="Times New Roman" w:cs="Times New Roman"/>
          <w:bCs/>
        </w:rPr>
        <w:t>9.1.</w:t>
      </w:r>
      <w:r w:rsidRPr="00D06858">
        <w:rPr>
          <w:rFonts w:ascii="Times New Roman" w:hAnsi="Times New Roman" w:cs="Times New Roman"/>
          <w:bCs/>
        </w:rPr>
        <w:tab/>
        <w:t xml:space="preserve">Para atender as despesas decorrentes do credenciamento dos serviços deste edital, serão utilizados recursos próprios em conformidade com a dotação orçamentária abaixo: </w:t>
      </w:r>
      <w:r w:rsidR="001740A4">
        <w:rPr>
          <w:rFonts w:ascii="Times New Roman" w:hAnsi="Times New Roman" w:cs="Times New Roman"/>
          <w:bCs/>
        </w:rPr>
        <w:t>565.</w:t>
      </w:r>
    </w:p>
    <w:p w:rsidR="00932D30" w:rsidRPr="00D93B16" w:rsidRDefault="00932D30" w:rsidP="00960DAD">
      <w:pPr>
        <w:pStyle w:val="Default"/>
        <w:jc w:val="both"/>
        <w:rPr>
          <w:rFonts w:ascii="Times New Roman" w:hAnsi="Times New Roman" w:cs="Times New Roman"/>
          <w:bCs/>
        </w:rPr>
      </w:pPr>
    </w:p>
    <w:p w:rsidR="00BE55D8" w:rsidRPr="006675B7" w:rsidRDefault="00BE55D8" w:rsidP="00960DAD">
      <w:pPr>
        <w:pStyle w:val="Default"/>
        <w:jc w:val="both"/>
        <w:rPr>
          <w:rFonts w:ascii="Times New Roman" w:hAnsi="Times New Roman" w:cs="Times New Roman"/>
          <w:bCs/>
        </w:rPr>
      </w:pPr>
      <w:r w:rsidRPr="006675B7">
        <w:rPr>
          <w:rFonts w:ascii="Times New Roman" w:hAnsi="Times New Roman" w:cs="Times New Roman"/>
          <w:b/>
          <w:bCs/>
        </w:rPr>
        <w:t>10.</w:t>
      </w:r>
      <w:r w:rsidRPr="006675B7">
        <w:rPr>
          <w:rFonts w:ascii="Times New Roman" w:hAnsi="Times New Roman" w:cs="Times New Roman"/>
          <w:b/>
          <w:bCs/>
        </w:rPr>
        <w:tab/>
        <w:t>DO ACOMPANHAMENTO DA EXECUÇÃO DO SERVIÇO</w:t>
      </w:r>
      <w:r w:rsidR="002A2540" w:rsidRPr="006675B7">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6675B7">
        <w:rPr>
          <w:rFonts w:ascii="Times New Roman" w:hAnsi="Times New Roman" w:cs="Times New Roman"/>
          <w:bCs/>
        </w:rPr>
        <w:t>10.1.</w:t>
      </w:r>
      <w:r w:rsidRPr="006675B7">
        <w:rPr>
          <w:rFonts w:ascii="Times New Roman" w:hAnsi="Times New Roman" w:cs="Times New Roman"/>
          <w:bCs/>
        </w:rPr>
        <w:tab/>
        <w:t>O Município realizará o acompanhamento da execução dos serviços credenciados por meio uma Comissão Técnica, devendo as intercorrências serem registradas em relatórios anexados ao processo do credenciado.</w:t>
      </w:r>
      <w:r w:rsidRPr="00D93B16">
        <w:rPr>
          <w:rFonts w:ascii="Times New Roman" w:hAnsi="Times New Roman" w:cs="Times New Roman"/>
          <w:bCs/>
        </w:rPr>
        <w:t xml:space="preserve"> </w:t>
      </w:r>
    </w:p>
    <w:p w:rsidR="00BE55D8" w:rsidRPr="00D93B16" w:rsidRDefault="00BE55D8" w:rsidP="00960DAD">
      <w:pPr>
        <w:pStyle w:val="Default"/>
        <w:jc w:val="both"/>
        <w:rPr>
          <w:rFonts w:ascii="Times New Roman" w:hAnsi="Times New Roman" w:cs="Times New Roman"/>
          <w:bCs/>
        </w:rPr>
      </w:pPr>
      <w:r w:rsidRPr="006675B7">
        <w:rPr>
          <w:rFonts w:ascii="Times New Roman" w:hAnsi="Times New Roman" w:cs="Times New Roman"/>
          <w:bCs/>
        </w:rPr>
        <w:t>10.2.</w:t>
      </w:r>
      <w:r w:rsidRPr="006675B7">
        <w:rPr>
          <w:rFonts w:ascii="Times New Roman" w:hAnsi="Times New Roman" w:cs="Times New Roman"/>
          <w:bCs/>
        </w:rPr>
        <w:tab/>
        <w:t>A fiscalização ou o acompanhamento previsto neste item não excluem e não reduzem a responsabilidade dos credenciados por danos causados diretamente à Administração ou a terceiros, decorrentes de sua culpa ou dolo na execução do serviço.</w:t>
      </w:r>
    </w:p>
    <w:p w:rsidR="00BE55D8" w:rsidRDefault="00BE55D8" w:rsidP="00960DAD">
      <w:pPr>
        <w:pStyle w:val="Default"/>
        <w:jc w:val="both"/>
        <w:rPr>
          <w:rFonts w:ascii="Times New Roman" w:hAnsi="Times New Roman" w:cs="Times New Roman"/>
          <w:bCs/>
        </w:rPr>
      </w:pPr>
      <w:r w:rsidRPr="006675B7">
        <w:rPr>
          <w:rFonts w:ascii="Times New Roman" w:hAnsi="Times New Roman" w:cs="Times New Roman"/>
          <w:bCs/>
        </w:rPr>
        <w:t>10.3.</w:t>
      </w:r>
      <w:r w:rsidRPr="006675B7">
        <w:rPr>
          <w:rFonts w:ascii="Times New Roman" w:hAnsi="Times New Roman" w:cs="Times New Roman"/>
          <w:bCs/>
        </w:rPr>
        <w:tab/>
        <w:t>Os beneficiários deste sistema de credenciamento ou seus familiares deverão informar à Comissão Técnica qualquer irregularidade verificada na prestação dos serviços.</w:t>
      </w:r>
    </w:p>
    <w:p w:rsidR="00932D30" w:rsidRPr="00D93B16" w:rsidRDefault="00932D30" w:rsidP="00960DAD">
      <w:pPr>
        <w:pStyle w:val="Default"/>
        <w:jc w:val="both"/>
        <w:rPr>
          <w:rFonts w:ascii="Times New Roman" w:hAnsi="Times New Roman" w:cs="Times New Roman"/>
          <w:bCs/>
        </w:rPr>
      </w:pPr>
    </w:p>
    <w:p w:rsidR="00BE55D8" w:rsidRPr="00D93B16" w:rsidRDefault="00BE55D8" w:rsidP="00960DAD">
      <w:pPr>
        <w:pStyle w:val="Default"/>
        <w:jc w:val="both"/>
        <w:rPr>
          <w:rFonts w:ascii="Times New Roman" w:hAnsi="Times New Roman" w:cs="Times New Roman"/>
          <w:bCs/>
        </w:rPr>
      </w:pPr>
      <w:r w:rsidRPr="00932D30">
        <w:rPr>
          <w:rFonts w:ascii="Times New Roman" w:hAnsi="Times New Roman" w:cs="Times New Roman"/>
          <w:b/>
          <w:bCs/>
        </w:rPr>
        <w:t>11.</w:t>
      </w:r>
      <w:r w:rsidRPr="00932D30">
        <w:rPr>
          <w:rFonts w:ascii="Times New Roman" w:hAnsi="Times New Roman" w:cs="Times New Roman"/>
          <w:b/>
          <w:bCs/>
        </w:rPr>
        <w:tab/>
        <w:t>DAS SANÇÕES ADMINISTRATIVAS</w:t>
      </w: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11.1.</w:t>
      </w:r>
      <w:r w:rsidRPr="00D93B16">
        <w:rPr>
          <w:rFonts w:ascii="Times New Roman" w:hAnsi="Times New Roman" w:cs="Times New Roman"/>
          <w:bCs/>
        </w:rPr>
        <w:tab/>
        <w:t>Nos termos do art. 155 da Lei Nacional nº 14.133/21, pela inexecução total ou parcial do contrato ou pelo descumprimento de quaisquer obrigações assumidas perante a Administração, o credenciado, a quem será garantida prévia defesa, ficará sujeito às seguintes penalidades, sem prejuízo da responsabilidade civil e criminal, garantindo-se contraditório e ampla defesa:</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a)</w:t>
      </w:r>
      <w:r w:rsidRPr="00D93B16">
        <w:rPr>
          <w:rFonts w:ascii="Times New Roman" w:hAnsi="Times New Roman" w:cs="Times New Roman"/>
          <w:bCs/>
        </w:rPr>
        <w:tab/>
        <w:t>multa de 10% sobre o valor constante na tabela 1.1 deste edital.</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b)</w:t>
      </w:r>
      <w:r w:rsidRPr="00D93B16">
        <w:rPr>
          <w:rFonts w:ascii="Times New Roman" w:hAnsi="Times New Roman" w:cs="Times New Roman"/>
          <w:bCs/>
        </w:rPr>
        <w:tab/>
        <w:t xml:space="preserve">suspensão temporária de participação em licitação e impedimento de contratar com o Município pelo prazo de 2 (dois) anos. </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lastRenderedPageBreak/>
        <w:t>c)</w:t>
      </w:r>
      <w:r w:rsidRPr="00D93B16">
        <w:rPr>
          <w:rFonts w:ascii="Times New Roman" w:hAnsi="Times New Roman" w:cs="Times New Roman"/>
          <w:bCs/>
        </w:rPr>
        <w:tab/>
        <w:t>declaração de inidoneidade para licitar e contratar com a Administração Pública enquanto perdurarem os motivos determinantes da punição ou até que seja promovida a reabilitação perante a própria autoridade que aplicou a penalidade.</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11.2.</w:t>
      </w:r>
      <w:r w:rsidRPr="00D93B16">
        <w:rPr>
          <w:rFonts w:ascii="Times New Roman" w:hAnsi="Times New Roman" w:cs="Times New Roman"/>
          <w:bCs/>
        </w:rPr>
        <w:tab/>
        <w:t xml:space="preserve">O termo de credenciamento poderá ser rescindido por ato formal e unilateral pela Administração, nos casos enumerados no art. 137 da Lei Federal </w:t>
      </w:r>
      <w:proofErr w:type="gramStart"/>
      <w:r w:rsidRPr="00D93B16">
        <w:rPr>
          <w:rFonts w:ascii="Times New Roman" w:hAnsi="Times New Roman" w:cs="Times New Roman"/>
          <w:bCs/>
        </w:rPr>
        <w:t>n.º</w:t>
      </w:r>
      <w:proofErr w:type="gramEnd"/>
      <w:r w:rsidRPr="00D93B16">
        <w:rPr>
          <w:rFonts w:ascii="Times New Roman" w:hAnsi="Times New Roman" w:cs="Times New Roman"/>
          <w:bCs/>
        </w:rPr>
        <w:t xml:space="preserve"> 14.133/2021, observado o art. 138 da mesma norma, assegurado o contraditório e ampla defesa do contratado. </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11.3.</w:t>
      </w:r>
      <w:r w:rsidRPr="00D93B16">
        <w:rPr>
          <w:rFonts w:ascii="Times New Roman" w:hAnsi="Times New Roman" w:cs="Times New Roman"/>
          <w:bCs/>
        </w:rPr>
        <w:tab/>
        <w:t xml:space="preserve">No caso da rescisão prevista no item anterior, a Administração deverá comunicar o credenciado, com antecedência mínima de 30 (trinta) dias a formalização do descredenciamento, sem prejuízo dos serviços já prestados e sem que caibam a este, quaisquer direitos, vantagens e/ou indenizações. </w:t>
      </w:r>
    </w:p>
    <w:p w:rsidR="00BE55D8" w:rsidRDefault="00BE55D8" w:rsidP="00960DAD">
      <w:pPr>
        <w:pStyle w:val="Default"/>
        <w:jc w:val="both"/>
        <w:rPr>
          <w:rFonts w:ascii="Times New Roman" w:hAnsi="Times New Roman" w:cs="Times New Roman"/>
          <w:bCs/>
        </w:rPr>
      </w:pPr>
      <w:r w:rsidRPr="00D93B16">
        <w:rPr>
          <w:rFonts w:ascii="Times New Roman" w:hAnsi="Times New Roman" w:cs="Times New Roman"/>
          <w:bCs/>
        </w:rPr>
        <w:t>11.4.</w:t>
      </w:r>
      <w:r w:rsidRPr="00D93B16">
        <w:rPr>
          <w:rFonts w:ascii="Times New Roman" w:hAnsi="Times New Roman" w:cs="Times New Roman"/>
          <w:bCs/>
        </w:rPr>
        <w:tab/>
        <w:t>Também são causas de rescisão do termo de credenciamento a reincidência no descumprimento de quaisquer das condições elencadas no presente Edital e no respectivo termo, bem como a prática de atos que caracterizem má-fé em relação à Administração ou ao beneficiário, sem prejuízo das causas previstas na Lei 14.133/2021.</w:t>
      </w:r>
    </w:p>
    <w:p w:rsidR="00932D30" w:rsidRPr="00D93B16" w:rsidRDefault="00932D30" w:rsidP="00960DAD">
      <w:pPr>
        <w:pStyle w:val="Default"/>
        <w:jc w:val="both"/>
        <w:rPr>
          <w:rFonts w:ascii="Times New Roman" w:hAnsi="Times New Roman" w:cs="Times New Roman"/>
          <w:bCs/>
        </w:rPr>
      </w:pPr>
    </w:p>
    <w:p w:rsidR="00BE55D8" w:rsidRPr="00D93B16" w:rsidRDefault="00BE55D8" w:rsidP="00960DAD">
      <w:pPr>
        <w:pStyle w:val="Default"/>
        <w:jc w:val="both"/>
        <w:rPr>
          <w:rFonts w:ascii="Times New Roman" w:hAnsi="Times New Roman" w:cs="Times New Roman"/>
          <w:bCs/>
        </w:rPr>
      </w:pPr>
      <w:r w:rsidRPr="00932D30">
        <w:rPr>
          <w:rFonts w:ascii="Times New Roman" w:hAnsi="Times New Roman" w:cs="Times New Roman"/>
          <w:b/>
          <w:bCs/>
        </w:rPr>
        <w:t>12.</w:t>
      </w:r>
      <w:r w:rsidRPr="00932D30">
        <w:rPr>
          <w:rFonts w:ascii="Times New Roman" w:hAnsi="Times New Roman" w:cs="Times New Roman"/>
          <w:b/>
          <w:bCs/>
        </w:rPr>
        <w:tab/>
        <w:t>DAS DISPOSIÇÕES FINAIS</w:t>
      </w: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12.1.</w:t>
      </w:r>
      <w:r w:rsidRPr="00D93B16">
        <w:rPr>
          <w:rFonts w:ascii="Times New Roman" w:hAnsi="Times New Roman" w:cs="Times New Roman"/>
          <w:bCs/>
        </w:rPr>
        <w:tab/>
        <w:t xml:space="preserve">O extrato do presente Edital será disponibilizado no endereço eletrônico </w:t>
      </w:r>
      <w:proofErr w:type="gramStart"/>
      <w:r w:rsidRPr="00D93B16">
        <w:rPr>
          <w:rFonts w:ascii="Times New Roman" w:hAnsi="Times New Roman" w:cs="Times New Roman"/>
          <w:bCs/>
        </w:rPr>
        <w:t>www.lagoavermelha.atende.net ,</w:t>
      </w:r>
      <w:proofErr w:type="gramEnd"/>
      <w:r w:rsidRPr="00D93B16">
        <w:rPr>
          <w:rFonts w:ascii="Times New Roman" w:hAnsi="Times New Roman" w:cs="Times New Roman"/>
          <w:bCs/>
        </w:rPr>
        <w:t xml:space="preserve"> sendo de inteira responsabilidade do interessado acompanhar as informações e os resultados divulgados.</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12.2.</w:t>
      </w:r>
      <w:r w:rsidRPr="00D93B16">
        <w:rPr>
          <w:rFonts w:ascii="Times New Roman" w:hAnsi="Times New Roman" w:cs="Times New Roman"/>
          <w:bCs/>
        </w:rPr>
        <w:tab/>
        <w:t xml:space="preserve">Nenhuma indenização será devida aos participantes pela elaboração e/ou envio de documentação relativa ao presente Edital, ou ainda, por qualquer outro motivo alegado em relação a este processo de credenciamento. </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12.3.</w:t>
      </w:r>
      <w:r w:rsidRPr="00D93B16">
        <w:rPr>
          <w:rFonts w:ascii="Times New Roman" w:hAnsi="Times New Roman" w:cs="Times New Roman"/>
          <w:bCs/>
        </w:rPr>
        <w:tab/>
        <w:t xml:space="preserve">A inobservância, em qualquer fase do processo de credenciamento, por parte do interessado, dos prazos estabelecidos em notificações pessoais ou gerais, será caracterizada como desistência, implicando sua exclusão do certame. </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12.4.</w:t>
      </w:r>
      <w:r w:rsidRPr="00D93B16">
        <w:rPr>
          <w:rFonts w:ascii="Times New Roman" w:hAnsi="Times New Roman" w:cs="Times New Roman"/>
          <w:bCs/>
        </w:rPr>
        <w:tab/>
        <w:t>Os casos omissos serão di</w:t>
      </w:r>
      <w:r w:rsidR="006675B7">
        <w:rPr>
          <w:rFonts w:ascii="Times New Roman" w:hAnsi="Times New Roman" w:cs="Times New Roman"/>
          <w:bCs/>
        </w:rPr>
        <w:t>rimidos pela Secretaria da Assistência Social e Habitação</w:t>
      </w:r>
      <w:r w:rsidRPr="00D93B16">
        <w:rPr>
          <w:rFonts w:ascii="Times New Roman" w:hAnsi="Times New Roman" w:cs="Times New Roman"/>
          <w:bCs/>
        </w:rPr>
        <w:t>.</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12.5.</w:t>
      </w:r>
      <w:r w:rsidRPr="00D93B16">
        <w:rPr>
          <w:rFonts w:ascii="Times New Roman" w:hAnsi="Times New Roman" w:cs="Times New Roman"/>
          <w:bCs/>
        </w:rPr>
        <w:tab/>
        <w:t xml:space="preserve">Demais informações serão prestadas aos interessados no horário de expediente, na Prefeitura Municipal de Lagoa Vermelha, na Central de Compras e Licitações, na </w:t>
      </w:r>
      <w:proofErr w:type="spellStart"/>
      <w:proofErr w:type="gramStart"/>
      <w:r w:rsidRPr="00D93B16">
        <w:rPr>
          <w:rFonts w:ascii="Times New Roman" w:hAnsi="Times New Roman" w:cs="Times New Roman"/>
          <w:bCs/>
        </w:rPr>
        <w:t>Av.Benjamin</w:t>
      </w:r>
      <w:proofErr w:type="spellEnd"/>
      <w:proofErr w:type="gramEnd"/>
      <w:r w:rsidRPr="00D93B16">
        <w:rPr>
          <w:rFonts w:ascii="Times New Roman" w:hAnsi="Times New Roman" w:cs="Times New Roman"/>
          <w:bCs/>
        </w:rPr>
        <w:t xml:space="preserve"> Constant, nº 1475, Centro.</w:t>
      </w:r>
    </w:p>
    <w:p w:rsidR="00BE55D8" w:rsidRPr="00D93B16" w:rsidRDefault="00BE55D8" w:rsidP="00960DAD">
      <w:pPr>
        <w:pStyle w:val="Default"/>
        <w:jc w:val="both"/>
        <w:rPr>
          <w:rFonts w:ascii="Times New Roman" w:hAnsi="Times New Roman" w:cs="Times New Roman"/>
          <w:bCs/>
        </w:rPr>
      </w:pPr>
      <w:r w:rsidRPr="00D93B16">
        <w:rPr>
          <w:rFonts w:ascii="Times New Roman" w:hAnsi="Times New Roman" w:cs="Times New Roman"/>
          <w:bCs/>
        </w:rPr>
        <w:t>12.6.</w:t>
      </w:r>
      <w:r w:rsidRPr="00D93B16">
        <w:rPr>
          <w:rFonts w:ascii="Times New Roman" w:hAnsi="Times New Roman" w:cs="Times New Roman"/>
          <w:bCs/>
        </w:rPr>
        <w:tab/>
        <w:t xml:space="preserve">A partir da publicação deste Edital, tornam-se sem efeito as habilitações dos prestadores credenciados nos editais anteriores, podendo os prestadores caso queiram se credenciar, cumprir as cláusulas do presente Edital. </w:t>
      </w:r>
    </w:p>
    <w:p w:rsidR="00A868FC" w:rsidRDefault="00BE55D8" w:rsidP="00960DAD">
      <w:pPr>
        <w:pStyle w:val="Default"/>
        <w:jc w:val="both"/>
        <w:rPr>
          <w:rFonts w:ascii="Times New Roman" w:hAnsi="Times New Roman" w:cs="Times New Roman"/>
          <w:bCs/>
        </w:rPr>
      </w:pPr>
      <w:r w:rsidRPr="00D93B16">
        <w:rPr>
          <w:rFonts w:ascii="Times New Roman" w:hAnsi="Times New Roman" w:cs="Times New Roman"/>
          <w:bCs/>
        </w:rPr>
        <w:t>12.7.</w:t>
      </w:r>
      <w:r w:rsidRPr="00D93B16">
        <w:rPr>
          <w:rFonts w:ascii="Times New Roman" w:hAnsi="Times New Roman" w:cs="Times New Roman"/>
          <w:bCs/>
        </w:rPr>
        <w:tab/>
        <w:t>Fica eleito o Foro da comarca Lagoa Vermelha, para dirimir quaisquer dúvidas oriundas da execução deste instrumento.</w:t>
      </w:r>
    </w:p>
    <w:p w:rsidR="005523BA" w:rsidRDefault="005523BA" w:rsidP="00960DAD">
      <w:pPr>
        <w:pStyle w:val="Default"/>
        <w:jc w:val="both"/>
        <w:rPr>
          <w:rFonts w:ascii="Times New Roman" w:hAnsi="Times New Roman" w:cs="Times New Roman"/>
          <w:bCs/>
        </w:rPr>
      </w:pPr>
    </w:p>
    <w:p w:rsidR="005523BA" w:rsidRDefault="005523BA" w:rsidP="00960DAD">
      <w:pPr>
        <w:pStyle w:val="Default"/>
        <w:jc w:val="both"/>
        <w:rPr>
          <w:rFonts w:ascii="Times New Roman" w:hAnsi="Times New Roman" w:cs="Times New Roman"/>
          <w:bCs/>
        </w:rPr>
      </w:pPr>
      <w:r>
        <w:rPr>
          <w:rFonts w:ascii="Times New Roman" w:hAnsi="Times New Roman" w:cs="Times New Roman"/>
          <w:bCs/>
        </w:rPr>
        <w:t xml:space="preserve">                                     </w:t>
      </w:r>
      <w:r w:rsidR="001740A4">
        <w:rPr>
          <w:rFonts w:ascii="Times New Roman" w:hAnsi="Times New Roman" w:cs="Times New Roman"/>
          <w:bCs/>
        </w:rPr>
        <w:t>Lagoa Vermelha 10 de janeiro de 2025</w:t>
      </w:r>
      <w:r>
        <w:rPr>
          <w:rFonts w:ascii="Times New Roman" w:hAnsi="Times New Roman" w:cs="Times New Roman"/>
          <w:bCs/>
        </w:rPr>
        <w:t>.</w:t>
      </w:r>
    </w:p>
    <w:p w:rsidR="005523BA" w:rsidRDefault="005523BA" w:rsidP="00960DAD">
      <w:pPr>
        <w:pStyle w:val="Default"/>
        <w:jc w:val="both"/>
        <w:rPr>
          <w:rFonts w:ascii="Times New Roman" w:hAnsi="Times New Roman" w:cs="Times New Roman"/>
          <w:bCs/>
        </w:rPr>
      </w:pPr>
    </w:p>
    <w:p w:rsidR="005523BA" w:rsidRDefault="005523BA" w:rsidP="00960DAD">
      <w:pPr>
        <w:pStyle w:val="Default"/>
        <w:jc w:val="both"/>
        <w:rPr>
          <w:rFonts w:ascii="Times New Roman" w:hAnsi="Times New Roman" w:cs="Times New Roman"/>
          <w:bCs/>
        </w:rPr>
      </w:pPr>
    </w:p>
    <w:p w:rsidR="005523BA" w:rsidRDefault="005523BA" w:rsidP="00960DAD">
      <w:pPr>
        <w:pStyle w:val="Default"/>
        <w:jc w:val="both"/>
        <w:rPr>
          <w:rFonts w:ascii="Times New Roman" w:hAnsi="Times New Roman" w:cs="Times New Roman"/>
          <w:bCs/>
        </w:rPr>
      </w:pPr>
    </w:p>
    <w:p w:rsidR="005523BA" w:rsidRDefault="005523BA" w:rsidP="00960DAD">
      <w:pPr>
        <w:pStyle w:val="Default"/>
        <w:jc w:val="both"/>
        <w:rPr>
          <w:rFonts w:ascii="Times New Roman" w:hAnsi="Times New Roman" w:cs="Times New Roman"/>
          <w:bCs/>
        </w:rPr>
      </w:pPr>
    </w:p>
    <w:p w:rsidR="005523BA" w:rsidRDefault="006675B7" w:rsidP="00960DAD">
      <w:pPr>
        <w:pStyle w:val="Default"/>
        <w:jc w:val="center"/>
        <w:rPr>
          <w:rFonts w:ascii="Times New Roman" w:hAnsi="Times New Roman" w:cs="Times New Roman"/>
          <w:bCs/>
        </w:rPr>
      </w:pPr>
      <w:r>
        <w:rPr>
          <w:rFonts w:ascii="Times New Roman" w:hAnsi="Times New Roman" w:cs="Times New Roman"/>
          <w:bCs/>
        </w:rPr>
        <w:t>ELOIR JORGE MORONA</w:t>
      </w:r>
    </w:p>
    <w:p w:rsidR="00932D30" w:rsidRDefault="005523BA" w:rsidP="006675B7">
      <w:pPr>
        <w:pStyle w:val="Default"/>
        <w:jc w:val="center"/>
        <w:rPr>
          <w:rFonts w:ascii="Times New Roman" w:hAnsi="Times New Roman" w:cs="Times New Roman"/>
          <w:bCs/>
        </w:rPr>
      </w:pPr>
      <w:r>
        <w:rPr>
          <w:rFonts w:ascii="Times New Roman" w:hAnsi="Times New Roman" w:cs="Times New Roman"/>
          <w:bCs/>
        </w:rPr>
        <w:t xml:space="preserve">Prefeito Municipal </w:t>
      </w:r>
    </w:p>
    <w:p w:rsidR="00932D30" w:rsidRDefault="00932D30" w:rsidP="00960DAD">
      <w:pPr>
        <w:pStyle w:val="Default"/>
        <w:jc w:val="both"/>
        <w:rPr>
          <w:rFonts w:ascii="Times New Roman" w:hAnsi="Times New Roman" w:cs="Times New Roman"/>
          <w:bCs/>
        </w:rPr>
      </w:pPr>
    </w:p>
    <w:p w:rsidR="00932D30" w:rsidRDefault="00932D30" w:rsidP="00960DAD">
      <w:pPr>
        <w:pStyle w:val="Default"/>
        <w:jc w:val="both"/>
        <w:rPr>
          <w:rFonts w:ascii="Times New Roman" w:hAnsi="Times New Roman" w:cs="Times New Roman"/>
          <w:bCs/>
        </w:rPr>
      </w:pPr>
    </w:p>
    <w:p w:rsidR="00B30654" w:rsidRPr="00932D30" w:rsidRDefault="00B30654" w:rsidP="00960DAD">
      <w:pPr>
        <w:pStyle w:val="Default"/>
        <w:jc w:val="center"/>
        <w:rPr>
          <w:rFonts w:ascii="Times New Roman" w:hAnsi="Times New Roman" w:cs="Times New Roman"/>
          <w:b/>
        </w:rPr>
      </w:pPr>
      <w:r w:rsidRPr="00932D30">
        <w:rPr>
          <w:rFonts w:ascii="Times New Roman" w:hAnsi="Times New Roman" w:cs="Times New Roman"/>
          <w:b/>
          <w:bCs/>
        </w:rPr>
        <w:lastRenderedPageBreak/>
        <w:t>ANEXO I</w:t>
      </w:r>
    </w:p>
    <w:p w:rsidR="00B30654" w:rsidRPr="00932D30" w:rsidRDefault="00B30654" w:rsidP="00960DAD">
      <w:pPr>
        <w:pStyle w:val="Default"/>
        <w:jc w:val="center"/>
        <w:rPr>
          <w:rFonts w:ascii="Times New Roman" w:hAnsi="Times New Roman" w:cs="Times New Roman"/>
          <w:b/>
          <w:bCs/>
        </w:rPr>
      </w:pPr>
      <w:r w:rsidRPr="00932D30">
        <w:rPr>
          <w:rFonts w:ascii="Times New Roman" w:hAnsi="Times New Roman" w:cs="Times New Roman"/>
          <w:b/>
          <w:bCs/>
        </w:rPr>
        <w:t>FICHA CADASTRAL</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(Os dados informados só terão validade mediante a comprovação por cópia do documento)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bCs/>
        </w:rPr>
        <w:t xml:space="preserve">Dados do estabelecimento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Nome do estabelecimento: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CNPJ: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Nome do representante: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Endereço do estabelecimento: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Fone: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E-mail do estabelecimento: </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bCs/>
        </w:rPr>
        <w:t xml:space="preserve">Estrutura Física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metros quadrados do terreno: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metros quadrados de área construída: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quartos: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banheiros: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salas de atendimento individual e coletivo: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Área para acolhimento de familiares e visitantes: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Sala administrativa: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Área para arquivo de fichas individuais: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Sanitários para funcionários: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Área destinada ao preparo da alimentação: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Refeitório: </w:t>
      </w:r>
    </w:p>
    <w:p w:rsidR="00B30654" w:rsidRPr="00D93B16" w:rsidRDefault="00B30654" w:rsidP="00960DAD">
      <w:pPr>
        <w:autoSpaceDE w:val="0"/>
        <w:autoSpaceDN w:val="0"/>
        <w:adjustRightInd w:val="0"/>
        <w:jc w:val="both"/>
      </w:pPr>
      <w:r w:rsidRPr="00D93B16">
        <w:t>Lavanderia coletiva:</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Almoxarifado: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Área para depósito de materiais de limpeza: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Área para abrigo de resíduos sólidos: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Outros que desejar informar: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Horário de funcionamento: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Público atendido: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adolescentes ( ) adultos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pessoas atendidas: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Feminino ( ) Masculino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Aceita grávidas?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sim ( ) não </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bCs/>
        </w:rPr>
        <w:t xml:space="preserve">Capacidade técnica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Número de profissionais que trabalham no estabelecimento: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Apoio administrativo: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Pessoal para preparo e distribuição de alimentação: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Técnico de Enfermagem: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Enfermeiro: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Psicólogo: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Assistente Social: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Médico Clínico Geral: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Médico Psiquiatra: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lastRenderedPageBreak/>
        <w:t xml:space="preserve">Fisioterapeuta: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Terapeuta Ocupacional: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Estagiários: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Voluntários: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Responsável Técnico de nível superior: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 Número ( ) </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bCs/>
        </w:rPr>
        <w:t xml:space="preserve">Outros dados: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Possui Estatuto Social registrado: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Possui alvará sanitário: </w:t>
      </w:r>
      <w:proofErr w:type="gramStart"/>
      <w:r w:rsidRPr="00D93B16">
        <w:rPr>
          <w:rFonts w:ascii="Times New Roman" w:hAnsi="Times New Roman" w:cs="Times New Roman"/>
        </w:rPr>
        <w:t>( )</w:t>
      </w:r>
      <w:proofErr w:type="gramEnd"/>
      <w:r w:rsidRPr="00D93B16">
        <w:rPr>
          <w:rFonts w:ascii="Times New Roman" w:hAnsi="Times New Roman" w:cs="Times New Roman"/>
        </w:rPr>
        <w:t xml:space="preserve"> não ( ) sim </w:t>
      </w:r>
    </w:p>
    <w:p w:rsidR="00B30654" w:rsidRPr="00D93B16" w:rsidRDefault="00B30654" w:rsidP="00960DAD">
      <w:pPr>
        <w:autoSpaceDE w:val="0"/>
        <w:autoSpaceDN w:val="0"/>
        <w:adjustRightInd w:val="0"/>
        <w:jc w:val="both"/>
      </w:pPr>
      <w:r w:rsidRPr="00D93B16">
        <w:t xml:space="preserve">Com laudo do Corpo de Bombeiros ou protocolo de solicitação? </w:t>
      </w:r>
      <w:proofErr w:type="gramStart"/>
      <w:r w:rsidRPr="00D93B16">
        <w:t>( )</w:t>
      </w:r>
      <w:proofErr w:type="gramEnd"/>
      <w:r w:rsidRPr="00D93B16">
        <w:t xml:space="preserve"> não ( ) sim</w:t>
      </w: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 </w:t>
      </w:r>
      <w:r w:rsidRPr="00D93B16">
        <w:rPr>
          <w:rFonts w:ascii="Times New Roman" w:hAnsi="Times New Roman" w:cs="Times New Roman"/>
        </w:rPr>
        <w:tab/>
      </w:r>
      <w:r w:rsidRPr="00D93B16">
        <w:rPr>
          <w:rFonts w:ascii="Times New Roman" w:hAnsi="Times New Roman" w:cs="Times New Roman"/>
        </w:rPr>
        <w:tab/>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 xml:space="preserve"> </w:t>
      </w:r>
      <w:r w:rsidRPr="00D93B16">
        <w:rPr>
          <w:rFonts w:ascii="Times New Roman" w:hAnsi="Times New Roman" w:cs="Times New Roman"/>
        </w:rPr>
        <w:tab/>
      </w:r>
      <w:r w:rsidRPr="00D93B16">
        <w:rPr>
          <w:rFonts w:ascii="Times New Roman" w:hAnsi="Times New Roman" w:cs="Times New Roman"/>
        </w:rPr>
        <w:tab/>
        <w:t xml:space="preserve">Declaro que as informações aqui prestadas são verdadeiras e que anexo comprovante de cada item. </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r w:rsidRPr="00D93B16">
        <w:rPr>
          <w:rFonts w:ascii="Times New Roman" w:hAnsi="Times New Roman" w:cs="Times New Roman"/>
        </w:rPr>
        <w:t>Local e data.</w:t>
      </w: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pStyle w:val="Default"/>
        <w:jc w:val="both"/>
        <w:rPr>
          <w:rFonts w:ascii="Times New Roman" w:hAnsi="Times New Roman" w:cs="Times New Roman"/>
        </w:rPr>
      </w:pPr>
    </w:p>
    <w:p w:rsidR="00B30654" w:rsidRPr="00D93B16" w:rsidRDefault="00B30654" w:rsidP="00960DAD">
      <w:pPr>
        <w:autoSpaceDE w:val="0"/>
        <w:autoSpaceDN w:val="0"/>
        <w:adjustRightInd w:val="0"/>
        <w:jc w:val="both"/>
      </w:pPr>
      <w:r w:rsidRPr="00D93B16">
        <w:t>Nome e assinatura do responsável.</w:t>
      </w: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rPr>
          <w:bCs/>
        </w:rPr>
      </w:pPr>
    </w:p>
    <w:p w:rsidR="00B30654" w:rsidRPr="00960DAD" w:rsidRDefault="00B30654" w:rsidP="00960DAD">
      <w:pPr>
        <w:autoSpaceDE w:val="0"/>
        <w:autoSpaceDN w:val="0"/>
        <w:adjustRightInd w:val="0"/>
        <w:jc w:val="center"/>
        <w:rPr>
          <w:b/>
          <w:bCs/>
        </w:rPr>
      </w:pPr>
      <w:r w:rsidRPr="00960DAD">
        <w:rPr>
          <w:b/>
          <w:bCs/>
        </w:rPr>
        <w:lastRenderedPageBreak/>
        <w:t>ANEXO II</w:t>
      </w:r>
    </w:p>
    <w:p w:rsidR="00B30654" w:rsidRPr="00960DAD" w:rsidRDefault="00B30654" w:rsidP="00960DAD">
      <w:pPr>
        <w:autoSpaceDE w:val="0"/>
        <w:autoSpaceDN w:val="0"/>
        <w:adjustRightInd w:val="0"/>
        <w:jc w:val="center"/>
        <w:rPr>
          <w:b/>
          <w:bCs/>
        </w:rPr>
      </w:pPr>
    </w:p>
    <w:p w:rsidR="00B30654" w:rsidRPr="00960DAD" w:rsidRDefault="00B30654" w:rsidP="00960DAD">
      <w:pPr>
        <w:autoSpaceDE w:val="0"/>
        <w:autoSpaceDN w:val="0"/>
        <w:adjustRightInd w:val="0"/>
        <w:jc w:val="center"/>
        <w:rPr>
          <w:b/>
          <w:bCs/>
        </w:rPr>
      </w:pPr>
      <w:r w:rsidRPr="00960DAD">
        <w:rPr>
          <w:b/>
          <w:bCs/>
        </w:rPr>
        <w:t>REQUERIMENTO DE CREDENCIAMENTO</w:t>
      </w: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both"/>
      </w:pPr>
    </w:p>
    <w:p w:rsidR="00B30654" w:rsidRPr="00D93B16" w:rsidRDefault="00B30654" w:rsidP="00960DAD">
      <w:pPr>
        <w:autoSpaceDE w:val="0"/>
        <w:autoSpaceDN w:val="0"/>
        <w:adjustRightInd w:val="0"/>
        <w:jc w:val="both"/>
      </w:pPr>
    </w:p>
    <w:p w:rsidR="00B30654" w:rsidRPr="00D93B16" w:rsidRDefault="00B30654" w:rsidP="00960DAD">
      <w:pPr>
        <w:autoSpaceDE w:val="0"/>
        <w:autoSpaceDN w:val="0"/>
        <w:adjustRightInd w:val="0"/>
        <w:jc w:val="both"/>
        <w:rPr>
          <w:color w:val="000000"/>
        </w:rPr>
      </w:pPr>
      <w:r w:rsidRPr="00D93B16">
        <w:rPr>
          <w:color w:val="000000"/>
        </w:rPr>
        <w:tab/>
        <w:t xml:space="preserve">                     Por meio deste, a/empresa ____________________</w:t>
      </w:r>
    </w:p>
    <w:p w:rsidR="00B30654" w:rsidRPr="00D93B16" w:rsidRDefault="00B30654" w:rsidP="00960DAD">
      <w:pPr>
        <w:autoSpaceDE w:val="0"/>
        <w:autoSpaceDN w:val="0"/>
        <w:adjustRightInd w:val="0"/>
        <w:jc w:val="both"/>
        <w:rPr>
          <w:color w:val="000000"/>
        </w:rPr>
      </w:pPr>
      <w:r w:rsidRPr="00D93B16">
        <w:rPr>
          <w:color w:val="000000"/>
        </w:rPr>
        <w:t xml:space="preserve">______________________________________________inscrito no CPF/CNPJ sob número_____________________________, residente e domiciliado na __________ _____________________________, Bairro________________________________, na cidade de ______________________________________________, vem solicitar o credenciamento em ________________________________________(especificar qual o aliena de acordo com o item 1.1, do Edital de Chamamento Público </w:t>
      </w:r>
      <w:r w:rsidR="001740A4">
        <w:t>01/2025</w:t>
      </w:r>
      <w:r w:rsidRPr="00D93B16">
        <w:rPr>
          <w:color w:val="000000"/>
        </w:rPr>
        <w:t xml:space="preserve"> Credenciamento), </w:t>
      </w: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r w:rsidRPr="00D93B16">
        <w:rPr>
          <w:color w:val="000000"/>
        </w:rPr>
        <w:t xml:space="preserve">               Lagoa Vermelha, _______</w:t>
      </w:r>
      <w:proofErr w:type="spellStart"/>
      <w:r w:rsidRPr="00D93B16">
        <w:rPr>
          <w:color w:val="000000"/>
        </w:rPr>
        <w:t>de_______________de</w:t>
      </w:r>
      <w:proofErr w:type="spellEnd"/>
      <w:r w:rsidRPr="00D93B16">
        <w:rPr>
          <w:color w:val="000000"/>
        </w:rPr>
        <w:t xml:space="preserve"> 20</w:t>
      </w:r>
      <w:r w:rsidR="00082F1D" w:rsidRPr="00D93B16">
        <w:rPr>
          <w:color w:val="000000"/>
        </w:rPr>
        <w:t>2</w:t>
      </w:r>
      <w:r w:rsidR="001740A4">
        <w:rPr>
          <w:color w:val="000000"/>
        </w:rPr>
        <w:t>5</w:t>
      </w:r>
      <w:r w:rsidRPr="00D93B16">
        <w:rPr>
          <w:color w:val="000000"/>
        </w:rPr>
        <w:t>.</w:t>
      </w: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center"/>
        <w:rPr>
          <w:color w:val="000000"/>
        </w:rPr>
      </w:pPr>
      <w:r w:rsidRPr="00D93B16">
        <w:rPr>
          <w:color w:val="000000"/>
        </w:rPr>
        <w:t>Assinatura</w:t>
      </w: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Default="00B30654" w:rsidP="00960DAD">
      <w:pPr>
        <w:autoSpaceDE w:val="0"/>
        <w:autoSpaceDN w:val="0"/>
        <w:adjustRightInd w:val="0"/>
        <w:jc w:val="both"/>
        <w:rPr>
          <w:color w:val="000000"/>
        </w:rPr>
      </w:pPr>
    </w:p>
    <w:p w:rsidR="0020388B" w:rsidRDefault="0020388B" w:rsidP="00960DAD">
      <w:pPr>
        <w:autoSpaceDE w:val="0"/>
        <w:autoSpaceDN w:val="0"/>
        <w:adjustRightInd w:val="0"/>
        <w:jc w:val="both"/>
        <w:rPr>
          <w:color w:val="000000"/>
        </w:rPr>
      </w:pPr>
    </w:p>
    <w:p w:rsidR="0020388B" w:rsidRDefault="0020388B" w:rsidP="00960DAD">
      <w:pPr>
        <w:autoSpaceDE w:val="0"/>
        <w:autoSpaceDN w:val="0"/>
        <w:adjustRightInd w:val="0"/>
        <w:jc w:val="both"/>
        <w:rPr>
          <w:color w:val="000000"/>
        </w:rPr>
      </w:pPr>
    </w:p>
    <w:p w:rsidR="0020388B" w:rsidRDefault="0020388B" w:rsidP="00960DAD">
      <w:pPr>
        <w:autoSpaceDE w:val="0"/>
        <w:autoSpaceDN w:val="0"/>
        <w:adjustRightInd w:val="0"/>
        <w:jc w:val="both"/>
        <w:rPr>
          <w:color w:val="000000"/>
        </w:rPr>
      </w:pPr>
    </w:p>
    <w:p w:rsidR="0020388B" w:rsidRDefault="0020388B" w:rsidP="00960DAD">
      <w:pPr>
        <w:autoSpaceDE w:val="0"/>
        <w:autoSpaceDN w:val="0"/>
        <w:adjustRightInd w:val="0"/>
        <w:jc w:val="both"/>
        <w:rPr>
          <w:color w:val="000000"/>
        </w:rPr>
      </w:pPr>
    </w:p>
    <w:p w:rsidR="0020388B" w:rsidRDefault="0020388B" w:rsidP="00960DAD">
      <w:pPr>
        <w:autoSpaceDE w:val="0"/>
        <w:autoSpaceDN w:val="0"/>
        <w:adjustRightInd w:val="0"/>
        <w:jc w:val="both"/>
        <w:rPr>
          <w:color w:val="000000"/>
        </w:rPr>
      </w:pPr>
    </w:p>
    <w:p w:rsidR="0020388B" w:rsidRPr="00D93B16" w:rsidRDefault="0020388B"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color w:val="000000"/>
        </w:rPr>
      </w:pPr>
    </w:p>
    <w:p w:rsidR="00B30654" w:rsidRPr="00D93B16" w:rsidRDefault="00B30654" w:rsidP="00960DAD">
      <w:pPr>
        <w:autoSpaceDE w:val="0"/>
        <w:autoSpaceDN w:val="0"/>
        <w:adjustRightInd w:val="0"/>
        <w:jc w:val="both"/>
        <w:rPr>
          <w:bCs/>
        </w:rPr>
      </w:pPr>
    </w:p>
    <w:p w:rsidR="00B30654" w:rsidRPr="00D93B16" w:rsidRDefault="00B30654" w:rsidP="00960DAD">
      <w:pPr>
        <w:autoSpaceDE w:val="0"/>
        <w:autoSpaceDN w:val="0"/>
        <w:adjustRightInd w:val="0"/>
        <w:jc w:val="center"/>
      </w:pPr>
      <w:r w:rsidRPr="00D93B16">
        <w:lastRenderedPageBreak/>
        <w:t>ANEXO III</w:t>
      </w:r>
    </w:p>
    <w:p w:rsidR="00B30654" w:rsidRPr="00D93B16" w:rsidRDefault="00B30654" w:rsidP="00960DAD">
      <w:pPr>
        <w:jc w:val="center"/>
        <w:rPr>
          <w:lang w:val="es-ES_tradnl"/>
        </w:rPr>
      </w:pPr>
      <w:r w:rsidRPr="00D93B16">
        <w:rPr>
          <w:lang w:val="es-ES_tradnl"/>
        </w:rPr>
        <w:t>CONTRATO ADMINISTRATIVO N. ……</w:t>
      </w:r>
      <w:proofErr w:type="gramStart"/>
      <w:r w:rsidRPr="00D93B16">
        <w:rPr>
          <w:lang w:val="es-ES_tradnl"/>
        </w:rPr>
        <w:t>…….</w:t>
      </w:r>
      <w:proofErr w:type="gramEnd"/>
      <w:r w:rsidRPr="00D93B16">
        <w:rPr>
          <w:lang w:val="es-ES_tradnl"/>
        </w:rPr>
        <w:t>/2</w:t>
      </w:r>
      <w:r w:rsidR="00364908" w:rsidRPr="00D93B16">
        <w:rPr>
          <w:lang w:val="es-ES_tradnl"/>
        </w:rPr>
        <w:t>02</w:t>
      </w:r>
      <w:r w:rsidR="001740A4">
        <w:rPr>
          <w:lang w:val="es-ES_tradnl"/>
        </w:rPr>
        <w:t>5</w:t>
      </w:r>
    </w:p>
    <w:p w:rsidR="00B30654" w:rsidRPr="00D93B16" w:rsidRDefault="00B30654" w:rsidP="00960DAD">
      <w:pPr>
        <w:jc w:val="center"/>
        <w:rPr>
          <w:lang w:val="es-ES_tradnl"/>
        </w:rPr>
      </w:pPr>
      <w:r w:rsidRPr="00D93B16">
        <w:rPr>
          <w:lang w:val="es-ES_tradnl"/>
        </w:rPr>
        <w:t xml:space="preserve">CHAMAMENTO N. </w:t>
      </w:r>
      <w:r w:rsidR="00364908" w:rsidRPr="00D93B16">
        <w:rPr>
          <w:lang w:val="es-ES_tradnl"/>
        </w:rPr>
        <w:t>02/202</w:t>
      </w:r>
      <w:r w:rsidR="006C651D">
        <w:rPr>
          <w:lang w:val="es-ES_tradnl"/>
        </w:rPr>
        <w:t>5</w:t>
      </w:r>
    </w:p>
    <w:p w:rsidR="00B30654" w:rsidRPr="00D93B16" w:rsidRDefault="00B30654" w:rsidP="00960DAD">
      <w:pPr>
        <w:jc w:val="both"/>
        <w:rPr>
          <w:lang w:val="es-ES_tradnl"/>
        </w:rPr>
      </w:pPr>
    </w:p>
    <w:p w:rsidR="00B30654" w:rsidRPr="00D93B16" w:rsidRDefault="00B30654" w:rsidP="00960DAD">
      <w:pPr>
        <w:jc w:val="both"/>
        <w:rPr>
          <w:lang w:val="es-ES_tradnl"/>
        </w:rPr>
      </w:pPr>
      <w:r w:rsidRPr="00D93B16">
        <w:rPr>
          <w:lang w:val="es-ES_tradnl"/>
        </w:rPr>
        <w:tab/>
      </w:r>
      <w:r w:rsidRPr="00D93B16">
        <w:rPr>
          <w:lang w:val="es-ES_tradnl"/>
        </w:rPr>
        <w:tab/>
        <w:t>Por este instrumento, que</w:t>
      </w:r>
      <w:r w:rsidRPr="00D93B16">
        <w:t xml:space="preserve"> fazem</w:t>
      </w:r>
      <w:r w:rsidRPr="00D93B16">
        <w:rPr>
          <w:lang w:val="es-ES_tradnl"/>
        </w:rPr>
        <w:t xml:space="preserve"> de </w:t>
      </w:r>
      <w:proofErr w:type="spellStart"/>
      <w:r w:rsidRPr="00D93B16">
        <w:rPr>
          <w:lang w:val="es-ES_tradnl"/>
        </w:rPr>
        <w:t>um</w:t>
      </w:r>
      <w:proofErr w:type="spellEnd"/>
      <w:r w:rsidRPr="00D93B16">
        <w:rPr>
          <w:lang w:val="es-ES_tradnl"/>
        </w:rPr>
        <w:t xml:space="preserve"> lado o MUNICÍPIO DE LAGOA VERMELHA, </w:t>
      </w:r>
      <w:proofErr w:type="spellStart"/>
      <w:r w:rsidRPr="00D93B16">
        <w:rPr>
          <w:lang w:val="es-ES_tradnl"/>
        </w:rPr>
        <w:t>pessoa</w:t>
      </w:r>
      <w:proofErr w:type="spellEnd"/>
      <w:r w:rsidRPr="00D93B16">
        <w:rPr>
          <w:lang w:val="es-ES_tradnl"/>
        </w:rPr>
        <w:t xml:space="preserve"> jurídica de </w:t>
      </w:r>
      <w:proofErr w:type="spellStart"/>
      <w:r w:rsidRPr="00D93B16">
        <w:rPr>
          <w:lang w:val="es-ES_tradnl"/>
        </w:rPr>
        <w:t>direito</w:t>
      </w:r>
      <w:proofErr w:type="spellEnd"/>
      <w:r w:rsidRPr="00D93B16">
        <w:rPr>
          <w:lang w:val="es-ES_tradnl"/>
        </w:rPr>
        <w:t xml:space="preserve"> público, </w:t>
      </w:r>
      <w:proofErr w:type="spellStart"/>
      <w:r w:rsidRPr="00D93B16">
        <w:rPr>
          <w:lang w:val="es-ES_tradnl"/>
        </w:rPr>
        <w:t>com</w:t>
      </w:r>
      <w:proofErr w:type="spellEnd"/>
      <w:r w:rsidRPr="00D93B16">
        <w:rPr>
          <w:lang w:val="es-ES_tradnl"/>
        </w:rPr>
        <w:t xml:space="preserve"> sede na Av. </w:t>
      </w:r>
      <w:proofErr w:type="spellStart"/>
      <w:r w:rsidRPr="00D93B16">
        <w:rPr>
          <w:lang w:val="es-ES_tradnl"/>
        </w:rPr>
        <w:t>Afonso</w:t>
      </w:r>
      <w:proofErr w:type="spellEnd"/>
      <w:r w:rsidRPr="00D93B16">
        <w:rPr>
          <w:lang w:val="es-ES_tradnl"/>
        </w:rPr>
        <w:t xml:space="preserve"> Pena 14, </w:t>
      </w:r>
      <w:proofErr w:type="spellStart"/>
      <w:r w:rsidRPr="00D93B16">
        <w:rPr>
          <w:lang w:val="es-ES_tradnl"/>
        </w:rPr>
        <w:t>nesta</w:t>
      </w:r>
      <w:proofErr w:type="spellEnd"/>
      <w:r w:rsidRPr="00D93B16">
        <w:rPr>
          <w:lang w:val="es-ES_tradnl"/>
        </w:rPr>
        <w:t xml:space="preserve"> </w:t>
      </w:r>
      <w:proofErr w:type="spellStart"/>
      <w:r w:rsidRPr="00D93B16">
        <w:rPr>
          <w:lang w:val="es-ES_tradnl"/>
        </w:rPr>
        <w:t>cidade</w:t>
      </w:r>
      <w:proofErr w:type="spellEnd"/>
      <w:r w:rsidRPr="00D93B16">
        <w:rPr>
          <w:lang w:val="es-ES_tradnl"/>
        </w:rPr>
        <w:t xml:space="preserve">, inscrito no CGC-MF </w:t>
      </w:r>
      <w:proofErr w:type="spellStart"/>
      <w:r w:rsidRPr="00D93B16">
        <w:rPr>
          <w:lang w:val="es-ES_tradnl"/>
        </w:rPr>
        <w:t>sob</w:t>
      </w:r>
      <w:proofErr w:type="spellEnd"/>
      <w:r w:rsidRPr="00D93B16">
        <w:rPr>
          <w:lang w:val="es-ES_tradnl"/>
        </w:rPr>
        <w:t xml:space="preserve"> número 87.613.626/0001-51, </w:t>
      </w:r>
      <w:proofErr w:type="spellStart"/>
      <w:r w:rsidRPr="00D93B16">
        <w:rPr>
          <w:lang w:val="es-ES_tradnl"/>
        </w:rPr>
        <w:t>neste</w:t>
      </w:r>
      <w:proofErr w:type="spellEnd"/>
      <w:r w:rsidRPr="00D93B16">
        <w:rPr>
          <w:lang w:val="es-ES_tradnl"/>
        </w:rPr>
        <w:t xml:space="preserve"> ato </w:t>
      </w:r>
    </w:p>
    <w:p w:rsidR="00B30654" w:rsidRPr="00D93B16" w:rsidRDefault="00B30654" w:rsidP="00960DAD">
      <w:pPr>
        <w:jc w:val="both"/>
        <w:rPr>
          <w:lang w:val="es-ES_tradnl"/>
        </w:rPr>
      </w:pPr>
      <w:r w:rsidRPr="00D93B16">
        <w:rPr>
          <w:lang w:val="es-ES_tradnl"/>
        </w:rPr>
        <w:t xml:space="preserve">representado por </w:t>
      </w:r>
      <w:proofErr w:type="spellStart"/>
      <w:r w:rsidRPr="00D93B16">
        <w:rPr>
          <w:lang w:val="es-ES_tradnl"/>
        </w:rPr>
        <w:t>seu</w:t>
      </w:r>
      <w:proofErr w:type="spellEnd"/>
      <w:r w:rsidRPr="00D93B16">
        <w:rPr>
          <w:lang w:val="es-ES_tradnl"/>
        </w:rPr>
        <w:t xml:space="preserve"> </w:t>
      </w:r>
      <w:proofErr w:type="spellStart"/>
      <w:r w:rsidRPr="00D93B16">
        <w:rPr>
          <w:lang w:val="es-ES_tradnl"/>
        </w:rPr>
        <w:t>Prefeito</w:t>
      </w:r>
      <w:proofErr w:type="spellEnd"/>
      <w:r w:rsidRPr="00D93B16">
        <w:rPr>
          <w:lang w:val="es-ES_tradnl"/>
        </w:rPr>
        <w:t xml:space="preserve"> Municipal, Sr. </w:t>
      </w:r>
      <w:proofErr w:type="spellStart"/>
      <w:r w:rsidR="001740A4">
        <w:rPr>
          <w:lang w:val="es-ES_tradnl"/>
        </w:rPr>
        <w:t>Eloir</w:t>
      </w:r>
      <w:proofErr w:type="spellEnd"/>
      <w:r w:rsidR="001740A4">
        <w:rPr>
          <w:lang w:val="es-ES_tradnl"/>
        </w:rPr>
        <w:t xml:space="preserve"> Jorge Morona</w:t>
      </w:r>
      <w:r w:rsidRPr="00D93B16">
        <w:rPr>
          <w:lang w:val="es-ES_tradnl"/>
        </w:rPr>
        <w:t xml:space="preserve">, aquí denominado de CONTRATANTE, e de </w:t>
      </w:r>
      <w:proofErr w:type="spellStart"/>
      <w:r w:rsidRPr="00D93B16">
        <w:rPr>
          <w:lang w:val="es-ES_tradnl"/>
        </w:rPr>
        <w:t>outro</w:t>
      </w:r>
      <w:proofErr w:type="spellEnd"/>
      <w:r w:rsidRPr="00D93B16">
        <w:rPr>
          <w:lang w:val="es-ES_tradnl"/>
        </w:rPr>
        <w:t xml:space="preserve"> lado, …………………</w:t>
      </w:r>
      <w:proofErr w:type="gramStart"/>
      <w:r w:rsidRPr="00D93B16">
        <w:rPr>
          <w:lang w:val="es-ES_tradnl"/>
        </w:rPr>
        <w:t>…,  brasileiro</w:t>
      </w:r>
      <w:proofErr w:type="gramEnd"/>
      <w:r w:rsidRPr="00D93B16">
        <w:rPr>
          <w:lang w:val="es-ES_tradnl"/>
        </w:rPr>
        <w:t xml:space="preserve">, residente e domiciliado na ………………………. ., na </w:t>
      </w:r>
      <w:proofErr w:type="spellStart"/>
      <w:r w:rsidRPr="00D93B16">
        <w:rPr>
          <w:lang w:val="es-ES_tradnl"/>
        </w:rPr>
        <w:t>cidade</w:t>
      </w:r>
      <w:proofErr w:type="spellEnd"/>
      <w:r w:rsidRPr="00D93B16">
        <w:rPr>
          <w:lang w:val="es-ES_tradnl"/>
        </w:rPr>
        <w:t xml:space="preserve"> de …………………/RS, inscrito no CNPJ </w:t>
      </w:r>
      <w:proofErr w:type="spellStart"/>
      <w:r w:rsidRPr="00D93B16">
        <w:rPr>
          <w:lang w:val="es-ES_tradnl"/>
        </w:rPr>
        <w:t>sob</w:t>
      </w:r>
      <w:proofErr w:type="spellEnd"/>
      <w:r w:rsidRPr="00D93B16">
        <w:rPr>
          <w:lang w:val="es-ES_tradnl"/>
        </w:rPr>
        <w:t xml:space="preserve"> número ……………….., aquí denominado </w:t>
      </w:r>
      <w:proofErr w:type="spellStart"/>
      <w:r w:rsidRPr="00D93B16">
        <w:rPr>
          <w:lang w:val="es-ES_tradnl"/>
        </w:rPr>
        <w:t>simplesmente</w:t>
      </w:r>
      <w:proofErr w:type="spellEnd"/>
      <w:r w:rsidRPr="00D93B16">
        <w:rPr>
          <w:lang w:val="es-ES_tradnl"/>
        </w:rPr>
        <w:t xml:space="preserve"> de CONTRATADO, </w:t>
      </w:r>
      <w:proofErr w:type="spellStart"/>
      <w:r w:rsidRPr="00D93B16">
        <w:rPr>
          <w:lang w:val="es-ES_tradnl"/>
        </w:rPr>
        <w:t>tem</w:t>
      </w:r>
      <w:proofErr w:type="spellEnd"/>
      <w:r w:rsidRPr="00D93B16">
        <w:rPr>
          <w:lang w:val="es-ES_tradnl"/>
        </w:rPr>
        <w:t xml:space="preserve"> entre </w:t>
      </w:r>
      <w:proofErr w:type="spellStart"/>
      <w:r w:rsidRPr="00D93B16">
        <w:rPr>
          <w:lang w:val="es-ES_tradnl"/>
        </w:rPr>
        <w:t>si</w:t>
      </w:r>
      <w:proofErr w:type="spellEnd"/>
      <w:r w:rsidRPr="00D93B16">
        <w:rPr>
          <w:lang w:val="es-ES_tradnl"/>
        </w:rPr>
        <w:t xml:space="preserve">, como justo </w:t>
      </w:r>
      <w:proofErr w:type="spellStart"/>
      <w:r w:rsidRPr="00D93B16">
        <w:rPr>
          <w:lang w:val="es-ES_tradnl"/>
        </w:rPr>
        <w:t>e</w:t>
      </w:r>
      <w:proofErr w:type="spellEnd"/>
      <w:r w:rsidRPr="00D93B16">
        <w:rPr>
          <w:lang w:val="es-ES_tradnl"/>
        </w:rPr>
        <w:t xml:space="preserve"> acertado o que </w:t>
      </w:r>
      <w:proofErr w:type="spellStart"/>
      <w:r w:rsidRPr="00D93B16">
        <w:rPr>
          <w:lang w:val="es-ES_tradnl"/>
        </w:rPr>
        <w:t>segue</w:t>
      </w:r>
      <w:proofErr w:type="spellEnd"/>
      <w:r w:rsidRPr="00D93B16">
        <w:rPr>
          <w:lang w:val="es-ES_tradnl"/>
        </w:rPr>
        <w:t>:</w:t>
      </w:r>
    </w:p>
    <w:p w:rsidR="00B30654" w:rsidRPr="00D93B16" w:rsidRDefault="00B30654" w:rsidP="00960DAD">
      <w:pPr>
        <w:ind w:firstLine="1440"/>
        <w:jc w:val="both"/>
      </w:pPr>
    </w:p>
    <w:p w:rsidR="00A3050B" w:rsidRPr="00D93B16" w:rsidRDefault="00551EBF" w:rsidP="00960DAD">
      <w:pPr>
        <w:autoSpaceDE w:val="0"/>
        <w:autoSpaceDN w:val="0"/>
        <w:adjustRightInd w:val="0"/>
        <w:jc w:val="both"/>
      </w:pPr>
      <w:r w:rsidRPr="00D93B16">
        <w:t>O presente contrato tem como objeto o credenciamento para a eventual contratação pelo município de residenciais de acolhimento para idosos na modalidade de longa permanência, graus I, II e III que acolham idosos com mais de 60 anos, de ambos os sexos, por ordem judicial ou por encaminhamos do equipamento público CREAS:</w:t>
      </w:r>
    </w:p>
    <w:p w:rsidR="00551EBF" w:rsidRPr="00D93B16" w:rsidRDefault="00551EBF" w:rsidP="00960DAD">
      <w:pPr>
        <w:autoSpaceDE w:val="0"/>
        <w:autoSpaceDN w:val="0"/>
        <w:adjustRightInd w:val="0"/>
        <w:jc w:val="both"/>
      </w:pPr>
    </w:p>
    <w:tbl>
      <w:tblPr>
        <w:tblStyle w:val="Tabelacomgrade"/>
        <w:tblW w:w="9067" w:type="dxa"/>
        <w:tblLook w:val="04A0" w:firstRow="1" w:lastRow="0" w:firstColumn="1" w:lastColumn="0" w:noHBand="0" w:noVBand="1"/>
      </w:tblPr>
      <w:tblGrid>
        <w:gridCol w:w="702"/>
        <w:gridCol w:w="4813"/>
        <w:gridCol w:w="1145"/>
        <w:gridCol w:w="850"/>
        <w:gridCol w:w="1557"/>
      </w:tblGrid>
      <w:tr w:rsidR="00E62F9F" w:rsidRPr="00D93B16" w:rsidTr="00E62F9F">
        <w:trPr>
          <w:trHeight w:val="560"/>
        </w:trPr>
        <w:tc>
          <w:tcPr>
            <w:tcW w:w="703"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br/>
            </w:r>
          </w:p>
        </w:tc>
        <w:tc>
          <w:tcPr>
            <w:tcW w:w="4821"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t>DESCRIÇÃO DO SERVIÇOS MEDIDA</w:t>
            </w:r>
          </w:p>
        </w:tc>
        <w:tc>
          <w:tcPr>
            <w:tcW w:w="1134"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t> </w:t>
            </w:r>
            <w:r w:rsidRPr="00D93B16">
              <w:rPr>
                <w:rFonts w:ascii="Tahoma" w:hAnsi="Tahoma" w:cs="Tahoma"/>
                <w:color w:val="000000"/>
                <w:sz w:val="16"/>
                <w:szCs w:val="16"/>
              </w:rPr>
              <w:t> </w:t>
            </w:r>
            <w:r w:rsidRPr="00D93B16">
              <w:rPr>
                <w:rFonts w:ascii="Tahoma" w:hAnsi="Tahoma" w:cs="Tahoma"/>
                <w:bCs/>
                <w:color w:val="000000"/>
                <w:sz w:val="16"/>
                <w:szCs w:val="16"/>
              </w:rPr>
              <w:t>MEDIDA</w:t>
            </w:r>
          </w:p>
        </w:tc>
        <w:tc>
          <w:tcPr>
            <w:tcW w:w="850"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t>QUANT.</w:t>
            </w:r>
          </w:p>
        </w:tc>
        <w:tc>
          <w:tcPr>
            <w:tcW w:w="1559" w:type="dxa"/>
          </w:tcPr>
          <w:p w:rsidR="00E62F9F" w:rsidRPr="00D93B16" w:rsidRDefault="00E62F9F" w:rsidP="00960DAD">
            <w:pPr>
              <w:jc w:val="both"/>
              <w:rPr>
                <w:rFonts w:ascii="Tahoma" w:hAnsi="Tahoma" w:cs="Tahoma"/>
                <w:bCs/>
                <w:color w:val="000000"/>
                <w:sz w:val="16"/>
                <w:szCs w:val="16"/>
              </w:rPr>
            </w:pPr>
            <w:r w:rsidRPr="00D93B16">
              <w:rPr>
                <w:rFonts w:ascii="Tahoma" w:hAnsi="Tahoma" w:cs="Tahoma"/>
                <w:bCs/>
                <w:color w:val="000000"/>
                <w:sz w:val="16"/>
                <w:szCs w:val="16"/>
              </w:rPr>
              <w:t>VALOR UNITÁRIO</w:t>
            </w:r>
          </w:p>
        </w:tc>
      </w:tr>
      <w:tr w:rsidR="00E62F9F" w:rsidRPr="00D93B16" w:rsidTr="00E62F9F">
        <w:trPr>
          <w:trHeight w:val="1535"/>
        </w:trPr>
        <w:tc>
          <w:tcPr>
            <w:tcW w:w="703"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t>01</w:t>
            </w:r>
          </w:p>
        </w:tc>
        <w:tc>
          <w:tcPr>
            <w:tcW w:w="4821"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Serviço de acolhimento institucional de idosos com grau II de dependência: condição do indivíduo que requer o auxílio de pessoas ou de equipamentos especiais para realização de atividades da vida diária (RDC 502 de 27 de maio de 2021); em até 3 atividades de auto cuidado para a vida diária tais como: alimentação mobilidade e higiene; sem comprometimento cognitivo ou com alteração cognitiva controlada.</w:t>
            </w:r>
          </w:p>
        </w:tc>
        <w:tc>
          <w:tcPr>
            <w:tcW w:w="1134"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Acolhimento/ Mês/ idosos</w:t>
            </w:r>
          </w:p>
        </w:tc>
        <w:tc>
          <w:tcPr>
            <w:tcW w:w="850"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Até 25</w:t>
            </w:r>
          </w:p>
        </w:tc>
        <w:tc>
          <w:tcPr>
            <w:tcW w:w="1559" w:type="dxa"/>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R$ 5.648,00</w:t>
            </w:r>
          </w:p>
        </w:tc>
      </w:tr>
      <w:tr w:rsidR="00E62F9F" w:rsidRPr="00D93B16" w:rsidTr="00E62F9F">
        <w:trPr>
          <w:trHeight w:val="1556"/>
        </w:trPr>
        <w:tc>
          <w:tcPr>
            <w:tcW w:w="703"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bCs/>
                <w:color w:val="000000"/>
                <w:sz w:val="16"/>
                <w:szCs w:val="16"/>
              </w:rPr>
              <w:t>02</w:t>
            </w:r>
          </w:p>
        </w:tc>
        <w:tc>
          <w:tcPr>
            <w:tcW w:w="4821"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Serviço de acolhimento institucional de idosos com grau III de dependência:</w:t>
            </w:r>
          </w:p>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idosos com dependência que requeiram assistência em todas as atividades de autocuidado para a vida diária e ou com comprometimento cognitivo; acolhimentos grau III: que acumulam o grau I e II e/ou se encontram acamados, imobilizados  e/ou quadro crônico e demência grave..</w:t>
            </w:r>
          </w:p>
        </w:tc>
        <w:tc>
          <w:tcPr>
            <w:tcW w:w="1134"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Acolhimento/ Mês/ idosos</w:t>
            </w:r>
          </w:p>
        </w:tc>
        <w:tc>
          <w:tcPr>
            <w:tcW w:w="850" w:type="dxa"/>
            <w:hideMark/>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Até 30</w:t>
            </w:r>
          </w:p>
        </w:tc>
        <w:tc>
          <w:tcPr>
            <w:tcW w:w="1559" w:type="dxa"/>
          </w:tcPr>
          <w:p w:rsidR="00E62F9F" w:rsidRPr="00D93B16" w:rsidRDefault="00E62F9F" w:rsidP="00960DAD">
            <w:pPr>
              <w:jc w:val="both"/>
              <w:rPr>
                <w:rFonts w:ascii="Tahoma" w:hAnsi="Tahoma" w:cs="Tahoma"/>
                <w:color w:val="000000"/>
                <w:sz w:val="16"/>
                <w:szCs w:val="16"/>
              </w:rPr>
            </w:pPr>
            <w:r w:rsidRPr="00D93B16">
              <w:rPr>
                <w:rFonts w:ascii="Tahoma" w:hAnsi="Tahoma" w:cs="Tahoma"/>
                <w:color w:val="000000"/>
                <w:sz w:val="16"/>
                <w:szCs w:val="16"/>
              </w:rPr>
              <w:t>R$ 5.700,00</w:t>
            </w:r>
          </w:p>
        </w:tc>
      </w:tr>
    </w:tbl>
    <w:p w:rsidR="00B30654" w:rsidRPr="00D93B16" w:rsidRDefault="00B30654" w:rsidP="00960DAD">
      <w:pPr>
        <w:ind w:firstLine="1440"/>
        <w:jc w:val="both"/>
      </w:pPr>
    </w:p>
    <w:p w:rsidR="00B30654" w:rsidRPr="00D93B16" w:rsidRDefault="00B30654" w:rsidP="00960DAD">
      <w:pPr>
        <w:ind w:hanging="426"/>
        <w:jc w:val="both"/>
      </w:pPr>
      <w:r w:rsidRPr="00D93B16">
        <w:t xml:space="preserve">                               Parágrafo Primeiro segundo – Em caso de pagamento em atraso por parte do CONTRATANTE, </w:t>
      </w:r>
      <w:proofErr w:type="spellStart"/>
      <w:r w:rsidRPr="00D93B16">
        <w:t>independente</w:t>
      </w:r>
      <w:proofErr w:type="spellEnd"/>
      <w:r w:rsidRPr="00D93B16">
        <w:t xml:space="preserve"> de sua natureza e para fins de atualização monetária, remuneração do capital e compensação da mora, haverá incidência uma única vez, até o efetivo pagamento, dos índices oficiais de remuneração básica e juros aplicados à caderneta de poupança, na forma do artigo 1°-F, da Lei Federal nº. 9.494/1997 e alterações.</w:t>
      </w:r>
    </w:p>
    <w:p w:rsidR="00B30654" w:rsidRPr="00D93B16" w:rsidRDefault="00B30654" w:rsidP="00960DAD">
      <w:pPr>
        <w:ind w:firstLine="1440"/>
        <w:jc w:val="both"/>
      </w:pPr>
    </w:p>
    <w:p w:rsidR="00B30654" w:rsidRPr="00D93B16" w:rsidRDefault="00B30654" w:rsidP="00960DAD">
      <w:pPr>
        <w:autoSpaceDE w:val="0"/>
        <w:autoSpaceDN w:val="0"/>
        <w:adjustRightInd w:val="0"/>
        <w:jc w:val="both"/>
      </w:pPr>
      <w:r w:rsidRPr="00D93B16">
        <w:t xml:space="preserve">             3ª - </w:t>
      </w:r>
      <w:proofErr w:type="gramStart"/>
      <w:r w:rsidR="00201CD2" w:rsidRPr="00D93B16">
        <w:t xml:space="preserve"> </w:t>
      </w:r>
      <w:r w:rsidRPr="00D93B16">
        <w:rPr>
          <w:bCs/>
        </w:rPr>
        <w:t>Os</w:t>
      </w:r>
      <w:proofErr w:type="gramEnd"/>
      <w:r w:rsidRPr="00D93B16">
        <w:rPr>
          <w:bCs/>
        </w:rPr>
        <w:t xml:space="preserve"> pagamentos somente serão </w:t>
      </w:r>
      <w:r w:rsidR="003D35E8" w:rsidRPr="00D93B16">
        <w:rPr>
          <w:bCs/>
        </w:rPr>
        <w:t>efetuados no</w:t>
      </w:r>
      <w:r w:rsidRPr="00D93B16">
        <w:t xml:space="preserve"> mês </w:t>
      </w:r>
      <w:proofErr w:type="spellStart"/>
      <w:r w:rsidRPr="00D93B16">
        <w:t>subseqüente</w:t>
      </w:r>
      <w:proofErr w:type="spellEnd"/>
      <w:r w:rsidRPr="00D93B16">
        <w:t xml:space="preserve"> a prestação dos serviços, por meio de transferência bancária, </w:t>
      </w:r>
      <w:r w:rsidR="003D35E8" w:rsidRPr="00D93B16">
        <w:t xml:space="preserve">mediante </w:t>
      </w:r>
      <w:r w:rsidR="003D35E8" w:rsidRPr="00D93B16">
        <w:rPr>
          <w:bCs/>
        </w:rPr>
        <w:t>a</w:t>
      </w:r>
      <w:r w:rsidRPr="00D93B16">
        <w:rPr>
          <w:bCs/>
        </w:rPr>
        <w:t xml:space="preserve"> apresentação da</w:t>
      </w:r>
      <w:r w:rsidRPr="00D93B16">
        <w:t xml:space="preserve"> nota fiscal, relatório detalhado sobre atividades e tratamentos, bem como a evolução dos mesmos com prognóstico;</w:t>
      </w:r>
    </w:p>
    <w:p w:rsidR="00B30654" w:rsidRPr="00D93B16" w:rsidRDefault="00B30654" w:rsidP="00960DAD">
      <w:pPr>
        <w:autoSpaceDE w:val="0"/>
        <w:autoSpaceDN w:val="0"/>
        <w:adjustRightInd w:val="0"/>
        <w:jc w:val="both"/>
      </w:pPr>
    </w:p>
    <w:p w:rsidR="00B30654" w:rsidRPr="006675B7" w:rsidRDefault="00B30654" w:rsidP="00960DAD">
      <w:pPr>
        <w:autoSpaceDE w:val="0"/>
        <w:autoSpaceDN w:val="0"/>
        <w:adjustRightInd w:val="0"/>
        <w:jc w:val="both"/>
      </w:pPr>
      <w:r w:rsidRPr="006675B7">
        <w:rPr>
          <w:bCs/>
        </w:rPr>
        <w:t xml:space="preserve">                        </w:t>
      </w:r>
      <w:proofErr w:type="spellStart"/>
      <w:r w:rsidRPr="006675B7">
        <w:rPr>
          <w:bCs/>
        </w:rPr>
        <w:t>Paragrafo</w:t>
      </w:r>
      <w:proofErr w:type="spellEnd"/>
      <w:r w:rsidRPr="006675B7">
        <w:rPr>
          <w:bCs/>
        </w:rPr>
        <w:t xml:space="preserve"> Único -</w:t>
      </w:r>
      <w:r w:rsidRPr="006675B7">
        <w:t xml:space="preserve"> </w:t>
      </w:r>
      <w:r w:rsidR="00137998" w:rsidRPr="006675B7">
        <w:t>Aqueles IDOSOS que possuírem benefício do INSS, o Município complementará a diferença do montante fixado</w:t>
      </w:r>
    </w:p>
    <w:p w:rsidR="00B30654" w:rsidRPr="00D93B16" w:rsidRDefault="00B30654" w:rsidP="00960DAD">
      <w:pPr>
        <w:ind w:firstLine="1440"/>
        <w:jc w:val="both"/>
      </w:pPr>
      <w:r w:rsidRPr="00D93B16">
        <w:lastRenderedPageBreak/>
        <w:t>4ª – Será descontado dos pagamentos a serem efetuados eventuais impostos devidos ao Município ou sob a responsabilidade deste efetuar a retenção.</w:t>
      </w:r>
    </w:p>
    <w:p w:rsidR="00B30654" w:rsidRPr="00D93B16" w:rsidRDefault="00B30654" w:rsidP="00960DAD">
      <w:pPr>
        <w:ind w:firstLine="1440"/>
        <w:jc w:val="both"/>
      </w:pPr>
    </w:p>
    <w:p w:rsidR="00B30654" w:rsidRPr="00D93B16" w:rsidRDefault="00B30654" w:rsidP="00960DAD">
      <w:pPr>
        <w:ind w:firstLine="1440"/>
        <w:jc w:val="both"/>
      </w:pPr>
      <w:r w:rsidRPr="00D93B16">
        <w:t xml:space="preserve">5ª - </w:t>
      </w:r>
      <w:r w:rsidR="00137998" w:rsidRPr="00D93B16">
        <w:t>O Município reserva-se o direito de fiscalizar, de forma permanente, a prestação dos serviços pelos credenciados, através da Secretaria Municipal de Assistência Social e Habitação ou Comissão designada, podendo proceder ao descredenciamento em casos de má prestação, verificada em processo administrativo específico com garantia do contraditório e da ampla defesa.  A CREDENCIADA deverá manter-se habilitada junto aos respectivos órgãos de fiscalização de sua categoria profissional, bem como deverão manter atualizadas todas as condições de habilitação exigidas no ato convocatório.</w:t>
      </w:r>
    </w:p>
    <w:p w:rsidR="00137998" w:rsidRPr="00D93B16" w:rsidRDefault="00137998" w:rsidP="00960DAD">
      <w:pPr>
        <w:ind w:firstLine="1440"/>
        <w:jc w:val="both"/>
      </w:pPr>
    </w:p>
    <w:p w:rsidR="00B30654" w:rsidRPr="00D93B16" w:rsidRDefault="00B30654" w:rsidP="00960DAD">
      <w:pPr>
        <w:ind w:firstLine="1440"/>
        <w:jc w:val="both"/>
      </w:pPr>
      <w:r w:rsidRPr="00D93B16">
        <w:t>6ª - O CONTRATADO deverá manter-se habilitado junto aos respectivos órgãos de fiscalização de sua categoria profissional, bem como deverão manter atualizadas todas as condições de habilitação exigidas no ato convocatório.</w:t>
      </w:r>
    </w:p>
    <w:p w:rsidR="00137998" w:rsidRPr="00D93B16" w:rsidRDefault="00137998" w:rsidP="00960DAD">
      <w:pPr>
        <w:ind w:firstLine="1440"/>
        <w:jc w:val="both"/>
      </w:pPr>
    </w:p>
    <w:p w:rsidR="00137998" w:rsidRPr="00D93B16" w:rsidRDefault="00B30654" w:rsidP="00960DAD">
      <w:pPr>
        <w:ind w:firstLine="1440"/>
        <w:jc w:val="both"/>
      </w:pPr>
      <w:r w:rsidRPr="00D93B16">
        <w:t xml:space="preserve">7ª – </w:t>
      </w:r>
      <w:r w:rsidR="00137998" w:rsidRPr="00D93B16">
        <w:t>São obrigações da CREDENCIADA:</w:t>
      </w:r>
    </w:p>
    <w:p w:rsidR="00137998" w:rsidRPr="00D93B16" w:rsidRDefault="00137998" w:rsidP="00960DAD">
      <w:pPr>
        <w:ind w:firstLine="1440"/>
        <w:jc w:val="both"/>
      </w:pPr>
      <w:r w:rsidRPr="00D93B16">
        <w:t xml:space="preserve"> a) A credenciada deverá dispor de atendimento por Equipe Multiprofissional Multidisciplinar composta de no </w:t>
      </w:r>
      <w:r w:rsidR="003D35E8">
        <w:t xml:space="preserve">mínimo: </w:t>
      </w:r>
      <w:r w:rsidR="003D35E8">
        <w:rPr>
          <w:bCs/>
        </w:rPr>
        <w:t>médico, enfermeiro, nutricionista, fisioterapeuta e assistente social,</w:t>
      </w:r>
      <w:r w:rsidRPr="00D93B16">
        <w:t xml:space="preserve"> para atendimento 24 horas caracterizando-se como residência terapêutica, especializada em tratamento terapêutico/ambulatorial.</w:t>
      </w:r>
    </w:p>
    <w:p w:rsidR="00137998" w:rsidRPr="00D93B16" w:rsidRDefault="00137998" w:rsidP="00960DAD">
      <w:pPr>
        <w:jc w:val="both"/>
      </w:pPr>
      <w:r w:rsidRPr="00D93B16">
        <w:t xml:space="preserve"> b) A instituição credenciada deverá dispor de atendimento médico, conforme cada caso sempre que necessário, bem como será imprescindível a presença de Equipe Técnica permanentemente; </w:t>
      </w:r>
    </w:p>
    <w:p w:rsidR="00137998" w:rsidRPr="00D93B16" w:rsidRDefault="00137998" w:rsidP="00960DAD">
      <w:pPr>
        <w:jc w:val="both"/>
      </w:pPr>
      <w:r w:rsidRPr="00D93B16">
        <w:t>c) O acolhimento deverá envolver atividades de laborterapia, atendimento psicológico, desenvolvimento de atividades pedagógicas, físicas, culturais, artísticas e outras;</w:t>
      </w:r>
    </w:p>
    <w:p w:rsidR="00137998" w:rsidRPr="00D93B16" w:rsidRDefault="00137998" w:rsidP="00960DAD">
      <w:pPr>
        <w:jc w:val="both"/>
      </w:pPr>
      <w:r w:rsidRPr="00D93B16">
        <w:t xml:space="preserve"> d) O acolhimento deverá ter como proposta o envolvimento da família do paciente no Plano Individual de Atendimento, para que sejam preservados e/ou melhorados os vínculos familiares; </w:t>
      </w:r>
    </w:p>
    <w:p w:rsidR="00137998" w:rsidRPr="00D93B16" w:rsidRDefault="00137998" w:rsidP="00960DAD">
      <w:pPr>
        <w:jc w:val="both"/>
      </w:pPr>
      <w:r w:rsidRPr="00D93B16">
        <w:t>e) O acolhimento deverá ser executado de acordo com as melhores técnicas, com total observância da legislação inerente a esta questão;</w:t>
      </w:r>
    </w:p>
    <w:p w:rsidR="00137998" w:rsidRPr="00D93B16" w:rsidRDefault="00137998" w:rsidP="00960DAD">
      <w:pPr>
        <w:jc w:val="both"/>
      </w:pPr>
      <w:r w:rsidRPr="00D93B16">
        <w:t xml:space="preserve"> f) A credenciada deverá dispor de estrutura física adequada com unidades de alojamento, refeitório, área de lazer para atividades físicas e culturais; </w:t>
      </w:r>
    </w:p>
    <w:p w:rsidR="00137998" w:rsidRPr="00D93B16" w:rsidRDefault="00137998" w:rsidP="00960DAD">
      <w:pPr>
        <w:jc w:val="both"/>
      </w:pPr>
      <w:r w:rsidRPr="00D93B16">
        <w:t>g) A credenciada deverá fornecer alimentação de boa qualidade, seguindo normas vigentes da Vigilância Sanitária;</w:t>
      </w:r>
    </w:p>
    <w:p w:rsidR="00137998" w:rsidRPr="00D93B16" w:rsidRDefault="00137998" w:rsidP="00960DAD">
      <w:pPr>
        <w:jc w:val="both"/>
      </w:pPr>
      <w:r w:rsidRPr="00D93B16">
        <w:t xml:space="preserve"> h) O idoso acolhido deverá receber toda a assistência necessária, incluindo condições de asseio e higiene, alimentação, assistência médica acompanhamento das recomendações médicas e/ou utilização de medicamentos,  sob critérios previamente estabelecidos, acompanhando as devidas prescrições, ficando a cargo da CREDENCIADA a responsabilidade quanto ao fornecimento</w:t>
      </w:r>
      <w:r w:rsidR="002A2540">
        <w:t xml:space="preserve"> até o valor de </w:t>
      </w:r>
      <w:r w:rsidR="002A2540" w:rsidRPr="003D35E8">
        <w:rPr>
          <w:bCs/>
        </w:rPr>
        <w:t>R$ 100,00 (cem reais)</w:t>
      </w:r>
      <w:r w:rsidRPr="00D93B16">
        <w:t>, administração, dispensação, controle e guarda dos medicamentos, e de todos os materiais necessários para o desenvolvimento de atividades e demais materiais que se fizerem necessários no período de acolhimento;</w:t>
      </w:r>
    </w:p>
    <w:p w:rsidR="00137998" w:rsidRPr="00D93B16" w:rsidRDefault="00137998" w:rsidP="00960DAD">
      <w:pPr>
        <w:jc w:val="both"/>
      </w:pPr>
      <w:r w:rsidRPr="00D93B16">
        <w:t xml:space="preserve"> i) O idoso deverá ser tratado com humanidade, dignidade e respeito e no interesse exclusivo de beneficiar sua saúde;</w:t>
      </w:r>
    </w:p>
    <w:p w:rsidR="00137998" w:rsidRPr="00D93B16" w:rsidRDefault="00137998" w:rsidP="00960DAD">
      <w:pPr>
        <w:jc w:val="both"/>
      </w:pPr>
      <w:r w:rsidRPr="00D93B16">
        <w:lastRenderedPageBreak/>
        <w:t xml:space="preserve"> j) A credenciada deverá providenciar suporte para Atendimento Médico de Urgência e Emergência aos acolhidos quando em crise/surto psicótico, ou ainda quando do aparecimento de intercorrências clínicas;</w:t>
      </w:r>
    </w:p>
    <w:p w:rsidR="00137998" w:rsidRPr="00D93B16" w:rsidRDefault="00137998" w:rsidP="00960DAD">
      <w:pPr>
        <w:jc w:val="both"/>
      </w:pPr>
      <w:r w:rsidRPr="00D93B16">
        <w:t xml:space="preserve"> k) A credenciada deverá providenciar suporte para Atendimento Odontológico aos internados; l) A credenciada deverá apresentar relatório mensal detalhado sobre atividades e tratamentos a que se submeterem os acolhidos bem como a evolução dos mesmos com prognóstico;</w:t>
      </w:r>
    </w:p>
    <w:p w:rsidR="00137998" w:rsidRPr="00D93B16" w:rsidRDefault="00137998" w:rsidP="00960DAD">
      <w:pPr>
        <w:jc w:val="both"/>
      </w:pPr>
      <w:r w:rsidRPr="00D93B16">
        <w:t xml:space="preserve"> m) A credenciada deverá possibilitar visitas periódicas de Comissão Técnica designada pela Secretaria Municipal de Assistência Social e Habitação para acompanhamento;</w:t>
      </w:r>
    </w:p>
    <w:p w:rsidR="00137998" w:rsidRPr="00D93B16" w:rsidRDefault="00137998" w:rsidP="00960DAD">
      <w:pPr>
        <w:jc w:val="both"/>
      </w:pPr>
      <w:r w:rsidRPr="00D93B16">
        <w:t xml:space="preserve"> n) A credenciada compromete-se a comunicar imediatamente, via e-mail, a Secretaria Municipal de Assistência Social e Habitação (Comissão Técnica), qualquer intercorrência que signifique a saída do acolhido da Instituição (ex.: alta definitiva, alta terapêutica, fuga, internação em hospital devido a algum problema de saúde que assim o exija, </w:t>
      </w:r>
      <w:proofErr w:type="spellStart"/>
      <w:r w:rsidRPr="00D93B16">
        <w:t>etc</w:t>
      </w:r>
      <w:proofErr w:type="spellEnd"/>
      <w:r w:rsidRPr="00D93B16">
        <w:t>);</w:t>
      </w:r>
    </w:p>
    <w:p w:rsidR="00137998" w:rsidRPr="00D93B16" w:rsidRDefault="00137998" w:rsidP="00960DAD">
      <w:pPr>
        <w:jc w:val="both"/>
      </w:pPr>
      <w:r w:rsidRPr="00D93B16">
        <w:t xml:space="preserve"> o) </w:t>
      </w:r>
      <w:proofErr w:type="gramStart"/>
      <w:r w:rsidRPr="00D93B16">
        <w:t> No</w:t>
      </w:r>
      <w:proofErr w:type="gramEnd"/>
      <w:r w:rsidRPr="00D93B16">
        <w:t xml:space="preserve"> caso de existir o desligamento do interno, seja por ordem judicial ou qualquer outro motivo, o valor a ser pago deverá ser proporcional aos dias de efetiva internação;</w:t>
      </w:r>
    </w:p>
    <w:p w:rsidR="00137998" w:rsidRPr="00D93B16" w:rsidRDefault="00137998" w:rsidP="00960DAD">
      <w:pPr>
        <w:jc w:val="both"/>
      </w:pPr>
      <w:r w:rsidRPr="00D93B16">
        <w:t xml:space="preserve"> p) A Administração reserva-se o direito de averiguar, in loco, com Comissão Técnica designada pela Secretaria Municipal da Assistência Social, as condições apresentadas pelo contratado, antes da assinatura do contrato.</w:t>
      </w:r>
    </w:p>
    <w:p w:rsidR="00137998" w:rsidRPr="00D93B16" w:rsidRDefault="00137998" w:rsidP="00960DAD">
      <w:pPr>
        <w:jc w:val="both"/>
      </w:pPr>
      <w:r w:rsidRPr="00D93B16">
        <w:t xml:space="preserve"> q) A Administração terá plena autoridade para suspender, por meios amigáveis ou não, o fornecimento do serviço prestado em desacordo com as exigências deste Edital e seus Anexos, total ou parcialmente, fixando prazo para a devida regularização;</w:t>
      </w:r>
    </w:p>
    <w:p w:rsidR="00B30654" w:rsidRPr="00D93B16" w:rsidRDefault="00137998" w:rsidP="00960DAD">
      <w:pPr>
        <w:jc w:val="both"/>
      </w:pPr>
      <w:r w:rsidRPr="00D93B16">
        <w:t xml:space="preserve"> r) A credenciada deverá corrigir ou substituir à </w:t>
      </w:r>
      <w:proofErr w:type="spellStart"/>
      <w:r w:rsidRPr="00D93B16">
        <w:t>suas</w:t>
      </w:r>
      <w:proofErr w:type="spellEnd"/>
      <w:r w:rsidRPr="00D93B16">
        <w:t xml:space="preserve"> expensas e dentro do prazo estipulado pela Administração Municipal, no total ou em parte, os serviços prestados em que se verifiquem vícios, defeitos, falhas ou incorreções resultantes da sua execução, no prazo máximo de 5 (cinco) dias úteis, contados a partir da Notificação.</w:t>
      </w:r>
    </w:p>
    <w:p w:rsidR="00137998" w:rsidRPr="00D93B16" w:rsidRDefault="00137998" w:rsidP="00960DAD">
      <w:pPr>
        <w:jc w:val="both"/>
      </w:pPr>
    </w:p>
    <w:p w:rsidR="00B30654" w:rsidRPr="00D93B16" w:rsidRDefault="00B30654" w:rsidP="00960DAD">
      <w:pPr>
        <w:jc w:val="both"/>
      </w:pPr>
      <w:r w:rsidRPr="00D93B16">
        <w:tab/>
      </w:r>
      <w:r w:rsidRPr="00D93B16">
        <w:tab/>
        <w:t>8ª - A presente contratação não gerará entre o CONTRATANTE e o CONTRATADO qualquer vínculo, principalmente, de caráter empregatício.</w:t>
      </w:r>
    </w:p>
    <w:p w:rsidR="00B30654" w:rsidRPr="00D93B16" w:rsidRDefault="00B30654" w:rsidP="00960DAD">
      <w:pPr>
        <w:jc w:val="both"/>
      </w:pPr>
    </w:p>
    <w:p w:rsidR="00B30654" w:rsidRPr="00D93B16" w:rsidRDefault="00B30654" w:rsidP="00960DAD">
      <w:pPr>
        <w:jc w:val="both"/>
      </w:pPr>
      <w:r w:rsidRPr="00D93B16">
        <w:tab/>
      </w:r>
      <w:r w:rsidRPr="00D93B16">
        <w:tab/>
        <w:t xml:space="preserve">9ª - Ficam assegurados os direitos da Administração de rescindir unilateralmente o presente contrato nos termos da Lei Federal n. </w:t>
      </w:r>
      <w:r w:rsidR="000C7EE0">
        <w:t>14.133/2021</w:t>
      </w:r>
      <w:r w:rsidRPr="00D93B16">
        <w:t xml:space="preserve"> e suas alterações.</w:t>
      </w:r>
    </w:p>
    <w:p w:rsidR="00B30654" w:rsidRPr="00D93B16" w:rsidRDefault="00B30654" w:rsidP="00960DAD">
      <w:pPr>
        <w:jc w:val="both"/>
      </w:pPr>
    </w:p>
    <w:p w:rsidR="00B30654" w:rsidRPr="00D93B16" w:rsidRDefault="00B30654" w:rsidP="00960DAD">
      <w:pPr>
        <w:jc w:val="both"/>
      </w:pPr>
      <w:r w:rsidRPr="00D93B16">
        <w:tab/>
      </w:r>
      <w:r w:rsidRPr="00D93B16">
        <w:tab/>
        <w:t xml:space="preserve">10ª - </w:t>
      </w:r>
      <w:r w:rsidR="00E45A08" w:rsidRPr="00D93B16">
        <w:t>O prazo da presente contratação será de 12 (doze) meses podendo ser prorrogado caso haja interesse entre ambas as partes.</w:t>
      </w:r>
    </w:p>
    <w:p w:rsidR="00E45A08" w:rsidRPr="00D93B16" w:rsidRDefault="00E45A08" w:rsidP="00960DAD">
      <w:pPr>
        <w:jc w:val="both"/>
      </w:pPr>
    </w:p>
    <w:p w:rsidR="00B30654" w:rsidRPr="00D93B16" w:rsidRDefault="00B30654" w:rsidP="00960DAD">
      <w:pPr>
        <w:autoSpaceDE w:val="0"/>
        <w:autoSpaceDN w:val="0"/>
        <w:adjustRightInd w:val="0"/>
        <w:jc w:val="both"/>
        <w:rPr>
          <w:bCs/>
        </w:rPr>
      </w:pPr>
      <w:r w:rsidRPr="00D93B16">
        <w:tab/>
      </w:r>
      <w:r w:rsidRPr="00D93B16">
        <w:tab/>
        <w:t>Parágrafo Único –</w:t>
      </w:r>
      <w:r w:rsidRPr="00D93B16">
        <w:rPr>
          <w:bCs/>
        </w:rPr>
        <w:t xml:space="preserve"> Os valores </w:t>
      </w:r>
      <w:r w:rsidR="003D35E8">
        <w:rPr>
          <w:bCs/>
        </w:rPr>
        <w:t>poderão ser</w:t>
      </w:r>
      <w:r w:rsidRPr="00D93B16">
        <w:rPr>
          <w:bCs/>
        </w:rPr>
        <w:t xml:space="preserve"> reajustados a cada 12 (doze) meses, </w:t>
      </w:r>
      <w:r w:rsidR="003D35E8">
        <w:rPr>
          <w:bCs/>
        </w:rPr>
        <w:t xml:space="preserve">mediante solicitação expressa do contratado, </w:t>
      </w:r>
      <w:r w:rsidRPr="00D93B16">
        <w:rPr>
          <w:bCs/>
        </w:rPr>
        <w:t>com base no I</w:t>
      </w:r>
      <w:r w:rsidR="00E45A08" w:rsidRPr="00D93B16">
        <w:rPr>
          <w:bCs/>
        </w:rPr>
        <w:t>PCA</w:t>
      </w:r>
      <w:r w:rsidRPr="00D93B16">
        <w:rPr>
          <w:bCs/>
        </w:rPr>
        <w:t xml:space="preserve"> dos últimos doze meses</w:t>
      </w:r>
      <w:r w:rsidR="003D35E8">
        <w:rPr>
          <w:bCs/>
        </w:rPr>
        <w:t xml:space="preserve"> a contar da data do pedido.</w:t>
      </w:r>
    </w:p>
    <w:p w:rsidR="00B30654" w:rsidRPr="00D93B16" w:rsidRDefault="00B30654" w:rsidP="00960DAD">
      <w:pPr>
        <w:autoSpaceDE w:val="0"/>
        <w:autoSpaceDN w:val="0"/>
        <w:adjustRightInd w:val="0"/>
        <w:jc w:val="both"/>
        <w:rPr>
          <w:bCs/>
        </w:rPr>
      </w:pPr>
    </w:p>
    <w:p w:rsidR="00E45A08" w:rsidRPr="00D93B16" w:rsidRDefault="00B30654" w:rsidP="00960DAD">
      <w:pPr>
        <w:jc w:val="both"/>
      </w:pPr>
      <w:r w:rsidRPr="00D93B16">
        <w:tab/>
      </w:r>
      <w:r w:rsidRPr="00D93B16">
        <w:tab/>
        <w:t xml:space="preserve">11ª -  </w:t>
      </w:r>
      <w:r w:rsidR="00E45A08" w:rsidRPr="00D93B16">
        <w:t xml:space="preserve">O presente Termo de Credenciamento pode ser rescindido nas seguintes hipóteses: </w:t>
      </w:r>
    </w:p>
    <w:p w:rsidR="00E45A08" w:rsidRPr="00D93B16" w:rsidRDefault="00E45A08" w:rsidP="00960DAD">
      <w:pPr>
        <w:jc w:val="both"/>
      </w:pPr>
      <w:proofErr w:type="gramStart"/>
      <w:r w:rsidRPr="00D93B16">
        <w:t>a) Pela</w:t>
      </w:r>
      <w:proofErr w:type="gramEnd"/>
      <w:r w:rsidRPr="00D93B16">
        <w:t xml:space="preserve"> ocorrência de seu termo final;</w:t>
      </w:r>
    </w:p>
    <w:p w:rsidR="00E45A08" w:rsidRPr="00D93B16" w:rsidRDefault="00E45A08" w:rsidP="00960DAD">
      <w:pPr>
        <w:jc w:val="both"/>
      </w:pPr>
      <w:r w:rsidRPr="00D93B16">
        <w:t xml:space="preserve"> </w:t>
      </w:r>
      <w:proofErr w:type="gramStart"/>
      <w:r w:rsidRPr="00D93B16">
        <w:t>b) Por</w:t>
      </w:r>
      <w:proofErr w:type="gramEnd"/>
      <w:r w:rsidRPr="00D93B16">
        <w:t xml:space="preserve"> solicitação do CR</w:t>
      </w:r>
      <w:r w:rsidR="003D35E8">
        <w:t>EDENCIADA com antecedência de 30(trinta</w:t>
      </w:r>
      <w:r w:rsidRPr="00D93B16">
        <w:t>) dias;</w:t>
      </w:r>
    </w:p>
    <w:p w:rsidR="00E45A08" w:rsidRPr="00D93B16" w:rsidRDefault="00E45A08" w:rsidP="00960DAD">
      <w:pPr>
        <w:jc w:val="both"/>
      </w:pPr>
      <w:r w:rsidRPr="00D93B16">
        <w:t xml:space="preserve"> </w:t>
      </w:r>
      <w:proofErr w:type="gramStart"/>
      <w:r w:rsidRPr="00D93B16">
        <w:t>c) Por</w:t>
      </w:r>
      <w:proofErr w:type="gramEnd"/>
      <w:r w:rsidRPr="00D93B16">
        <w:t xml:space="preserve"> acordo entre as partes.</w:t>
      </w:r>
    </w:p>
    <w:p w:rsidR="00B30654" w:rsidRPr="00D93B16" w:rsidRDefault="00E45A08" w:rsidP="00960DAD">
      <w:pPr>
        <w:jc w:val="both"/>
      </w:pPr>
      <w:r w:rsidRPr="00D93B16">
        <w:lastRenderedPageBreak/>
        <w:t xml:space="preserve"> </w:t>
      </w:r>
      <w:proofErr w:type="gramStart"/>
      <w:r w:rsidRPr="00D93B16">
        <w:t>d) Unilateral</w:t>
      </w:r>
      <w:proofErr w:type="gramEnd"/>
      <w:r w:rsidRPr="00D93B16">
        <w:t>, pelo CREDENCIANTE, após o devido processo legal, no caso de descumprimento de condições estabelecidas no edital ou neste próprio termo.</w:t>
      </w:r>
    </w:p>
    <w:p w:rsidR="00B30654" w:rsidRPr="00D93B16" w:rsidRDefault="00B30654" w:rsidP="00960DAD">
      <w:pPr>
        <w:jc w:val="both"/>
      </w:pPr>
      <w:r w:rsidRPr="00D93B16">
        <w:tab/>
      </w:r>
      <w:r w:rsidRPr="00D93B16">
        <w:tab/>
        <w:t>12ª - Caberá rescisão do presente instrumento, sem que assista direito ao CONTRATADO indenização de qualquer espécie quando:</w:t>
      </w:r>
    </w:p>
    <w:p w:rsidR="00B30654" w:rsidRPr="00D93B16" w:rsidRDefault="00B30654" w:rsidP="00960DAD">
      <w:pPr>
        <w:jc w:val="both"/>
      </w:pPr>
    </w:p>
    <w:p w:rsidR="00B30654" w:rsidRPr="00D93B16" w:rsidRDefault="00B30654" w:rsidP="00960DAD">
      <w:pPr>
        <w:jc w:val="both"/>
      </w:pPr>
      <w:r w:rsidRPr="00D93B16">
        <w:tab/>
      </w:r>
      <w:r w:rsidRPr="00D93B16">
        <w:tab/>
      </w:r>
      <w:r w:rsidR="00E45A08" w:rsidRPr="00D93B16">
        <w:t>a) A</w:t>
      </w:r>
      <w:r w:rsidRPr="00D93B16">
        <w:t xml:space="preserve"> </w:t>
      </w:r>
      <w:r w:rsidR="00E45A08" w:rsidRPr="00D93B16">
        <w:t>CREDENCIADA</w:t>
      </w:r>
      <w:r w:rsidRPr="00D93B16">
        <w:t xml:space="preserve"> que não cumprir as obrigações assumidas no presente instrumento, tendo a parte inadimplente o prazo de 05 (cinco) dias para alegar o que entender de direito;</w:t>
      </w:r>
    </w:p>
    <w:p w:rsidR="00B30654" w:rsidRPr="00D93B16" w:rsidRDefault="00B30654" w:rsidP="00960DAD">
      <w:pPr>
        <w:jc w:val="both"/>
      </w:pPr>
    </w:p>
    <w:p w:rsidR="00B30654" w:rsidRPr="00D93B16" w:rsidRDefault="00B30654" w:rsidP="00960DAD">
      <w:pPr>
        <w:jc w:val="both"/>
      </w:pPr>
      <w:r w:rsidRPr="00D93B16">
        <w:tab/>
      </w:r>
      <w:r w:rsidRPr="00D93B16">
        <w:tab/>
      </w:r>
      <w:proofErr w:type="gramStart"/>
      <w:r w:rsidRPr="00D93B16">
        <w:t>b) No</w:t>
      </w:r>
      <w:proofErr w:type="gramEnd"/>
      <w:r w:rsidRPr="00D93B16">
        <w:t xml:space="preserve"> caso de acordo entre as partes, atendida a conveniência dos serviços, mediante lavratura de termo próprio ou conclusão dos serviços credenciados ou por ocasião da conclusão deste, conforme objeto da licitação;</w:t>
      </w:r>
    </w:p>
    <w:p w:rsidR="00B30654" w:rsidRPr="00D93B16" w:rsidRDefault="00B30654" w:rsidP="00960DAD">
      <w:pPr>
        <w:jc w:val="both"/>
      </w:pPr>
    </w:p>
    <w:p w:rsidR="00B30654" w:rsidRPr="00D93B16" w:rsidRDefault="00B30654" w:rsidP="00960DAD">
      <w:pPr>
        <w:jc w:val="both"/>
      </w:pPr>
      <w:r w:rsidRPr="00D93B16">
        <w:tab/>
      </w:r>
      <w:r w:rsidRPr="00D93B16">
        <w:tab/>
      </w:r>
      <w:proofErr w:type="gramStart"/>
      <w:r w:rsidRPr="00D93B16">
        <w:t>c) Ocorrendo</w:t>
      </w:r>
      <w:proofErr w:type="gramEnd"/>
      <w:r w:rsidRPr="00D93B16">
        <w:t xml:space="preserve"> qualquer uma das hipóteses previstas no</w:t>
      </w:r>
      <w:r w:rsidR="0044220E">
        <w:t xml:space="preserve"> artigo</w:t>
      </w:r>
      <w:r w:rsidRPr="00D93B16">
        <w:t xml:space="preserve"> </w:t>
      </w:r>
      <w:r w:rsidR="0044220E">
        <w:t>137</w:t>
      </w:r>
      <w:r w:rsidRPr="00D93B16">
        <w:t xml:space="preserve"> </w:t>
      </w:r>
      <w:r w:rsidR="0044220E" w:rsidRPr="00D93B16">
        <w:t>a da</w:t>
      </w:r>
      <w:r w:rsidRPr="00D93B16">
        <w:t xml:space="preserve"> Lei Federal n. </w:t>
      </w:r>
      <w:r w:rsidR="0044220E">
        <w:t>14.133/2021</w:t>
      </w:r>
      <w:r w:rsidRPr="00D93B16">
        <w:t xml:space="preserve"> e suas alterações.</w:t>
      </w:r>
    </w:p>
    <w:p w:rsidR="00B30654" w:rsidRPr="00D93B16" w:rsidRDefault="00B30654" w:rsidP="00960DAD">
      <w:pPr>
        <w:jc w:val="both"/>
      </w:pPr>
    </w:p>
    <w:p w:rsidR="00B30654" w:rsidRPr="00D93B16" w:rsidRDefault="00B30654" w:rsidP="00960DAD">
      <w:pPr>
        <w:jc w:val="both"/>
      </w:pPr>
      <w:r w:rsidRPr="00D93B16">
        <w:t xml:space="preserve">                        Parágrafo primeiro – Pelo descumprimento de qualquer outra cláusula acordada a empresa CONTRATADA, ficará sujeita as multas e penalidades estabelecidas abaixo, sem prejuízo das elencadas no Decreto n. 3.054/2001, de 12.01.2001.</w:t>
      </w:r>
    </w:p>
    <w:p w:rsidR="00B30654" w:rsidRPr="00D93B16" w:rsidRDefault="00B30654" w:rsidP="00960DAD">
      <w:pPr>
        <w:jc w:val="both"/>
      </w:pPr>
    </w:p>
    <w:p w:rsidR="00B30654" w:rsidRPr="00D93B16" w:rsidRDefault="00B30654" w:rsidP="00960DAD">
      <w:pPr>
        <w:jc w:val="both"/>
      </w:pPr>
    </w:p>
    <w:p w:rsidR="00B30654" w:rsidRPr="00D93B16" w:rsidRDefault="00B30654" w:rsidP="00960DAD">
      <w:pPr>
        <w:jc w:val="both"/>
      </w:pPr>
      <w:r w:rsidRPr="00D93B16">
        <w:tab/>
      </w:r>
      <w:r w:rsidRPr="00D93B16">
        <w:tab/>
        <w:t xml:space="preserve">13ª - Aplica-se o disposto na Lei Federal n. </w:t>
      </w:r>
      <w:r w:rsidR="000C7EE0">
        <w:t>14.11/2021</w:t>
      </w:r>
      <w:r w:rsidRPr="00D93B16">
        <w:t xml:space="preserve"> e suas alterações, para dirimir dúvidas porventura advindas do cumprimento do presente contrato.</w:t>
      </w:r>
    </w:p>
    <w:p w:rsidR="00B30654" w:rsidRPr="00D93B16" w:rsidRDefault="00B30654" w:rsidP="00960DAD">
      <w:pPr>
        <w:jc w:val="both"/>
      </w:pPr>
    </w:p>
    <w:p w:rsidR="00B30654" w:rsidRPr="00D93B16" w:rsidRDefault="00B30654" w:rsidP="00960DAD">
      <w:pPr>
        <w:jc w:val="both"/>
      </w:pPr>
      <w:r w:rsidRPr="00D93B16">
        <w:tab/>
        <w:t xml:space="preserve">           14ª - Deverá a contratada manter durante toda a execução do contrato as condições de habilitação e qualificação exigidas no processo licitatório que originou o presente contrato.</w:t>
      </w:r>
    </w:p>
    <w:p w:rsidR="00B30654" w:rsidRPr="00D93B16" w:rsidRDefault="00B30654" w:rsidP="00960DAD">
      <w:pPr>
        <w:jc w:val="both"/>
      </w:pPr>
    </w:p>
    <w:p w:rsidR="00B30654" w:rsidRPr="00D93B16" w:rsidRDefault="00B30654" w:rsidP="00960DAD">
      <w:pPr>
        <w:autoSpaceDE w:val="0"/>
        <w:autoSpaceDN w:val="0"/>
        <w:adjustRightInd w:val="0"/>
        <w:jc w:val="both"/>
      </w:pPr>
      <w:r w:rsidRPr="00D93B16">
        <w:tab/>
      </w:r>
      <w:r w:rsidRPr="00D93B16">
        <w:tab/>
        <w:t xml:space="preserve">15ª - As despesas decorrentes da execução do presente contrato, correrão por conta das seguintes dotações orçamentárias:  </w:t>
      </w:r>
      <w:r w:rsidR="001740A4">
        <w:t>583.</w:t>
      </w:r>
    </w:p>
    <w:p w:rsidR="00B30654" w:rsidRPr="00D93B16" w:rsidRDefault="00B30654" w:rsidP="00960DAD">
      <w:pPr>
        <w:jc w:val="both"/>
      </w:pPr>
    </w:p>
    <w:p w:rsidR="00B30654" w:rsidRPr="00D93B16" w:rsidRDefault="00B30654" w:rsidP="00960DAD">
      <w:pPr>
        <w:jc w:val="both"/>
      </w:pPr>
      <w:r w:rsidRPr="00D93B16">
        <w:tab/>
      </w:r>
      <w:r w:rsidRPr="00D93B16">
        <w:tab/>
        <w:t xml:space="preserve">16ª - O presente </w:t>
      </w:r>
      <w:r w:rsidR="00E45A08" w:rsidRPr="00D93B16">
        <w:t>Termo de Credenciamento</w:t>
      </w:r>
      <w:r w:rsidRPr="00D93B16">
        <w:t xml:space="preserve"> vinculado ao processo de licitação na modalidade de Credenciamento n. </w:t>
      </w:r>
      <w:r w:rsidR="001740A4">
        <w:t>0</w:t>
      </w:r>
      <w:r w:rsidR="000C7EE0">
        <w:t>1/202</w:t>
      </w:r>
      <w:r w:rsidR="001740A4">
        <w:t>5</w:t>
      </w:r>
      <w:r w:rsidRPr="00D93B16">
        <w:t>.</w:t>
      </w:r>
    </w:p>
    <w:p w:rsidR="00B30654" w:rsidRPr="00D93B16" w:rsidRDefault="00B30654" w:rsidP="00960DAD">
      <w:pPr>
        <w:jc w:val="both"/>
      </w:pPr>
    </w:p>
    <w:p w:rsidR="00B30654" w:rsidRPr="00D93B16" w:rsidRDefault="00B30654" w:rsidP="00960DAD">
      <w:pPr>
        <w:jc w:val="both"/>
      </w:pPr>
      <w:r w:rsidRPr="00D93B16">
        <w:tab/>
      </w:r>
      <w:r w:rsidRPr="00D93B16">
        <w:tab/>
        <w:t>17ª - As partes elegem o Foro da Comarca de Lagoa Vermelha, com exclusão de qualquer outro por mais privilegiado que seja.</w:t>
      </w:r>
    </w:p>
    <w:p w:rsidR="00B30654" w:rsidRPr="00D93B16" w:rsidRDefault="00B30654" w:rsidP="00960DAD">
      <w:pPr>
        <w:jc w:val="both"/>
      </w:pPr>
    </w:p>
    <w:p w:rsidR="00B30654" w:rsidRPr="00D93B16" w:rsidRDefault="00B30654" w:rsidP="00960DAD">
      <w:pPr>
        <w:jc w:val="both"/>
      </w:pPr>
      <w:r w:rsidRPr="00D93B16">
        <w:tab/>
      </w:r>
      <w:r w:rsidRPr="00D93B16">
        <w:tab/>
        <w:t>E, por estarem justo e contratados, firmam o presente contrato em quatro vias de igual teor e forma, juntamente com duas testemunhas que também o assinam.</w:t>
      </w:r>
    </w:p>
    <w:p w:rsidR="00B30654" w:rsidRPr="00D93B16" w:rsidRDefault="00B30654" w:rsidP="00960DAD">
      <w:pPr>
        <w:jc w:val="both"/>
      </w:pPr>
      <w:r w:rsidRPr="00D93B16">
        <w:tab/>
      </w:r>
      <w:r w:rsidRPr="00D93B16">
        <w:tab/>
        <w:t xml:space="preserve">Lagoa Vermelha, ...... de ................ </w:t>
      </w:r>
      <w:proofErr w:type="gramStart"/>
      <w:r w:rsidRPr="00D93B16">
        <w:t>de</w:t>
      </w:r>
      <w:proofErr w:type="gramEnd"/>
      <w:r w:rsidRPr="00D93B16">
        <w:t xml:space="preserve"> </w:t>
      </w:r>
      <w:r w:rsidR="00E45A08" w:rsidRPr="00D93B16">
        <w:t>202</w:t>
      </w:r>
      <w:r w:rsidR="001740A4">
        <w:t>5</w:t>
      </w:r>
      <w:r w:rsidRPr="00D93B16">
        <w:t>.</w:t>
      </w:r>
    </w:p>
    <w:p w:rsidR="00B30654" w:rsidRPr="00D93B16" w:rsidRDefault="00B30654" w:rsidP="00960DAD">
      <w:pPr>
        <w:jc w:val="both"/>
      </w:pPr>
      <w:r w:rsidRPr="00D93B16">
        <w:t>_____________________________</w:t>
      </w:r>
      <w:r w:rsidRPr="00D93B16">
        <w:tab/>
      </w:r>
      <w:r w:rsidRPr="00D93B16">
        <w:tab/>
        <w:t>___________________________</w:t>
      </w:r>
    </w:p>
    <w:p w:rsidR="00B30654" w:rsidRPr="00D93B16" w:rsidRDefault="00B30654" w:rsidP="00960DAD">
      <w:pPr>
        <w:jc w:val="both"/>
      </w:pPr>
      <w:r w:rsidRPr="00D93B16">
        <w:t>MUNICÍPIO DE LAGOA VERMELHA                  XXXXXXXXXXXXXXXXXXXX</w:t>
      </w:r>
    </w:p>
    <w:p w:rsidR="00B30654" w:rsidRPr="00D93B16" w:rsidRDefault="00B30654" w:rsidP="00960DAD">
      <w:pPr>
        <w:jc w:val="both"/>
      </w:pPr>
      <w:r w:rsidRPr="00D93B16">
        <w:t xml:space="preserve">                   Contratante                                                     </w:t>
      </w:r>
      <w:proofErr w:type="gramStart"/>
      <w:r w:rsidRPr="00D93B16">
        <w:t xml:space="preserve"> Contratada</w:t>
      </w:r>
      <w:proofErr w:type="gramEnd"/>
    </w:p>
    <w:p w:rsidR="00B30654" w:rsidRPr="00D93B16" w:rsidRDefault="00B30654" w:rsidP="00056A07">
      <w:pPr>
        <w:jc w:val="both"/>
        <w:rPr>
          <w:bCs/>
        </w:rPr>
      </w:pPr>
      <w:r w:rsidRPr="00D93B16">
        <w:t>Testemunhas:</w:t>
      </w:r>
      <w:bookmarkStart w:id="0" w:name="_GoBack"/>
      <w:bookmarkEnd w:id="0"/>
      <w:r w:rsidRPr="00D93B16">
        <w:t>____________________________</w:t>
      </w:r>
      <w:r w:rsidRPr="00D93B16">
        <w:tab/>
        <w:t>_____________________________</w:t>
      </w:r>
    </w:p>
    <w:sectPr w:rsidR="00B30654" w:rsidRPr="00D93B16" w:rsidSect="003F69AC">
      <w:headerReference w:type="default" r:id="rId12"/>
      <w:pgSz w:w="11906" w:h="16838"/>
      <w:pgMar w:top="2552" w:right="1134"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FFC" w:rsidRDefault="00B03FFC" w:rsidP="0044220E">
      <w:r>
        <w:separator/>
      </w:r>
    </w:p>
  </w:endnote>
  <w:endnote w:type="continuationSeparator" w:id="0">
    <w:p w:rsidR="00B03FFC" w:rsidRDefault="00B03FFC" w:rsidP="0044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FFC" w:rsidRDefault="00B03FFC" w:rsidP="0044220E">
      <w:r>
        <w:separator/>
      </w:r>
    </w:p>
  </w:footnote>
  <w:footnote w:type="continuationSeparator" w:id="0">
    <w:p w:rsidR="00B03FFC" w:rsidRDefault="00B03FFC" w:rsidP="004422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20E" w:rsidRDefault="0044220E" w:rsidP="0044220E">
    <w:pPr>
      <w:pStyle w:val="Cabealho"/>
      <w:jc w:val="center"/>
    </w:pPr>
    <w:r w:rsidRPr="00F81014">
      <w:rPr>
        <w:noProof/>
      </w:rPr>
      <w:drawing>
        <wp:inline distT="0" distB="0" distL="0" distR="0" wp14:anchorId="7A584333" wp14:editId="2716FECE">
          <wp:extent cx="1857375" cy="1181100"/>
          <wp:effectExtent l="0" t="0" r="9525" b="0"/>
          <wp:docPr id="16" name="Imagem 16" descr="D:\Documentos\prefeitura\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Documentos\prefeitura\Deskto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1181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E77F1"/>
    <w:multiLevelType w:val="hybridMultilevel"/>
    <w:tmpl w:val="42C61124"/>
    <w:lvl w:ilvl="0" w:tplc="D3E20A7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80C7E6">
      <w:start w:val="1"/>
      <w:numFmt w:val="lowerLetter"/>
      <w:lvlText w:val="%2"/>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0204B0">
      <w:start w:val="12"/>
      <w:numFmt w:val="lowerLetter"/>
      <w:lvlText w:val="%3)"/>
      <w:lvlJc w:val="left"/>
      <w:pPr>
        <w:ind w:left="1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34CE54">
      <w:start w:val="1"/>
      <w:numFmt w:val="decimal"/>
      <w:lvlText w:val="%4"/>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044E7A">
      <w:start w:val="1"/>
      <w:numFmt w:val="lowerLetter"/>
      <w:lvlText w:val="%5"/>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43BB8">
      <w:start w:val="1"/>
      <w:numFmt w:val="lowerRoman"/>
      <w:lvlText w:val="%6"/>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2CBEB4">
      <w:start w:val="1"/>
      <w:numFmt w:val="decimal"/>
      <w:lvlText w:val="%7"/>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CE0A98">
      <w:start w:val="1"/>
      <w:numFmt w:val="lowerLetter"/>
      <w:lvlText w:val="%8"/>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88222E">
      <w:start w:val="1"/>
      <w:numFmt w:val="lowerRoman"/>
      <w:lvlText w:val="%9"/>
      <w:lvlJc w:val="left"/>
      <w:pPr>
        <w:ind w:left="5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87604F"/>
    <w:multiLevelType w:val="multilevel"/>
    <w:tmpl w:val="1FC8BC1C"/>
    <w:lvl w:ilvl="0">
      <w:start w:val="3"/>
      <w:numFmt w:val="decimal"/>
      <w:lvlText w:val="%1."/>
      <w:lvlJc w:val="left"/>
      <w:pPr>
        <w:ind w:left="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082354"/>
    <w:multiLevelType w:val="hybridMultilevel"/>
    <w:tmpl w:val="ED2655C8"/>
    <w:lvl w:ilvl="0" w:tplc="5F1AEA7A">
      <w:start w:val="1"/>
      <w:numFmt w:val="lowerLetter"/>
      <w:lvlText w:val="%1)"/>
      <w:lvlJc w:val="left"/>
      <w:pPr>
        <w:ind w:left="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30D7D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F4A9A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8698B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00232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0ABFF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1604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E0C9A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75ABBD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D06748"/>
    <w:multiLevelType w:val="multilevel"/>
    <w:tmpl w:val="1922AD04"/>
    <w:lvl w:ilvl="0">
      <w:start w:val="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8C1E43"/>
    <w:multiLevelType w:val="multilevel"/>
    <w:tmpl w:val="72B4D5E4"/>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9E3A9A"/>
    <w:multiLevelType w:val="hybridMultilevel"/>
    <w:tmpl w:val="C5E6A128"/>
    <w:lvl w:ilvl="0" w:tplc="EEACD3AE">
      <w:start w:val="1"/>
      <w:numFmt w:val="lowerLetter"/>
      <w:lvlText w:val="%1)"/>
      <w:lvlJc w:val="left"/>
      <w:pPr>
        <w:ind w:left="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D0D92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4C9AF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F83BC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3CD5B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3A003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60286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DEE21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3E099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DD17A7"/>
    <w:multiLevelType w:val="hybridMultilevel"/>
    <w:tmpl w:val="76CCD836"/>
    <w:lvl w:ilvl="0" w:tplc="6D48014E">
      <w:start w:val="10"/>
      <w:numFmt w:val="bullet"/>
      <w:lvlText w:val=""/>
      <w:lvlJc w:val="left"/>
      <w:pPr>
        <w:ind w:left="420" w:hanging="360"/>
      </w:pPr>
      <w:rPr>
        <w:rFonts w:ascii="Wingdings" w:eastAsiaTheme="minorHAnsi" w:hAnsi="Wingdings"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7" w15:restartNumberingAfterBreak="0">
    <w:nsid w:val="36CC60E9"/>
    <w:multiLevelType w:val="multilevel"/>
    <w:tmpl w:val="07767364"/>
    <w:lvl w:ilvl="0">
      <w:start w:val="1"/>
      <w:numFmt w:val="decimal"/>
      <w:lvlText w:val="%1."/>
      <w:lvlJc w:val="left"/>
      <w:pPr>
        <w:ind w:left="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7637F5"/>
    <w:multiLevelType w:val="hybridMultilevel"/>
    <w:tmpl w:val="FD0AF8CA"/>
    <w:lvl w:ilvl="0" w:tplc="E4AAFFA4">
      <w:start w:val="1"/>
      <w:numFmt w:val="lowerLetter"/>
      <w:lvlText w:val="%1)"/>
      <w:lvlJc w:val="left"/>
      <w:pPr>
        <w:ind w:left="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9C5D3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0E1A4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C0035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7276E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54321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2409D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9EB80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6833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75287C"/>
    <w:multiLevelType w:val="multilevel"/>
    <w:tmpl w:val="8BAE3348"/>
    <w:lvl w:ilvl="0">
      <w:start w:val="1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224C3B"/>
    <w:multiLevelType w:val="multilevel"/>
    <w:tmpl w:val="4E7C504C"/>
    <w:lvl w:ilvl="0">
      <w:start w:val="12"/>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8E41D0"/>
    <w:multiLevelType w:val="multilevel"/>
    <w:tmpl w:val="F582116A"/>
    <w:lvl w:ilvl="0">
      <w:start w:val="6"/>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7"/>
  </w:num>
  <w:num w:numId="3">
    <w:abstractNumId w:val="2"/>
  </w:num>
  <w:num w:numId="4">
    <w:abstractNumId w:val="4"/>
  </w:num>
  <w:num w:numId="5">
    <w:abstractNumId w:val="1"/>
  </w:num>
  <w:num w:numId="6">
    <w:abstractNumId w:val="0"/>
  </w:num>
  <w:num w:numId="7">
    <w:abstractNumId w:val="8"/>
  </w:num>
  <w:num w:numId="8">
    <w:abstractNumId w:val="3"/>
  </w:num>
  <w:num w:numId="9">
    <w:abstractNumId w:val="11"/>
  </w:num>
  <w:num w:numId="10">
    <w:abstractNumId w:val="5"/>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654"/>
    <w:rsid w:val="00056A07"/>
    <w:rsid w:val="00057529"/>
    <w:rsid w:val="00082F1D"/>
    <w:rsid w:val="000C7EE0"/>
    <w:rsid w:val="00103568"/>
    <w:rsid w:val="00137998"/>
    <w:rsid w:val="001422ED"/>
    <w:rsid w:val="00146EDC"/>
    <w:rsid w:val="001740A4"/>
    <w:rsid w:val="001D49E9"/>
    <w:rsid w:val="00201CD2"/>
    <w:rsid w:val="0020388B"/>
    <w:rsid w:val="00261761"/>
    <w:rsid w:val="002A2540"/>
    <w:rsid w:val="00355F90"/>
    <w:rsid w:val="00364908"/>
    <w:rsid w:val="00374AAB"/>
    <w:rsid w:val="003D35E8"/>
    <w:rsid w:val="003F69AC"/>
    <w:rsid w:val="0044220E"/>
    <w:rsid w:val="00443971"/>
    <w:rsid w:val="004658F4"/>
    <w:rsid w:val="00466A49"/>
    <w:rsid w:val="004B3330"/>
    <w:rsid w:val="00522B23"/>
    <w:rsid w:val="00551EBF"/>
    <w:rsid w:val="005523BA"/>
    <w:rsid w:val="00557900"/>
    <w:rsid w:val="00564F09"/>
    <w:rsid w:val="00571B48"/>
    <w:rsid w:val="00576DEB"/>
    <w:rsid w:val="005D31A8"/>
    <w:rsid w:val="006675B7"/>
    <w:rsid w:val="006C651D"/>
    <w:rsid w:val="00712528"/>
    <w:rsid w:val="00781CA6"/>
    <w:rsid w:val="007C26FC"/>
    <w:rsid w:val="00832C4E"/>
    <w:rsid w:val="00846CD7"/>
    <w:rsid w:val="008F52B5"/>
    <w:rsid w:val="00932D30"/>
    <w:rsid w:val="00960DAD"/>
    <w:rsid w:val="009B4658"/>
    <w:rsid w:val="009E21C2"/>
    <w:rsid w:val="00A3050B"/>
    <w:rsid w:val="00A868FC"/>
    <w:rsid w:val="00AA2772"/>
    <w:rsid w:val="00AF220D"/>
    <w:rsid w:val="00B03FFC"/>
    <w:rsid w:val="00B30654"/>
    <w:rsid w:val="00B33CC5"/>
    <w:rsid w:val="00B7221D"/>
    <w:rsid w:val="00BD362C"/>
    <w:rsid w:val="00BE55D8"/>
    <w:rsid w:val="00D06858"/>
    <w:rsid w:val="00D73895"/>
    <w:rsid w:val="00D93B16"/>
    <w:rsid w:val="00E138C4"/>
    <w:rsid w:val="00E45A08"/>
    <w:rsid w:val="00E62F9F"/>
    <w:rsid w:val="00ED7797"/>
    <w:rsid w:val="00F80353"/>
    <w:rsid w:val="00FD10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9637"/>
  <w15:chartTrackingRefBased/>
  <w15:docId w15:val="{03AFDA8F-9DBF-4551-9725-984B7D7B5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F9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30654"/>
    <w:pPr>
      <w:ind w:left="720"/>
      <w:contextualSpacing/>
    </w:pPr>
  </w:style>
  <w:style w:type="table" w:styleId="Tabelacomgrade">
    <w:name w:val="Table Grid"/>
    <w:basedOn w:val="Tabelanormal"/>
    <w:uiPriority w:val="39"/>
    <w:rsid w:val="00B3065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semiHidden/>
    <w:unhideWhenUsed/>
    <w:rsid w:val="00B30654"/>
    <w:pPr>
      <w:suppressAutoHyphens/>
      <w:spacing w:after="120" w:line="276" w:lineRule="auto"/>
    </w:pPr>
    <w:rPr>
      <w:rFonts w:ascii="Calibri" w:eastAsia="SimSun" w:hAnsi="Calibri"/>
      <w:kern w:val="2"/>
      <w:sz w:val="22"/>
      <w:szCs w:val="22"/>
      <w:lang w:eastAsia="ar-SA"/>
    </w:rPr>
  </w:style>
  <w:style w:type="character" w:customStyle="1" w:styleId="CorpodetextoChar">
    <w:name w:val="Corpo de texto Char"/>
    <w:basedOn w:val="Fontepargpadro"/>
    <w:link w:val="Corpodetexto"/>
    <w:semiHidden/>
    <w:rsid w:val="00B30654"/>
    <w:rPr>
      <w:rFonts w:ascii="Calibri" w:eastAsia="SimSun" w:hAnsi="Calibri" w:cs="Times New Roman"/>
      <w:kern w:val="2"/>
      <w:lang w:eastAsia="ar-SA"/>
    </w:rPr>
  </w:style>
  <w:style w:type="paragraph" w:customStyle="1" w:styleId="Ttulo1">
    <w:name w:val="Título1"/>
    <w:basedOn w:val="Normal"/>
    <w:next w:val="Corpodetexto"/>
    <w:rsid w:val="00B30654"/>
    <w:pPr>
      <w:keepNext/>
      <w:suppressAutoHyphens/>
      <w:spacing w:before="240" w:line="100" w:lineRule="atLeast"/>
      <w:jc w:val="center"/>
    </w:pPr>
    <w:rPr>
      <w:rFonts w:ascii="Bookman Old Style" w:hAnsi="Bookman Old Style"/>
      <w:b/>
      <w:bCs/>
      <w:kern w:val="2"/>
      <w:lang w:eastAsia="ar-SA"/>
    </w:rPr>
  </w:style>
  <w:style w:type="paragraph" w:customStyle="1" w:styleId="Default">
    <w:name w:val="Default"/>
    <w:rsid w:val="00B30654"/>
    <w:pPr>
      <w:autoSpaceDE w:val="0"/>
      <w:autoSpaceDN w:val="0"/>
      <w:adjustRightInd w:val="0"/>
      <w:spacing w:after="0" w:line="240" w:lineRule="auto"/>
    </w:pPr>
    <w:rPr>
      <w:rFonts w:ascii="Arial" w:eastAsia="Calibri" w:hAnsi="Arial" w:cs="Arial"/>
      <w:color w:val="000000"/>
      <w:sz w:val="24"/>
      <w:szCs w:val="24"/>
    </w:rPr>
  </w:style>
  <w:style w:type="paragraph" w:styleId="Recuodecorpodetexto">
    <w:name w:val="Body Text Indent"/>
    <w:basedOn w:val="Normal"/>
    <w:link w:val="RecuodecorpodetextoChar"/>
    <w:uiPriority w:val="99"/>
    <w:unhideWhenUsed/>
    <w:rsid w:val="00B30654"/>
    <w:pPr>
      <w:spacing w:after="120"/>
      <w:ind w:left="283"/>
    </w:pPr>
  </w:style>
  <w:style w:type="character" w:customStyle="1" w:styleId="RecuodecorpodetextoChar">
    <w:name w:val="Recuo de corpo de texto Char"/>
    <w:basedOn w:val="Fontepargpadro"/>
    <w:link w:val="Recuodecorpodetexto"/>
    <w:uiPriority w:val="99"/>
    <w:rsid w:val="00B30654"/>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30654"/>
    <w:rPr>
      <w:b/>
      <w:bCs/>
    </w:rPr>
  </w:style>
  <w:style w:type="paragraph" w:styleId="Textodebalo">
    <w:name w:val="Balloon Text"/>
    <w:basedOn w:val="Normal"/>
    <w:link w:val="TextodebaloChar"/>
    <w:uiPriority w:val="99"/>
    <w:semiHidden/>
    <w:unhideWhenUsed/>
    <w:rsid w:val="00564F09"/>
    <w:rPr>
      <w:rFonts w:ascii="Segoe UI" w:hAnsi="Segoe UI" w:cs="Segoe UI"/>
      <w:sz w:val="18"/>
      <w:szCs w:val="18"/>
    </w:rPr>
  </w:style>
  <w:style w:type="character" w:customStyle="1" w:styleId="TextodebaloChar">
    <w:name w:val="Texto de balão Char"/>
    <w:basedOn w:val="Fontepargpadro"/>
    <w:link w:val="Textodebalo"/>
    <w:uiPriority w:val="99"/>
    <w:semiHidden/>
    <w:rsid w:val="00564F09"/>
    <w:rPr>
      <w:rFonts w:ascii="Segoe UI" w:eastAsia="Times New Roman" w:hAnsi="Segoe UI" w:cs="Segoe UI"/>
      <w:sz w:val="18"/>
      <w:szCs w:val="18"/>
      <w:lang w:eastAsia="pt-BR"/>
    </w:rPr>
  </w:style>
  <w:style w:type="character" w:styleId="Hyperlink">
    <w:name w:val="Hyperlink"/>
    <w:basedOn w:val="Fontepargpadro"/>
    <w:uiPriority w:val="99"/>
    <w:unhideWhenUsed/>
    <w:rsid w:val="00932D30"/>
    <w:rPr>
      <w:color w:val="0563C1" w:themeColor="hyperlink"/>
      <w:u w:val="single"/>
    </w:rPr>
  </w:style>
  <w:style w:type="paragraph" w:styleId="Cabealho">
    <w:name w:val="header"/>
    <w:basedOn w:val="Normal"/>
    <w:link w:val="CabealhoChar"/>
    <w:uiPriority w:val="99"/>
    <w:unhideWhenUsed/>
    <w:rsid w:val="0044220E"/>
    <w:pPr>
      <w:tabs>
        <w:tab w:val="center" w:pos="4252"/>
        <w:tab w:val="right" w:pos="8504"/>
      </w:tabs>
    </w:pPr>
  </w:style>
  <w:style w:type="character" w:customStyle="1" w:styleId="CabealhoChar">
    <w:name w:val="Cabeçalho Char"/>
    <w:basedOn w:val="Fontepargpadro"/>
    <w:link w:val="Cabealho"/>
    <w:uiPriority w:val="99"/>
    <w:rsid w:val="0044220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4220E"/>
    <w:pPr>
      <w:tabs>
        <w:tab w:val="center" w:pos="4252"/>
        <w:tab w:val="right" w:pos="8504"/>
      </w:tabs>
    </w:pPr>
  </w:style>
  <w:style w:type="character" w:customStyle="1" w:styleId="RodapChar">
    <w:name w:val="Rodapé Char"/>
    <w:basedOn w:val="Fontepargpadro"/>
    <w:link w:val="Rodap"/>
    <w:uiPriority w:val="99"/>
    <w:rsid w:val="0044220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53116">
      <w:bodyDiv w:val="1"/>
      <w:marLeft w:val="0"/>
      <w:marRight w:val="0"/>
      <w:marTop w:val="0"/>
      <w:marBottom w:val="0"/>
      <w:divBdr>
        <w:top w:val="none" w:sz="0" w:space="0" w:color="auto"/>
        <w:left w:val="none" w:sz="0" w:space="0" w:color="auto"/>
        <w:bottom w:val="none" w:sz="0" w:space="0" w:color="auto"/>
        <w:right w:val="none" w:sz="0" w:space="0" w:color="auto"/>
      </w:divBdr>
    </w:div>
    <w:div w:id="66971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goavermelha.atende.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goavermelha.atende.net" TargetMode="External"/><Relationship Id="rId5" Type="http://schemas.openxmlformats.org/officeDocument/2006/relationships/webSettings" Target="webSettings.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lagoavermelha.atende.ne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31AAC-3385-43D0-B498-FE06C777D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5661</Words>
  <Characters>30572</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6</cp:revision>
  <cp:lastPrinted>2023-03-07T18:06:00Z</cp:lastPrinted>
  <dcterms:created xsi:type="dcterms:W3CDTF">2025-01-10T15:25:00Z</dcterms:created>
  <dcterms:modified xsi:type="dcterms:W3CDTF">2025-01-10T15:41:00Z</dcterms:modified>
</cp:coreProperties>
</file>